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DF5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использовании воздушного пространства Республики Казахстан </w:t>
      </w:r>
      <w:r>
        <w:br/>
      </w:r>
      <w:r>
        <w:rPr>
          <w:rStyle w:val="s1"/>
        </w:rPr>
        <w:t>и деятельности авиации</w:t>
      </w:r>
    </w:p>
    <w:p w:rsidR="00000000" w:rsidRDefault="00041DF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01.03.2011 г.)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041DF5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77"/>
        <w:gridCol w:w="2094"/>
      </w:tblGrid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 1. 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ind w:left="972" w:hanging="972"/>
              <w:jc w:val="both"/>
            </w:pPr>
            <w:hyperlink w:anchor="sub80000" w:history="1">
              <w:r>
                <w:rPr>
                  <w:rStyle w:val="a3"/>
                  <w:i/>
                  <w:iCs/>
                </w:rPr>
                <w:t>Глава 2. Государственное регулирование, к</w:t>
              </w:r>
              <w:r>
                <w:rPr>
                  <w:rStyle w:val="a3"/>
                  <w:i/>
                  <w:iCs/>
                </w:rPr>
                <w:t>онтроль и надзор в области использования воздушного пространства Республики Казахстан и деятельности авиации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8 - 16)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170000" w:history="1">
              <w:r>
                <w:rPr>
                  <w:rStyle w:val="a3"/>
                  <w:i/>
                  <w:iCs/>
                </w:rPr>
                <w:t>Глава 3. Организация использования воздушного пространства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</w:rPr>
                <w:t>(статьи 17 - 38)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390000" w:history="1">
              <w:r>
                <w:rPr>
                  <w:rStyle w:val="a3"/>
                  <w:i/>
                  <w:iCs/>
                </w:rPr>
                <w:t>Глава 4. Международные полеты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</w:rPr>
                <w:t>(статьи 39 - 41)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</w:rPr>
                <w:t>Глава 5. Воздушные суда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</w:rPr>
                <w:t>(статьи 42 - 52)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530000" w:history="1">
              <w:r>
                <w:rPr>
                  <w:rStyle w:val="a3"/>
                  <w:i/>
                  <w:iCs/>
                </w:rPr>
                <w:t>Глава 6. Авиационный персонал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530000" w:history="1">
              <w:r>
                <w:rPr>
                  <w:rStyle w:val="a3"/>
                  <w:i/>
                  <w:iCs/>
                </w:rPr>
                <w:t>(статьи 53 - 58)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590000" w:history="1">
              <w:r>
                <w:rPr>
                  <w:rStyle w:val="a3"/>
                  <w:i/>
                  <w:iCs/>
                </w:rPr>
                <w:t>Глава 7. Эксплуатант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590000" w:history="1">
              <w:r>
                <w:rPr>
                  <w:rStyle w:val="a3"/>
                  <w:i/>
                  <w:iCs/>
                </w:rPr>
                <w:t>(статьи 59 - 62)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630000" w:history="1">
              <w:r>
                <w:rPr>
                  <w:rStyle w:val="a3"/>
                  <w:i/>
                  <w:iCs/>
                </w:rPr>
                <w:t>Глава 8. Аэродромы (вертодромы). Аэропорты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630000" w:history="1">
              <w:r>
                <w:rPr>
                  <w:rStyle w:val="a3"/>
                  <w:i/>
                  <w:iCs/>
                </w:rPr>
                <w:t>(статьи 63 - 73)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740000" w:history="1">
              <w:r>
                <w:rPr>
                  <w:rStyle w:val="a3"/>
                  <w:i/>
                  <w:iCs/>
                </w:rPr>
                <w:t>Глава 9. Воздушные перевозки. Авиационные работы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740000" w:history="1">
              <w:r>
                <w:rPr>
                  <w:rStyle w:val="a3"/>
                  <w:i/>
                  <w:iCs/>
                </w:rPr>
                <w:t>(статьи 74 - 82)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830000" w:history="1">
              <w:r>
                <w:rPr>
                  <w:rStyle w:val="a3"/>
                  <w:i/>
                  <w:iCs/>
                </w:rPr>
                <w:t>Глава 10. Ответственность в сфере воздушных перевозок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830000" w:history="1">
              <w:r>
                <w:rPr>
                  <w:rStyle w:val="a3"/>
                  <w:i/>
                  <w:iCs/>
                </w:rPr>
                <w:t>(статьи 83 - 87)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880000" w:history="1">
              <w:r>
                <w:rPr>
                  <w:rStyle w:val="a3"/>
                  <w:i/>
                  <w:iCs/>
                </w:rPr>
                <w:t>Глава 11. </w:t>
              </w:r>
              <w:r>
                <w:rPr>
                  <w:rStyle w:val="a3"/>
                  <w:i/>
                  <w:iCs/>
                </w:rPr>
                <w:t>Действия или деятельность, влияющие на безопасность полетов воздушных судов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880000" w:history="1">
              <w:r>
                <w:rPr>
                  <w:rStyle w:val="a3"/>
                  <w:i/>
                  <w:iCs/>
                </w:rPr>
                <w:t>(статьи 88 - 91)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920000" w:history="1">
              <w:r>
                <w:rPr>
                  <w:rStyle w:val="a3"/>
                  <w:i/>
                  <w:iCs/>
                </w:rPr>
                <w:t>Глава 12. Авиационные происшествия и инциденты и их расследование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920000" w:history="1">
              <w:r>
                <w:rPr>
                  <w:rStyle w:val="a3"/>
                  <w:i/>
                  <w:iCs/>
                </w:rPr>
                <w:t>(статьи 92 - 97)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980000" w:history="1">
              <w:r>
                <w:rPr>
                  <w:rStyle w:val="a3"/>
                  <w:i/>
                  <w:iCs/>
                </w:rPr>
                <w:t>Глава 13. Поиск и спасание воздушных судов, их пассажиров и членов экипажа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980000" w:history="1">
              <w:r>
                <w:rPr>
                  <w:rStyle w:val="a3"/>
                  <w:i/>
                  <w:iCs/>
                </w:rPr>
                <w:t>(статьи 98 - 104)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1050000" w:history="1">
              <w:r>
                <w:rPr>
                  <w:rStyle w:val="a3"/>
                  <w:i/>
                  <w:iCs/>
                </w:rPr>
                <w:t>Глава 1</w:t>
              </w:r>
              <w:r>
                <w:rPr>
                  <w:rStyle w:val="a3"/>
                  <w:i/>
                  <w:iCs/>
                </w:rPr>
                <w:t>4. Авиационная безопасность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1050000" w:history="1">
              <w:r>
                <w:rPr>
                  <w:rStyle w:val="a3"/>
                  <w:i/>
                  <w:iCs/>
                </w:rPr>
                <w:t>(статьи 105 - 108)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both"/>
            </w:pPr>
            <w:hyperlink w:anchor="sub1090000" w:history="1">
              <w:r>
                <w:rPr>
                  <w:rStyle w:val="a3"/>
                  <w:i/>
                  <w:iCs/>
                </w:rPr>
                <w:t>Глава 15. Заключительные и переходные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DF5">
            <w:pPr>
              <w:spacing w:line="20" w:lineRule="atLeast"/>
              <w:jc w:val="right"/>
            </w:pPr>
            <w:hyperlink w:anchor="sub1090000" w:history="1">
              <w:r>
                <w:rPr>
                  <w:rStyle w:val="a3"/>
                  <w:i/>
                  <w:iCs/>
                </w:rPr>
                <w:t>(статьи 109 - 111)</w:t>
              </w:r>
            </w:hyperlink>
          </w:p>
        </w:tc>
      </w:tr>
    </w:tbl>
    <w:p w:rsidR="00000000" w:rsidRDefault="00041DF5">
      <w:pPr>
        <w:ind w:left="200"/>
      </w:pPr>
      <w: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использованием воздушного пространства Республики Казахстан и деятельностью авиации, и определяет порядок использования воздушного пространства и деятельности авиации в целях охраны жизни и здо</w:t>
      </w:r>
      <w:r>
        <w:rPr>
          <w:rStyle w:val="s0"/>
        </w:rPr>
        <w:t>ровья человека, окружающей среды, интересов государства, обеспечения безопасности полетов воздушных судов и удовлетворения потребностей экономики Республики Казахстан и граждан в авиационных услугах.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26"/>
        <w:jc w:val="center"/>
      </w:pPr>
      <w:r>
        <w:rPr>
          <w:b/>
          <w:bCs/>
        </w:rPr>
        <w:t> </w:t>
      </w:r>
    </w:p>
    <w:p w:rsidR="00000000" w:rsidRDefault="00041DF5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41DF5">
      <w:pPr>
        <w:ind w:firstLine="426"/>
        <w:jc w:val="center"/>
      </w:pPr>
      <w:r>
        <w:rPr>
          <w:b/>
          <w:bCs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1. Основные поняти</w:t>
      </w:r>
      <w:r>
        <w:rPr>
          <w:rStyle w:val="s1"/>
        </w:rPr>
        <w:t>я, используемые в настоящем Законе</w:t>
      </w:r>
    </w:p>
    <w:p w:rsidR="00000000" w:rsidRDefault="00041DF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41DF5">
      <w:pPr>
        <w:ind w:firstLine="400"/>
        <w:jc w:val="both"/>
      </w:pPr>
      <w:r>
        <w:rPr>
          <w:rStyle w:val="s0"/>
        </w:rPr>
        <w:t>1) аварийно-спасательные работы - комплекс мероприятий, направленных на своевременное оказание помощи терпящим бедствие или потерпевшим;</w:t>
      </w:r>
    </w:p>
    <w:p w:rsidR="00000000" w:rsidRDefault="00041DF5">
      <w:pPr>
        <w:ind w:firstLine="400"/>
        <w:jc w:val="both"/>
      </w:pPr>
      <w:r>
        <w:rPr>
          <w:rStyle w:val="s0"/>
        </w:rPr>
        <w:t>2) авиакомпания - юридич</w:t>
      </w:r>
      <w:r>
        <w:rPr>
          <w:rStyle w:val="s0"/>
        </w:rPr>
        <w:t>еское лицо, имеющее сертификат эксплуатанта гражданских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3) свидетельство на авиамаршрут - документ на право использования авиационного маршрута для выполнения регулярных рейсов;</w:t>
      </w:r>
    </w:p>
    <w:p w:rsidR="00000000" w:rsidRDefault="00041DF5">
      <w:pPr>
        <w:ind w:firstLine="400"/>
        <w:jc w:val="both"/>
      </w:pPr>
      <w:r>
        <w:rPr>
          <w:rStyle w:val="s0"/>
        </w:rPr>
        <w:t>4) авиация - все виды организаций, деятельность которых напра</w:t>
      </w:r>
      <w:r>
        <w:rPr>
          <w:rStyle w:val="s0"/>
        </w:rPr>
        <w:t>влена на создание условий и использование воздушного пространства человеком с помощью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5) авиационные работы - специализированные операции, выполняемые эксплуатантом с применением гражданских воздушных судов в интересах других физических и </w:t>
      </w:r>
      <w:r>
        <w:rPr>
          <w:rStyle w:val="s0"/>
        </w:rPr>
        <w:t>(или) юридических лиц;</w:t>
      </w:r>
    </w:p>
    <w:p w:rsidR="00000000" w:rsidRDefault="00041DF5">
      <w:pPr>
        <w:ind w:firstLine="400"/>
        <w:jc w:val="both"/>
      </w:pPr>
      <w:r>
        <w:rPr>
          <w:rStyle w:val="s0"/>
        </w:rPr>
        <w:t>6) авиационная безопасность - безопасная деятельность авиации, обеспечиваемая предупреждением и предотвращением актов незаконного вмешательства в ее деятельность;</w:t>
      </w:r>
    </w:p>
    <w:p w:rsidR="00000000" w:rsidRDefault="00041DF5">
      <w:pPr>
        <w:ind w:firstLine="400"/>
        <w:jc w:val="both"/>
      </w:pPr>
      <w:r>
        <w:rPr>
          <w:rStyle w:val="s0"/>
        </w:rPr>
        <w:t>7) авиационная деятельность - все виды деятельности, направленные на с</w:t>
      </w:r>
      <w:r>
        <w:rPr>
          <w:rStyle w:val="s0"/>
        </w:rPr>
        <w:t>оздание условий и использование воздушного пространства человеком с помощью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8) авиационные услуги - услуги гражданской авиации, связанные с организацией и обеспечением воздушных перевозок пассажиров, багажа, грузов, почтовых отправлений и </w:t>
      </w:r>
      <w:r>
        <w:rPr>
          <w:rStyle w:val="s0"/>
        </w:rPr>
        <w:t>выполнением авиационных работ за плату или по найму;</w:t>
      </w:r>
    </w:p>
    <w:p w:rsidR="00000000" w:rsidRDefault="00041DF5">
      <w:pPr>
        <w:ind w:firstLine="400"/>
        <w:jc w:val="both"/>
      </w:pPr>
      <w:r>
        <w:rPr>
          <w:rStyle w:val="s0"/>
        </w:rPr>
        <w:t>9) незаконное вмешательство в деятельность авиации - противоправное действие, посягающее на безопасную деятельность авиации, повлекшее несчастные случаи с людьми, материальный ущерб, захват или угон возд</w:t>
      </w:r>
      <w:r>
        <w:rPr>
          <w:rStyle w:val="s0"/>
        </w:rPr>
        <w:t>ушного судна или создавшее угрозу наступления таких последствий;</w:t>
      </w:r>
    </w:p>
    <w:p w:rsidR="00000000" w:rsidRDefault="00041DF5">
      <w:pPr>
        <w:ind w:firstLine="400"/>
        <w:jc w:val="both"/>
      </w:pPr>
      <w:r>
        <w:rPr>
          <w:rStyle w:val="s0"/>
        </w:rPr>
        <w:t>10) авиационный маршрут (авиамаршрут) - географическое описание или комбинация географических описаний земной поверхности, над которой осуществляется воздушное сообщение между пунктами авиапе</w:t>
      </w:r>
      <w:r>
        <w:rPr>
          <w:rStyle w:val="s0"/>
        </w:rPr>
        <w:t>ревозок;</w:t>
      </w:r>
    </w:p>
    <w:p w:rsidR="00000000" w:rsidRDefault="00041DF5">
      <w:pPr>
        <w:ind w:firstLine="400"/>
        <w:jc w:val="both"/>
      </w:pPr>
      <w:r>
        <w:rPr>
          <w:rStyle w:val="s0"/>
        </w:rPr>
        <w:t>11) авиационный учебный центр - юридическое лицо, осуществляющее подготовку, переподготовку и поддержание профессионального уровня авиационного персонала;</w:t>
      </w:r>
    </w:p>
    <w:p w:rsidR="00000000" w:rsidRDefault="00041DF5">
      <w:pPr>
        <w:ind w:firstLine="400"/>
        <w:jc w:val="both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соответствие авиационной учебной организации сертификационным требованиям;</w:t>
      </w:r>
    </w:p>
    <w:p w:rsidR="00000000" w:rsidRDefault="00041DF5">
      <w:pPr>
        <w:ind w:firstLine="400"/>
        <w:jc w:val="both"/>
      </w:pPr>
      <w:r>
        <w:rPr>
          <w:rStyle w:val="s0"/>
        </w:rPr>
        <w:t>13) сертификат по техническому обслуживанию и ремонту авиационной техники - документ ус</w:t>
      </w:r>
      <w:r>
        <w:rPr>
          <w:rStyle w:val="s0"/>
        </w:rPr>
        <w:t>тановленного образца, удостоверяющий соответствие организации по техническому обслуживанию и ремонту авиационной техники сертификационным требованиям;</w:t>
      </w:r>
    </w:p>
    <w:p w:rsidR="00000000" w:rsidRDefault="00041DF5">
      <w:pPr>
        <w:ind w:firstLine="400"/>
        <w:jc w:val="both"/>
      </w:pPr>
      <w:r>
        <w:rPr>
          <w:rStyle w:val="s0"/>
        </w:rPr>
        <w:t>14) авиационный персонал - физические лица, имеющие специальную и (или) профессиональную подготовку, осущ</w:t>
      </w:r>
      <w:r>
        <w:rPr>
          <w:rStyle w:val="s0"/>
        </w:rPr>
        <w:t>ествляющие деятельность по выполнению и обеспечению полетов воздушных судов, воздушных перевозок и авиационных работ, техническому обслуживанию воздушных судов, организации и обслуживанию воздушного движения, управлению воздушным движением;</w:t>
      </w:r>
    </w:p>
    <w:p w:rsidR="00000000" w:rsidRDefault="00041DF5">
      <w:pPr>
        <w:ind w:firstLine="400"/>
        <w:jc w:val="both"/>
      </w:pPr>
      <w:r>
        <w:rPr>
          <w:rStyle w:val="s0"/>
        </w:rPr>
        <w:t>15) аэродромный</w:t>
      </w:r>
      <w:r>
        <w:rPr>
          <w:rStyle w:val="s0"/>
        </w:rPr>
        <w:t xml:space="preserve"> участок автомобильной дороги - определенный уполномоченным органом в сфере государственной авиации участок автомобильной дороги, используемый для взлета и посадки воздушных судов государственной авиации при решении служебно-боевых задач и задач боевой под</w:t>
      </w:r>
      <w:r>
        <w:rPr>
          <w:rStyle w:val="s0"/>
        </w:rPr>
        <w:t>готовки;</w:t>
      </w:r>
    </w:p>
    <w:p w:rsidR="00000000" w:rsidRDefault="00041DF5">
      <w:pPr>
        <w:ind w:firstLine="400"/>
        <w:jc w:val="both"/>
      </w:pPr>
      <w:r>
        <w:rPr>
          <w:rStyle w:val="s0"/>
        </w:rPr>
        <w:t>16) уполномоченный орган в сфере гражданской авиации - центральный исполнительный орган, осуществляющий руководство в области использования воздушного пространства Республики Казахстан и деятельности гражданской и экспериментальной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17) ав</w:t>
      </w:r>
      <w:r>
        <w:rPr>
          <w:rStyle w:val="s0"/>
        </w:rPr>
        <w:t>иационный стандарт международной организации в сфере гражданской авиации - требование, регламентирующее организацию и осуществление отдельных аспектов деятельности гражданской авиации, принятое международной организацией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18) ор</w:t>
      </w:r>
      <w:r>
        <w:rPr>
          <w:rStyle w:val="s0"/>
        </w:rPr>
        <w:t>ганизация гражданской авиации - юридическое лицо, осуществляющее деятельность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19) сертификат организации по обеспечению горюче-смазочными материалами гражданских воздушных судов - документ установленного образца, удостоверяющий</w:t>
      </w:r>
      <w:r>
        <w:rPr>
          <w:rStyle w:val="s0"/>
        </w:rPr>
        <w:t xml:space="preserve"> соответствие организации по обеспечению горюче-смазочными материалами гражданских воздушных судов сертификационным требованиям;</w:t>
      </w:r>
    </w:p>
    <w:p w:rsidR="00000000" w:rsidRDefault="00041DF5">
      <w:pPr>
        <w:ind w:firstLine="400"/>
        <w:jc w:val="both"/>
      </w:pPr>
      <w:r>
        <w:rPr>
          <w:rStyle w:val="s0"/>
        </w:rPr>
        <w:t>20) сертификат эксплуатанта гражданских воздушных судов - документ, выданный уполномоченным органом в сфере гражданской авиации</w:t>
      </w:r>
      <w:r>
        <w:rPr>
          <w:rStyle w:val="s0"/>
        </w:rPr>
        <w:t xml:space="preserve">, удостоверяющий соответствие эксплуатанта </w:t>
      </w:r>
      <w:hyperlink r:id="rId8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сертификации эксплуатантов гражданских воздушных судов и сертификационным требованиям;</w:t>
      </w:r>
    </w:p>
    <w:p w:rsidR="00000000" w:rsidRDefault="00041DF5">
      <w:pPr>
        <w:ind w:firstLine="400"/>
        <w:jc w:val="both"/>
      </w:pPr>
      <w:r>
        <w:rPr>
          <w:rStyle w:val="s0"/>
        </w:rPr>
        <w:t>21) свидетельство о государственной регистрации граж</w:t>
      </w:r>
      <w:r>
        <w:rPr>
          <w:rStyle w:val="s0"/>
        </w:rPr>
        <w:t>данского воздушного судна - документ установленного образца, выданный уполномоченным органом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22) </w:t>
      </w:r>
      <w:r>
        <w:rPr>
          <w:rStyle w:val="s0"/>
        </w:rPr>
        <w:t xml:space="preserve">сертификат летной годности гражданского воздушного судна - документ, выданный уполномоченным органом в сфере гражданской авиации, удостоверяющий соответствие гражданского воздушного судна </w:t>
      </w:r>
      <w:hyperlink r:id="rId9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23) воздушное судно, потерпевшее бедствие, - воздушное судно, получившее при рулении, взлете, посадке или падении серьезное повреждение или полностью разрушенное, а также воздушное судно, совершившее вынужденную посадку</w:t>
      </w:r>
      <w:r>
        <w:rPr>
          <w:rStyle w:val="s0"/>
        </w:rPr>
        <w:t xml:space="preserve"> вне аэродрома;</w:t>
      </w:r>
    </w:p>
    <w:p w:rsidR="00000000" w:rsidRDefault="00041DF5">
      <w:pPr>
        <w:ind w:firstLine="400"/>
        <w:jc w:val="both"/>
      </w:pPr>
      <w:r>
        <w:rPr>
          <w:rStyle w:val="s0"/>
        </w:rPr>
        <w:t>24) воздушное судно, терпящее бедствие, - воздушное судно, которому или находящимся на борту которого людям угрожает непосредственная опасность либо с которым потеряна радиосвязь и неизвестно местонахождение этого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25) особо важные по</w:t>
      </w:r>
      <w:r>
        <w:rPr>
          <w:rStyle w:val="s0"/>
        </w:rPr>
        <w:t>леты - статус, присваиваемый уполномоченными Правительством Республики Казахстан государственными органами полетам воздушных судов, а также маршрутам (рейсам) их следования при воздушных перевозках охраняемых лиц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26) аэроклуб - юридич</w:t>
      </w:r>
      <w:r>
        <w:rPr>
          <w:rStyle w:val="s0"/>
        </w:rPr>
        <w:t>еское лицо, которое использует аэродром (вертодром), аэропорт на праве собственности либо иных законных основаниях и обеспечивает в случаях, предусмотренных настоящим Законом, деятельность эксплуатантов авиации общего назначения;</w:t>
      </w:r>
    </w:p>
    <w:p w:rsidR="00000000" w:rsidRDefault="00041DF5">
      <w:pPr>
        <w:ind w:firstLine="400"/>
        <w:jc w:val="both"/>
      </w:pPr>
      <w:r>
        <w:rPr>
          <w:rStyle w:val="s0"/>
        </w:rPr>
        <w:t>27) аэронавигационная инфо</w:t>
      </w:r>
      <w:r>
        <w:rPr>
          <w:rStyle w:val="s0"/>
        </w:rPr>
        <w:t>рмация - информация, полученная в результате сбора, анализа и обработки данных для целей обеспечения полетов воздушных судов, обслуживания воздушного движения и управления воздушным движением;</w:t>
      </w:r>
    </w:p>
    <w:p w:rsidR="00000000" w:rsidRDefault="00041DF5">
      <w:pPr>
        <w:ind w:firstLine="400"/>
        <w:jc w:val="both"/>
      </w:pPr>
      <w:r>
        <w:rPr>
          <w:rStyle w:val="s0"/>
        </w:rPr>
        <w:t>28) документ аэронавигационной информации - документ, который с</w:t>
      </w:r>
      <w:r>
        <w:rPr>
          <w:rStyle w:val="s0"/>
        </w:rPr>
        <w:t>одержит информацию, имеющую важное значение для выполнения полетов, обслуживания воздушного движения и управления воздушным движением, утвержденный и опубликованный в установленном порядке;</w:t>
      </w:r>
    </w:p>
    <w:p w:rsidR="00000000" w:rsidRDefault="00041DF5">
      <w:pPr>
        <w:ind w:firstLine="400"/>
        <w:jc w:val="both"/>
      </w:pPr>
      <w:r>
        <w:rPr>
          <w:rStyle w:val="s0"/>
        </w:rPr>
        <w:t>29) аэронавигационная организация - организация гражданской авиаци</w:t>
      </w:r>
      <w:r>
        <w:rPr>
          <w:rStyle w:val="s0"/>
        </w:rPr>
        <w:t>и, осуществляющая обслуживание воздушного движения и передачу необходимой метеорологической информации на борт воздушного судна, обеспечение пользователей воздушного пространства аэронавигационной информацией и эксплуатацию радиотехнического оборудования и</w:t>
      </w:r>
      <w:r>
        <w:rPr>
          <w:rStyle w:val="s0"/>
        </w:rPr>
        <w:t xml:space="preserve"> средств связи;</w:t>
      </w:r>
    </w:p>
    <w:p w:rsidR="00000000" w:rsidRDefault="00041DF5">
      <w:pPr>
        <w:ind w:firstLine="400"/>
        <w:jc w:val="both"/>
      </w:pPr>
      <w:r>
        <w:rPr>
          <w:rStyle w:val="s0"/>
        </w:rPr>
        <w:t>30) аэродром - определенный участок земной или водной поверхности (включая здания, сооружения и оборудование), предназначенный полностью или частично для прибытия, отправления и движения по этой поверхности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31) сертификат годности аэродрома (вертодрома) - документ, выданный уполномоченным органом в сфере гражданской авиации, удостоверяющий соответствие аэродрома (вертодрома) нормам годности к их эксплуатации;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32) приаэродромная территория - территория земной </w:t>
      </w:r>
      <w:r>
        <w:rPr>
          <w:rStyle w:val="s0"/>
        </w:rPr>
        <w:t>поверхности с центром в контрольной точке аэродрома и радиусом, определяемым уполномоченными органами в сферах гражданской и государственной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33) аэродромный метеорологический орган - служба, расположенная на аэродроме, предназначенная для метеорол</w:t>
      </w:r>
      <w:r>
        <w:rPr>
          <w:rStyle w:val="s0"/>
        </w:rPr>
        <w:t>огического обеспечения полетов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34) аэродромное движение - движение воздушных судов и транспортных средств на площади маневрирования аэродрома, а также полеты всех воздушных судов в районе аэродрома;</w:t>
      </w:r>
    </w:p>
    <w:p w:rsidR="00000000" w:rsidRDefault="00041DF5">
      <w:pPr>
        <w:ind w:firstLine="400"/>
        <w:jc w:val="both"/>
      </w:pPr>
      <w:r>
        <w:rPr>
          <w:rStyle w:val="s0"/>
        </w:rPr>
        <w:t>35) контрольная точка аэродрома - точка,</w:t>
      </w:r>
      <w:r>
        <w:rPr>
          <w:rStyle w:val="s0"/>
        </w:rPr>
        <w:t xml:space="preserve"> определяющая географическое местоположение аэродрома;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36) аэропорт - комплекс сооружений, предназначенный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сооружения </w:t>
      </w:r>
      <w:r>
        <w:rPr>
          <w:rStyle w:val="s0"/>
        </w:rPr>
        <w:t>и оборудование;</w:t>
      </w:r>
    </w:p>
    <w:p w:rsidR="00000000" w:rsidRDefault="00041DF5">
      <w:pPr>
        <w:ind w:firstLine="400"/>
        <w:jc w:val="both"/>
      </w:pPr>
      <w:r>
        <w:rPr>
          <w:rStyle w:val="s0"/>
        </w:rPr>
        <w:t>37) аэропортовская деятельность - деятельность, осуществляемая физическими и (или) юридическими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38) серти</w:t>
      </w:r>
      <w:r>
        <w:rPr>
          <w:rStyle w:val="s0"/>
        </w:rPr>
        <w:t>фикат организации по досмотру службой авиационной безопасности аэропорта - документ установленного образца, удостоверяющий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041DF5">
      <w:pPr>
        <w:ind w:firstLine="400"/>
        <w:jc w:val="both"/>
      </w:pPr>
      <w:r>
        <w:rPr>
          <w:rStyle w:val="s0"/>
        </w:rPr>
        <w:t>39) контролируемая зона аэ</w:t>
      </w:r>
      <w:r>
        <w:rPr>
          <w:rStyle w:val="s0"/>
        </w:rPr>
        <w:t>ропорта - рабочая площадь аэропорта, аэродрома, объектов аэронавигационного обеспечения полетов и прилегающая к ним территория, служебные здания, строения, склады, доступ в которые контролируется службой авиационной безопасности;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40) воздушное судно - аппарат, поддерживаемый в атмосфере за счет его взаимодействия с воздухом, исключая взаимодействие с воздухом, отраженным от земной (водной) поверхности;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41) фрахтовщик - воздушный перевозчик, который в соответствии с договором фрахто</w:t>
      </w:r>
      <w:r>
        <w:rPr>
          <w:rStyle w:val="s0"/>
        </w:rPr>
        <w:t>вания (чартера) передает за плату другой стороне (фрахтователю) всю вместимость или часть вместимости одного воздушного судна (или нескольких судов) с экипажем на один или несколько рейсов для перевозки пассажиров, багажа, груза, почтовых отправлений или д</w:t>
      </w:r>
      <w:r>
        <w:rPr>
          <w:rStyle w:val="s0"/>
        </w:rPr>
        <w:t>ругих целей и оказывает своими силами услуги по управлению им и по его технической эксплуатации;</w:t>
      </w:r>
    </w:p>
    <w:p w:rsidR="00000000" w:rsidRDefault="00041DF5">
      <w:pPr>
        <w:ind w:firstLine="400"/>
        <w:jc w:val="both"/>
      </w:pPr>
      <w:r>
        <w:rPr>
          <w:rStyle w:val="s0"/>
        </w:rPr>
        <w:t>42) договор фрахтования (чартера) - договор аренды (фрахта), по которому арендодатель (фрахтовщик) обязан предоставить арендатору (фрахтователю) всю вместимост</w:t>
      </w:r>
      <w:r>
        <w:rPr>
          <w:rStyle w:val="s0"/>
        </w:rPr>
        <w:t>ь или часть вместимости одного воздушного судна (или нескольких судов) с экипажем за плату во временное владение и пользование на один или несколько рейсов для перевозки пассажиров, багажа, груза, почтовых отправлений или других целей и оказывать своими си</w:t>
      </w:r>
      <w:r>
        <w:rPr>
          <w:rStyle w:val="s0"/>
        </w:rPr>
        <w:t>лами услуги по управлению им и по его технической эксплуатации;</w:t>
      </w:r>
    </w:p>
    <w:p w:rsidR="00000000" w:rsidRDefault="00041DF5">
      <w:pPr>
        <w:ind w:firstLine="400"/>
        <w:jc w:val="both"/>
      </w:pPr>
      <w:r>
        <w:rPr>
          <w:rStyle w:val="s0"/>
        </w:rPr>
        <w:t>43) фрахтователь - физическое или юридическое лицо, заключившее договор фрахтования (чартера) с воздушным перевозчиком (фрахтовщиком) о передаче в его пользование всей вместимости или части вм</w:t>
      </w:r>
      <w:r>
        <w:rPr>
          <w:rStyle w:val="s0"/>
        </w:rPr>
        <w:t>естимости одного воздушного судна (или нескольких судов) с экипажем на один или несколько рейсов для перевозки пассажиров, багажа, груза, почтовых отправлений или других целей;</w:t>
      </w:r>
    </w:p>
    <w:p w:rsidR="00000000" w:rsidRDefault="00041DF5">
      <w:pPr>
        <w:ind w:firstLine="400"/>
        <w:jc w:val="both"/>
      </w:pPr>
      <w:r>
        <w:rPr>
          <w:rStyle w:val="s0"/>
        </w:rPr>
        <w:t>44) максимальная сертифицированная взлетная масса воздушного судна - максимальн</w:t>
      </w:r>
      <w:r>
        <w:rPr>
          <w:rStyle w:val="s0"/>
        </w:rPr>
        <w:t>ая допустимая взлетная масса воздушного судна, указанная в сертификате типа или сертификате летной годности гражданского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45) полет воздушного судна - перемещение воздушного судна по земной (водной) поверхности и в воздушном пространстве о</w:t>
      </w:r>
      <w:r>
        <w:rPr>
          <w:rStyle w:val="s0"/>
        </w:rPr>
        <w:t>т начала разбега при взлете (отрыва от земной или водной поверхности при вертикальном взлете) до окончания пробега (освобождения взлетно-посадочной полосы без остановки) или касания земной (водной) поверхности при вертикальной посадке;</w:t>
      </w:r>
    </w:p>
    <w:p w:rsidR="00000000" w:rsidRDefault="00041DF5">
      <w:pPr>
        <w:ind w:firstLine="400"/>
        <w:jc w:val="both"/>
      </w:pPr>
      <w:r>
        <w:rPr>
          <w:rStyle w:val="s0"/>
        </w:rPr>
        <w:t>46) режим использова</w:t>
      </w:r>
      <w:r>
        <w:rPr>
          <w:rStyle w:val="s0"/>
        </w:rPr>
        <w:t>ния воздушного пространства - временный порядок использования отдельных элементов структуры воздушного пространства Республики Казахстан, устанавливаемый для осуществления деятельности, требующей специальной организации использования воздушного пространств</w:t>
      </w:r>
      <w:r>
        <w:rPr>
          <w:rStyle w:val="s0"/>
        </w:rPr>
        <w:t>а;</w:t>
      </w:r>
    </w:p>
    <w:p w:rsidR="00000000" w:rsidRDefault="00041DF5">
      <w:pPr>
        <w:ind w:firstLine="400"/>
        <w:jc w:val="both"/>
      </w:pPr>
      <w:r>
        <w:rPr>
          <w:rStyle w:val="s0"/>
        </w:rPr>
        <w:t>47) воздушное движение - движение воздушных судов, находящихся в полете и на площади маневрирования аэродрома;</w:t>
      </w:r>
    </w:p>
    <w:p w:rsidR="00000000" w:rsidRDefault="00041DF5">
      <w:pPr>
        <w:ind w:firstLine="400"/>
        <w:jc w:val="both"/>
      </w:pPr>
      <w:r>
        <w:rPr>
          <w:rStyle w:val="s0"/>
        </w:rPr>
        <w:t>48) обслуживание воздушного движения - полетно-информационное обслуживание, аварийное оповещение, диспетчерское обслуживание воздушного движен</w:t>
      </w:r>
      <w:r>
        <w:rPr>
          <w:rStyle w:val="s0"/>
        </w:rPr>
        <w:t>ия (районное диспетчерское обслуживание, диспетчерское обслуживание подхода или аэродромное диспетчерское обслуживание);</w:t>
      </w:r>
    </w:p>
    <w:p w:rsidR="00000000" w:rsidRDefault="00041DF5">
      <w:pPr>
        <w:ind w:firstLine="400"/>
        <w:jc w:val="both"/>
      </w:pPr>
      <w:r>
        <w:rPr>
          <w:rStyle w:val="s0"/>
        </w:rPr>
        <w:t>49) орган обслуживания воздушного движения - орган диспетчерского обслуживания воздушного движения, центр полетной информации или пункт</w:t>
      </w:r>
      <w:r>
        <w:rPr>
          <w:rStyle w:val="s0"/>
        </w:rPr>
        <w:t xml:space="preserve"> сбора донесений, касающихся обслуживания воздушного движения аэронавигационной организацией;</w:t>
      </w:r>
    </w:p>
    <w:p w:rsidR="00000000" w:rsidRDefault="00041DF5">
      <w:pPr>
        <w:ind w:firstLine="400"/>
        <w:jc w:val="both"/>
      </w:pPr>
      <w:r>
        <w:rPr>
          <w:rStyle w:val="s0"/>
        </w:rPr>
        <w:t>50) управление воздушным движением - комплексный процесс планирования, координирования, обеспечения полетов, непосредственное управление движением воздушных судов</w:t>
      </w:r>
      <w:r>
        <w:rPr>
          <w:rStyle w:val="s0"/>
        </w:rPr>
        <w:t xml:space="preserve"> на земле и в воздухе, а также контроль за соблюдением установленного режима полетов и порядка использования воздушного пространства;</w:t>
      </w:r>
    </w:p>
    <w:p w:rsidR="00000000" w:rsidRDefault="00041DF5">
      <w:pPr>
        <w:ind w:firstLine="400"/>
        <w:jc w:val="both"/>
      </w:pPr>
      <w:r>
        <w:rPr>
          <w:rStyle w:val="s0"/>
        </w:rPr>
        <w:t>51) орган управления воздушным движением - центр управления или пункт управления государственной авиации, осуществляющий у</w:t>
      </w:r>
      <w:r>
        <w:rPr>
          <w:rStyle w:val="s0"/>
        </w:rPr>
        <w:t>правление воздушным движением в пределах своей компетенции и в установленных для него зонах и районах;</w:t>
      </w:r>
    </w:p>
    <w:p w:rsidR="00000000" w:rsidRDefault="00041DF5">
      <w:pPr>
        <w:ind w:firstLine="400"/>
        <w:jc w:val="both"/>
      </w:pPr>
      <w:r>
        <w:rPr>
          <w:rStyle w:val="s0"/>
        </w:rPr>
        <w:t>52) воздушные перевозки - деятельность физических и юридических лиц по перевозке пассажиров, багажа, грузов и почтовых отправлений воздушными судами;</w:t>
      </w:r>
    </w:p>
    <w:p w:rsidR="00000000" w:rsidRDefault="00041DF5">
      <w:pPr>
        <w:ind w:firstLine="400"/>
        <w:jc w:val="both"/>
      </w:pPr>
      <w:r>
        <w:rPr>
          <w:rStyle w:val="s0"/>
        </w:rPr>
        <w:t>53)</w:t>
      </w:r>
      <w:r>
        <w:rPr>
          <w:rStyle w:val="s0"/>
        </w:rPr>
        <w:t xml:space="preserve"> воздушная трасса - воздушное пространство в виде коридора, предназначенное для полетов воздушных судов и оборудованное аэронавигационными устройствами;</w:t>
      </w:r>
    </w:p>
    <w:p w:rsidR="00000000" w:rsidRDefault="00041DF5">
      <w:pPr>
        <w:ind w:firstLine="400"/>
        <w:jc w:val="both"/>
      </w:pPr>
      <w:r>
        <w:rPr>
          <w:rStyle w:val="s0"/>
        </w:rPr>
        <w:t>54) зона ответственности - воздушное пространство определенных размеров, в котором орган обслуживания в</w:t>
      </w:r>
      <w:r>
        <w:rPr>
          <w:rStyle w:val="s0"/>
        </w:rPr>
        <w:t>оздушного движения или орган управления воздушным движением осуществляет свои функции;</w:t>
      </w:r>
    </w:p>
    <w:p w:rsidR="00000000" w:rsidRDefault="00041DF5">
      <w:pPr>
        <w:ind w:firstLine="400"/>
        <w:jc w:val="both"/>
      </w:pPr>
      <w:r>
        <w:rPr>
          <w:rStyle w:val="s0"/>
        </w:rPr>
        <w:t>55) пассажир - физическое лицо, не входящее в состав экипажа и перевозимое на воздушном судне в соответствии с договором воздушной перевозки или на иных законных основан</w:t>
      </w:r>
      <w:r>
        <w:rPr>
          <w:rStyle w:val="s0"/>
        </w:rPr>
        <w:t>иях;</w:t>
      </w:r>
    </w:p>
    <w:p w:rsidR="00000000" w:rsidRDefault="00041DF5">
      <w:pPr>
        <w:ind w:firstLine="400"/>
        <w:jc w:val="both"/>
      </w:pPr>
      <w:r>
        <w:rPr>
          <w:rStyle w:val="s0"/>
        </w:rPr>
        <w:t>56) член кабинного экипажа - лицо, относящееся к авиационному персоналу, которое в интересах безопасности и в целях обслуживания пассажиров и (или) перевозки грузов выполняет обязанности на борту воздушного судна, поручаемые ему эксплуатантом или кома</w:t>
      </w:r>
      <w:r>
        <w:rPr>
          <w:rStyle w:val="s0"/>
        </w:rPr>
        <w:t>ндиром воздушного судна, но не являющееся членом летного экипажа;</w:t>
      </w:r>
    </w:p>
    <w:p w:rsidR="00000000" w:rsidRDefault="00041DF5">
      <w:pPr>
        <w:ind w:firstLine="400"/>
        <w:jc w:val="both"/>
      </w:pPr>
      <w:r>
        <w:rPr>
          <w:rStyle w:val="s0"/>
        </w:rPr>
        <w:t>57) коммерческая воздушная перевозка - деятельность юридических лиц по перевозке пассажиров, багажа, грузов и почтовых отправлений гражданскими воздушными судами за плату или по найму в соот</w:t>
      </w:r>
      <w:r>
        <w:rPr>
          <w:rStyle w:val="s0"/>
        </w:rPr>
        <w:t>ветствии с договором воздушной перевозки;</w:t>
      </w:r>
    </w:p>
    <w:p w:rsidR="00000000" w:rsidRDefault="00041DF5">
      <w:pPr>
        <w:ind w:firstLine="400"/>
        <w:jc w:val="both"/>
      </w:pPr>
      <w:r>
        <w:rPr>
          <w:rStyle w:val="s0"/>
        </w:rPr>
        <w:t>58) Государственный реестр гражданских воздушных судов Республики Казахстан - документ, в котором производится государственная регистрация гражданских воздушных судов Республики Казахстан, прав на них и сделок с ни</w:t>
      </w:r>
      <w:r>
        <w:rPr>
          <w:rStyle w:val="s0"/>
        </w:rPr>
        <w:t>ми;</w:t>
      </w:r>
    </w:p>
    <w:p w:rsidR="00000000" w:rsidRDefault="00041DF5">
      <w:pPr>
        <w:ind w:firstLine="400"/>
        <w:jc w:val="both"/>
      </w:pPr>
      <w:r>
        <w:rPr>
          <w:rStyle w:val="s0"/>
        </w:rPr>
        <w:t>59) воздушное пространство Республики Казахстан - воздушное пространство над сухопутной и водной территорией Республики Казахстан, в том числе над ее территориальными водами;</w:t>
      </w:r>
    </w:p>
    <w:p w:rsidR="00000000" w:rsidRDefault="00041DF5">
      <w:pPr>
        <w:ind w:firstLine="400"/>
        <w:jc w:val="both"/>
      </w:pPr>
      <w:r>
        <w:rPr>
          <w:rStyle w:val="s0"/>
        </w:rPr>
        <w:t>60) Реестр воздушных судов государственной авиации Республики Казахстан - док</w:t>
      </w:r>
      <w:r>
        <w:rPr>
          <w:rStyle w:val="s0"/>
        </w:rPr>
        <w:t>умент, в котором производится государственная регистрация воздушных судов государственной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61) опасная зона - воздушное пространство установленных размеров, в пределах которого в определенные периоды времени может осуществлятьс</w:t>
      </w:r>
      <w:r>
        <w:rPr>
          <w:rStyle w:val="s0"/>
        </w:rPr>
        <w:t>я деятельность, представляющая опасность для полетов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62) посадочная площадка - участок земли, льда, поверхности воды, поверхности сооружения, в том числе поверхности плавучего сооружения, предназначенный для взлета, посадки, руления и стоя</w:t>
      </w:r>
      <w:r>
        <w:rPr>
          <w:rStyle w:val="s0"/>
        </w:rPr>
        <w:t>нки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63) запасной аэродром - аэродром, на который может следовать воздушное судно в том случае, если невозможно или нецелесообразно следовать на аэродром намеченной посадки или производить на нем посадку;</w:t>
      </w:r>
    </w:p>
    <w:p w:rsidR="00000000" w:rsidRDefault="00041DF5">
      <w:pPr>
        <w:ind w:firstLine="400"/>
        <w:jc w:val="both"/>
      </w:pPr>
      <w:r>
        <w:rPr>
          <w:rStyle w:val="s0"/>
        </w:rPr>
        <w:t>64) уполномоченный орган в сфере го</w:t>
      </w:r>
      <w:r>
        <w:rPr>
          <w:rStyle w:val="s0"/>
        </w:rPr>
        <w:t>сударственной авиации - центральный исполнительный орган, осуществляющий руководство в области использования воздушного пространства Республики Казахстан и деятельности государственной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65) метеорологическая информация - метеорологическая сводка, а</w:t>
      </w:r>
      <w:r>
        <w:rPr>
          <w:rStyle w:val="s0"/>
        </w:rPr>
        <w:t>нализ, прогноз и любое другое сообщение, касающиеся фактических или ожидаемых метеорологических условий, предназначенные для пользователей воздушного пространства;</w:t>
      </w:r>
    </w:p>
    <w:p w:rsidR="00000000" w:rsidRDefault="00041DF5">
      <w:pPr>
        <w:ind w:firstLine="400"/>
        <w:jc w:val="both"/>
      </w:pPr>
      <w:r>
        <w:rPr>
          <w:rStyle w:val="s0"/>
        </w:rPr>
        <w:t>66) эксплуатант - физическое или юридическое лицо, занимающееся эксплуатацией гражданских во</w:t>
      </w:r>
      <w:r>
        <w:rPr>
          <w:rStyle w:val="s0"/>
        </w:rPr>
        <w:t>здушных судов или предлагающее свои услуги в этой области;</w:t>
      </w:r>
    </w:p>
    <w:p w:rsidR="00000000" w:rsidRDefault="00041DF5">
      <w:pPr>
        <w:ind w:firstLine="400"/>
        <w:jc w:val="both"/>
      </w:pPr>
      <w:r>
        <w:rPr>
          <w:rStyle w:val="s0"/>
        </w:rPr>
        <w:t>67) расследование - процесс, который включает в себя сбор и анализ информации, подготовку заключений по авиационному происшествию или инциденту, включая установление его причин и (или) сопутствующи</w:t>
      </w:r>
      <w:r>
        <w:rPr>
          <w:rStyle w:val="s0"/>
        </w:rPr>
        <w:t>х факторов, и выработку рекомендаций по обеспечению безопасности, проводимой в целях его предотвращения;</w:t>
      </w:r>
    </w:p>
    <w:p w:rsidR="00000000" w:rsidRDefault="00041DF5">
      <w:pPr>
        <w:ind w:firstLine="400"/>
        <w:jc w:val="both"/>
      </w:pPr>
      <w:r>
        <w:rPr>
          <w:rStyle w:val="s0"/>
        </w:rPr>
        <w:t>68) нерегулярный рейс (полет) - рейс (полет), не являющийся регулярным и выполняемый для определенного заказчика с целью воздушной перевозки или без таковой;</w:t>
      </w:r>
    </w:p>
    <w:p w:rsidR="00000000" w:rsidRDefault="00041DF5">
      <w:pPr>
        <w:ind w:firstLine="400"/>
        <w:jc w:val="both"/>
      </w:pPr>
      <w:r>
        <w:rPr>
          <w:rStyle w:val="s0"/>
        </w:rPr>
        <w:t>69) регулярный рейс - рейс, выполняемый в соответствии с утвержденным расписанием;</w:t>
      </w:r>
    </w:p>
    <w:p w:rsidR="00000000" w:rsidRDefault="00041DF5">
      <w:pPr>
        <w:ind w:firstLine="400"/>
        <w:jc w:val="both"/>
      </w:pPr>
      <w:r>
        <w:rPr>
          <w:rStyle w:val="s0"/>
        </w:rPr>
        <w:t>70) запретная з</w:t>
      </w:r>
      <w:r>
        <w:rPr>
          <w:rStyle w:val="s0"/>
        </w:rPr>
        <w:t>она - воздушное пространство установленных размеров над территорией Республики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041DF5">
      <w:pPr>
        <w:ind w:firstLine="400"/>
        <w:jc w:val="both"/>
      </w:pPr>
      <w:r>
        <w:rPr>
          <w:rStyle w:val="s0"/>
        </w:rPr>
        <w:t>71) вертолет - воздушное судно тяжелее воздуха, которое поддерживается в</w:t>
      </w:r>
      <w:r>
        <w:rPr>
          <w:rStyle w:val="s0"/>
        </w:rPr>
        <w:t xml:space="preserve"> полете в основном за счет реакции воздуха с одним или несколькими несущими винтами, вращаемыми силовой установкой вокруг осей, находящихся примерно в вертикальном положении;</w:t>
      </w:r>
    </w:p>
    <w:p w:rsidR="00000000" w:rsidRDefault="00041DF5">
      <w:pPr>
        <w:ind w:firstLine="400"/>
        <w:jc w:val="both"/>
      </w:pPr>
      <w:r>
        <w:rPr>
          <w:rStyle w:val="s0"/>
        </w:rPr>
        <w:t>72) вертодром - аэродром или определенный участок поверхности на сооружении, пред</w:t>
      </w:r>
      <w:r>
        <w:rPr>
          <w:rStyle w:val="s0"/>
        </w:rPr>
        <w:t>назначенный полностью или частично для прибытия, отправления и движения вертолетов по этой поверхности;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73) временный аэродром - аэродром, предназначенный для обеспечения полетов воздушных судов в определенный период года, не имеющий стационарных сооружени</w:t>
      </w:r>
      <w:r>
        <w:rPr>
          <w:rStyle w:val="s0"/>
        </w:rPr>
        <w:t>й и оборудования, подлежащий учету в установленном порядке;</w:t>
      </w:r>
    </w:p>
    <w:p w:rsidR="00000000" w:rsidRDefault="00041DF5">
      <w:pPr>
        <w:ind w:firstLine="400"/>
        <w:jc w:val="both"/>
      </w:pPr>
      <w:r>
        <w:rPr>
          <w:rStyle w:val="s0"/>
        </w:rPr>
        <w:t>74) самолет - воздушное судно тяжелее воздуха, приводимое в движение силовой установкой, подъемная сила которого в полете создается в основном за счет аэродинамических реакций на поверхностях, ост</w:t>
      </w:r>
      <w:r>
        <w:rPr>
          <w:rStyle w:val="s0"/>
        </w:rPr>
        <w:t>ающихся неподвижными в данных условиях полета;</w:t>
      </w:r>
    </w:p>
    <w:p w:rsidR="00000000" w:rsidRDefault="00041DF5">
      <w:pPr>
        <w:ind w:firstLine="400"/>
        <w:jc w:val="both"/>
      </w:pPr>
      <w:r>
        <w:rPr>
          <w:rStyle w:val="s0"/>
        </w:rPr>
        <w:t>75) летная годность - техническое состояние воздушного судна, соответствующее летно-техническим характеристикам, которые обеспечивают его безопасность и летное качество;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76) нормы летной годности - требования </w:t>
      </w:r>
      <w:r>
        <w:rPr>
          <w:rStyle w:val="s0"/>
        </w:rPr>
        <w:t>к конструкции, параметрам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041DF5">
      <w:pPr>
        <w:ind w:firstLine="400"/>
        <w:jc w:val="both"/>
      </w:pPr>
      <w:r>
        <w:rPr>
          <w:rStyle w:val="s0"/>
        </w:rPr>
        <w:t>77) план полета - определенные сведения о намеченном полете или части полета воздушного судна, представляемые пилотом, экипажем</w:t>
      </w:r>
      <w:r>
        <w:rPr>
          <w:rStyle w:val="s0"/>
        </w:rPr>
        <w:t xml:space="preserve"> или эксплуатантом органам обслуживания воздушного движения и (или) управления воздушным движением;</w:t>
      </w:r>
    </w:p>
    <w:p w:rsidR="00000000" w:rsidRDefault="00041DF5">
      <w:pPr>
        <w:ind w:firstLine="400"/>
        <w:jc w:val="both"/>
      </w:pPr>
      <w:r>
        <w:rPr>
          <w:rStyle w:val="s0"/>
        </w:rPr>
        <w:t>78) безопасность полета - комплекс мер, обеспечивающих безопасное проведение полетов, при котором риск причинения вреда жизни или здоровью людей или нанесен</w:t>
      </w:r>
      <w:r>
        <w:rPr>
          <w:rStyle w:val="s0"/>
        </w:rPr>
        <w:t>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контроля факторов риска;</w:t>
      </w:r>
    </w:p>
    <w:p w:rsidR="00000000" w:rsidRDefault="00041DF5">
      <w:pPr>
        <w:ind w:firstLine="400"/>
        <w:jc w:val="both"/>
      </w:pPr>
      <w:r>
        <w:rPr>
          <w:rStyle w:val="s0"/>
        </w:rPr>
        <w:t>79) член летного экипажа - лицо, относящееся к авиационному персо</w:t>
      </w:r>
      <w:r>
        <w:rPr>
          <w:rStyle w:val="s0"/>
        </w:rPr>
        <w:t>налу, имеющее действующее свидетельство авиационного персонала, на которого возложены обязанности, связанные с управлением воздушным судном в течение полетного времени;</w:t>
      </w:r>
    </w:p>
    <w:p w:rsidR="00000000" w:rsidRDefault="00041DF5">
      <w:pPr>
        <w:ind w:firstLine="400"/>
        <w:jc w:val="both"/>
      </w:pPr>
      <w:r>
        <w:rPr>
          <w:rStyle w:val="s0"/>
        </w:rPr>
        <w:t>80) зона ограничения полетов - воздушное пространство установленных размеров над террит</w:t>
      </w:r>
      <w:r>
        <w:rPr>
          <w:rStyle w:val="s0"/>
        </w:rPr>
        <w:t>орией Республики Казахстан, в пределах которого полеты воздушных судов ограничены определенными условиями;</w:t>
      </w:r>
    </w:p>
    <w:p w:rsidR="00000000" w:rsidRDefault="00041DF5">
      <w:pPr>
        <w:ind w:firstLine="400"/>
        <w:jc w:val="both"/>
      </w:pPr>
      <w:r>
        <w:rPr>
          <w:rStyle w:val="s0"/>
        </w:rPr>
        <w:t>81) сертификат типа - документ, подтверждающий соответствие нормам летной годности конструкции типа гражданского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82) международный аэропорт - аэропорт, обеспечивающий международные воздушные перевозки, в котором организован таможенный, пограничный и санитарно-карантинный контроль;</w:t>
      </w:r>
    </w:p>
    <w:p w:rsidR="00000000" w:rsidRDefault="00041DF5">
      <w:pPr>
        <w:ind w:firstLine="400"/>
        <w:jc w:val="both"/>
      </w:pPr>
      <w:r>
        <w:rPr>
          <w:rStyle w:val="s0"/>
        </w:rPr>
        <w:t>83) международная воздушная перевозка - воздушная перевозка, при выполнении которой пун</w:t>
      </w:r>
      <w:r>
        <w:rPr>
          <w:rStyle w:val="s0"/>
        </w:rPr>
        <w:t>кты отправления и назначения независимо от того, имеется или нет перерыв в перевозке или перегрузке, расположены на: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территории двух или более государств; </w:t>
      </w:r>
    </w:p>
    <w:p w:rsidR="00000000" w:rsidRDefault="00041DF5">
      <w:pPr>
        <w:ind w:firstLine="400"/>
        <w:jc w:val="both"/>
      </w:pPr>
      <w:r>
        <w:rPr>
          <w:rStyle w:val="s0"/>
        </w:rPr>
        <w:t>территории одного государства, если предусмотрена остановка на территории другого государства;</w:t>
      </w:r>
    </w:p>
    <w:p w:rsidR="00000000" w:rsidRDefault="00041DF5">
      <w:pPr>
        <w:ind w:firstLine="400"/>
        <w:jc w:val="both"/>
      </w:pPr>
      <w:r>
        <w:rPr>
          <w:rStyle w:val="s0"/>
        </w:rPr>
        <w:t>84) в</w:t>
      </w:r>
      <w:r>
        <w:rPr>
          <w:rStyle w:val="s0"/>
        </w:rPr>
        <w:t>ременное управление эксплуатантом аэропорта, допущенного к осуществлению авиарейсов в международном сообщении, - принудительное проведение комплекса административных, юридических, финансовых, организационно-технических и других мероприятий и процедур в отн</w:t>
      </w:r>
      <w:r>
        <w:rPr>
          <w:rStyle w:val="s0"/>
        </w:rPr>
        <w:t>ошении эксплуатанта аэропорта, допущенного к осуществлению авиарейсов в международном сообщении;</w:t>
      </w:r>
    </w:p>
    <w:p w:rsidR="00000000" w:rsidRDefault="00041DF5">
      <w:pPr>
        <w:ind w:firstLine="400"/>
        <w:jc w:val="both"/>
      </w:pPr>
      <w:r>
        <w:rPr>
          <w:rStyle w:val="s0"/>
        </w:rPr>
        <w:t>85) международный полет - полет воздушного судна, при котором воздушное судно пересекает границу иностранного государства;</w:t>
      </w:r>
    </w:p>
    <w:p w:rsidR="00000000" w:rsidRDefault="00041DF5">
      <w:pPr>
        <w:ind w:firstLine="400"/>
        <w:jc w:val="both"/>
      </w:pPr>
      <w:r>
        <w:rPr>
          <w:rStyle w:val="s0"/>
        </w:rPr>
        <w:t>86) член экипажа - лицо, относящееся</w:t>
      </w:r>
      <w:r>
        <w:rPr>
          <w:rStyle w:val="s0"/>
        </w:rPr>
        <w:t xml:space="preserve"> к авиационному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041DF5">
      <w:pPr>
        <w:ind w:firstLine="400"/>
        <w:jc w:val="both"/>
      </w:pPr>
      <w:r>
        <w:rPr>
          <w:rStyle w:val="s0"/>
        </w:rPr>
        <w:t>87) удостоверение члена экипажа - документ установленного образца, который выдается членам экипажа, инженерно-техническом</w:t>
      </w:r>
      <w:r>
        <w:rPr>
          <w:rStyle w:val="s0"/>
        </w:rPr>
        <w:t>у составу, обеспечивающим техническое сопровождение полетов, имеющим действующие свидетельства авиационного персонала, и персоналу, обеспечивающему безопасность гражданского воздушного судна в полете.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2. Суверенитет Республики Казахстан над воздуш</w:t>
      </w:r>
      <w:r>
        <w:rPr>
          <w:rStyle w:val="s1"/>
        </w:rPr>
        <w:t>ным пространством</w:t>
      </w:r>
    </w:p>
    <w:p w:rsidR="00000000" w:rsidRDefault="00041DF5">
      <w:pPr>
        <w:ind w:firstLine="400"/>
        <w:jc w:val="both"/>
      </w:pPr>
      <w:r>
        <w:rPr>
          <w:rStyle w:val="s0"/>
        </w:rPr>
        <w:t>1. Республике Казахстан принадлежит полный и исключительный суверенитет над воздушным пространством, расположенным над сухопутной и водной территорией Республики Казахстан и ее территориальными водами.</w:t>
      </w:r>
    </w:p>
    <w:p w:rsidR="00000000" w:rsidRDefault="00041DF5">
      <w:pPr>
        <w:ind w:firstLine="400"/>
        <w:jc w:val="both"/>
      </w:pPr>
      <w:r>
        <w:rPr>
          <w:rStyle w:val="s0"/>
        </w:rPr>
        <w:t>2. Воздушное пространство Республики</w:t>
      </w:r>
      <w:r>
        <w:rPr>
          <w:rStyle w:val="s0"/>
        </w:rPr>
        <w:t xml:space="preserve"> Казахстан является частью ее государственной территории.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Казахстан, регулирующее использование воздушного пространства Республики Казахстан и деятельность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использовании воздушного пространства Республики Казахстан и деятельности авиации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</w:t>
      </w:r>
      <w:r>
        <w:rPr>
          <w:rStyle w:val="s0"/>
        </w:rPr>
        <w:t xml:space="preserve">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</w:t>
      </w:r>
      <w:r>
        <w:rPr>
          <w:rStyle w:val="s0"/>
        </w:rPr>
        <w:t>мотрены настоящим Законом, то применяются правила международного договора.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 xml:space="preserve">Статья 4. Сфера действия настоящего Закона </w:t>
      </w:r>
    </w:p>
    <w:p w:rsidR="00000000" w:rsidRDefault="00041DF5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041DF5">
      <w:pPr>
        <w:ind w:firstLine="400"/>
        <w:jc w:val="both"/>
      </w:pPr>
      <w:r>
        <w:rPr>
          <w:rStyle w:val="s0"/>
        </w:rPr>
        <w:t>1) пользователей воздушного пространства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2) государственную, граж</w:t>
      </w:r>
      <w:r>
        <w:rPr>
          <w:rStyle w:val="s0"/>
        </w:rPr>
        <w:t>данскую и экспериментальную авиацию в пределах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3) государственные и гражданские воздушные суда Республики Казахстан во время их нахождения за пределами Республики Казахстан, если законами страны пребывания воздушного судна не предусмо</w:t>
      </w:r>
      <w:r>
        <w:rPr>
          <w:rStyle w:val="s0"/>
        </w:rPr>
        <w:t>трено иное.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5. Право собственности на средства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>Воздушные суда, аэродромы,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</w:t>
      </w:r>
      <w:r>
        <w:rPr>
          <w:rStyle w:val="s0"/>
        </w:rPr>
        <w:t>ходиться в государственной и (или) частной собственности.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6. Виды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>1. Авиация Республики Казахстан подразделяется на государственную, гражданскую и экспериментальную.</w:t>
      </w:r>
    </w:p>
    <w:p w:rsidR="00000000" w:rsidRDefault="00041DF5">
      <w:pPr>
        <w:ind w:firstLine="400"/>
        <w:jc w:val="both"/>
      </w:pPr>
      <w:r>
        <w:rPr>
          <w:rStyle w:val="s0"/>
        </w:rPr>
        <w:t>2. Государственной авиацией является авиация, находящаяся в ведении уполн</w:t>
      </w:r>
      <w:r>
        <w:rPr>
          <w:rStyle w:val="s0"/>
        </w:rPr>
        <w:t>омоченного органа в сфере государственной авиации, органов внутренних дел, Пограничной службы Комитета национальной безопасности Республики Казахстан, а также других государственных органов по решению Правительства Республики Казахстан и используемая в цел</w:t>
      </w:r>
      <w:r>
        <w:rPr>
          <w:rStyle w:val="s0"/>
        </w:rPr>
        <w:t>ях обороны, безопасности государства, охраны общественного порядка.</w:t>
      </w:r>
    </w:p>
    <w:p w:rsidR="00000000" w:rsidRDefault="00041DF5">
      <w:pPr>
        <w:ind w:firstLine="400"/>
        <w:jc w:val="both"/>
      </w:pPr>
      <w:r>
        <w:rPr>
          <w:rStyle w:val="s0"/>
        </w:rPr>
        <w:t>3.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041DF5">
      <w:pPr>
        <w:ind w:firstLine="400"/>
        <w:jc w:val="both"/>
      </w:pPr>
      <w:r>
        <w:rPr>
          <w:rStyle w:val="s0"/>
        </w:rPr>
        <w:t>1) перевозки пассажиров, багажа, груза и почтовых отправ</w:t>
      </w:r>
      <w:r>
        <w:rPr>
          <w:rStyle w:val="s0"/>
        </w:rPr>
        <w:t>лений (воздушные перевозки);</w:t>
      </w:r>
    </w:p>
    <w:p w:rsidR="00000000" w:rsidRDefault="00041DF5">
      <w:pPr>
        <w:ind w:firstLine="400"/>
        <w:jc w:val="both"/>
      </w:pPr>
      <w:r>
        <w:rPr>
          <w:rStyle w:val="s0"/>
        </w:rPr>
        <w:t>2) выполнения авиационных работ;</w:t>
      </w:r>
    </w:p>
    <w:p w:rsidR="00000000" w:rsidRDefault="00041DF5">
      <w:pPr>
        <w:ind w:firstLine="400"/>
        <w:jc w:val="both"/>
      </w:pPr>
      <w:r>
        <w:rPr>
          <w:rStyle w:val="s0"/>
        </w:rPr>
        <w:t>3) проведения учебных, спортивных, культурно-просветительных мероприятий, развития технического творчества;</w:t>
      </w:r>
    </w:p>
    <w:p w:rsidR="00000000" w:rsidRDefault="00041DF5">
      <w:pPr>
        <w:ind w:firstLine="400"/>
        <w:jc w:val="both"/>
      </w:pPr>
      <w:r>
        <w:rPr>
          <w:rStyle w:val="s0"/>
        </w:rPr>
        <w:t>4) удовлетворения личных потребностей эксплуатанта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5) проведения пои</w:t>
      </w:r>
      <w:r>
        <w:rPr>
          <w:rStyle w:val="s0"/>
        </w:rPr>
        <w:t>сково-спасательных и аварийно-спасательных работ, оказания помощи в случае стихийных бедствий;</w:t>
      </w:r>
    </w:p>
    <w:p w:rsidR="00000000" w:rsidRDefault="00041DF5">
      <w:pPr>
        <w:ind w:firstLine="400"/>
        <w:jc w:val="both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041DF5">
      <w:pPr>
        <w:ind w:firstLine="400"/>
        <w:jc w:val="both"/>
      </w:pPr>
      <w:r>
        <w:rPr>
          <w:rStyle w:val="s0"/>
        </w:rPr>
        <w:t>7) технического обслуживания и ремонта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8) осуществления аэропортовской деятельности и (или) а</w:t>
      </w:r>
      <w:r>
        <w:rPr>
          <w:rStyle w:val="s0"/>
        </w:rPr>
        <w:t>эродромного (вертодромного) обслуживания;</w:t>
      </w:r>
    </w:p>
    <w:p w:rsidR="00000000" w:rsidRDefault="00041DF5">
      <w:pPr>
        <w:ind w:firstLine="400"/>
        <w:jc w:val="both"/>
      </w:pPr>
      <w:r>
        <w:rPr>
          <w:rStyle w:val="s0"/>
        </w:rPr>
        <w:t>9) проектирования аэродромов и объектов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Гражданская авиация, используемая в целях, указанных в подпунктах 1), 2) и 5) настоящего пункта, за плату или по найму, признается коммерческой авиацией.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Гражданская авиация, находящаяся в собственности физических и (или) юридических лиц и используемая в целях, указанных в подпунктах 1), 2) и 5) настоящего пункта, не за плату и не по найму, а также в целях, указанных в подпунктах 3) и 4) настоящего пункта, </w:t>
      </w:r>
      <w:r>
        <w:rPr>
          <w:rStyle w:val="s0"/>
        </w:rPr>
        <w:t>признается авиацией общего назначения.</w:t>
      </w:r>
    </w:p>
    <w:p w:rsidR="00000000" w:rsidRDefault="00041DF5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пяти тысяч семисот килограмм, в том числе вертолеты с максимальной сертифицированной взлетной массой менее трех т</w:t>
      </w:r>
      <w:r>
        <w:rPr>
          <w:rStyle w:val="s0"/>
        </w:rPr>
        <w:t>ысяч ста восьмидесяти килограмм, признается легкой авиацией.</w:t>
      </w:r>
    </w:p>
    <w:p w:rsidR="00000000" w:rsidRDefault="00041DF5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семисот пятидесяти килограмм, другие летательные аппараты и вспомогательные устройства, признается сверхлегкой авиацией.</w:t>
      </w:r>
    </w:p>
    <w:p w:rsidR="00000000" w:rsidRDefault="00041DF5">
      <w:pPr>
        <w:ind w:firstLine="400"/>
        <w:jc w:val="both"/>
      </w:pPr>
      <w:r>
        <w:rPr>
          <w:rStyle w:val="s0"/>
        </w:rPr>
        <w:t>4. Экспериментальной авиацией п</w:t>
      </w:r>
      <w:r>
        <w:rPr>
          <w:rStyle w:val="s0"/>
        </w:rPr>
        <w:t>ризнается авиация, предназначенная для проведения опытно-конструкторских, экспериментальных, научно-исследовательских работ и испытаний в области авиационной и другой техники.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 xml:space="preserve">Статья 7. Применение авиационных стандартов международных организаций в сфере </w:t>
      </w:r>
      <w:r>
        <w:rPr>
          <w:rStyle w:val="s1"/>
        </w:rPr>
        <w:t>гражданской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>1. На территории Республики Казахстан применяются авиационные стандарты международных организаций в сфере гражданской авиации, определяемые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Авиационные стандарты международных орган</w:t>
      </w:r>
      <w:r>
        <w:rPr>
          <w:rStyle w:val="s0"/>
        </w:rPr>
        <w:t>изаций в сфере гражданской авиации являются обязательными для организаций гражданской авиации Республики Казахстан, допущенных к их применению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3. Авиационные стандарты международных организаций в сфере гр</w:t>
      </w:r>
      <w:r>
        <w:rPr>
          <w:rStyle w:val="s0"/>
        </w:rPr>
        <w:t xml:space="preserve">ажданской авиации не относятся к нормативным документам по стандартизации, регулирование которых осуществляется в соответствии с </w:t>
      </w:r>
      <w:hyperlink r:id="rId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</w:t>
      </w:r>
      <w:r>
        <w:rPr>
          <w:rStyle w:val="s0"/>
        </w:rPr>
        <w:t>нии.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both"/>
      </w:pPr>
      <w:bookmarkStart w:id="2" w:name="SUB80000"/>
      <w:bookmarkEnd w:id="2"/>
      <w:r>
        <w:rPr>
          <w:rStyle w:val="s3"/>
        </w:rPr>
        <w:t xml:space="preserve">В заголовок внесены изменения в соответствии с </w:t>
      </w:r>
      <w:hyperlink r:id="rId13" w:anchor="sub_id=76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" w:anchor="sub_id=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41DF5">
      <w:pPr>
        <w:jc w:val="center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пространства Республики Казахстан и деятельности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8. Государственное регулирование в области использования воздушного пространства Р</w:t>
      </w:r>
      <w:r>
        <w:rPr>
          <w:rStyle w:val="s1"/>
        </w:rPr>
        <w:t xml:space="preserve">еспублики Казахстан и деятельности авиации </w:t>
      </w:r>
    </w:p>
    <w:p w:rsidR="00000000" w:rsidRDefault="00041DF5">
      <w:pPr>
        <w:ind w:firstLine="400"/>
        <w:jc w:val="both"/>
      </w:pPr>
      <w:r>
        <w:rPr>
          <w:rStyle w:val="s0"/>
        </w:rPr>
        <w:t>1. Задачами государственного регулирования использования воздушного пространства Республики Казахстан и деятельности авиации являются:</w:t>
      </w:r>
    </w:p>
    <w:p w:rsidR="00000000" w:rsidRDefault="00041DF5">
      <w:pPr>
        <w:ind w:firstLine="400"/>
        <w:jc w:val="both"/>
      </w:pPr>
      <w:r>
        <w:rPr>
          <w:rStyle w:val="s0"/>
        </w:rPr>
        <w:t>1) обеспечение безопасного использования воздушного пространства Республики К</w:t>
      </w:r>
      <w:r>
        <w:rPr>
          <w:rStyle w:val="s0"/>
        </w:rPr>
        <w:t>азахстан его пользователями, выполнение полетов без угрозы жизни или здоровью людей, окружающей среде, интересам государства;</w:t>
      </w:r>
    </w:p>
    <w:p w:rsidR="00000000" w:rsidRDefault="00041DF5">
      <w:pPr>
        <w:ind w:firstLine="400"/>
        <w:jc w:val="both"/>
      </w:pPr>
      <w:r>
        <w:rPr>
          <w:rStyle w:val="s0"/>
        </w:rPr>
        <w:t>2) установление общих принципов осуществления деятельности, связанной с использованием воздушного пространства и выполнением полет</w:t>
      </w:r>
      <w:r>
        <w:rPr>
          <w:rStyle w:val="s0"/>
        </w:rPr>
        <w:t>ов;</w:t>
      </w:r>
    </w:p>
    <w:p w:rsidR="00000000" w:rsidRDefault="00041DF5">
      <w:pPr>
        <w:ind w:firstLine="400"/>
        <w:jc w:val="both"/>
      </w:pPr>
      <w:r>
        <w:rPr>
          <w:rStyle w:val="s0"/>
        </w:rPr>
        <w:t>3) удовлетворение потребностей экономики Республики Казахстан и граждан в авиационных услугах.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Государственное регулирование использования воздушного пространства Республики Казахстан и деятельности авиации в пределах своей компетенции осуществляют </w:t>
      </w:r>
      <w:r>
        <w:rPr>
          <w:rStyle w:val="s0"/>
        </w:rPr>
        <w:t>Правительство Республики Казахстан, уполномоченные органы в сферах гражданской и государственной авиации.</w:t>
      </w:r>
    </w:p>
    <w:p w:rsidR="00000000" w:rsidRDefault="00041DF5">
      <w:pPr>
        <w:ind w:firstLine="400"/>
        <w:jc w:val="both"/>
      </w:pPr>
      <w:r>
        <w:t> </w:t>
      </w:r>
    </w:p>
    <w:p w:rsidR="00000000" w:rsidRDefault="00041DF5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5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</w:t>
      </w:r>
      <w:r>
        <w:rPr>
          <w:rStyle w:val="s3"/>
        </w:rPr>
        <w:t>11 г. № 378-IV (</w:t>
      </w:r>
      <w:hyperlink r:id="rId1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360"/>
        <w:jc w:val="both"/>
      </w:pPr>
      <w:r>
        <w:rPr>
          <w:rStyle w:val="s1"/>
        </w:rPr>
        <w:t>Статья 9. Государственный контроль и надзор в области использования воздушного пространства</w:t>
      </w:r>
    </w:p>
    <w:p w:rsidR="00000000" w:rsidRDefault="00041DF5">
      <w:pPr>
        <w:ind w:firstLine="400"/>
        <w:jc w:val="both"/>
      </w:pPr>
      <w:r>
        <w:rPr>
          <w:rStyle w:val="s0"/>
        </w:rPr>
        <w:t>1. Государственный контроль и надзор в области ис</w:t>
      </w:r>
      <w:r>
        <w:rPr>
          <w:rStyle w:val="s0"/>
        </w:rPr>
        <w:t>пользования воздушного пространства осуществляется в целях предотвращения и (или) прекращения, и (или) пресечения нарушения порядка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2. Государственный контроль и надзор в области использования воз</w:t>
      </w:r>
      <w:r>
        <w:rPr>
          <w:rStyle w:val="s0"/>
        </w:rPr>
        <w:t>душного пространства осуществляется в порядке, установленном настоящим Законом и иными законами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17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left="1440" w:hanging="1040"/>
        <w:jc w:val="both"/>
      </w:pPr>
      <w:r>
        <w:rPr>
          <w:rStyle w:val="s1"/>
        </w:rPr>
        <w:t>Статья 10. Государственный контроль и надзор за деятельностью авиации</w:t>
      </w:r>
    </w:p>
    <w:p w:rsidR="00000000" w:rsidRDefault="00041D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1. Государственный контроль и надзор з</w:t>
      </w:r>
      <w:r>
        <w:rPr>
          <w:rStyle w:val="s0"/>
        </w:rPr>
        <w:t>а деятельностью государственной авиации осуществляется на предмет соблюдения требований, установленных законодательством Республики Казахстан в сфере использования воздушного пространства и деятельности авиации.</w:t>
      </w:r>
    </w:p>
    <w:p w:rsidR="00000000" w:rsidRDefault="00041DF5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21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Государственный контроль и надзор </w:t>
      </w:r>
      <w:r>
        <w:rPr>
          <w:rStyle w:val="s0"/>
        </w:rPr>
        <w:t>за деятельностью гражданской, экспериментальной и государственной авиации осуществляют уполномоченные органы в сферах гражданской и государственной авиации.</w:t>
      </w:r>
    </w:p>
    <w:p w:rsidR="00000000" w:rsidRDefault="00041DF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4" w:anchor="sub_id=1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</w:t>
      </w:r>
      <w:hyperlink r:id="rId25" w:anchor="sub_id=100" w:history="1">
        <w:r>
          <w:rPr>
            <w:rStyle w:val="a3"/>
          </w:rPr>
          <w:t xml:space="preserve">Порядок </w:t>
        </w:r>
        <w:r>
          <w:rPr>
            <w:rStyle w:val="a3"/>
          </w:rPr>
          <w:t>проведения государственного контроля и надзора за деятельностью государственной авиации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4. Государственный контроль за обеспечением безопасности полетов и авиационной безопасности в сфере гражданской, эк</w:t>
      </w:r>
      <w:r>
        <w:rPr>
          <w:rStyle w:val="s0"/>
        </w:rPr>
        <w:t>спериментальной авиации и иной деятельностью гражданской и экспериментальной авиации осуществляется в форме:</w:t>
      </w:r>
    </w:p>
    <w:p w:rsidR="00000000" w:rsidRDefault="00041D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6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</w:t>
      </w:r>
      <w:r>
        <w:rPr>
          <w:rStyle w:val="s3"/>
        </w:rPr>
        <w:t>01.11 г. № 378-IV (</w:t>
      </w:r>
      <w:hyperlink r:id="rId27" w:anchor="sub_id=10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1) проверок организаций гражданской авиации, порядок проведения которых определяется </w:t>
      </w:r>
      <w:hyperlink r:id="rId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041DF5">
      <w:pPr>
        <w:ind w:firstLine="400"/>
        <w:jc w:val="both"/>
      </w:pPr>
      <w:r>
        <w:rPr>
          <w:rStyle w:val="s0"/>
        </w:rPr>
        <w:t>2) проверок за соблюдением физическими лицами требований безопасности полетов воздушных судов, порядок проведения которых определяется настоящим Законо</w:t>
      </w:r>
      <w:r>
        <w:rPr>
          <w:rStyle w:val="s0"/>
        </w:rPr>
        <w:t>м;</w:t>
      </w:r>
    </w:p>
    <w:p w:rsidR="00000000" w:rsidRDefault="00041DF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9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0" w:anchor="sub_id=10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3) иных форм контроля и надзора, включающих наблюдение и анализ деятельности организаций гражданской авиации по обеспечению безопасности полетов и авиационной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Периодичность проведения плановых проверок организаций гражданской </w:t>
      </w:r>
      <w:r>
        <w:rPr>
          <w:rStyle w:val="s0"/>
        </w:rPr>
        <w:t>авиации определяется в зависимости от степени риска, но не чаще одного раза в полгода.</w:t>
      </w:r>
    </w:p>
    <w:p w:rsidR="00000000" w:rsidRDefault="00041DF5">
      <w:pPr>
        <w:ind w:firstLine="400"/>
        <w:jc w:val="both"/>
      </w:pPr>
      <w:r>
        <w:rPr>
          <w:rStyle w:val="s0"/>
        </w:rPr>
        <w:t>5. Наблюдение и анализ деятельности организаций гражданской авиации по обеспечению безопасности полетов и авиационной безопасности, а также в целях выполнения рекомендац</w:t>
      </w:r>
      <w:r>
        <w:rPr>
          <w:rStyle w:val="s0"/>
        </w:rPr>
        <w:t>ий по результатам расследования авиационных происшествий и инцидентов осуществляются на основании информации, документов и материалов, предоставленных физическими и юридическими лицами уполномоченному органу в сфере гражданской авиации в соответствии с тре</w:t>
      </w:r>
      <w:r>
        <w:rPr>
          <w:rStyle w:val="s0"/>
        </w:rPr>
        <w:t>бованиями настоящего Закона.</w:t>
      </w:r>
    </w:p>
    <w:p w:rsidR="00000000" w:rsidRDefault="00041DF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1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" w:anchor="sub_id=1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6. По итогам проверок и иных форм контроля и надзора должностными лицами уполномоченного органа в сфере гражданской авиации могут быть составлены итоговые документы (акты, инспекторские предписания) и приняты меры воздей</w:t>
      </w:r>
      <w:r>
        <w:rPr>
          <w:rStyle w:val="s0"/>
        </w:rPr>
        <w:t>ствия, предусмотренные настоящим Законом и иными законами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11. Порядок проведения проверок за соблюдением физическими лицами требований безопасности полетов воздушных судов</w:t>
      </w:r>
    </w:p>
    <w:p w:rsidR="00000000" w:rsidRDefault="00041DF5">
      <w:pPr>
        <w:ind w:firstLine="400"/>
        <w:jc w:val="both"/>
      </w:pPr>
      <w:r>
        <w:rPr>
          <w:rStyle w:val="s0"/>
        </w:rPr>
        <w:t>1. Проверки за соблюдением физическими лицами требова</w:t>
      </w:r>
      <w:r>
        <w:rPr>
          <w:rStyle w:val="s0"/>
        </w:rPr>
        <w:t>ний безопасности полетов воздушных судов проводятся уполномоченным органом в сфере гражданской авиации в соответствии с принципом необходимости и достаточности.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Проверки делятся на следующие виды:</w:t>
      </w:r>
    </w:p>
    <w:p w:rsidR="00000000" w:rsidRDefault="00041DF5">
      <w:pPr>
        <w:ind w:firstLine="400"/>
        <w:jc w:val="both"/>
      </w:pPr>
      <w:r>
        <w:rPr>
          <w:rStyle w:val="s0"/>
        </w:rPr>
        <w:t>1) инспекционная проверка конкретного физического лица, в т</w:t>
      </w:r>
      <w:r>
        <w:rPr>
          <w:rStyle w:val="s0"/>
        </w:rPr>
        <w:t>ом числе в полете, осуществляющего деятельность в сфере гражданской и экспериментальной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2) инспекционная перронная проверка, которая включает всех или нескольких физических лиц, осуществляющих авиационную деятельность на конкретном аэродроме (верт</w:t>
      </w:r>
      <w:r>
        <w:rPr>
          <w:rStyle w:val="s0"/>
        </w:rPr>
        <w:t>одроме), в аэропорту или на посадочной площадке, расположенных на территории Республики Казахстан, с целью проверки наличия свидетельства авиационного персонала, судовой, полетной документации, а также соответствия эксплуатируемых или обслуживаемых ими гра</w:t>
      </w:r>
      <w:r>
        <w:rPr>
          <w:rStyle w:val="s0"/>
        </w:rPr>
        <w:t>жданских воздушных судов, включая иностранные, требованиям летной годности гражданских воздушных судов Республики Казахстан и стандартам Международной организации гражданской авиации (ИКАО).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Проверка производится должностными лицами уполномоченного органа в сфере гражданской авиации в соответствии с проверочным листом. Проверочный лист включает исчерпывающий перечень требований к деятельности физических лиц, установленный настоящим Законом </w:t>
      </w:r>
      <w:r>
        <w:rPr>
          <w:rStyle w:val="s0"/>
        </w:rPr>
        <w:t>и постановлениями Правительства Республики Казахстан, несоблюдение которых влечет угрозу безопасности полетов и авиационной безопасности и может являться предпосылками к авиационному происшествию или инциденту.</w:t>
      </w:r>
    </w:p>
    <w:p w:rsidR="00000000" w:rsidRDefault="00041DF5">
      <w:pPr>
        <w:ind w:firstLine="400"/>
        <w:jc w:val="both"/>
      </w:pPr>
      <w:r>
        <w:rPr>
          <w:rStyle w:val="s0"/>
        </w:rPr>
        <w:t>3. Проверка проводится на основании акта о на</w:t>
      </w:r>
      <w:r>
        <w:rPr>
          <w:rStyle w:val="s0"/>
        </w:rPr>
        <w:t>значении проверки уполномоченным органом в сфере гражданской авиации. Акт о назначении проверки оформляется на одно физическое лицо.</w:t>
      </w:r>
    </w:p>
    <w:p w:rsidR="00000000" w:rsidRDefault="00041DF5">
      <w:pPr>
        <w:ind w:firstLine="400"/>
        <w:jc w:val="both"/>
      </w:pPr>
      <w:r>
        <w:rPr>
          <w:rStyle w:val="s0"/>
        </w:rPr>
        <w:t>Для проведения инспекционных перронных проверок акт о назначении проверки составляется без указания конкретного физического</w:t>
      </w:r>
      <w:r>
        <w:rPr>
          <w:rStyle w:val="s0"/>
        </w:rPr>
        <w:t xml:space="preserve"> лица, но с обязательным указанием наименования аэродрома (вертодрома), аэропорта или посадочной площадки, в пределах территории которых будет проводиться проверка.</w:t>
      </w:r>
    </w:p>
    <w:p w:rsidR="00000000" w:rsidRDefault="00041DF5">
      <w:pPr>
        <w:ind w:firstLine="400"/>
        <w:jc w:val="both"/>
      </w:pPr>
      <w:r>
        <w:rPr>
          <w:rStyle w:val="s0"/>
        </w:rPr>
        <w:t>4. Должностные лица уполномоченного органа в сфере гражданской авиации при проверке физичес</w:t>
      </w:r>
      <w:r>
        <w:rPr>
          <w:rStyle w:val="s0"/>
        </w:rPr>
        <w:t>кого лица обязаны предъявить:</w:t>
      </w:r>
    </w:p>
    <w:p w:rsidR="00000000" w:rsidRDefault="00041DF5">
      <w:pPr>
        <w:ind w:firstLine="400"/>
        <w:jc w:val="both"/>
      </w:pPr>
      <w:r>
        <w:rPr>
          <w:rStyle w:val="s0"/>
        </w:rPr>
        <w:t>1) акт о назначении проверки;</w:t>
      </w:r>
    </w:p>
    <w:p w:rsidR="00000000" w:rsidRDefault="00041DF5">
      <w:pPr>
        <w:ind w:firstLine="400"/>
        <w:jc w:val="both"/>
      </w:pPr>
      <w:r>
        <w:rPr>
          <w:rStyle w:val="s0"/>
        </w:rPr>
        <w:t>2) служебное удостоверение;</w:t>
      </w:r>
    </w:p>
    <w:p w:rsidR="00000000" w:rsidRDefault="00041DF5">
      <w:pPr>
        <w:ind w:firstLine="400"/>
        <w:jc w:val="both"/>
      </w:pPr>
      <w:r>
        <w:rPr>
          <w:rStyle w:val="s0"/>
        </w:rPr>
        <w:t>3) проверочный лист.</w:t>
      </w:r>
    </w:p>
    <w:p w:rsidR="00000000" w:rsidRDefault="00041DF5">
      <w:pPr>
        <w:ind w:firstLine="400"/>
        <w:jc w:val="both"/>
      </w:pPr>
      <w:r>
        <w:rPr>
          <w:rStyle w:val="s0"/>
        </w:rPr>
        <w:t>5. Срок проведения проверки устанавливается с учетом объема предстоящих работ, а также поставленных задач и не должен превышать пять рабочих дней.</w:t>
      </w:r>
    </w:p>
    <w:p w:rsidR="00000000" w:rsidRDefault="00041DF5">
      <w:pPr>
        <w:ind w:firstLine="400"/>
        <w:jc w:val="both"/>
      </w:pPr>
      <w:r>
        <w:rPr>
          <w:rStyle w:val="s0"/>
        </w:rPr>
        <w:t>Проверка может быть приостановлена один раз на срок не более одного месяца.</w:t>
      </w:r>
    </w:p>
    <w:p w:rsidR="00000000" w:rsidRDefault="00041DF5">
      <w:pPr>
        <w:ind w:firstLine="400"/>
        <w:jc w:val="both"/>
      </w:pPr>
      <w:r>
        <w:rPr>
          <w:rStyle w:val="s0"/>
        </w:rPr>
        <w:t>Уведомление физического лица производится за один день до приостановления либо возобновления проверки.</w:t>
      </w:r>
    </w:p>
    <w:p w:rsidR="00000000" w:rsidRDefault="00041DF5">
      <w:pPr>
        <w:ind w:firstLine="400"/>
        <w:jc w:val="both"/>
      </w:pPr>
      <w:r>
        <w:rPr>
          <w:rStyle w:val="s0"/>
        </w:rPr>
        <w:t>При приостановлении или возобновлении проверки выносится акт о приостановлени</w:t>
      </w:r>
      <w:r>
        <w:rPr>
          <w:rStyle w:val="s0"/>
        </w:rPr>
        <w:t>и либо возобновлении проверки. Исчисление сроков проведения приостановленной проверки продолжается со дня ее возобновления.</w:t>
      </w:r>
    </w:p>
    <w:p w:rsidR="00000000" w:rsidRDefault="00041DF5">
      <w:pPr>
        <w:ind w:firstLine="400"/>
        <w:jc w:val="both"/>
      </w:pPr>
      <w:r>
        <w:rPr>
          <w:rStyle w:val="s0"/>
        </w:rPr>
        <w:t>6. Началом проведения проверки считается момент вручения проверяемому лицу акта о назначения проверки.</w:t>
      </w:r>
    </w:p>
    <w:p w:rsidR="00000000" w:rsidRDefault="00041DF5">
      <w:pPr>
        <w:ind w:firstLine="400"/>
        <w:jc w:val="both"/>
      </w:pPr>
      <w:r>
        <w:rPr>
          <w:rStyle w:val="s0"/>
        </w:rPr>
        <w:t>7. В случае отказа в принятии</w:t>
      </w:r>
      <w:r>
        <w:rPr>
          <w:rStyle w:val="s0"/>
        </w:rPr>
        <w:t xml:space="preserve"> акта о назначении проверки или воспрепятствования доступу должностных лиц уполномоченного органа в сфере гражданской авиации, осуществляющих проверку, к объектам и (или) материалам, необходимым для проведения проверки, составляется протокол. Протокол подп</w:t>
      </w:r>
      <w:r>
        <w:rPr>
          <w:rStyle w:val="s0"/>
        </w:rPr>
        <w:t>исывается должностным лицом уполномоченного органа в сфере гражданской авиации, осуществляющим проверку, и проверяемым лицом либо его уполномоченным представителем.</w:t>
      </w:r>
    </w:p>
    <w:p w:rsidR="00000000" w:rsidRDefault="00041DF5">
      <w:pPr>
        <w:ind w:firstLine="400"/>
        <w:jc w:val="both"/>
      </w:pPr>
      <w:r>
        <w:rPr>
          <w:rStyle w:val="s0"/>
        </w:rPr>
        <w:t>Проверяемое лицо вправе отказаться от подписания протокола, дав письменное объяснение о при</w:t>
      </w:r>
      <w:r>
        <w:rPr>
          <w:rStyle w:val="s0"/>
        </w:rPr>
        <w:t>чине отказа. Отказ от получения акта о назначении проверки не является основанием для отмены проверки, за исключением случая проведения инспекционной перронной проверки иностранного физического лица, находящегося на борту иностранного гражданского воздушно</w:t>
      </w:r>
      <w:r>
        <w:rPr>
          <w:rStyle w:val="s0"/>
        </w:rPr>
        <w:t>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8. По результатам проверки должностным лицом уполномоченного органа в сфере гражданской авиации, осуществляющим проверку, составляется акт о результатах проверки в двух экземплярах.</w:t>
      </w:r>
    </w:p>
    <w:p w:rsidR="00000000" w:rsidRDefault="00041DF5">
      <w:pPr>
        <w:ind w:firstLine="400"/>
        <w:jc w:val="both"/>
      </w:pPr>
      <w:r>
        <w:rPr>
          <w:rStyle w:val="s0"/>
        </w:rPr>
        <w:t>В акте о результатах проверки указываются:</w:t>
      </w:r>
    </w:p>
    <w:p w:rsidR="00000000" w:rsidRDefault="00041DF5">
      <w:pPr>
        <w:ind w:firstLine="400"/>
        <w:jc w:val="both"/>
      </w:pPr>
      <w:r>
        <w:rPr>
          <w:rStyle w:val="s0"/>
        </w:rPr>
        <w:t>1) дата, время и мест</w:t>
      </w:r>
      <w:r>
        <w:rPr>
          <w:rStyle w:val="s0"/>
        </w:rPr>
        <w:t>о составления акта;</w:t>
      </w:r>
    </w:p>
    <w:p w:rsidR="00000000" w:rsidRDefault="00041DF5">
      <w:pPr>
        <w:ind w:firstLine="400"/>
        <w:jc w:val="both"/>
      </w:pPr>
      <w:r>
        <w:rPr>
          <w:rStyle w:val="s0"/>
        </w:rPr>
        <w:t>2) наименование уполномоченного органа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3) дата и номер акта о назначении проверки, на основании которого проведена проверка;</w:t>
      </w:r>
    </w:p>
    <w:p w:rsidR="00000000" w:rsidRDefault="00041DF5">
      <w:pPr>
        <w:ind w:firstLine="400"/>
        <w:jc w:val="both"/>
      </w:pPr>
      <w:r>
        <w:rPr>
          <w:rStyle w:val="s0"/>
        </w:rPr>
        <w:t>4) фамилия, имя, отчество (при его наличии) и должность лица (лиц), проводившего п</w:t>
      </w:r>
      <w:r>
        <w:rPr>
          <w:rStyle w:val="s0"/>
        </w:rPr>
        <w:t>роверку;</w:t>
      </w:r>
    </w:p>
    <w:p w:rsidR="00000000" w:rsidRDefault="00041DF5">
      <w:pPr>
        <w:ind w:firstLine="400"/>
        <w:jc w:val="both"/>
      </w:pPr>
      <w:r>
        <w:rPr>
          <w:rStyle w:val="s0"/>
        </w:rPr>
        <w:t>5) фамилия, имя, отчество (при его наличии) проверяемого физического лица (в случае проведения перронной проверки всех проверяемых физических лиц) и иных физических лиц, присутствовавших при проведении проверки;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6) дата, место и период проведения </w:t>
      </w:r>
      <w:r>
        <w:rPr>
          <w:rStyle w:val="s0"/>
        </w:rPr>
        <w:t>проверки;</w:t>
      </w:r>
    </w:p>
    <w:p w:rsidR="00000000" w:rsidRDefault="00041DF5">
      <w:pPr>
        <w:ind w:firstLine="400"/>
        <w:jc w:val="both"/>
      </w:pPr>
      <w:r>
        <w:rPr>
          <w:rStyle w:val="s0"/>
        </w:rPr>
        <w:t>7) сведения о результатах проверки, в том числе о выявленных нарушениях, об их характере;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8) сведения об ознакомлении или отказе в ознакомлении с актом физического лица, а также лиц, присутствовавших при проведении проверки, их подписи или отказ </w:t>
      </w:r>
      <w:r>
        <w:rPr>
          <w:rStyle w:val="s0"/>
        </w:rPr>
        <w:t>от подписи;</w:t>
      </w:r>
    </w:p>
    <w:p w:rsidR="00000000" w:rsidRDefault="00041DF5">
      <w:pPr>
        <w:ind w:firstLine="400"/>
        <w:jc w:val="both"/>
      </w:pPr>
      <w:r>
        <w:rPr>
          <w:rStyle w:val="s0"/>
        </w:rPr>
        <w:t>9) подпись должностного лица (лиц), проводившего проверку.</w:t>
      </w:r>
    </w:p>
    <w:p w:rsidR="00000000" w:rsidRDefault="00041DF5">
      <w:pPr>
        <w:ind w:firstLine="400"/>
        <w:jc w:val="both"/>
      </w:pPr>
      <w:r>
        <w:rPr>
          <w:rStyle w:val="s0"/>
        </w:rPr>
        <w:t>К акту о результатах проверки прилагаются (при их наличии) заключения проведенных исследований (испытаний), экспертиз и другие документы или их копии, связанные с результатами проверки.</w:t>
      </w:r>
    </w:p>
    <w:p w:rsidR="00000000" w:rsidRDefault="00041DF5">
      <w:pPr>
        <w:ind w:firstLine="400"/>
        <w:jc w:val="both"/>
      </w:pPr>
      <w:r>
        <w:rPr>
          <w:rStyle w:val="s0"/>
        </w:rPr>
        <w:t>9. В случае наличия замечаний и (или) возражений по результатам проверки проверяемое лицо излагает их в письменном виде. Замечания и (или) возражения могут прилагаться к акту о результатах проведения проверки, о чем делается соответствующая отметка.</w:t>
      </w:r>
    </w:p>
    <w:p w:rsidR="00000000" w:rsidRDefault="00041DF5">
      <w:pPr>
        <w:ind w:firstLine="400"/>
        <w:jc w:val="both"/>
      </w:pPr>
      <w:r>
        <w:rPr>
          <w:rStyle w:val="s0"/>
        </w:rPr>
        <w:t>10. О</w:t>
      </w:r>
      <w:r>
        <w:rPr>
          <w:rStyle w:val="s0"/>
        </w:rPr>
        <w:t>дин экземпляр акта о результатах проверки с копиями приложений, за исключением копий документов, имеющихся в оригинале у проверяемого лица, вручается проверяемому лицу либо его уполномоченному представителю для ознакомления и принятия мер по устранению выя</w:t>
      </w:r>
      <w:r>
        <w:rPr>
          <w:rStyle w:val="s0"/>
        </w:rPr>
        <w:t>вленных нарушений и других действий.</w:t>
      </w:r>
    </w:p>
    <w:p w:rsidR="00000000" w:rsidRDefault="00041DF5">
      <w:pPr>
        <w:ind w:firstLine="400"/>
        <w:jc w:val="both"/>
      </w:pPr>
      <w:r>
        <w:rPr>
          <w:rStyle w:val="s0"/>
        </w:rPr>
        <w:t>11. В случае отсутствия нарушений законодательства Республики Казахстан в области использования воздушного пространства и деятельности авиации при проведении проверки в акте о результатах проверки производится соответствующая запись.</w:t>
      </w:r>
    </w:p>
    <w:p w:rsidR="00000000" w:rsidRDefault="00041DF5">
      <w:pPr>
        <w:ind w:firstLine="400"/>
        <w:jc w:val="both"/>
      </w:pPr>
      <w:r>
        <w:rPr>
          <w:rStyle w:val="s0"/>
        </w:rPr>
        <w:t>12. Завершением провер</w:t>
      </w:r>
      <w:r>
        <w:rPr>
          <w:rStyle w:val="s0"/>
        </w:rPr>
        <w:t>ки считается день вручения проверяемому физическому лицу акта о результатах проверки не позднее срока окончания проверки, указанного в акте о назначении проверки.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33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12. Результаты контроля и надзора по обеспечению безопасности полетов и ави</w:t>
      </w:r>
      <w:r>
        <w:rPr>
          <w:rStyle w:val="s1"/>
        </w:rPr>
        <w:t>ационной безопасности</w:t>
      </w:r>
    </w:p>
    <w:p w:rsidR="00000000" w:rsidRDefault="00041DF5">
      <w:pPr>
        <w:ind w:firstLine="400"/>
        <w:jc w:val="both"/>
      </w:pPr>
      <w:r>
        <w:rPr>
          <w:rStyle w:val="s0"/>
        </w:rPr>
        <w:t>1. В случаях выявления по итогам наблюдения и анализа нарушения требований настоящего Закона и принятых в его реализацию постановлений Правительства Республики Казахстан в течение десяти рабочих дней организации гражданской авиации вр</w:t>
      </w:r>
      <w:r>
        <w:rPr>
          <w:rStyle w:val="s0"/>
        </w:rPr>
        <w:t>учается инспекторское предписание об устранении нарушений.</w:t>
      </w:r>
    </w:p>
    <w:p w:rsidR="00000000" w:rsidRDefault="00041DF5">
      <w:pPr>
        <w:ind w:firstLine="400"/>
        <w:jc w:val="both"/>
      </w:pPr>
      <w:r>
        <w:rPr>
          <w:rStyle w:val="s0"/>
        </w:rPr>
        <w:t>В инспекторском предписании указываются полное наименование организации гражданской авиации, дата выдачи инспекторского предписания, основание для направления инспекторского предписания, порядок об</w:t>
      </w:r>
      <w:r>
        <w:rPr>
          <w:rStyle w:val="s0"/>
        </w:rPr>
        <w:t>жалования.</w:t>
      </w:r>
    </w:p>
    <w:p w:rsidR="00000000" w:rsidRDefault="00041DF5">
      <w:pPr>
        <w:ind w:firstLine="400"/>
        <w:jc w:val="both"/>
      </w:pPr>
      <w:r>
        <w:rPr>
          <w:rStyle w:val="s0"/>
        </w:rPr>
        <w:t>2. Инспекторское предписание должно быть вручено организации гражданской авиации или ее представителю лично или иным способом, подтверждающим факт отправки и получения.</w:t>
      </w:r>
    </w:p>
    <w:p w:rsidR="00000000" w:rsidRDefault="00041DF5">
      <w:pPr>
        <w:ind w:firstLine="400"/>
        <w:jc w:val="both"/>
      </w:pPr>
      <w:r>
        <w:rPr>
          <w:rStyle w:val="s0"/>
        </w:rPr>
        <w:t>Инспекторское предписание, направленное по почте заказным письмом с уведомле</w:t>
      </w:r>
      <w:r>
        <w:rPr>
          <w:rStyle w:val="s0"/>
        </w:rPr>
        <w:t>нием либо в электронном виде посредством электронных каналов связи, обеспечивающих гарантированную доставку сообщений, считается врученным со дня получения ответа почтовой или иной организацией связи либо по истечении пяти рабочих дней со дня направления у</w:t>
      </w:r>
      <w:r>
        <w:rPr>
          <w:rStyle w:val="s0"/>
        </w:rPr>
        <w:t>ведомления в электронном виде.</w:t>
      </w:r>
    </w:p>
    <w:p w:rsidR="00000000" w:rsidRDefault="00041DF5">
      <w:pPr>
        <w:ind w:firstLine="400"/>
        <w:jc w:val="both"/>
      </w:pPr>
      <w:r>
        <w:rPr>
          <w:rStyle w:val="s0"/>
        </w:rPr>
        <w:t>3. Исполнение инспекторского предписания об устранении нарушений, выявленных по итогам наблюдения и анализа, осуществляется организацией гражданской авиации в течение тридцати календарных дней со дня его вручения (получения).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13. Компетенция Правительства Республики Казахстан в области использования воздушного пространства и деятельности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041DF5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использования в</w:t>
      </w:r>
      <w:r>
        <w:rPr>
          <w:rStyle w:val="s0"/>
        </w:rPr>
        <w:t>оздушного пространства и деятельности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2) осуществляет международное сотрудничество в области использования воздушного пространства;</w:t>
      </w:r>
    </w:p>
    <w:p w:rsidR="00000000" w:rsidRDefault="00041DF5">
      <w:pPr>
        <w:ind w:firstLine="400"/>
        <w:jc w:val="both"/>
      </w:pPr>
      <w:r>
        <w:rPr>
          <w:rStyle w:val="s0"/>
        </w:rPr>
        <w:t>3) определяет уполномоченные органы в сферах гражданской и государственной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36" w:history="1">
        <w:r>
          <w:rPr>
            <w:rStyle w:val="a3"/>
          </w:rPr>
          <w:t>Основные правила</w:t>
        </w:r>
      </w:hyperlink>
      <w:r>
        <w:rPr>
          <w:rStyle w:val="s0"/>
        </w:rPr>
        <w:t xml:space="preserve"> полетов в воздушном пространстве Республики К</w:t>
      </w:r>
      <w:r>
        <w:rPr>
          <w:rStyle w:val="s0"/>
        </w:rPr>
        <w:t>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3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обеспечения особо важных полетов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3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рад</w:t>
      </w:r>
      <w:r>
        <w:rPr>
          <w:rStyle w:val="s0"/>
        </w:rPr>
        <w:t>иотехнического обеспечения полетов и авиационной радиосвязи в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3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обеспечения аэронавигационной информацией эксплуатантов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9) утверждает</w:t>
      </w:r>
      <w:r>
        <w:rPr>
          <w:rStyle w:val="s0"/>
        </w:rPr>
        <w:t xml:space="preserve"> </w:t>
      </w:r>
      <w:hyperlink r:id="rId40" w:anchor="sub_id=100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летной годности гражданских воздушных судов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сертификации и выдачи сертификата типа;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4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12) утверж</w:t>
      </w:r>
      <w:r>
        <w:rPr>
          <w:rStyle w:val="s0"/>
        </w:rPr>
        <w:t xml:space="preserve">дает </w:t>
      </w:r>
      <w:hyperlink r:id="rId4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в сфере сверхлегкой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4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и ремон</w:t>
      </w:r>
      <w:r>
        <w:rPr>
          <w:rStyle w:val="s0"/>
        </w:rPr>
        <w:t>та гражданских воздушных судов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4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сертификации и выдачи сертификата организации по техническому обслуживанию и ремонту авиационной техники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4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</w:t>
      </w:r>
      <w:r>
        <w:rPr>
          <w:rStyle w:val="s0"/>
        </w:rPr>
        <w:t>ификата авиационного учебного центра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4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аттестации авиационного персонала гражданской и экспериментальной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4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профессиональной подготовки авиационного персонала, непосредственно участвующего в обеспечении безопасности полетов;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49" w:anchor="sub_id=1" w:history="1">
        <w:r>
          <w:rPr>
            <w:rStyle w:val="a3"/>
          </w:rPr>
          <w:t>перечень должностей и профессий</w:t>
        </w:r>
      </w:hyperlink>
      <w:r>
        <w:rPr>
          <w:rStyle w:val="s0"/>
        </w:rPr>
        <w:t xml:space="preserve"> авиационного персонала гражданской и экспериментальной авиации, подлежащего аттестации;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рабочего вре</w:t>
      </w:r>
      <w:r>
        <w:rPr>
          <w:rStyle w:val="s0"/>
        </w:rPr>
        <w:t>мени и отдыха членов экипажей воздушных судов гражданской и экспериментальной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5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эксплуатанта гражданских в</w:t>
      </w:r>
      <w:r>
        <w:rPr>
          <w:rStyle w:val="s0"/>
        </w:rPr>
        <w:t>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21) утверждает </w:t>
      </w:r>
      <w:hyperlink r:id="rId5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эксплуатанта к авиационным работам;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5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к полетам эк</w:t>
      </w:r>
      <w:r>
        <w:rPr>
          <w:rStyle w:val="s0"/>
        </w:rPr>
        <w:t>сплуатантов авиации общего назначения;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54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об аэроклубах;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 организации летной работы в гражданской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5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работ бортпроводников в гражданской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6) утверждает </w:t>
      </w:r>
      <w:hyperlink r:id="rId5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годности аэродрома (вертодрома);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27) утверждает </w:t>
      </w:r>
      <w:hyperlink r:id="rId5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по обеспечению горюче-смазочными материалами гражданских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28) утверждает нормы годности к эксплуатации аэродромов (вертодромов)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29) утверждает методику оценки соответс</w:t>
      </w:r>
      <w:r>
        <w:rPr>
          <w:rStyle w:val="s0"/>
        </w:rPr>
        <w:t>твия нормам годности аэродромов (вертодромов) к эксплуатации гражданских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30) утверждает </w:t>
      </w:r>
      <w:hyperlink r:id="rId5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аэродромного обеспечения в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31) утверждает</w:t>
      </w:r>
      <w:r>
        <w:rPr>
          <w:rStyle w:val="s0"/>
        </w:rPr>
        <w:t xml:space="preserve"> </w:t>
      </w:r>
      <w:hyperlink r:id="rId6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электросветотехнического обеспечения полетов гражданской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32) утверждает </w:t>
      </w:r>
      <w:hyperlink r:id="rId6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организации работы специального транспорта в аэропортах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33) утверждает </w:t>
      </w:r>
      <w:hyperlink r:id="rId6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обеспечения авиационными горюче-смазочными материалами граждан</w:t>
      </w:r>
      <w:r>
        <w:rPr>
          <w:rStyle w:val="s0"/>
        </w:rPr>
        <w:t>ских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34) утверждает </w:t>
      </w:r>
      <w:hyperlink r:id="rId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хранения, подготовки к выдаче на заправку и проведения контроля качества авиационных горюче-смазочных материалов и специальных жидкостей в организ</w:t>
      </w:r>
      <w:r>
        <w:rPr>
          <w:rStyle w:val="s0"/>
        </w:rPr>
        <w:t>ациях гражданской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35) утверждает </w:t>
      </w:r>
      <w:hyperlink r:id="rId6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гражданских воздушных судов в Республике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36) утверждает</w:t>
      </w:r>
      <w:r>
        <w:rPr>
          <w:rStyle w:val="s0"/>
        </w:rPr>
        <w:t xml:space="preserve"> </w:t>
      </w:r>
      <w:hyperlink r:id="rId6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обслуживания пассажиров в аэропортах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37) утверждает </w:t>
      </w:r>
      <w:hyperlink r:id="rId6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пожарной безопасности в</w:t>
      </w:r>
      <w:r>
        <w:rPr>
          <w:rStyle w:val="s0"/>
        </w:rPr>
        <w:t xml:space="preserve"> гражданской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38) утверждает </w:t>
      </w:r>
      <w:hyperlink r:id="rId6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аварийно-спасательного обеспечения полетов в аэропортах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39) утверждает </w:t>
      </w:r>
      <w:hyperlink r:id="rId68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041DF5">
      <w:pPr>
        <w:ind w:firstLine="400"/>
        <w:jc w:val="both"/>
      </w:pPr>
      <w:r>
        <w:rPr>
          <w:rStyle w:val="s0"/>
        </w:rPr>
        <w:t>40) утверждает типовое положение о службе авиационной безопасности;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41) утверждает </w:t>
      </w:r>
      <w:hyperlink r:id="rId69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производственно-диспетчерской службе организаций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7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43) утверждает </w:t>
      </w:r>
      <w:hyperlink r:id="rId7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</w:t>
      </w:r>
      <w:r>
        <w:rPr>
          <w:rStyle w:val="s0"/>
        </w:rPr>
        <w:t>та по организации досмотра службой авиационной безопасности аэропорта;</w:t>
      </w:r>
    </w:p>
    <w:p w:rsidR="00000000" w:rsidRDefault="00041DF5">
      <w:pPr>
        <w:ind w:firstLine="400"/>
        <w:jc w:val="both"/>
      </w:pPr>
      <w:r>
        <w:rPr>
          <w:rStyle w:val="s0"/>
        </w:rPr>
        <w:t>44) утверждает Инструкцию (программу) по авиационной безопасности гражданской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45) утверждает </w:t>
      </w:r>
      <w:hyperlink r:id="rId7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предполетного и специального досмотров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46) утверждает </w:t>
      </w:r>
      <w:hyperlink r:id="rId73" w:anchor="sub_id=1" w:history="1">
        <w:r>
          <w:rPr>
            <w:rStyle w:val="a3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безопасности организаций граж</w:t>
      </w:r>
      <w:r>
        <w:rPr>
          <w:rStyle w:val="s0"/>
        </w:rPr>
        <w:t xml:space="preserve">данской авиации Республики Казахстан, а также </w:t>
      </w:r>
      <w:hyperlink r:id="rId74" w:anchor="sub_id=100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таким должностям;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47) утверждает </w:t>
      </w:r>
      <w:hyperlink r:id="rId75" w:anchor="sub_id=100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48) утверждает </w:t>
      </w:r>
      <w:hyperlink r:id="rId76" w:anchor="sub_id=100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авиационным учебным центрам;</w:t>
      </w:r>
    </w:p>
    <w:p w:rsidR="00000000" w:rsidRDefault="00041DF5">
      <w:pPr>
        <w:ind w:firstLine="400"/>
        <w:jc w:val="both"/>
      </w:pPr>
      <w:r>
        <w:rPr>
          <w:rStyle w:val="s0"/>
        </w:rPr>
        <w:t>49) утверждае</w:t>
      </w:r>
      <w:r>
        <w:rPr>
          <w:rStyle w:val="s0"/>
        </w:rPr>
        <w:t xml:space="preserve">т </w:t>
      </w:r>
      <w:hyperlink r:id="rId77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техническому обслуживанию и ремонту авиационной техники;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50) утверждает </w:t>
      </w:r>
      <w:hyperlink r:id="rId78" w:anchor="sub_id=100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51) утверждает </w:t>
      </w:r>
      <w:hyperlink r:id="rId79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по организации досмот</w:t>
      </w:r>
      <w:r>
        <w:rPr>
          <w:rStyle w:val="s0"/>
        </w:rPr>
        <w:t>ра службой авиационной безопасности аэропорта;</w:t>
      </w:r>
    </w:p>
    <w:p w:rsidR="00000000" w:rsidRDefault="00041DF5">
      <w:pPr>
        <w:ind w:firstLine="400"/>
        <w:jc w:val="both"/>
      </w:pPr>
      <w:r>
        <w:rPr>
          <w:rStyle w:val="s0"/>
        </w:rPr>
        <w:t>52) утверждает технические регламенты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53) утверждает </w:t>
      </w:r>
      <w:hyperlink r:id="rId8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конкурса на авиамаршрут и выдачи свидетельств на авиамаршруты для оказания услуг по перевозке пассажиров, багажа, грузов и почтовых отправлений;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8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субсидирован</w:t>
      </w:r>
      <w:r>
        <w:rPr>
          <w:rStyle w:val="s0"/>
        </w:rPr>
        <w:t>ия авиамаршрутов;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55) утверждает </w:t>
      </w:r>
      <w:hyperlink r:id="rId8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8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конт</w:t>
      </w:r>
      <w:r>
        <w:rPr>
          <w:rStyle w:val="s0"/>
        </w:rPr>
        <w:t>роля качества за соблюдением авиационной безопасности;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57) принимает решения о допуске аэропортов к обеспечению международных полетов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58) утверждает </w:t>
      </w:r>
      <w:hyperlink r:id="rId84" w:history="1">
        <w:r>
          <w:rPr>
            <w:rStyle w:val="a3"/>
          </w:rPr>
          <w:t>специальный перечень</w:t>
        </w:r>
      </w:hyperlink>
      <w:r>
        <w:rPr>
          <w:rStyle w:val="s0"/>
        </w:rPr>
        <w:t xml:space="preserve"> долж</w:t>
      </w:r>
      <w:r>
        <w:rPr>
          <w:rStyle w:val="s0"/>
        </w:rPr>
        <w:t>ностных лиц Республики Казахстан, перевозимых на воздушном транспорте, в отношении которых досмотр не производится;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59) утверждает </w:t>
      </w:r>
      <w:hyperlink r:id="rId85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лиц, обслуживаемых в специально отв</w:t>
      </w:r>
      <w:r>
        <w:rPr>
          <w:rStyle w:val="s0"/>
        </w:rPr>
        <w:t>еденных залах аэропортов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60) утверждает </w:t>
      </w:r>
      <w:hyperlink r:id="rId8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перевозке на гражданских воздушных </w:t>
      </w:r>
      <w:r>
        <w:rPr>
          <w:rStyle w:val="s0"/>
        </w:rPr>
        <w:t>судах;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61) выполняет иные полномочия, возложенные на него </w:t>
      </w:r>
      <w:hyperlink r:id="rId8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14. Компетенци</w:t>
      </w:r>
      <w:r>
        <w:rPr>
          <w:rStyle w:val="s1"/>
        </w:rPr>
        <w:t>я уполномоченного органа в сфере гражданской авиации в области использования воздушного пространства и деятельности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</w:t>
      </w:r>
      <w:hyperlink r:id="rId8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 пределах своей</w:t>
      </w:r>
      <w:r>
        <w:rPr>
          <w:rStyle w:val="s0"/>
        </w:rPr>
        <w:t xml:space="preserve"> компетенции:</w:t>
      </w:r>
    </w:p>
    <w:p w:rsidR="00000000" w:rsidRDefault="00041D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9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" w:anchor="sub_id=14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Республики Казахстан и деятельности гражданской и экспериментальной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2) осуществляет реализацию основных</w:t>
      </w:r>
      <w:r>
        <w:rPr>
          <w:rStyle w:val="s0"/>
        </w:rPr>
        <w:t xml:space="preserve"> направлений государственной политики в области использования воздушного пространства и деятельности гражданской и экспериментальной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3) утверждает программу по безопасности полетов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4) утверждает Правила производства полетов в гражданской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91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организации и обслуживанию воздушного движения;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9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удостоверений годности наземных радиоизлучающих средств гражданской авиации и осуществляет выдачу таких удостоверений;</w:t>
      </w:r>
    </w:p>
    <w:p w:rsidR="00000000" w:rsidRDefault="00041DF5">
      <w:pPr>
        <w:ind w:firstLine="400"/>
        <w:jc w:val="both"/>
      </w:pPr>
      <w:r>
        <w:rPr>
          <w:rStyle w:val="s0"/>
        </w:rPr>
        <w:t>7) пресекает нарушения порядка использования воздушного пространства гр</w:t>
      </w:r>
      <w:r>
        <w:rPr>
          <w:rStyle w:val="s0"/>
        </w:rPr>
        <w:t>ажданскими воздушными судами;</w:t>
      </w:r>
    </w:p>
    <w:p w:rsidR="00000000" w:rsidRDefault="00041DF5">
      <w:pPr>
        <w:ind w:firstLine="400"/>
        <w:jc w:val="both"/>
      </w:pPr>
      <w:r>
        <w:rPr>
          <w:rStyle w:val="s0"/>
        </w:rPr>
        <w:t>8) ведет учет нарушений порядка использования воздушного пространства гражданской и экспериментальной авиацией;</w:t>
      </w:r>
    </w:p>
    <w:p w:rsidR="00000000" w:rsidRDefault="00041DF5">
      <w:pPr>
        <w:ind w:firstLine="400"/>
        <w:jc w:val="both"/>
      </w:pPr>
      <w:r>
        <w:rPr>
          <w:rStyle w:val="s0"/>
        </w:rPr>
        <w:t>9) утверждает документы аэронавигационной информации;</w:t>
      </w:r>
    </w:p>
    <w:p w:rsidR="00000000" w:rsidRDefault="00041DF5">
      <w:pPr>
        <w:ind w:firstLine="400"/>
        <w:jc w:val="both"/>
      </w:pPr>
      <w:r>
        <w:rPr>
          <w:rStyle w:val="s0"/>
        </w:rPr>
        <w:t>10) осуществляет международное сотрудничество, в том числе п</w:t>
      </w:r>
      <w:r>
        <w:rPr>
          <w:rStyle w:val="s0"/>
        </w:rPr>
        <w:t>редставительство Республики Казахстан в международных организациях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11) участвует в заключении международных договоров Республики Казахстан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9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9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14) у</w:t>
      </w:r>
      <w:r>
        <w:rPr>
          <w:rStyle w:val="s0"/>
        </w:rPr>
        <w:t xml:space="preserve">тверждает типовые </w:t>
      </w:r>
      <w:hyperlink r:id="rId95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управлению безопасностью полетов эксплуатантов гражданских воздушных судов, в аэропортах, при обслуживании воздушного движения, при техническом обслуживании</w:t>
      </w:r>
      <w:r>
        <w:rPr>
          <w:rStyle w:val="s0"/>
        </w:rPr>
        <w:t xml:space="preserve">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96" w:anchor="sub_id=1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подготовки и переподготовки авиационного персонала гражданской авиации, а также </w:t>
      </w:r>
      <w:hyperlink r:id="rId97" w:anchor="sub_id=2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владению английским языком в определенном объеме, используемом в радиотелефонной связи авиационным персоналом при выполнении международных полетов;</w:t>
      </w:r>
    </w:p>
    <w:p w:rsidR="00000000" w:rsidRDefault="00041DF5">
      <w:pPr>
        <w:ind w:firstLine="400"/>
        <w:jc w:val="both"/>
      </w:pPr>
      <w:r>
        <w:rPr>
          <w:rStyle w:val="s0"/>
        </w:rPr>
        <w:t>16) выдает свидетельство авиационного персонала лицу, относящемуся к а</w:t>
      </w:r>
      <w:r>
        <w:rPr>
          <w:rStyle w:val="s0"/>
        </w:rPr>
        <w:t>виационному персоналу,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установленным требованиям, отзывает, приостанавливает действие такого свидетельства;</w:t>
      </w:r>
    </w:p>
    <w:p w:rsidR="00000000" w:rsidRDefault="00041DF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7) осуществляет сертификацию и выдачу сертификата эксплуатанта гражданских воздушных судов, свидетельства на право выполнения авиационных работ, сертификата авиационного учебного центра, сертификата организации по техническому обслуживанию и ремонту авиаци</w:t>
      </w:r>
      <w:r>
        <w:rPr>
          <w:rStyle w:val="s0"/>
        </w:rPr>
        <w:t>онной техники, сертификата типа, сертификата годности аэродрома (вертодрома), сертификата по обеспечению горюче-смазочными материалами гражданских воздушных судов, сертификата летной годности гражданского воздушного судна, сертификата по организации досмот</w:t>
      </w:r>
      <w:r>
        <w:rPr>
          <w:rStyle w:val="s0"/>
        </w:rPr>
        <w:t>ра службой авиационной безопасности аэропорта, экспортного сертификата летной годности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18) вносит изменения и дополнения в действующие сертификаты, выданные уполномоченным органом в сфере гражданской авиации, отказывает в выдаче сертифика</w:t>
      </w:r>
      <w:r>
        <w:rPr>
          <w:rStyle w:val="s0"/>
        </w:rPr>
        <w:t>тов, отзывает, приостанавливает действие сертификатов при несоблюдении владельцами сертификационных требований;</w:t>
      </w:r>
    </w:p>
    <w:p w:rsidR="00000000" w:rsidRDefault="00041DF5">
      <w:pPr>
        <w:ind w:firstLine="400"/>
        <w:jc w:val="both"/>
      </w:pPr>
      <w:r>
        <w:rPr>
          <w:rStyle w:val="s0"/>
        </w:rPr>
        <w:t>19) осуществляет выдачу свидетельства на право выполнения полетов эксплуатантам авиации общего назначения;</w:t>
      </w:r>
    </w:p>
    <w:p w:rsidR="00000000" w:rsidRDefault="00041DF5">
      <w:pPr>
        <w:ind w:firstLine="400"/>
        <w:jc w:val="both"/>
      </w:pPr>
      <w:r>
        <w:rPr>
          <w:rStyle w:val="s0"/>
        </w:rPr>
        <w:t>20) утверждает типовые нормативы числ</w:t>
      </w:r>
      <w:r>
        <w:rPr>
          <w:rStyle w:val="s0"/>
        </w:rPr>
        <w:t>енности персонала субъектов, оказывающих услуги в сферах аэропортов и аэронавигации;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21) утверждает типовые нормы расходов сырья и материалов, технических потерь субъектов, оказывающих услуги в сферах аэропортов и аэронавигации;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9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выделения временных интервалов для обслуживания воздушных судов в аэропортах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23) утверждает расписание регулярных полетов, а также </w:t>
      </w:r>
      <w:hyperlink r:id="rId99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утверждению расписания регулярных рейсов на внутренних и международных авиамаршрутах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1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расчета себестоимости</w:t>
      </w:r>
      <w:r>
        <w:rPr>
          <w:rStyle w:val="s0"/>
        </w:rPr>
        <w:t xml:space="preserve"> летного часа при выполнении полетов на субсидируемых маршрутах;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101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опасных грузов, предназначенных для перевозки гражданскими воздушными судами;</w:t>
      </w:r>
    </w:p>
    <w:p w:rsidR="00000000" w:rsidRDefault="00041DF5">
      <w:pPr>
        <w:ind w:firstLine="400"/>
        <w:jc w:val="both"/>
      </w:pPr>
      <w:r>
        <w:rPr>
          <w:rStyle w:val="s0"/>
        </w:rPr>
        <w:t>26) выдает разрешения на осуществление деятельности, которая может представлять угрозу безопасности полетов гражданских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27) осуществляет согласование программ по авиационной безопасности аэропорта и эксплуатантов гражданских воздушных судо</w:t>
      </w:r>
      <w:r>
        <w:rPr>
          <w:rStyle w:val="s0"/>
        </w:rPr>
        <w:t>в Республики Казахстан и иностранных государств, выполняющих регулярные полеты в аэропорты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28) осуществляет координацию деятельности в области авиационной безопасности между заинтересованными государственными органами, содействует гос</w:t>
      </w:r>
      <w:r>
        <w:rPr>
          <w:rStyle w:val="s0"/>
        </w:rPr>
        <w:t>ударственным органам в расследовании актов незаконного вмешательства в деятельность гражданской авиации, разрабатывает мероприятия по их предотвращению;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102" w:history="1">
        <w:r>
          <w:rPr>
            <w:rStyle w:val="a3"/>
          </w:rPr>
          <w:t>виды и формы</w:t>
        </w:r>
      </w:hyperlink>
      <w:r>
        <w:rPr>
          <w:rStyle w:val="s0"/>
        </w:rPr>
        <w:t xml:space="preserve"> пропусков </w:t>
      </w:r>
      <w:r>
        <w:rPr>
          <w:rStyle w:val="s0"/>
        </w:rPr>
        <w:t>на право прохода, проезда в контролируемую зону аэропорта;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30) утверждает </w:t>
      </w:r>
      <w:hyperlink r:id="rId103" w:anchor="sub_id=100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подготовки и переподготовки специалистов служб авиационной безопасности, должностных лиц уп</w:t>
      </w:r>
      <w:r>
        <w:rPr>
          <w:rStyle w:val="s0"/>
        </w:rPr>
        <w:t>олномоченного органа в сфере гражданской авиации по вопросам авиационной безопасности и безопасности полетов;</w:t>
      </w:r>
    </w:p>
    <w:p w:rsidR="00000000" w:rsidRDefault="00041DF5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104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05" w:anchor="sub_id=1401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31) осуществляет контроль и надзор за предоставлением обслуживания воздушного движения, радиотехнического и метеорологического о</w:t>
      </w:r>
      <w:r>
        <w:rPr>
          <w:rStyle w:val="s0"/>
        </w:rPr>
        <w:t>беспечения полетов в сфере гражданской авиации, а также проверку деятельности и качества предоставляемых услуг;</w:t>
      </w:r>
    </w:p>
    <w:p w:rsidR="00000000" w:rsidRDefault="00041DF5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106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378-IV (</w:t>
      </w:r>
      <w:hyperlink r:id="rId107" w:anchor="sub_id=14013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32) осуществляет контроль и надзор за соответствием требованиям летной и технической эксплуатации авиационной техники и средств ее на</w:t>
      </w:r>
      <w:r>
        <w:rPr>
          <w:rStyle w:val="s0"/>
        </w:rPr>
        <w:t>земного обслуживания;</w:t>
      </w:r>
    </w:p>
    <w:p w:rsidR="00000000" w:rsidRDefault="00041DF5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108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" w:anchor="sub_id=1401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33) осуществляет контроль и надзор за соответствием состояния воздушного судна его компонентов, запасных частей и вспомогательных приборов требованиям выданного эксплуатанту сертификата летной годности и требованиям эксплуа</w:t>
      </w:r>
      <w:r>
        <w:rPr>
          <w:rStyle w:val="s0"/>
        </w:rPr>
        <w:t>тационно-технической документации, определяющей летную годность;</w:t>
      </w:r>
    </w:p>
    <w:p w:rsidR="00000000" w:rsidRDefault="00041DF5">
      <w:pPr>
        <w:jc w:val="both"/>
      </w:pPr>
      <w:r>
        <w:rPr>
          <w:rStyle w:val="s3"/>
        </w:rPr>
        <w:t xml:space="preserve">В подпункт 34 внесены изменения в соответствии с </w:t>
      </w:r>
      <w:hyperlink r:id="rId110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1" w:anchor="sub_id=14013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34) осуществляет контроль и надзор за соблюдением лицами, относящимися к авиационному персоналу, установленных в соответствии с настоящим Законом требований и норм;</w:t>
      </w:r>
    </w:p>
    <w:p w:rsidR="00000000" w:rsidRDefault="00041DF5">
      <w:pPr>
        <w:jc w:val="both"/>
      </w:pPr>
      <w:r>
        <w:rPr>
          <w:rStyle w:val="s3"/>
        </w:rPr>
        <w:t xml:space="preserve">В подпункт 35 внесены изменения в соответствии с </w:t>
      </w:r>
      <w:hyperlink r:id="rId112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3" w:anchor="sub_id=140135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35) осуществляет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персонала;</w:t>
      </w:r>
    </w:p>
    <w:p w:rsidR="00000000" w:rsidRDefault="00041DF5">
      <w:pPr>
        <w:jc w:val="both"/>
      </w:pPr>
      <w:r>
        <w:rPr>
          <w:rStyle w:val="s3"/>
        </w:rPr>
        <w:t>В подпункт 36 внесены изменения в соответст</w:t>
      </w:r>
      <w:r>
        <w:rPr>
          <w:rStyle w:val="s3"/>
        </w:rPr>
        <w:t xml:space="preserve">вии с </w:t>
      </w:r>
      <w:hyperlink r:id="rId114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5" w:anchor="sub_id=14013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36) осуществляет контроль и надз</w:t>
      </w:r>
      <w:r>
        <w:rPr>
          <w:rStyle w:val="s0"/>
        </w:rPr>
        <w:t xml:space="preserve">ор за содержанием объектов аэродромов (вертодромов), посадочных площадок и качеством услуг аэропортовской деятельности, предусмотренных </w:t>
      </w:r>
      <w:hyperlink w:anchor="sub650101" w:history="1">
        <w:r>
          <w:rPr>
            <w:rStyle w:val="a3"/>
          </w:rPr>
          <w:t>подпунктами 1) - 7), 9) и 10) пункта 1 статьи 65</w:t>
        </w:r>
      </w:hyperlink>
      <w:r>
        <w:rPr>
          <w:rStyle w:val="s0"/>
        </w:rPr>
        <w:t xml:space="preserve"> настоящего Закона;</w:t>
      </w:r>
    </w:p>
    <w:p w:rsidR="00000000" w:rsidRDefault="00041DF5">
      <w:pPr>
        <w:ind w:firstLine="400"/>
        <w:jc w:val="both"/>
      </w:pPr>
      <w:r>
        <w:rPr>
          <w:rStyle w:val="s0"/>
        </w:rPr>
        <w:t>37) ведет учет наруш</w:t>
      </w:r>
      <w:r>
        <w:rPr>
          <w:rStyle w:val="s0"/>
        </w:rPr>
        <w:t>ений требований безопасности полетов и авиационной безопасности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38) утверждает правила, определяющие порядок и условия привлечения к сертификации, инспекционной проверке в сфере гражданской авиации организации, находящейся в ве</w:t>
      </w:r>
      <w:r>
        <w:rPr>
          <w:rStyle w:val="s0"/>
        </w:rPr>
        <w:t>дении уполномоченного органа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39) разрабатывает и утверждает формы проверочных листов и утверждает ежегодные планы проверок;</w:t>
      </w:r>
    </w:p>
    <w:p w:rsidR="00000000" w:rsidRDefault="00041DF5">
      <w:pPr>
        <w:ind w:firstLine="400"/>
        <w:jc w:val="both"/>
      </w:pPr>
      <w:r>
        <w:rPr>
          <w:rStyle w:val="s0"/>
        </w:rPr>
        <w:t>40) разрабатывает и утверждает формы ведомственной отчетности по вопросам проверок организаций гражданс</w:t>
      </w:r>
      <w:r>
        <w:rPr>
          <w:rStyle w:val="s0"/>
        </w:rPr>
        <w:t>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41) разрабатывает и утверждает критерии оценки степени риска деятельности организаций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42) осуществляет иные полномочия, предусмотренные настоящим Законом, иными законами Республики Казахстан, актами Президента Республики К</w:t>
      </w:r>
      <w:r>
        <w:rPr>
          <w:rStyle w:val="s0"/>
        </w:rPr>
        <w:t>азахстан и Правительства Республики Казахстан.</w:t>
      </w:r>
    </w:p>
    <w:p w:rsidR="00000000" w:rsidRDefault="00041D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6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7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Должностные лица уполномоченного органа в сфере гражданской авиации в целях осуществления контроля и надзора за соблюдением нормативных правовых актов, регулирующих деятельность гражданской авиации, </w:t>
      </w:r>
      <w:r>
        <w:rPr>
          <w:rStyle w:val="s0"/>
        </w:rPr>
        <w:t>имеют право:</w:t>
      </w:r>
    </w:p>
    <w:p w:rsidR="00000000" w:rsidRDefault="00041DF5">
      <w:pPr>
        <w:ind w:firstLine="400"/>
        <w:jc w:val="both"/>
      </w:pPr>
      <w:r>
        <w:rPr>
          <w:rStyle w:val="s0"/>
        </w:rPr>
        <w:t>1) давать указания и инспекторские предписания по вопросам обеспечения безопасности полетов и авиационной безопасности должностным лицам организаций гражданской авиации и эксплуатантам с установлением месячного срока их выполнения;</w:t>
      </w:r>
    </w:p>
    <w:p w:rsidR="00000000" w:rsidRDefault="00041DF5">
      <w:pPr>
        <w:ind w:firstLine="400"/>
        <w:jc w:val="both"/>
      </w:pPr>
      <w:r>
        <w:rPr>
          <w:rStyle w:val="s0"/>
        </w:rPr>
        <w:t>2) запрашив</w:t>
      </w:r>
      <w:r>
        <w:rPr>
          <w:rStyle w:val="s0"/>
        </w:rPr>
        <w:t>ать от должностных лиц организаций гражданской авиации и эксплуатантов информацию, документы, а также требовать объяснения и материалы, необходимые для выполнения своих функций, с установлением сроков их предоставления;</w:t>
      </w:r>
    </w:p>
    <w:p w:rsidR="00000000" w:rsidRDefault="00041DF5">
      <w:pPr>
        <w:ind w:firstLine="400"/>
        <w:jc w:val="both"/>
      </w:pPr>
      <w:r>
        <w:rPr>
          <w:rStyle w:val="s0"/>
        </w:rPr>
        <w:t>3) беспрепятственного доступа во все</w:t>
      </w:r>
      <w:r>
        <w:rPr>
          <w:rStyle w:val="s0"/>
        </w:rPr>
        <w:t xml:space="preserve"> контролируемые зоны аэропортов Республики Казахстан, к воздушным судам и объектам организаций гражданской авиации, включая ангары, топливохранилища, служебные помещения эксплуатантов, и авиационные учебные центры для осуществления служебных обязанностей;</w:t>
      </w:r>
    </w:p>
    <w:p w:rsidR="00000000" w:rsidRDefault="00041DF5">
      <w:pPr>
        <w:ind w:firstLine="400"/>
        <w:jc w:val="both"/>
      </w:pPr>
      <w:r>
        <w:rPr>
          <w:rStyle w:val="s0"/>
        </w:rPr>
        <w:t>4) проверять наличие свидетельства авиационного персонала, судовую, полетную документации, сертификатов, разрешений и документов, выдача которых предусмотрена настоящим Законом, а также соответствие гражданских воздушных судов, включая иностранные, требова</w:t>
      </w:r>
      <w:r>
        <w:rPr>
          <w:rStyle w:val="s0"/>
        </w:rPr>
        <w:t>ниям летной годности гражданских воздушных судов Республики Казахстан и стандартам Международной организации гражданской авиации (ИКАО);</w:t>
      </w:r>
    </w:p>
    <w:p w:rsidR="00000000" w:rsidRDefault="00041DF5">
      <w:pPr>
        <w:ind w:firstLine="400"/>
        <w:jc w:val="both"/>
      </w:pPr>
      <w:r>
        <w:rPr>
          <w:rStyle w:val="s0"/>
        </w:rPr>
        <w:t>5) находиться по согласованию с эксплуатантом на борту гражданского воздушного судна в полете (с правом нахождения в ка</w:t>
      </w:r>
      <w:r>
        <w:rPr>
          <w:rStyle w:val="s0"/>
        </w:rPr>
        <w:t>бине или салоне воздушного судна).</w:t>
      </w:r>
    </w:p>
    <w:p w:rsidR="00000000" w:rsidRDefault="00041DF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8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9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3. Должностные лица уполномоченного органа в сфере гражданской авиации при осуществлении контроля и надзора за соблюдением нормативных правовых актов, регулирующих деятельность гражданской авиации, обязаны:</w:t>
      </w:r>
    </w:p>
    <w:p w:rsidR="00000000" w:rsidRDefault="00041DF5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Казахстан, права и законные интересы организаций гражданской авиации и эксплуатантов;</w:t>
      </w:r>
    </w:p>
    <w:p w:rsidR="00000000" w:rsidRDefault="00041DF5">
      <w:pPr>
        <w:ind w:firstLine="400"/>
        <w:jc w:val="both"/>
      </w:pPr>
      <w:r>
        <w:rPr>
          <w:rStyle w:val="s0"/>
        </w:rPr>
        <w:t>2) проводить проверки на основании и в соответствии с порядком, установленным Законом Республики Казахстан «О частном предпринимательстве» и настоящим Законом;</w:t>
      </w:r>
    </w:p>
    <w:p w:rsidR="00000000" w:rsidRDefault="00041DF5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организаций гражданской авиации в период прове</w:t>
      </w:r>
      <w:r>
        <w:rPr>
          <w:rStyle w:val="s0"/>
        </w:rPr>
        <w:t>дения проверки;</w:t>
      </w:r>
    </w:p>
    <w:p w:rsidR="00000000" w:rsidRDefault="00041DF5">
      <w:pPr>
        <w:ind w:firstLine="400"/>
        <w:jc w:val="both"/>
      </w:pPr>
      <w:r>
        <w:rPr>
          <w:rStyle w:val="s0"/>
        </w:rP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облас</w:t>
      </w:r>
      <w:r>
        <w:rPr>
          <w:rStyle w:val="s0"/>
        </w:rPr>
        <w:t>ти использования воздушного пространства и деятельности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15. Компетенция уполномоченного органа в сфере государственной авиации в области использования воздушного пространства и деятельности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>Уполномоченный орган в сфере</w:t>
      </w:r>
      <w:r>
        <w:rPr>
          <w:rStyle w:val="s0"/>
        </w:rPr>
        <w:t xml:space="preserve"> государственной авиации в пределах своей компетенции:</w:t>
      </w:r>
    </w:p>
    <w:p w:rsidR="00000000" w:rsidRDefault="00041D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0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1" w:anchor="sub_id=15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2) осуществляет реализацию осно</w:t>
      </w:r>
      <w:r>
        <w:rPr>
          <w:rStyle w:val="s0"/>
        </w:rPr>
        <w:t>вных направлений государственной политики в области использования воздушного пространства и деятельности государственной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3) принимает меры по отражению воздушного нападения или предотвращению и (или) прекращению нарушения Государственной границы Р</w:t>
      </w:r>
      <w:r>
        <w:rPr>
          <w:rStyle w:val="s0"/>
        </w:rPr>
        <w:t>еспублики Казахстан в воздушном пространстве, а также по ликвидации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4) пресекает нарушение порядка использования воздушного про</w:t>
      </w:r>
      <w:r>
        <w:rPr>
          <w:rStyle w:val="s0"/>
        </w:rPr>
        <w:t>странства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5) по согласованию со Службой охраны Президента Республики Казахстан, с органами национальной безопасности разрабатывает и утверждает перечень запретных зон и зон ограничения полетов;</w:t>
      </w:r>
    </w:p>
    <w:p w:rsidR="00000000" w:rsidRDefault="00041DF5">
      <w:pPr>
        <w:ind w:firstLine="400"/>
        <w:jc w:val="both"/>
      </w:pPr>
      <w:r>
        <w:rPr>
          <w:rStyle w:val="s0"/>
        </w:rPr>
        <w:t>6) устанавливает режимы и кратковременны</w:t>
      </w:r>
      <w:r>
        <w:rPr>
          <w:rStyle w:val="s0"/>
        </w:rPr>
        <w:t xml:space="preserve">е ограничения на использование воздушного пространства в соответствии с </w:t>
      </w:r>
      <w:hyperlink r:id="rId12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7) после согласования со Службой охраны Президент</w:t>
      </w:r>
      <w:r>
        <w:rPr>
          <w:rStyle w:val="s0"/>
        </w:rPr>
        <w:t>а Республики Казахстан и с органами национальной безопасности выдает специальные разрешения на пролет над территорией запретных зон и зон ограничения полетов;</w:t>
      </w:r>
    </w:p>
    <w:p w:rsidR="00000000" w:rsidRDefault="00041DF5">
      <w:pPr>
        <w:ind w:firstLine="400"/>
        <w:jc w:val="both"/>
      </w:pPr>
      <w:r>
        <w:rPr>
          <w:rStyle w:val="s0"/>
        </w:rPr>
        <w:t>8) выдает разрешения на выполнение международных полетов воздушными судами иностранных государств</w:t>
      </w:r>
      <w:r>
        <w:rPr>
          <w:rStyle w:val="s0"/>
        </w:rPr>
        <w:t xml:space="preserve"> вне специально выделенных коридоров пересечения Государственной границы Республики Казахстан в воздушном пространстве;</w:t>
      </w:r>
    </w:p>
    <w:p w:rsidR="00000000" w:rsidRDefault="00041DF5">
      <w:pPr>
        <w:ind w:firstLine="400"/>
        <w:jc w:val="both"/>
      </w:pPr>
      <w:r>
        <w:rPr>
          <w:rStyle w:val="s0"/>
        </w:rPr>
        <w:t>9) согласует разрешения на выполнение международных полетов воздушными судами государственной авиации иностранных государств;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10) ведет </w:t>
      </w:r>
      <w:r>
        <w:rPr>
          <w:rStyle w:val="s0"/>
        </w:rPr>
        <w:t>учет нарушений порядка использования воздушного пространства Республики Казахстан государственной авиацией;</w:t>
      </w:r>
    </w:p>
    <w:p w:rsidR="00000000" w:rsidRDefault="00041DF5">
      <w:pPr>
        <w:ind w:firstLine="400"/>
        <w:jc w:val="both"/>
      </w:pPr>
      <w:r>
        <w:rPr>
          <w:rStyle w:val="s0"/>
        </w:rPr>
        <w:t>11) утверждает Правила производства полетов государственной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12) утверждает Инструкцию по предотвращению авиационных пр</w:t>
      </w:r>
      <w:r>
        <w:rPr>
          <w:rStyle w:val="s0"/>
        </w:rPr>
        <w:t>оисшествий и инцидентов в государственной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13) утверждает Правила инженерно-авиационного обеспечения государственной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14) утверждает Правила штурманского обеспечения государственной авиации Республи</w:t>
      </w:r>
      <w:r>
        <w:rPr>
          <w:rStyle w:val="s0"/>
        </w:rPr>
        <w:t>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15) утверждает Инструкцию по нанесению государственных, регистрационных и дополнительных опознавательных знаков на воздушные суда государственной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16) утверждает нормы годности к эксплуатации аэродромов (вертодром</w:t>
      </w:r>
      <w:r>
        <w:rPr>
          <w:rStyle w:val="s0"/>
        </w:rPr>
        <w:t>ов), аэродромных участков автомобильных дорог и тактико-технические требования, предъявляемые к аэродромам государственной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17) утверждает Правила эксплуатации аэродромов (вертодромов) государственной авиации Республики Казахст</w:t>
      </w:r>
      <w:r>
        <w:rPr>
          <w:rStyle w:val="s0"/>
        </w:rPr>
        <w:t>ан;</w:t>
      </w:r>
    </w:p>
    <w:p w:rsidR="00000000" w:rsidRDefault="00041DF5">
      <w:pPr>
        <w:ind w:firstLine="400"/>
        <w:jc w:val="both"/>
      </w:pPr>
      <w:r>
        <w:rPr>
          <w:rStyle w:val="s0"/>
        </w:rPr>
        <w:t>18) утверждает Реестр аэродромов, аэродромных участков автомобильных дорог государственной авиации и порядок его ведения;</w:t>
      </w:r>
    </w:p>
    <w:p w:rsidR="00000000" w:rsidRDefault="00041DF5">
      <w:pPr>
        <w:ind w:firstLine="400"/>
        <w:jc w:val="both"/>
      </w:pPr>
      <w:r>
        <w:rPr>
          <w:rStyle w:val="s0"/>
        </w:rPr>
        <w:t>19) выдает заключение о годности к использованию аэродромов (вертодромов) государственной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20) ведет учет нарушений требований безопасности полетов государственной авиации, осуществляет классификацию авиационных происшествий и инцидентов, контроль деятельности государственных органов по проведению расследований авиационных происшествий и инциден</w:t>
      </w:r>
      <w:r>
        <w:rPr>
          <w:rStyle w:val="s0"/>
        </w:rPr>
        <w:t>тов в сфере государственной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21) утверждает программу по обеспечению безопасности полетов государственной авиации, организует и проводит мероприятия по управлению безопасностью полетов в государственной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22) утверждает Правила освидетельств</w:t>
      </w:r>
      <w:r>
        <w:rPr>
          <w:rStyle w:val="s0"/>
        </w:rPr>
        <w:t>ования авиационного персонала государственной авиации и выдает свидетельство лицу, относящемуся к авиационному персоналу государственной авиации, на право осуществлять профессиональную деятельность, подтверждающее наличие у него необходимых знаний и навыко</w:t>
      </w:r>
      <w:r>
        <w:rPr>
          <w:rStyle w:val="s0"/>
        </w:rPr>
        <w:t>в, а также соответствие его здоровья установленным требованиям;</w:t>
      </w:r>
    </w:p>
    <w:p w:rsidR="00000000" w:rsidRDefault="00041DF5">
      <w:pPr>
        <w:ind w:firstLine="400"/>
        <w:jc w:val="both"/>
      </w:pPr>
      <w:r>
        <w:rPr>
          <w:rStyle w:val="s0"/>
        </w:rPr>
        <w:t>23) определяет перечень должностей работников государственной авиации, обеспечивающих безопасность полетов;</w:t>
      </w:r>
    </w:p>
    <w:p w:rsidR="00000000" w:rsidRDefault="00041DF5">
      <w:pPr>
        <w:ind w:firstLine="400"/>
        <w:jc w:val="both"/>
      </w:pPr>
      <w:r>
        <w:rPr>
          <w:rStyle w:val="s0"/>
        </w:rPr>
        <w:t>24) утверждает Инструкцию по авиационной поисково-спасательной службе государственно</w:t>
      </w:r>
      <w:r>
        <w:rPr>
          <w:rStyle w:val="s0"/>
        </w:rPr>
        <w:t>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25) утверждает Правила медицинского обеспечения полетов государственной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26) утверждает Правила метеорологического обеспечения полетов государственной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27) утверждает Правила орнитологического обеспечения полетов государственной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12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регистрации воздушных судов государственной авиации Республик</w:t>
      </w:r>
      <w:r>
        <w:rPr>
          <w:rStyle w:val="s0"/>
        </w:rPr>
        <w:t>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29) утверждает Инструкцию по управлению воздушным движением;</w:t>
      </w:r>
    </w:p>
    <w:p w:rsidR="00000000" w:rsidRDefault="00041DF5">
      <w:pPr>
        <w:ind w:firstLine="400"/>
        <w:jc w:val="both"/>
      </w:pPr>
      <w:r>
        <w:rPr>
          <w:rStyle w:val="s0"/>
        </w:rPr>
        <w:t>30)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16. Сертификация в сфере гражданской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>1. В настоящем Законе под сертификацией в сфере гражданской авиации понимается подтверждение соответствия воздушных судов, аэродромов и авиационных услуг, предусмотренных настоящим Законом, требованиям</w:t>
      </w:r>
      <w:r>
        <w:rPr>
          <w:rStyle w:val="s0"/>
        </w:rPr>
        <w:t xml:space="preserve"> законодательства Республики Казахстан в области использования воздушного пространства и деятельности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Целью сертификации является охрана жизни и здоровья человека, окружающей среды, интересов государства, обеспечение безопасности полетов воздуш</w:t>
      </w:r>
      <w:r>
        <w:rPr>
          <w:rStyle w:val="s0"/>
        </w:rPr>
        <w:t>ных судов и авиационной безопасности, удовлетворение потребностей экономики и граждан в качественных авиационных услугах.</w:t>
      </w:r>
    </w:p>
    <w:p w:rsidR="00000000" w:rsidRDefault="00041DF5">
      <w:pPr>
        <w:ind w:firstLine="400"/>
        <w:jc w:val="both"/>
      </w:pPr>
      <w:bookmarkStart w:id="3" w:name="SUB160300"/>
      <w:bookmarkEnd w:id="3"/>
      <w:r>
        <w:rPr>
          <w:rStyle w:val="s0"/>
        </w:rPr>
        <w:t>3. Сертификацию осуществляет уполномоченный орган в сфере гражданской авиации в случаях, установленных настоящим Законом.</w:t>
      </w:r>
    </w:p>
    <w:p w:rsidR="00000000" w:rsidRDefault="00041DF5">
      <w:pPr>
        <w:jc w:val="both"/>
      </w:pPr>
      <w:r>
        <w:rPr>
          <w:rStyle w:val="s3"/>
        </w:rPr>
        <w:t>Абзацы второ</w:t>
      </w:r>
      <w:r>
        <w:rPr>
          <w:rStyle w:val="s3"/>
        </w:rPr>
        <w:t xml:space="preserve">й - шестой пункта 3 введены в действие по истечении шести месяцев после первого официального </w:t>
      </w:r>
      <w:hyperlink w:anchor="sub111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 РК</w:t>
      </w:r>
    </w:p>
    <w:p w:rsidR="00000000" w:rsidRDefault="00041DF5">
      <w:pPr>
        <w:ind w:firstLine="400"/>
        <w:jc w:val="both"/>
      </w:pPr>
      <w:r>
        <w:rPr>
          <w:rStyle w:val="s0"/>
        </w:rPr>
        <w:t>Перед проведением сертификации заявитель обязан представить в уполномоченный орган в сфере граж</w:t>
      </w:r>
      <w:r>
        <w:rPr>
          <w:rStyle w:val="s0"/>
        </w:rPr>
        <w:t>данской авиации предварительное заключение к сертификационному обследованию.</w:t>
      </w:r>
    </w:p>
    <w:p w:rsidR="00000000" w:rsidRDefault="00041DF5">
      <w:pPr>
        <w:ind w:firstLine="400"/>
        <w:jc w:val="both"/>
      </w:pPr>
      <w:r>
        <w:rPr>
          <w:rStyle w:val="s0"/>
        </w:rPr>
        <w:t>Подготовка предварительного заключения к сертификационному обследованию включает в себя работы по экспертизе документации и обследованию объектов сертификации.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Подготовку и выдачу</w:t>
      </w:r>
      <w:r>
        <w:rPr>
          <w:rStyle w:val="s0"/>
        </w:rPr>
        <w:t xml:space="preserve"> предварительного заключения к сертификационному обследованию осуществляет организация, находящаяся в ведении уполномоченного органа в сфере гражданской авиации, являющаяся государственным предприятием на праве хозяйственного ведения.</w:t>
      </w:r>
    </w:p>
    <w:p w:rsidR="00000000" w:rsidRDefault="00041DF5">
      <w:pPr>
        <w:ind w:firstLine="400"/>
        <w:jc w:val="both"/>
      </w:pPr>
      <w:r>
        <w:rPr>
          <w:rStyle w:val="s0"/>
        </w:rPr>
        <w:t>Работы указанной орга</w:t>
      </w:r>
      <w:r>
        <w:rPr>
          <w:rStyle w:val="s0"/>
        </w:rPr>
        <w:t>низации по подготовке и выдаче заключения относятся к сфере государственной монополии, осуществляются на возмездной основе по договору, заключаемому между указанной организацией и заявителем.</w:t>
      </w:r>
    </w:p>
    <w:p w:rsidR="00000000" w:rsidRDefault="00041DF5">
      <w:pPr>
        <w:ind w:firstLine="400"/>
        <w:jc w:val="both"/>
      </w:pPr>
      <w:r>
        <w:rPr>
          <w:rStyle w:val="s0"/>
        </w:rPr>
        <w:t>Сроки подготовки и выдачи предварительного заключения к сертифик</w:t>
      </w:r>
      <w:r>
        <w:rPr>
          <w:rStyle w:val="s0"/>
        </w:rPr>
        <w:t>ационному обследованию согласуются с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4. Организация, находящаяся в ведении уполномоченного органа в сфере гражданской авиации, и ее инспекторы, осуществляющие подготовку предварительного заключения к серт</w:t>
      </w:r>
      <w:r>
        <w:rPr>
          <w:rStyle w:val="s0"/>
        </w:rPr>
        <w:t>ификационному обследованию, несут ответственность за достоверность сведений, указанных в заключении.</w:t>
      </w:r>
    </w:p>
    <w:p w:rsidR="00000000" w:rsidRDefault="00041DF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4" w:anchor="sub_id=4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01.03.11 г. № </w:t>
      </w:r>
      <w:r>
        <w:rPr>
          <w:rStyle w:val="s3"/>
        </w:rPr>
        <w:t>414-IV (</w:t>
      </w:r>
      <w:hyperlink r:id="rId125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5. Цены на услуги, оказываемые организацией, находящейся в ведении уполномоченного органа в сфере гражданской авиации, устанавливаются в соответстви</w:t>
      </w:r>
      <w:r>
        <w:rPr>
          <w:rStyle w:val="s0"/>
        </w:rPr>
        <w:t xml:space="preserve">и с </w:t>
      </w:r>
      <w:hyperlink r:id="rId1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</w:t>
      </w:r>
      <w:r>
        <w:t>О государственном имуществе</w:t>
      </w:r>
      <w:r>
        <w:rPr>
          <w:rStyle w:val="s0"/>
        </w:rPr>
        <w:t>».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jc w:val="center"/>
      </w:pPr>
      <w:bookmarkStart w:id="4" w:name="SUB170000"/>
      <w:bookmarkEnd w:id="4"/>
      <w:r>
        <w:rPr>
          <w:rStyle w:val="s1"/>
        </w:rPr>
        <w:t>Глава 3. Организация использования воздушного пространства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17. Основы организации использования воздушного пространства</w:t>
      </w:r>
    </w:p>
    <w:p w:rsidR="00000000" w:rsidRDefault="00041DF5">
      <w:pPr>
        <w:ind w:firstLine="400"/>
        <w:jc w:val="both"/>
      </w:pPr>
      <w:r>
        <w:rPr>
          <w:rStyle w:val="s0"/>
        </w:rPr>
        <w:t>1. Организация использования воздушного пространства предусматривает обеспечение безопасного, экономичного и регулярного выполнения полетов воздушных судов (воздушного движения), а также д</w:t>
      </w:r>
      <w:r>
        <w:rPr>
          <w:rStyle w:val="s0"/>
        </w:rPr>
        <w:t>еятельности, связанной с использованием воздушного пространства.</w:t>
      </w:r>
    </w:p>
    <w:p w:rsidR="00000000" w:rsidRDefault="00041DF5">
      <w:pPr>
        <w:ind w:firstLine="400"/>
        <w:jc w:val="both"/>
      </w:pPr>
      <w:r>
        <w:rPr>
          <w:rStyle w:val="s0"/>
        </w:rPr>
        <w:t>Организация использования воздушного пространства включает в себя:</w:t>
      </w:r>
    </w:p>
    <w:p w:rsidR="00000000" w:rsidRDefault="00041DF5">
      <w:pPr>
        <w:ind w:firstLine="400"/>
        <w:jc w:val="both"/>
      </w:pPr>
      <w:r>
        <w:rPr>
          <w:rStyle w:val="s0"/>
        </w:rPr>
        <w:t>1) установление структуры воздушного пространства;</w:t>
      </w:r>
    </w:p>
    <w:p w:rsidR="00000000" w:rsidRDefault="00041DF5">
      <w:pPr>
        <w:ind w:firstLine="400"/>
        <w:jc w:val="both"/>
      </w:pPr>
      <w:r>
        <w:rPr>
          <w:rStyle w:val="s0"/>
        </w:rPr>
        <w:t>2) планирование и координирование использования воздушного пространства в</w:t>
      </w:r>
      <w:r>
        <w:rPr>
          <w:rStyle w:val="s0"/>
        </w:rPr>
        <w:t xml:space="preserve"> соответствии с приоритетами, установленными </w:t>
      </w:r>
      <w:hyperlink w:anchor="sub250000" w:history="1">
        <w:r>
          <w:rPr>
            <w:rStyle w:val="a3"/>
          </w:rPr>
          <w:t>статьей 25</w:t>
        </w:r>
      </w:hyperlink>
      <w:r>
        <w:rPr>
          <w:rStyle w:val="s0"/>
        </w:rPr>
        <w:t xml:space="preserve"> настоящего Закона;</w:t>
      </w:r>
    </w:p>
    <w:p w:rsidR="00000000" w:rsidRDefault="00041DF5">
      <w:pPr>
        <w:ind w:firstLine="400"/>
        <w:jc w:val="both"/>
      </w:pPr>
      <w:r>
        <w:rPr>
          <w:rStyle w:val="s0"/>
        </w:rPr>
        <w:t>3) определение и обеспечение разрешительного порядка использования контролируемого воздушного пространства;</w:t>
      </w:r>
    </w:p>
    <w:p w:rsidR="00000000" w:rsidRDefault="00041DF5">
      <w:pPr>
        <w:ind w:firstLine="400"/>
        <w:jc w:val="both"/>
      </w:pPr>
      <w:r>
        <w:rPr>
          <w:rStyle w:val="s0"/>
        </w:rPr>
        <w:t>4) определение и обеспечение уведомительн</w:t>
      </w:r>
      <w:r>
        <w:rPr>
          <w:rStyle w:val="s0"/>
        </w:rPr>
        <w:t>ого порядка использования неконтролируемого воздушного пространства;</w:t>
      </w:r>
    </w:p>
    <w:p w:rsidR="00000000" w:rsidRDefault="00041DF5">
      <w:pPr>
        <w:ind w:firstLine="400"/>
        <w:jc w:val="both"/>
      </w:pPr>
      <w:r>
        <w:rPr>
          <w:rStyle w:val="s0"/>
        </w:rPr>
        <w:t>5) организацию воздушного движения, представляющую собой:</w:t>
      </w:r>
    </w:p>
    <w:p w:rsidR="00000000" w:rsidRDefault="00041DF5">
      <w:pPr>
        <w:ind w:firstLine="400"/>
        <w:jc w:val="both"/>
      </w:pPr>
      <w:r>
        <w:rPr>
          <w:rStyle w:val="s0"/>
        </w:rPr>
        <w:t>обслуживание воздушного движения (аэронавигационное обслуживание), управление воздушным движением;</w:t>
      </w:r>
    </w:p>
    <w:p w:rsidR="00000000" w:rsidRDefault="00041DF5">
      <w:pPr>
        <w:ind w:firstLine="400"/>
        <w:jc w:val="both"/>
      </w:pPr>
      <w:r>
        <w:rPr>
          <w:rStyle w:val="s0"/>
        </w:rPr>
        <w:t>организацию потоков воздушного движения;</w:t>
      </w:r>
    </w:p>
    <w:p w:rsidR="00000000" w:rsidRDefault="00041DF5">
      <w:pPr>
        <w:ind w:firstLine="400"/>
        <w:jc w:val="both"/>
      </w:pPr>
      <w:r>
        <w:rPr>
          <w:rStyle w:val="s0"/>
        </w:rPr>
        <w:t>организацию воздушного пространства в целях обеспечения обслуживания воздушного движения, управления воздушным движением и организацию потоков воздушного движения;</w:t>
      </w:r>
    </w:p>
    <w:p w:rsidR="00000000" w:rsidRDefault="00041DF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7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8" w:anchor="sub_id=17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6) контроль и надзор за соблюдением Прави</w:t>
      </w:r>
      <w:r>
        <w:rPr>
          <w:rStyle w:val="s0"/>
        </w:rPr>
        <w:t>л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2. Обеспечение соблюдения Правил использования воздушного пространства Республики Казахстан всеми его пользователями в пределах своих зон ответственности осуществляют:</w:t>
      </w:r>
    </w:p>
    <w:p w:rsidR="00000000" w:rsidRDefault="00041DF5">
      <w:pPr>
        <w:ind w:firstLine="400"/>
        <w:jc w:val="both"/>
      </w:pPr>
      <w:r>
        <w:rPr>
          <w:rStyle w:val="s0"/>
        </w:rPr>
        <w:t>1) на воздушных трассах, м</w:t>
      </w:r>
      <w:r>
        <w:rPr>
          <w:rStyle w:val="s0"/>
        </w:rPr>
        <w:t>естных воздушных линиях и в районах аэродромов органы обслуживания воздушного движения аэронавигационной организации с извещением о выявленных нарушениях уполномоченного органа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2) в специальных зонах и других районах полетов го</w:t>
      </w:r>
      <w:r>
        <w:rPr>
          <w:rStyle w:val="s0"/>
        </w:rPr>
        <w:t>сударственной авиации органы управления воздушным движением;</w:t>
      </w:r>
    </w:p>
    <w:p w:rsidR="00000000" w:rsidRDefault="00041DF5">
      <w:pPr>
        <w:ind w:firstLine="400"/>
        <w:jc w:val="both"/>
      </w:pPr>
      <w:r>
        <w:rPr>
          <w:rStyle w:val="s0"/>
        </w:rPr>
        <w:t>3) вне воздушных трасс и местных воздушных линий при пролетах Государственной границы Республики Казахстан в воздушном пространстве органы управления воздушным движением или органы обслуживания в</w:t>
      </w:r>
      <w:r>
        <w:rPr>
          <w:rStyle w:val="s0"/>
        </w:rPr>
        <w:t>оздушного движения аэронавигационной организации по согласованию с уполномоченным органом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3. Организация использования воздушного пространства осуществляется уполномоченными органами в сферах гражданской и государственной а</w:t>
      </w:r>
      <w:r>
        <w:rPr>
          <w:rStyle w:val="s0"/>
        </w:rPr>
        <w:t xml:space="preserve">виации, а также органами обслуживания воздушного движения и управления воздушным движением в установленных для них зонах и районах в порядке, определенном настоящим Законом и </w:t>
      </w:r>
      <w:hyperlink r:id="rId12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</w:t>
      </w:r>
      <w:r>
        <w:rPr>
          <w:rStyle w:val="s0"/>
        </w:rPr>
        <w:t>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Органы диспетчерского обслуживания воздушного движения или органы управления воздушным движением подразделяются на районные диспетчерские пункты и диспетчерские пункты района аэродрома.</w:t>
      </w:r>
    </w:p>
    <w:p w:rsidR="00000000" w:rsidRDefault="00041DF5">
      <w:pPr>
        <w:ind w:firstLine="400"/>
        <w:jc w:val="both"/>
      </w:pPr>
      <w:r>
        <w:rPr>
          <w:rStyle w:val="s0"/>
        </w:rPr>
        <w:t>4. Организация с</w:t>
      </w:r>
      <w:r>
        <w:rPr>
          <w:rStyle w:val="s0"/>
        </w:rPr>
        <w:t>труктуры воздушного пространства должна осуществляться при соблюдении экологического законодательства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5. Обслуживание воздушного движения в контролируемом воздушном пространстве Республики Казахстан, за исключением специальных зон и р</w:t>
      </w:r>
      <w:r>
        <w:rPr>
          <w:rStyle w:val="s0"/>
        </w:rPr>
        <w:t>айонов полетов государственной и (или) экспериментальной авиации, а также районов неклассифицируемых аэродромов, осуществляется аэронавигационной организацией, являющейся государственным предприятием, подведомственным уполномоченному органу в сфере граждан</w:t>
      </w:r>
      <w:r>
        <w:rPr>
          <w:rStyle w:val="s0"/>
        </w:rPr>
        <w:t>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В районах отдельных аэродромов обслуживание воздушного движения может осуществляться аэронавигационной организацией, находящейся в частной форме собственности.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6. Ответственность за обслуживание воздушного движения или управление воздушным движением воздушного судна возлагается только на один орган обслуживания воздушного движения или управления воздушным движением и передается другому органу при пересечении возд</w:t>
      </w:r>
      <w:r>
        <w:rPr>
          <w:rStyle w:val="s0"/>
        </w:rPr>
        <w:t>ушным судном границы между зонами их ответственности.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130" w:history="1">
        <w:r>
          <w:rPr>
            <w:rStyle w:val="a3"/>
          </w:rPr>
          <w:t>типовой инструкцией</w:t>
        </w:r>
      </w:hyperlink>
      <w:r>
        <w:rPr>
          <w:rStyle w:val="s0"/>
        </w:rPr>
        <w:t xml:space="preserve"> обязаны внедрить систему управления безопасностью полетов</w:t>
      </w:r>
      <w:r>
        <w:rPr>
          <w:rStyle w:val="s0"/>
        </w:rPr>
        <w:t xml:space="preserve"> в зависимости от объема и сложности выполняемых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органом в сфере гражданской авиации планы мероприятий на случай непредвиденных обстоятельств в связи с наруш</w:t>
      </w:r>
      <w:r>
        <w:rPr>
          <w:rStyle w:val="s0"/>
        </w:rPr>
        <w:t>ением обслуживания воздушного движения.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9. Лицо, непосредственно осуществляющее обслуживание воздушного движения, должно иметь действующее свидетельство диспетчера воздушного движения, выданное в соответствии со </w:t>
      </w:r>
      <w:hyperlink w:anchor="sub540000" w:history="1">
        <w:r>
          <w:rPr>
            <w:rStyle w:val="a3"/>
          </w:rPr>
          <w:t>статьей 54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5" w:name="SUB180000"/>
      <w:bookmarkEnd w:id="5"/>
      <w:r>
        <w:rPr>
          <w:rStyle w:val="s1"/>
        </w:rPr>
        <w:t>Статья 18. Деятельность, связанная с использованием воздушного пространства</w:t>
      </w:r>
    </w:p>
    <w:p w:rsidR="00000000" w:rsidRDefault="00041DF5">
      <w:pPr>
        <w:ind w:firstLine="400"/>
        <w:jc w:val="both"/>
      </w:pPr>
      <w:r>
        <w:rPr>
          <w:rStyle w:val="s0"/>
        </w:rPr>
        <w:t>1. К деятельности, связанной с использованием воздушного пространства Республики Казахстан, относятся:</w:t>
      </w:r>
    </w:p>
    <w:p w:rsidR="00000000" w:rsidRDefault="00041DF5">
      <w:pPr>
        <w:ind w:firstLine="400"/>
        <w:jc w:val="both"/>
      </w:pPr>
      <w:bookmarkStart w:id="6" w:name="SUB180101"/>
      <w:bookmarkEnd w:id="6"/>
      <w:r>
        <w:rPr>
          <w:rStyle w:val="s0"/>
        </w:rPr>
        <w:t>1) полеты воздушных судов и других летательных аппаратов;</w:t>
      </w:r>
    </w:p>
    <w:p w:rsidR="00000000" w:rsidRDefault="00041DF5">
      <w:pPr>
        <w:ind w:firstLine="400"/>
        <w:jc w:val="both"/>
      </w:pPr>
      <w:bookmarkStart w:id="7" w:name="SUB180102"/>
      <w:bookmarkEnd w:id="7"/>
      <w:r>
        <w:rPr>
          <w:rStyle w:val="s0"/>
        </w:rPr>
        <w:t>2) все виды стрельб и пусков ракет, взрывные работы и иная деятельность, связанная с перемещением в воздушном пространстве материальных объектов.</w:t>
      </w:r>
    </w:p>
    <w:p w:rsidR="00000000" w:rsidRDefault="00041DF5">
      <w:pPr>
        <w:ind w:firstLine="400"/>
        <w:jc w:val="both"/>
      </w:pPr>
      <w:r>
        <w:rPr>
          <w:rStyle w:val="s0"/>
        </w:rPr>
        <w:t>2. Физические и юридические лица, осуществляющие деятельность, указанную в пункте 1 настоящей статьи, являютс</w:t>
      </w:r>
      <w:r>
        <w:rPr>
          <w:rStyle w:val="s0"/>
        </w:rPr>
        <w:t>я пользователями воздушного пространства.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19. Структура и классификация воздушного пространства</w:t>
      </w:r>
    </w:p>
    <w:p w:rsidR="00000000" w:rsidRDefault="00041DF5">
      <w:pPr>
        <w:ind w:firstLine="400"/>
        <w:jc w:val="both"/>
      </w:pPr>
      <w:r>
        <w:rPr>
          <w:rStyle w:val="s0"/>
        </w:rPr>
        <w:t>1. Структура и классификация воздушного пространства, а также требования, предъявляемые к полетам и видам обслуживания воздушного движения в пределах в</w:t>
      </w:r>
      <w:r>
        <w:rPr>
          <w:rStyle w:val="s0"/>
        </w:rPr>
        <w:t xml:space="preserve">оздушного пространства каждого класса, устанавливаются </w:t>
      </w:r>
      <w:hyperlink r:id="rId13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2. Для осуществления деятельности, связанной с использованием воздушного пространства, в воздушном пространстве Республики Казахстан устанавливаются районы обслуживания воздушного движения, районы аэродромов и аэроузлов, воздушные трассы, местные воздушные</w:t>
      </w:r>
      <w:r>
        <w:rPr>
          <w:rStyle w:val="s0"/>
        </w:rPr>
        <w:t xml:space="preserve"> линии, маршруты и специальные зоны для полетов воздушных судов, районы неконтролируемого воздушного пространства, запретные зоны, опасные зоны, зоны ограничений для полетов воздушных судов и другие специальные элементы, устанавливаемые для осуществления д</w:t>
      </w:r>
      <w:r>
        <w:rPr>
          <w:rStyle w:val="s0"/>
        </w:rPr>
        <w:t>еятельности в воздушном пространстве, образующие в своей совокупности структуру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Структура воздушного пространства публикуется в документах аэронавигационной информации в соответствии с </w:t>
      </w:r>
      <w:hyperlink r:id="rId13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обеспечения аэронавигационной информацией эксплуатантов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3. Под воздушным пространством для целей обслуживания воздушного движения и (или) управления воздушным движением понимается воздушное</w:t>
      </w:r>
      <w:r>
        <w:rPr>
          <w:rStyle w:val="s0"/>
        </w:rPr>
        <w:t xml:space="preserve"> пространство определенных размеров, в пределах которого могут выполняться конкретные виды полетов и для которого определены виды обслуживания воздушного движения и правила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Воздушное пространство Республики Казахстан для целей обслуживания воздушн</w:t>
      </w:r>
      <w:r>
        <w:rPr>
          <w:rStyle w:val="s0"/>
        </w:rPr>
        <w:t>ого движения и (или) управления воздушным движением подразделяется на контролируемое и неконтролируемое.</w:t>
      </w:r>
    </w:p>
    <w:p w:rsidR="00000000" w:rsidRDefault="00041DF5">
      <w:pPr>
        <w:ind w:firstLine="400"/>
        <w:jc w:val="both"/>
      </w:pPr>
      <w:r>
        <w:rPr>
          <w:rStyle w:val="s0"/>
        </w:rPr>
        <w:t>Под контролируемым воздушным пространством понимается воздушное пространство определенных размеров, в пределах которого обеспечивается диспетчерское об</w:t>
      </w:r>
      <w:r>
        <w:rPr>
          <w:rStyle w:val="s0"/>
        </w:rPr>
        <w:t>служивание воздушного движения в соответствии с классификацией воздушного пространства.</w:t>
      </w:r>
    </w:p>
    <w:p w:rsidR="00000000" w:rsidRDefault="00041DF5">
      <w:pPr>
        <w:ind w:firstLine="400"/>
        <w:jc w:val="both"/>
      </w:pPr>
      <w:r>
        <w:rPr>
          <w:rStyle w:val="s0"/>
        </w:rPr>
        <w:t>Под неконтролируемым воздушным пространством понимается воздушное пространство, в пределах которого в соответствии с классификацией воздушного пространства обеспечивает</w:t>
      </w:r>
      <w:r>
        <w:rPr>
          <w:rStyle w:val="s0"/>
        </w:rPr>
        <w:t>ся только полетно-информационное обслуживание воздушного движения или виды обслуживания воздушного движения отсутствуют.</w:t>
      </w:r>
    </w:p>
    <w:p w:rsidR="00000000" w:rsidRDefault="00041DF5">
      <w:pPr>
        <w:ind w:firstLine="400"/>
        <w:jc w:val="both"/>
      </w:pPr>
      <w:r>
        <w:rPr>
          <w:rStyle w:val="s0"/>
        </w:rPr>
        <w:t>4. Классификация воздушного пространства устанавливается в зависимости от вида полета, эшелонирования воздушных судов между собой, вида</w:t>
      </w:r>
      <w:r>
        <w:rPr>
          <w:rStyle w:val="s0"/>
        </w:rPr>
        <w:t xml:space="preserve"> обслуживания воздушного движения, ограничений по скорости полетов воздушных судов, требований к радиосвязи, необходимости разрешения на полет органов обслуживания воздушного движения и (или) управления воздушным движением.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20. Предоставление обсл</w:t>
      </w:r>
      <w:r>
        <w:rPr>
          <w:rStyle w:val="s1"/>
        </w:rPr>
        <w:t>уживания воздушного движения в воздушном пространстве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Обслуживание воздушного движения, предоставляемое аэронавигационной организацией для пользователей воздушного пространства Республики Казахстан, осуществляющих деятельность, указанную в </w:t>
      </w:r>
      <w:hyperlink w:anchor="sub180101" w:history="1">
        <w:r>
          <w:rPr>
            <w:rStyle w:val="a3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принадлежности, ведомственной подчиненности и форм собственности, осуществляется на основе договоров (публичных договоров).</w:t>
      </w:r>
    </w:p>
    <w:p w:rsidR="00000000" w:rsidRDefault="00041DF5">
      <w:pPr>
        <w:ind w:firstLine="400"/>
        <w:jc w:val="both"/>
      </w:pPr>
      <w:r>
        <w:rPr>
          <w:rStyle w:val="s0"/>
        </w:rPr>
        <w:t>2. Обслуживание воздушного дв</w:t>
      </w:r>
      <w:r>
        <w:rPr>
          <w:rStyle w:val="s0"/>
        </w:rPr>
        <w:t>ижения, предоставляемое пользователям воздушного пространства Республики Казахстан, осуществляется безвозмездно в случаях выполнения полетов:</w:t>
      </w:r>
    </w:p>
    <w:p w:rsidR="00000000" w:rsidRDefault="00041DF5">
      <w:pPr>
        <w:ind w:firstLine="400"/>
        <w:jc w:val="both"/>
      </w:pPr>
      <w:r>
        <w:rPr>
          <w:rStyle w:val="s0"/>
        </w:rPr>
        <w:t>1) воздушных судов, терпящих или потерпевших бедствие, а также воздушных судов, маршруты которых были изменены в с</w:t>
      </w:r>
      <w:r>
        <w:rPr>
          <w:rStyle w:val="s0"/>
        </w:rPr>
        <w:t>вязи с аварийной ситуацией на борту, отказом или неисправностью материальной части, с момента определения местоположения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2) воздушных судов для проведения поисково-спасательных работ;</w:t>
      </w:r>
    </w:p>
    <w:p w:rsidR="00000000" w:rsidRDefault="00041DF5">
      <w:pPr>
        <w:ind w:firstLine="400"/>
        <w:jc w:val="both"/>
      </w:pPr>
      <w:r>
        <w:rPr>
          <w:rStyle w:val="s0"/>
        </w:rPr>
        <w:t>3) воздушных судов для оказания медицинской и (или) гу</w:t>
      </w:r>
      <w:r>
        <w:rPr>
          <w:rStyle w:val="s0"/>
        </w:rPr>
        <w:t>манитарной помощи населению при стихийных бедствиях;</w:t>
      </w:r>
    </w:p>
    <w:p w:rsidR="00000000" w:rsidRDefault="00041DF5">
      <w:pPr>
        <w:ind w:firstLine="400"/>
        <w:jc w:val="both"/>
      </w:pPr>
      <w:r>
        <w:rPr>
          <w:rStyle w:val="s0"/>
        </w:rPr>
        <w:t>4) воздушных судов государственной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5) воздушных судов, перевозящих Президента Республики Казахстан, Премьер-Министра Республики Казахстан, королевских особ, глав государств и правительств иностранных государств;</w:t>
      </w:r>
    </w:p>
    <w:p w:rsidR="00000000" w:rsidRDefault="00041DF5">
      <w:pPr>
        <w:ind w:firstLine="400"/>
        <w:jc w:val="both"/>
      </w:pPr>
      <w:r>
        <w:rPr>
          <w:rStyle w:val="s0"/>
        </w:rPr>
        <w:t>6) в соответствии с международными договорами, ратифицированными Республикой Ка</w:t>
      </w:r>
      <w:r>
        <w:rPr>
          <w:rStyle w:val="s0"/>
        </w:rPr>
        <w:t>захстан, если положениями договора предусмотрено освобождение от платы за обслуживание воздушного движения.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21. Обеспечение аэронавигационной информацией</w:t>
      </w:r>
    </w:p>
    <w:p w:rsidR="00000000" w:rsidRDefault="00041DF5">
      <w:pPr>
        <w:ind w:firstLine="400"/>
        <w:jc w:val="both"/>
      </w:pPr>
      <w:r>
        <w:rPr>
          <w:rStyle w:val="s0"/>
        </w:rPr>
        <w:t>1. Аэронавигационная организация, являющаяся государственным предприятием, подведомственным у</w:t>
      </w:r>
      <w:r>
        <w:rPr>
          <w:rStyle w:val="s0"/>
        </w:rPr>
        <w:t xml:space="preserve">полномоченному органу в сфере гражданской авиации, обеспечивает предоставление аэронавигационной информации в соответствии со стандартами Международной организации гражданской авиации (ИКАО) и с </w:t>
      </w:r>
      <w:hyperlink r:id="rId13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обеспечения аэронавигационной информацией эксплуатантов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2. Физические или юридические лица, служащие источником аэронавигационной информации, обязаны в соответствии с Правилами обеспечения аэронавигационной информацией эксплу</w:t>
      </w:r>
      <w:r>
        <w:rPr>
          <w:rStyle w:val="s0"/>
        </w:rPr>
        <w:t>атантов воздушных судов предоставлять на безвозмездной основе необходимую информацию для обеспечения безопасности полетов и несут ответственность за достоверность, точность и своевременность предоставления такой информации.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Уполномоченный орган в сфере </w:t>
      </w:r>
      <w:r>
        <w:rPr>
          <w:rStyle w:val="s0"/>
        </w:rPr>
        <w:t>гражданской авиации осуществляет контроль обеспечения достоверности, точности и своевременности предоставляемой аэронавигационной информации.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22. Виды обслуживания воздушного движения</w:t>
      </w:r>
    </w:p>
    <w:p w:rsidR="00000000" w:rsidRDefault="00041DF5">
      <w:pPr>
        <w:ind w:firstLine="400"/>
        <w:jc w:val="both"/>
      </w:pPr>
      <w:r>
        <w:rPr>
          <w:rStyle w:val="s0"/>
        </w:rPr>
        <w:t>1. Обслуживание воздушного движения включает следующие виды:</w:t>
      </w:r>
    </w:p>
    <w:p w:rsidR="00000000" w:rsidRDefault="00041DF5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диспетчерское обслуживание воздушного движения, под которым понимается обслуживание, предоставляемое в контролируемом воздушном пространстве в целях:</w:t>
      </w:r>
    </w:p>
    <w:p w:rsidR="00000000" w:rsidRDefault="00041DF5">
      <w:pPr>
        <w:ind w:firstLine="400"/>
        <w:jc w:val="both"/>
      </w:pPr>
      <w:r>
        <w:rPr>
          <w:rStyle w:val="s0"/>
        </w:rPr>
        <w:t>предотвращения столкновений между воздушными судами и воздушных судов с препятствиями на площади маневрир</w:t>
      </w:r>
      <w:r>
        <w:rPr>
          <w:rStyle w:val="s0"/>
        </w:rPr>
        <w:t>ования;</w:t>
      </w:r>
    </w:p>
    <w:p w:rsidR="00000000" w:rsidRDefault="00041DF5">
      <w:pPr>
        <w:ind w:firstLine="400"/>
        <w:jc w:val="both"/>
      </w:pPr>
      <w:r>
        <w:rPr>
          <w:rStyle w:val="s0"/>
        </w:rPr>
        <w:t>ускорения и регулирования воздушного движения;</w:t>
      </w:r>
    </w:p>
    <w:p w:rsidR="00000000" w:rsidRDefault="00041DF5">
      <w:pPr>
        <w:ind w:firstLine="400"/>
        <w:jc w:val="both"/>
      </w:pPr>
      <w:r>
        <w:rPr>
          <w:rStyle w:val="s0"/>
        </w:rPr>
        <w:t>2) полетно-информационное обслуживание, целью которого является предоставление консультаций и информации с использованием имеющихся средств связи для обеспечения безопасного выполнения полетов;</w:t>
      </w:r>
    </w:p>
    <w:p w:rsidR="00000000" w:rsidRDefault="00041DF5">
      <w:pPr>
        <w:ind w:firstLine="400"/>
        <w:jc w:val="both"/>
      </w:pPr>
      <w:r>
        <w:rPr>
          <w:rStyle w:val="s0"/>
        </w:rPr>
        <w:t>3) авар</w:t>
      </w:r>
      <w:r>
        <w:rPr>
          <w:rStyle w:val="s0"/>
        </w:rPr>
        <w:t>ийное оповещение, являющееся обслуживанием, предоставляемым для уведомления соответствующих организаций о воздушных судах, нуждающихся в помощи поисково-спасательных служб, и оказания необходимого содействия таким организациям.</w:t>
      </w:r>
    </w:p>
    <w:p w:rsidR="00000000" w:rsidRDefault="00041DF5">
      <w:pPr>
        <w:ind w:firstLine="400"/>
        <w:jc w:val="both"/>
      </w:pPr>
      <w:r>
        <w:rPr>
          <w:rStyle w:val="s0"/>
        </w:rPr>
        <w:t>2. Диспетчерское обслуживани</w:t>
      </w:r>
      <w:r>
        <w:rPr>
          <w:rStyle w:val="s0"/>
        </w:rPr>
        <w:t>е воздушного движения подразделяется на:</w:t>
      </w:r>
    </w:p>
    <w:p w:rsidR="00000000" w:rsidRDefault="00041DF5">
      <w:pPr>
        <w:ind w:firstLine="400"/>
        <w:jc w:val="both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воздушном пространстве;</w:t>
      </w:r>
    </w:p>
    <w:p w:rsidR="00000000" w:rsidRDefault="00041DF5">
      <w:pPr>
        <w:ind w:firstLine="400"/>
        <w:jc w:val="both"/>
      </w:pPr>
      <w:r>
        <w:rPr>
          <w:rStyle w:val="s0"/>
        </w:rPr>
        <w:t>диспетчерское обслуживание подхода для обеспечения диспетчерского обслуживания полетов</w:t>
      </w:r>
      <w:r>
        <w:rPr>
          <w:rStyle w:val="s0"/>
        </w:rPr>
        <w:t>, которые связаны с прибытием и вылетом воздушных судов с аэродромов (вертодромов);</w:t>
      </w:r>
    </w:p>
    <w:p w:rsidR="00000000" w:rsidRDefault="00041DF5">
      <w:pPr>
        <w:ind w:firstLine="400"/>
        <w:jc w:val="both"/>
      </w:pPr>
      <w:r>
        <w:rPr>
          <w:rStyle w:val="s0"/>
        </w:rPr>
        <w:t>аэродромное диспетчерское обслуживание для обеспечения диспетчерского обслуживания аэродромного движения.</w:t>
      </w:r>
    </w:p>
    <w:p w:rsidR="00000000" w:rsidRDefault="00041DF5">
      <w:pPr>
        <w:ind w:firstLine="400"/>
        <w:jc w:val="both"/>
      </w:pPr>
      <w:r>
        <w:rPr>
          <w:rStyle w:val="s0"/>
        </w:rPr>
        <w:t>Для обеспечения диспетчерского обслуживания воздушного движения ор</w:t>
      </w:r>
      <w:r>
        <w:rPr>
          <w:rStyle w:val="s0"/>
        </w:rPr>
        <w:t>ган обслуживания воздушного движения:</w:t>
      </w:r>
    </w:p>
    <w:p w:rsidR="00000000" w:rsidRDefault="00041DF5">
      <w:pPr>
        <w:ind w:firstLine="400"/>
        <w:jc w:val="both"/>
      </w:pPr>
      <w:r>
        <w:rPr>
          <w:rStyle w:val="s0"/>
        </w:rPr>
        <w:t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полета каждого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2) определяет на основе полученной </w:t>
      </w:r>
      <w:r>
        <w:rPr>
          <w:rStyle w:val="s0"/>
        </w:rPr>
        <w:t>информации сравнительное местоположение воздушных судов, о которых он оповещен, по отношению друг к другу;</w:t>
      </w:r>
    </w:p>
    <w:p w:rsidR="00000000" w:rsidRDefault="00041DF5">
      <w:pPr>
        <w:ind w:firstLine="400"/>
        <w:jc w:val="both"/>
      </w:pPr>
      <w:r>
        <w:rPr>
          <w:rStyle w:val="s0"/>
        </w:rPr>
        <w:t>3) выдает разрешения и информацию для предотвращения столкновений между контролируемыми им воздушными судами, а также для ускорения и поддержания упо</w:t>
      </w:r>
      <w:r>
        <w:rPr>
          <w:rStyle w:val="s0"/>
        </w:rPr>
        <w:t>рядоченного потока движения;</w:t>
      </w:r>
    </w:p>
    <w:p w:rsidR="00000000" w:rsidRDefault="00041DF5">
      <w:pPr>
        <w:ind w:firstLine="400"/>
        <w:jc w:val="both"/>
      </w:pPr>
      <w:r>
        <w:rPr>
          <w:rStyle w:val="s0"/>
        </w:rPr>
        <w:t>4) при необходимости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создать конфликтную ситуацию с другими воздушными судами, выполняющ</w:t>
      </w:r>
      <w:r>
        <w:rPr>
          <w:rStyle w:val="s0"/>
        </w:rPr>
        <w:t>ими полет под контролем других органов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воздушного движения (управления воздушным движением).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Порядок обеспечения диспетчерского обслуживания воздушных судов, включающий требования к эшелонированию воздушных судов, определяется </w:t>
      </w:r>
      <w:hyperlink r:id="rId134" w:anchor="sub_id=100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</w:t>
      </w:r>
      <w:r>
        <w:rPr>
          <w:rStyle w:val="s0"/>
        </w:rPr>
        <w:t>остранстве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3. Диспетчерские разрешения, выдаваемые органами обслуживания воздушного движения, основываются на требованиях к обеспечению диспетчерского обслуживания воздушного движения. Такое разрешение запрашивается путем представлени</w:t>
      </w:r>
      <w:r>
        <w:rPr>
          <w:rStyle w:val="s0"/>
        </w:rPr>
        <w:t>я эксплуатантами (экипажем воздушного судна) плана полета органу обслуживания воздушного движения.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Форма и содержание диспетчерского разрешения устанавливаются </w:t>
      </w:r>
      <w:hyperlink r:id="rId135" w:anchor="sub_id=100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4. Полетно-информационным обслуживанием обеспечиваются все воздушные суда, на полет которых эта информация может оказать влияние и которые обеспечиваются диспетчерским обслуживанием</w:t>
      </w:r>
      <w:r>
        <w:rPr>
          <w:rStyle w:val="s0"/>
        </w:rPr>
        <w:t xml:space="preserve"> воздушного движения или местонахождение которых известно органу обслуживания воздушного движения.</w:t>
      </w:r>
    </w:p>
    <w:p w:rsidR="00000000" w:rsidRDefault="00041DF5">
      <w:pPr>
        <w:ind w:firstLine="400"/>
        <w:jc w:val="both"/>
      </w:pPr>
      <w:r>
        <w:rPr>
          <w:rStyle w:val="s0"/>
        </w:rPr>
        <w:t>5. Аварийным оповещением обеспечиваются:</w:t>
      </w:r>
    </w:p>
    <w:p w:rsidR="00000000" w:rsidRDefault="00041DF5">
      <w:pPr>
        <w:ind w:firstLine="400"/>
        <w:jc w:val="both"/>
      </w:pPr>
      <w:r>
        <w:rPr>
          <w:rStyle w:val="s0"/>
        </w:rPr>
        <w:t>1) все воздушные суда, обеспечиваемые диспетчерским обслуживанием воздушного движения;</w:t>
      </w:r>
    </w:p>
    <w:p w:rsidR="00000000" w:rsidRDefault="00041DF5">
      <w:pPr>
        <w:ind w:firstLine="400"/>
        <w:jc w:val="both"/>
      </w:pPr>
      <w:r>
        <w:rPr>
          <w:rStyle w:val="s0"/>
        </w:rPr>
        <w:t>2) все другие воздушные суда,</w:t>
      </w:r>
      <w:r>
        <w:rPr>
          <w:rStyle w:val="s0"/>
        </w:rPr>
        <w:t xml:space="preserve"> представившие план полета или местонахождение которых известно органу обслуживания воздушного движения;</w:t>
      </w:r>
    </w:p>
    <w:p w:rsidR="00000000" w:rsidRDefault="00041DF5">
      <w:pPr>
        <w:ind w:firstLine="400"/>
        <w:jc w:val="both"/>
      </w:pPr>
      <w:r>
        <w:rPr>
          <w:rStyle w:val="s0"/>
        </w:rPr>
        <w:t>3) любые воздушные суда, в отношении которых известно или предполагается, что они являются объектом незаконного вмешательства.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23. Правила вып</w:t>
      </w:r>
      <w:r>
        <w:rPr>
          <w:rStyle w:val="s1"/>
        </w:rPr>
        <w:t>олнения полетов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Полеты воздушных судов над территорией Республики Казахстан выполняются в соответствии с </w:t>
      </w:r>
      <w:hyperlink r:id="rId136" w:anchor="sub_id=100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</w:t>
      </w:r>
      <w:r>
        <w:rPr>
          <w:rStyle w:val="s0"/>
        </w:rPr>
        <w:t>ан.</w:t>
      </w:r>
    </w:p>
    <w:p w:rsidR="00000000" w:rsidRDefault="00041DF5">
      <w:pPr>
        <w:ind w:firstLine="400"/>
        <w:jc w:val="both"/>
      </w:pPr>
      <w:r>
        <w:rPr>
          <w:rStyle w:val="s0"/>
        </w:rPr>
        <w:t>На воздушном судне при выполнении полетов должны находиться судовые документы, предусмотренные Основными правилами полетов в воздушном пространстве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24. План полета воздушного судна</w:t>
      </w:r>
    </w:p>
    <w:p w:rsidR="00000000" w:rsidRDefault="00041DF5">
      <w:pPr>
        <w:ind w:firstLine="400"/>
        <w:jc w:val="both"/>
      </w:pPr>
      <w:r>
        <w:rPr>
          <w:rStyle w:val="s0"/>
        </w:rPr>
        <w:t>1. Информация в отношении запланированно</w:t>
      </w:r>
      <w:r>
        <w:rPr>
          <w:rStyle w:val="s0"/>
        </w:rPr>
        <w:t>го полета или части полета, подлежащая направлению в органы обслуживания воздушного движения и (или) управления воздушным движением, предоставляется в форме плана полета при наличии разрешений на использование воздушного пространства, предусмотренных насто</w:t>
      </w:r>
      <w:r>
        <w:rPr>
          <w:rStyle w:val="s0"/>
        </w:rPr>
        <w:t>ящим Законом, за исключением полета воздушного судна, выполняемого в случаях:</w:t>
      </w:r>
    </w:p>
    <w:p w:rsidR="00000000" w:rsidRDefault="00041DF5">
      <w:pPr>
        <w:ind w:firstLine="400"/>
        <w:jc w:val="both"/>
      </w:pPr>
      <w:r>
        <w:rPr>
          <w:rStyle w:val="s0"/>
        </w:rPr>
        <w:t>1) отражения воздушного нападения, предотвращения и прекращения нарушений Государственной границы Республики Казахстан в воздушном пространстве или вооруженного вторжения на терр</w:t>
      </w:r>
      <w:r>
        <w:rPr>
          <w:rStyle w:val="s0"/>
        </w:rPr>
        <w:t>иторию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2) оказания помощи при чрезвычайных ситуациях природного и техногенного характера, поиска и эвакуации космических аппаратов и их экипажей;</w:t>
      </w:r>
    </w:p>
    <w:p w:rsidR="00000000" w:rsidRDefault="00041DF5">
      <w:pPr>
        <w:ind w:firstLine="400"/>
        <w:jc w:val="both"/>
      </w:pPr>
      <w:r>
        <w:rPr>
          <w:rStyle w:val="s0"/>
        </w:rPr>
        <w:t>3) предотвращения и (или) прекращения, и (или) пресечения нарушений порядка использовани</w:t>
      </w:r>
      <w:r>
        <w:rPr>
          <w:rStyle w:val="s0"/>
        </w:rPr>
        <w:t>я воздушного пространства.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Порядок представления плана полета, внесения изменений и закрытия плана полета, его содержание определяются </w:t>
      </w:r>
      <w:hyperlink r:id="rId13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</w:t>
      </w:r>
      <w:r>
        <w:rPr>
          <w:rStyle w:val="s0"/>
        </w:rPr>
        <w:t>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При полетах в неконтролируемом воздушном пространстве пользователь воздушного пространства обязан уведомить органы обслуживания воздушного движения и (или) управления воздушным движением о предстоящем полете и представить план полета в </w:t>
      </w:r>
      <w:r>
        <w:rPr>
          <w:rStyle w:val="s0"/>
        </w:rPr>
        <w:t>порядке, установленном Правилами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8" w:name="SUB250000"/>
      <w:bookmarkEnd w:id="8"/>
      <w:r>
        <w:rPr>
          <w:rStyle w:val="s1"/>
        </w:rPr>
        <w:t>Статья 25. Приоритеты в использовании воздушного пространства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Право на использование части воздушного пространства при наличии двух или более заинтересованных в </w:t>
      </w:r>
      <w:r>
        <w:rPr>
          <w:rStyle w:val="s0"/>
        </w:rPr>
        <w:t>этом пользователей воздушным пространством предоставляется в соответствии со следующими приоритетами, изложенными в хронологическом порядке:</w:t>
      </w:r>
    </w:p>
    <w:p w:rsidR="00000000" w:rsidRDefault="00041DF5">
      <w:pPr>
        <w:ind w:firstLine="400"/>
        <w:jc w:val="both"/>
      </w:pPr>
      <w:bookmarkStart w:id="9" w:name="SUB250001"/>
      <w:bookmarkEnd w:id="9"/>
      <w:r>
        <w:rPr>
          <w:rStyle w:val="s0"/>
        </w:rPr>
        <w:t>1) отражение воздушного нападения или предотвращение и прекращение нарушения Государственной границы Республики Каз</w:t>
      </w:r>
      <w:r>
        <w:rPr>
          <w:rStyle w:val="s0"/>
        </w:rPr>
        <w:t>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2) оказание помощи при стихийных и и</w:t>
      </w:r>
      <w:r>
        <w:rPr>
          <w:rStyle w:val="s0"/>
        </w:rPr>
        <w:t>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ущерба;</w:t>
      </w:r>
    </w:p>
    <w:p w:rsidR="00000000" w:rsidRDefault="00041DF5">
      <w:pPr>
        <w:ind w:firstLine="400"/>
        <w:jc w:val="both"/>
      </w:pPr>
      <w:r>
        <w:rPr>
          <w:rStyle w:val="s0"/>
        </w:rPr>
        <w:t>3) запуск, посадка, поиск и эвакуация космических аппаратов и их экипажей;</w:t>
      </w:r>
    </w:p>
    <w:p w:rsidR="00000000" w:rsidRDefault="00041DF5">
      <w:pPr>
        <w:ind w:firstLine="400"/>
        <w:jc w:val="both"/>
      </w:pPr>
      <w:r>
        <w:rPr>
          <w:rStyle w:val="s0"/>
        </w:rPr>
        <w:t>4) полеты</w:t>
      </w:r>
      <w:r>
        <w:rPr>
          <w:rStyle w:val="s0"/>
        </w:rPr>
        <w:t>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5) проведение плановых учений уполномоченного органа в сфере государственной авиации, а также полеты воздушных судов или иная деятельность, осущес</w:t>
      </w:r>
      <w:r>
        <w:rPr>
          <w:rStyle w:val="s0"/>
        </w:rPr>
        <w:t>твляемая в соответствии с постановлениями Правительства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6) регулярные рейсы по перевозке пассажиров, грузов и почтовых отправлений;</w:t>
      </w:r>
    </w:p>
    <w:p w:rsidR="00000000" w:rsidRDefault="00041DF5">
      <w:pPr>
        <w:ind w:firstLine="400"/>
        <w:jc w:val="both"/>
      </w:pPr>
      <w:r>
        <w:rPr>
          <w:rStyle w:val="s0"/>
        </w:rPr>
        <w:t>7) полеты государственной авиации Республики Казахстан, а также других государств;</w:t>
      </w:r>
    </w:p>
    <w:p w:rsidR="00000000" w:rsidRDefault="00041DF5">
      <w:pPr>
        <w:ind w:firstLine="400"/>
        <w:jc w:val="both"/>
      </w:pPr>
      <w:r>
        <w:rPr>
          <w:rStyle w:val="s0"/>
        </w:rPr>
        <w:t>8) проведение экспериментальных и научно-исследовательских работ;</w:t>
      </w:r>
    </w:p>
    <w:p w:rsidR="00000000" w:rsidRDefault="00041DF5">
      <w:pPr>
        <w:ind w:firstLine="400"/>
        <w:jc w:val="both"/>
      </w:pPr>
      <w:r>
        <w:rPr>
          <w:rStyle w:val="s0"/>
        </w:rPr>
        <w:t>9) нерегулярные воздушные перевозки и выполнение авиационных работ;</w:t>
      </w:r>
    </w:p>
    <w:p w:rsidR="00000000" w:rsidRDefault="00041DF5">
      <w:pPr>
        <w:ind w:firstLine="400"/>
        <w:jc w:val="both"/>
      </w:pPr>
      <w:r>
        <w:rPr>
          <w:rStyle w:val="s0"/>
        </w:rPr>
        <w:t>10) проведение учебных, демонстрационных, культурно-просветительных мероприятий, а также полеты в личных целях эксплуатант</w:t>
      </w:r>
      <w:r>
        <w:rPr>
          <w:rStyle w:val="s0"/>
        </w:rPr>
        <w:t>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10" w:name="SUB260000"/>
      <w:bookmarkEnd w:id="10"/>
      <w:r>
        <w:rPr>
          <w:rStyle w:val="s1"/>
        </w:rPr>
        <w:t>Статья 26. Запрещение использования воздушного пространства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Использование воздушного пространства Республики Казахстан или отдельных его районов запрещается для полетов воздушных судов в случаях осуществления деятельности, предусмотренной </w:t>
      </w:r>
      <w:hyperlink w:anchor="sub180102" w:history="1">
        <w:r>
          <w:rPr>
            <w:rStyle w:val="a3"/>
          </w:rPr>
          <w:t>подпунктом 2) пункта 1 статьи 18</w:t>
        </w:r>
      </w:hyperlink>
      <w:r>
        <w:rPr>
          <w:rStyle w:val="s0"/>
        </w:rPr>
        <w:t xml:space="preserve"> и </w:t>
      </w:r>
      <w:hyperlink w:anchor="sub250001" w:history="1">
        <w:r>
          <w:rPr>
            <w:rStyle w:val="a3"/>
          </w:rPr>
          <w:t>подпунктами 1) - 5) статьи 25</w:t>
        </w:r>
      </w:hyperlink>
      <w:r>
        <w:rPr>
          <w:rStyle w:val="s0"/>
        </w:rPr>
        <w:t xml:space="preserve"> настоящего Закона, уполномоченным органом в сфере государственной авиации в порядке, установленном </w:t>
      </w:r>
      <w:hyperlink r:id="rId13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27. Нарушение порядка использования воздушного пространства</w:t>
      </w:r>
    </w:p>
    <w:p w:rsidR="00000000" w:rsidRDefault="00041DF5">
      <w:pPr>
        <w:ind w:firstLine="400"/>
        <w:jc w:val="both"/>
      </w:pPr>
      <w:r>
        <w:rPr>
          <w:rStyle w:val="s0"/>
        </w:rPr>
        <w:t>1. Деятельность, связанная с использованием воздушно</w:t>
      </w:r>
      <w:r>
        <w:rPr>
          <w:rStyle w:val="s0"/>
        </w:rPr>
        <w:t>го пространства Республики Казахстан, которая осуществляется с нарушениями требований законодательства Республики Казахстан об использовании воздушного пространства и деятельности авиации, признается нарушением порядка использования воздушного пространства</w:t>
      </w:r>
      <w:r>
        <w:rPr>
          <w:rStyle w:val="s0"/>
        </w:rPr>
        <w:t xml:space="preserve">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К нарушениям порядка использования воздушного пространства Республики Казахстан относятся: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1) деятельность, указанная в </w:t>
      </w:r>
      <w:hyperlink w:anchor="sub180000" w:history="1">
        <w:r>
          <w:rPr>
            <w:rStyle w:val="a3"/>
          </w:rPr>
          <w:t>статье 18</w:t>
        </w:r>
      </w:hyperlink>
      <w:r>
        <w:rPr>
          <w:rStyle w:val="s0"/>
        </w:rPr>
        <w:t xml:space="preserve"> настоящего Закона, осуществляемая без представления плана полета (при п</w:t>
      </w:r>
      <w:r>
        <w:rPr>
          <w:rStyle w:val="s0"/>
        </w:rPr>
        <w:t>олетах в неконтролируемом воздушном пространстве без уведомления) и (или) без разрешения на выполнение полетов, и (или) без разрешения на осуществление деятельности, представляющей угрозу безопасности полетов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2) полет группы воздушных судо</w:t>
      </w:r>
      <w:r>
        <w:rPr>
          <w:rStyle w:val="s0"/>
        </w:rPr>
        <w:t>в, количество которых превышает указанное в разрешении;</w:t>
      </w:r>
    </w:p>
    <w:p w:rsidR="00000000" w:rsidRDefault="00041DF5">
      <w:pPr>
        <w:ind w:firstLine="400"/>
        <w:jc w:val="both"/>
      </w:pPr>
      <w:r>
        <w:rPr>
          <w:rStyle w:val="s0"/>
        </w:rPr>
        <w:t>3) несоблюдение воздушными судами режимов использования воздушного пространства;</w:t>
      </w:r>
    </w:p>
    <w:p w:rsidR="00000000" w:rsidRDefault="00041DF5">
      <w:pPr>
        <w:ind w:firstLine="400"/>
        <w:jc w:val="both"/>
      </w:pPr>
      <w:r>
        <w:rPr>
          <w:rStyle w:val="s0"/>
        </w:rPr>
        <w:t>4) пролет воздушным судном запретной зоны и (или) зоны ограничения без специального разрешения органов управления возду</w:t>
      </w:r>
      <w:r>
        <w:rPr>
          <w:rStyle w:val="s0"/>
        </w:rPr>
        <w:t>шным движением уполномоченного органа в сфере государственной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5) посадка воздушных судов на аэродром, не указанный в плане полета, кроме случаев вынужденной посадки и направления на запасной аэродром;</w:t>
      </w:r>
    </w:p>
    <w:p w:rsidR="00000000" w:rsidRDefault="00041DF5">
      <w:pPr>
        <w:ind w:firstLine="400"/>
        <w:jc w:val="both"/>
      </w:pPr>
      <w:r>
        <w:rPr>
          <w:rStyle w:val="s0"/>
        </w:rPr>
        <w:t>6) несоблюдение воздушными судами вертикальног</w:t>
      </w:r>
      <w:r>
        <w:rPr>
          <w:rStyle w:val="s0"/>
        </w:rPr>
        <w:t xml:space="preserve">о, продольного, бокового эшелонирования, отклонение от воздушных трасс, местных воздушных линий и от осей маршрутов на расстояния более норм, установленных </w:t>
      </w:r>
      <w:hyperlink r:id="rId13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</w:t>
      </w:r>
      <w:r>
        <w:rPr>
          <w:rStyle w:val="s0"/>
        </w:rPr>
        <w:t>пространства Республики Казахстан, за исключением случаев явной угрозы безопасности полетов и предотвращения авиационного происшествия;</w:t>
      </w:r>
    </w:p>
    <w:p w:rsidR="00000000" w:rsidRDefault="00041DF5">
      <w:pPr>
        <w:ind w:firstLine="400"/>
        <w:jc w:val="both"/>
      </w:pPr>
      <w:r>
        <w:rPr>
          <w:rStyle w:val="s0"/>
        </w:rPr>
        <w:t>7) невыполнение команд органов обслуживания воздушного движения или управления воздушным движением пользователями воздуш</w:t>
      </w:r>
      <w:r>
        <w:rPr>
          <w:rStyle w:val="s0"/>
        </w:rPr>
        <w:t>ного пространства, за исключением случаев явной угрозы безопасности полетов и предотвращения авиационного происшествия.</w:t>
      </w:r>
    </w:p>
    <w:p w:rsidR="00000000" w:rsidRDefault="00041DF5">
      <w:pPr>
        <w:ind w:firstLine="400"/>
        <w:jc w:val="both"/>
      </w:pPr>
      <w:r>
        <w:rPr>
          <w:rStyle w:val="s0"/>
        </w:rPr>
        <w:t>2. Уполномоченные органы в сферах гражданской и государственной авиации, органы обслуживания воздушного движения, управления воздушным д</w:t>
      </w:r>
      <w:r>
        <w:rPr>
          <w:rStyle w:val="s0"/>
        </w:rPr>
        <w:t>вижением обязаны в соответствии со своей компетенцией принять все необходимые меры к предотвращению и (или) прекращению, и (или) пресечению нарушений порядка использования воздушного пространства, а пользователи воздушным пространством, допустившие нарушен</w:t>
      </w:r>
      <w:r>
        <w:rPr>
          <w:rStyle w:val="s0"/>
        </w:rPr>
        <w:t>ие порядка использования воздушного пространства, обязаны за свой счет и (или) собственными силами прекратить указанное нарушение.</w:t>
      </w:r>
    </w:p>
    <w:p w:rsidR="00000000" w:rsidRDefault="00041DF5">
      <w:pPr>
        <w:ind w:firstLine="400"/>
        <w:jc w:val="both"/>
      </w:pPr>
      <w:r>
        <w:rPr>
          <w:rStyle w:val="s0"/>
        </w:rPr>
        <w:t>Органы обслуживания воздушного движения по требованию компетентных государственных органов имеют право принуждать иностранное</w:t>
      </w:r>
      <w:r>
        <w:rPr>
          <w:rStyle w:val="s0"/>
        </w:rPr>
        <w:t xml:space="preserve"> воздушное судно к посадке на аэродроме Республики Казахстан для досмотра при наличии информации о нахождении на борту незаявленной продукции, подлежащей экспортному контролю, в соответствии с законодательством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28. Отклонение</w:t>
      </w:r>
      <w:r>
        <w:rPr>
          <w:rStyle w:val="s1"/>
        </w:rPr>
        <w:t xml:space="preserve"> воздушного судна от плана полета. Воздушное судно-нарушитель</w:t>
      </w:r>
    </w:p>
    <w:p w:rsidR="00000000" w:rsidRDefault="00041DF5">
      <w:pPr>
        <w:ind w:firstLine="400"/>
        <w:jc w:val="both"/>
      </w:pPr>
      <w:r>
        <w:rPr>
          <w:rStyle w:val="s0"/>
        </w:rPr>
        <w:t>1. При отклонении воздушного судна от установленного плана полета орган обслуживания воздушного движения (управления воздушным движением) обязан немедленно принять следующие меры:</w:t>
      </w:r>
    </w:p>
    <w:p w:rsidR="00000000" w:rsidRDefault="00041DF5">
      <w:pPr>
        <w:ind w:firstLine="400"/>
        <w:jc w:val="both"/>
      </w:pPr>
      <w:r>
        <w:rPr>
          <w:rStyle w:val="s0"/>
        </w:rPr>
        <w:t>1) использоват</w:t>
      </w:r>
      <w:r>
        <w:rPr>
          <w:rStyle w:val="s0"/>
        </w:rPr>
        <w:t>ь все имеющиеся средства для установления связи с экипажем воздушного судна и определения местоположения отклонившегося от установленного плана полета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2) информировать смежные органы обслуживания воздушного движения и управления воздушным</w:t>
      </w:r>
      <w:r>
        <w:rPr>
          <w:rStyle w:val="s0"/>
        </w:rPr>
        <w:t xml:space="preserve"> движением, в район ответственности которых воздушное судно возможно вошло или может войти в результате отклонения.</w:t>
      </w:r>
    </w:p>
    <w:p w:rsidR="00000000" w:rsidRDefault="00041DF5">
      <w:pPr>
        <w:ind w:firstLine="400"/>
        <w:jc w:val="both"/>
      </w:pPr>
      <w:r>
        <w:rPr>
          <w:rStyle w:val="s0"/>
        </w:rPr>
        <w:t>2. Когда местоположение воздушного судна установлено, орган обслуживания воздушного движения (управления воздушным движением) сообщает экипа</w:t>
      </w:r>
      <w:r>
        <w:rPr>
          <w:rStyle w:val="s0"/>
        </w:rPr>
        <w:t>жу воздушного судна о его местонахождении и корректирующих действиях, которые должны быть выполнены.</w:t>
      </w:r>
    </w:p>
    <w:p w:rsidR="00000000" w:rsidRDefault="00041DF5">
      <w:pPr>
        <w:ind w:firstLine="400"/>
        <w:jc w:val="both"/>
      </w:pPr>
      <w:r>
        <w:rPr>
          <w:rStyle w:val="s0"/>
        </w:rPr>
        <w:t>3. Воздушное судно, нарушившее Государственную границу Республики Казахстан в воздушном пространстве или допустившее иное нарушение порядка использования в</w:t>
      </w:r>
      <w:r>
        <w:rPr>
          <w:rStyle w:val="s0"/>
        </w:rPr>
        <w:t>оздушного пространства Республики Казахстан, признается воздушным судном-нарушителем и подлежит принудительной посадке, если не подчиняется требованиям органов обслуживания воздушного движения и (или) органов управления воздушным движением.</w:t>
      </w:r>
    </w:p>
    <w:p w:rsidR="00000000" w:rsidRDefault="00041DF5">
      <w:pPr>
        <w:ind w:firstLine="400"/>
        <w:jc w:val="both"/>
      </w:pPr>
      <w:r>
        <w:rPr>
          <w:rStyle w:val="s0"/>
        </w:rPr>
        <w:t>Воздушное судно-нарушитель, получившее распоряжение о посадке, должно незамедлительно произвести посадку в указанном месте.</w:t>
      </w:r>
    </w:p>
    <w:p w:rsidR="00000000" w:rsidRDefault="00041DF5">
      <w:pPr>
        <w:ind w:firstLine="400"/>
        <w:jc w:val="both"/>
      </w:pPr>
      <w:r>
        <w:rPr>
          <w:rStyle w:val="s0"/>
        </w:rPr>
        <w:t>4. В случаях создания угрозы безопасности Республики Казахстан, жизни и безопасности людей на ее территории и ее стратегическим объе</w:t>
      </w:r>
      <w:r>
        <w:rPr>
          <w:rStyle w:val="s0"/>
        </w:rPr>
        <w:t>ктам уполномоченным органом в сфере государственной авиации применяются все меры для предотвращения угрозы, вплоть до уничтожения воздушного судна-нарушителя, в соответствии с Правилами применения оружия и боевой техники по воздушным судам-нарушителям возд</w:t>
      </w:r>
      <w:r>
        <w:rPr>
          <w:rStyle w:val="s0"/>
        </w:rPr>
        <w:t>ушного пространства Республики Казахстан, утверждаемыми Президентом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5. В случае, когда имеется достоверная информация, что на воздушном судне-нарушителе находятся пассажиры и иные лица, не причастные к нарушению порядка использования </w:t>
      </w:r>
      <w:r>
        <w:rPr>
          <w:rStyle w:val="s0"/>
        </w:rPr>
        <w:t>воздушного пространства, государство воздерживается от применения оружия против гражданских воздушных судов в полете.</w:t>
      </w:r>
    </w:p>
    <w:p w:rsidR="00000000" w:rsidRDefault="00041DF5">
      <w:pPr>
        <w:ind w:firstLine="400"/>
        <w:jc w:val="both"/>
      </w:pPr>
      <w:r>
        <w:rPr>
          <w:rStyle w:val="s0"/>
        </w:rPr>
        <w:t>Воздушное судно-нарушитель подлежит задержанию на аэродроме посадки при несоблюдении условий влета в воздушное пространство Республики Каз</w:t>
      </w:r>
      <w:r>
        <w:rPr>
          <w:rStyle w:val="s0"/>
        </w:rPr>
        <w:t>ахстан и (или) в случаях нарушения порядка использования воздушного пространства.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Дальнейший полет воздушного судна-нарушителя после расследования нарушения разрешается в порядке, определяемом </w:t>
      </w:r>
      <w:hyperlink r:id="rId14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Нарушение установленных требований к использованию воздушного пространства Республики Казахстан подлежит расследованию в соответствии с Правилами использования воздушного пространства </w:t>
      </w:r>
      <w:r>
        <w:rPr>
          <w:rStyle w:val="s0"/>
        </w:rPr>
        <w:t>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29. Организация связи для использования воздушного пространства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Пользователи воздушного пространства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14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Организации связи предоставляют в аренду пользователям воздушного пространства необходимые каналы связи. При выходе из </w:t>
      </w:r>
      <w:r>
        <w:rPr>
          <w:rStyle w:val="s0"/>
        </w:rPr>
        <w:t>строя предоставленных каналов связи они должны быть заменены другими каналами связи.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041DF5">
      <w:pPr>
        <w:ind w:firstLine="400"/>
        <w:jc w:val="both"/>
      </w:pPr>
      <w:r>
        <w:rPr>
          <w:rStyle w:val="s0"/>
        </w:rPr>
        <w:t>1.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041DF5">
      <w:pPr>
        <w:ind w:firstLine="400"/>
        <w:jc w:val="both"/>
      </w:pPr>
      <w:r>
        <w:rPr>
          <w:rStyle w:val="s0"/>
        </w:rPr>
        <w:t>2. Средства связи должны позволять вести прямую, оперативную, непрерывную и свободную от помех двустороннюю связ</w:t>
      </w:r>
      <w:r>
        <w:rPr>
          <w:rStyle w:val="s0"/>
        </w:rPr>
        <w:t>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041DF5">
      <w:pPr>
        <w:ind w:firstLine="400"/>
        <w:jc w:val="both"/>
      </w:pPr>
      <w:r>
        <w:rPr>
          <w:rStyle w:val="s0"/>
        </w:rPr>
        <w:t>3. Физические и юридические лица, которые имеют установки и аппараты, создающие помехи средствам радиотехнического обеспеч</w:t>
      </w:r>
      <w:r>
        <w:rPr>
          <w:rStyle w:val="s0"/>
        </w:rPr>
        <w:t>ения полетов воздушных судов и радиосвязи с ними, обязаны по требованию уполномоченного органа в области связи или его подразделений устранить помехи своими силами, а до их устранения прекратить работу таких установок и аппаратов.</w:t>
      </w:r>
    </w:p>
    <w:p w:rsidR="00000000" w:rsidRDefault="00041DF5">
      <w:pPr>
        <w:ind w:firstLine="400"/>
        <w:jc w:val="both"/>
      </w:pPr>
      <w:r>
        <w:rPr>
          <w:rStyle w:val="s0"/>
        </w:rPr>
        <w:t>4. Порядок обеспечения св</w:t>
      </w:r>
      <w:r>
        <w:rPr>
          <w:rStyle w:val="s0"/>
        </w:rPr>
        <w:t xml:space="preserve">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142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радиотехнического обеспечения</w:t>
      </w:r>
      <w:r>
        <w:rPr>
          <w:rStyle w:val="s0"/>
        </w:rPr>
        <w:t xml:space="preserve"> полетов и авиационной радиосвязи в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5. Процедуры ведения радиосвязи определяются </w:t>
      </w:r>
      <w:hyperlink r:id="rId14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</w:t>
      </w:r>
      <w:r>
        <w:rPr>
          <w:rStyle w:val="s0"/>
        </w:rPr>
        <w:t>ия, утвержденными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6. Радиотелефонная связь на территории Республики Казахстан осуществляется на казахском, русском или английском языках.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31. Полеты над населенным пунктом</w:t>
      </w:r>
    </w:p>
    <w:p w:rsidR="00000000" w:rsidRDefault="00041DF5">
      <w:pPr>
        <w:ind w:firstLine="400"/>
        <w:jc w:val="both"/>
      </w:pPr>
      <w:r>
        <w:rPr>
          <w:rStyle w:val="s0"/>
        </w:rPr>
        <w:t>1. Полеты над населенны</w:t>
      </w:r>
      <w:r>
        <w:rPr>
          <w:rStyle w:val="s0"/>
        </w:rPr>
        <w:t>м пунктом выполняются на высоте, дающей возможность в случае неисправности воздушного судна произвести посадку за пределами этого населенного пункта или на ближайшем аэродроме. В случае, когда метеорологические условия не позволяют выдерживать соответствую</w:t>
      </w:r>
      <w:r>
        <w:rPr>
          <w:rStyle w:val="s0"/>
        </w:rPr>
        <w:t>щую высоту, командир воздушного судна обязан обходить населенные пункты с правой стороны, если не установлен другой порядок обхода.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Схемы (маршруты) полетов воздушных судов над населенными пунктами согласовываются с органами национальной безопасности и </w:t>
      </w:r>
      <w:r>
        <w:rPr>
          <w:rStyle w:val="s0"/>
        </w:rPr>
        <w:t>уполномоченным органом в сфере государственной авиации и утверждаются уполномоченным органом в сфере гражданской авиации. Временные (разовые) отклонения от схем (маршрутов) полетов согласовываются с органами управления воздушным движением.</w:t>
      </w:r>
    </w:p>
    <w:p w:rsidR="00000000" w:rsidRDefault="00041DF5">
      <w:pPr>
        <w:ind w:firstLine="400"/>
        <w:jc w:val="both"/>
      </w:pPr>
      <w:r>
        <w:rPr>
          <w:rStyle w:val="s0"/>
        </w:rPr>
        <w:t>3. В период пров</w:t>
      </w:r>
      <w:r>
        <w:rPr>
          <w:rStyle w:val="s0"/>
        </w:rPr>
        <w:t>едения охранных мероприятий полеты воздушных судов и беспилотных летательных аппаратов над населенными пунктами вне установленных маршрутов согласовываются с органами национальной безопасности и со Службой охраны Президента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4. Порядок</w:t>
      </w:r>
      <w:r>
        <w:rPr>
          <w:rStyle w:val="s0"/>
        </w:rPr>
        <w:t xml:space="preserve"> согласования и выполнения полетов над населенным пунктом вне установленных маршрутов определяется </w:t>
      </w:r>
      <w:hyperlink r:id="rId14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32. Демонстра</w:t>
      </w:r>
      <w:r>
        <w:rPr>
          <w:rStyle w:val="s1"/>
        </w:rPr>
        <w:t>ционные полеты</w:t>
      </w:r>
    </w:p>
    <w:p w:rsidR="00000000" w:rsidRDefault="00041DF5">
      <w:pPr>
        <w:ind w:firstLine="400"/>
        <w:jc w:val="both"/>
      </w:pPr>
      <w:r>
        <w:rPr>
          <w:rStyle w:val="s0"/>
        </w:rPr>
        <w:t>1. Демонстрационные полеты применяются для показа авиационной техники, пропаганды достижений авиации, а также обеспечения общественно-политических и зрелищных культурно-массовых мероприятий.</w:t>
      </w:r>
    </w:p>
    <w:p w:rsidR="00000000" w:rsidRDefault="00041DF5">
      <w:pPr>
        <w:ind w:firstLine="400"/>
        <w:jc w:val="both"/>
      </w:pPr>
      <w:r>
        <w:rPr>
          <w:rStyle w:val="s0"/>
        </w:rPr>
        <w:t>2. Демонстрационные полеты 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041DF5">
      <w:pPr>
        <w:ind w:firstLine="400"/>
        <w:jc w:val="both"/>
      </w:pPr>
      <w:r>
        <w:rPr>
          <w:rStyle w:val="s0"/>
        </w:rPr>
        <w:t>3. Ответственность за безопасность демонстрационных полетов во</w:t>
      </w:r>
      <w:r>
        <w:rPr>
          <w:rStyle w:val="s0"/>
        </w:rPr>
        <w:t>злагается на их организатора.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33. Полеты беспилотных летательных аппаратов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Эксплуатация беспилотного летательного аппарата должна сводить к минимуму угрозу причинения вреда жизни или здоровью людей, повреждения (порчи) имущества, опасность для </w:t>
      </w:r>
      <w:r>
        <w:rPr>
          <w:rStyle w:val="s0"/>
        </w:rPr>
        <w:t xml:space="preserve">других воздушных судов и осуществляться с соблюдением условий, установленных </w:t>
      </w:r>
      <w:hyperlink r:id="rId14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2. Эксплуатанты беспилотных летательных аппа</w:t>
      </w:r>
      <w:r>
        <w:rPr>
          <w:rStyle w:val="s0"/>
        </w:rPr>
        <w:t>ратов сообщают органам обслуживания воздушного движения и (или) управления воздушным движением подробные данные о полетах беспилотных летательных аппаратов в соответствии с Правилами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3. Полеты бес</w:t>
      </w:r>
      <w:r>
        <w:rPr>
          <w:rStyle w:val="s0"/>
        </w:rPr>
        <w:t>пилотных летательных аппаратов над охраняемыми объектами согласовываются со Службой охраны Президента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34. Радиотехническое обеспечение полетов</w:t>
      </w:r>
    </w:p>
    <w:p w:rsidR="00000000" w:rsidRDefault="00041DF5">
      <w:pPr>
        <w:ind w:firstLine="400"/>
        <w:jc w:val="both"/>
      </w:pPr>
      <w:r>
        <w:rPr>
          <w:rStyle w:val="s0"/>
        </w:rPr>
        <w:t>1. Радиотехническое обеспечение полетов осуществляется службами эксплуатации радио</w:t>
      </w:r>
      <w:r>
        <w:rPr>
          <w:rStyle w:val="s0"/>
        </w:rPr>
        <w:t>технического оборудования и связи организаций гражданской и (или)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Порядок организации и осуществления деятельности по радиотехническому обеспечению полетов при обслуживании воздушного движения или управлении воздушным движением </w:t>
      </w:r>
      <w:r>
        <w:rPr>
          <w:rStyle w:val="s0"/>
        </w:rPr>
        <w:t>в целях обеспечения безопасности и регулярности полетов, взлета и посадки воздушных судов определяется: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1) для гражданской и экспериментальной авиации в соответствии с </w:t>
      </w:r>
      <w:hyperlink r:id="rId146" w:anchor="sub_id=100" w:history="1">
        <w:r>
          <w:rPr>
            <w:rStyle w:val="a3"/>
          </w:rPr>
          <w:t>Правила</w:t>
        </w:r>
        <w:r>
          <w:rPr>
            <w:rStyle w:val="a3"/>
          </w:rPr>
          <w:t>ми</w:t>
        </w:r>
      </w:hyperlink>
      <w:r>
        <w:rPr>
          <w:rStyle w:val="s0"/>
        </w:rPr>
        <w:t xml:space="preserve"> радиотехнического обеспечения полетов и авиационной радиосвязи в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2) для государственной авиации в соответствии с Правилами организации связи и радиотехнического обеспечения государственной авиации Республики Казахстан и Правилами те</w:t>
      </w:r>
      <w:r>
        <w:rPr>
          <w:rStyle w:val="s0"/>
        </w:rPr>
        <w:t>хнической эксплуатации средств связи, радиотехнического обеспечения полетов и автоматизированной системы управления государственной авиации, утвержденными уполномоченным органом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35. Метеорологическое обеспечение по</w:t>
      </w:r>
      <w:r>
        <w:rPr>
          <w:rStyle w:val="s1"/>
        </w:rPr>
        <w:t>летов</w:t>
      </w:r>
    </w:p>
    <w:p w:rsidR="00000000" w:rsidRDefault="00041DF5">
      <w:pPr>
        <w:ind w:firstLine="400"/>
        <w:jc w:val="both"/>
      </w:pPr>
      <w:r>
        <w:rPr>
          <w:rStyle w:val="s0"/>
        </w:rPr>
        <w:t>1. Метеорологическое обеспечение полетов воздушных судов заключается в своевременном предоставлении качественной метеорологической информации эксплуатантам, органам обслуживания воздушного движения, управления воздушным движением и другим пользовател</w:t>
      </w:r>
      <w:r>
        <w:rPr>
          <w:rStyle w:val="s0"/>
        </w:rPr>
        <w:t xml:space="preserve">ям воздушного пространства Республики Казахстан, осуществляющим деятельность, указанную в </w:t>
      </w:r>
      <w:hyperlink w:anchor="sub180101" w:history="1">
        <w:r>
          <w:rPr>
            <w:rStyle w:val="a3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принадлежности, ведомственной подчиненности и форм</w:t>
      </w:r>
      <w:r>
        <w:rPr>
          <w:rStyle w:val="s0"/>
        </w:rPr>
        <w:t xml:space="preserve"> собственности, на основе договоров.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Метеорологическое обеспечение полетов осуществляется аэродромными метеорологическими органами в соответствии с </w:t>
      </w:r>
      <w:hyperlink r:id="rId14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метеорологического обеспечения гражданской авиации Республики Казахстан, утвержденными уполномоченным органом в сфере гражданской авиации совместно с уполномоченным органом в области охраны окружающей среды, и Правилами метеорологического обеспечения госуд</w:t>
      </w:r>
      <w:r>
        <w:rPr>
          <w:rStyle w:val="s0"/>
        </w:rPr>
        <w:t>арственной авиации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36. Допуск воздушных трасс и местных воздушных линий к эксплуатации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Воздушные трассы и местные воздушные линии допускаются к эксплуатации в соответствии с </w:t>
      </w:r>
      <w:hyperlink r:id="rId14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воздушных трасс и местных воздушных линий к эксплуатации, утвержденными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Сведения о воздушных трассах и местных воздушных линиях публикуются в перечне воздушных трасс и мест</w:t>
      </w:r>
      <w:r>
        <w:rPr>
          <w:rStyle w:val="s0"/>
        </w:rPr>
        <w:t>ных воздушных линий, утвержденном уполномоченным органом в сфере гражданской авиации и согласованном с уполномоченным органом в сфере государственной авиации и органами национальной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 xml:space="preserve">Статья 37. Единицы измерений для целей выполнения полетов </w:t>
      </w:r>
      <w:r>
        <w:rPr>
          <w:rStyle w:val="s1"/>
        </w:rPr>
        <w:t>и обслуживания воздушного движения</w:t>
      </w:r>
    </w:p>
    <w:p w:rsidR="00000000" w:rsidRDefault="00041DF5">
      <w:pPr>
        <w:ind w:firstLine="400"/>
        <w:jc w:val="both"/>
      </w:pPr>
      <w:r>
        <w:rPr>
          <w:rStyle w:val="s0"/>
        </w:rPr>
        <w:t>1.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координат, высот, гравиметрических и спутниковых из</w:t>
      </w:r>
      <w:r>
        <w:rPr>
          <w:rStyle w:val="s0"/>
        </w:rPr>
        <w:t>мерений, соответствующая требованиям стандартов Международной организации гражданской авиации (ИКАО).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Применяемые системы измерений указываются в </w:t>
      </w:r>
      <w:hyperlink r:id="rId149" w:anchor="sub_id=100" w:history="1">
        <w:r>
          <w:rPr>
            <w:rStyle w:val="a3"/>
          </w:rPr>
          <w:t>Основных правилах</w:t>
        </w:r>
      </w:hyperlink>
      <w:r>
        <w:rPr>
          <w:rStyle w:val="s0"/>
        </w:rPr>
        <w:t xml:space="preserve"> полетов в</w:t>
      </w:r>
      <w:r>
        <w:rPr>
          <w:rStyle w:val="s0"/>
        </w:rPr>
        <w:t xml:space="preserve"> воздушном пространстве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38. Защита от вредного воздействия полетов воздушных судов</w:t>
      </w:r>
    </w:p>
    <w:p w:rsidR="00000000" w:rsidRDefault="00041DF5">
      <w:pPr>
        <w:ind w:firstLine="400"/>
        <w:jc w:val="both"/>
      </w:pPr>
      <w:r>
        <w:rPr>
          <w:rStyle w:val="s0"/>
        </w:rPr>
        <w:t>1. Гражданское воздушное судно, предназначенное для эксплуатации в Республике Казахстан, сертифицируется уполномоченным органом в сфере гражданской авиации на соответствие требованиям Международной организации гражданской авиации (ИКАО) относительно шума н</w:t>
      </w:r>
      <w:r>
        <w:rPr>
          <w:rStyle w:val="s0"/>
        </w:rPr>
        <w:t>а местности с выдачей сертификата по шуму, являющегося приложением к сертификату летной годности гражданского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Проведение сертификации и выдачи сертификата по шуму осуществляется в соответствии с </w:t>
      </w:r>
      <w:hyperlink r:id="rId150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Владельцы аэродромов (вертодромов), эксплуатанты, командиры и члены экипажа воздушных судов обязаны при экс</w:t>
      </w:r>
      <w:r>
        <w:rPr>
          <w:rStyle w:val="s0"/>
        </w:rPr>
        <w:t>плуатации воздушных судов на земле и в воздухе предотвращать не вызванные необходимостью шумы или сводить их к минимуму.</w:t>
      </w:r>
    </w:p>
    <w:p w:rsidR="00000000" w:rsidRDefault="00041DF5">
      <w:pPr>
        <w:ind w:firstLine="400"/>
        <w:jc w:val="both"/>
      </w:pPr>
      <w:r>
        <w:rPr>
          <w:rStyle w:val="s0"/>
        </w:rPr>
        <w:t>2. Запрещается сбрасывание с воздушных судов веществ или других отходов и материалов, вредных для здоровья людей и окружающей среды, за</w:t>
      </w:r>
      <w:r>
        <w:rPr>
          <w:rStyle w:val="s0"/>
        </w:rPr>
        <w:t xml:space="preserve"> исключением производства авиационных работ в сельском хозяйстве, выполняемых с соблюдением мер безопасности населения и окружающей среды, учебно-боевых и боевых полетов государственной авиации или в случае явной угрозы безопасности полетов и предотвращени</w:t>
      </w:r>
      <w:r>
        <w:rPr>
          <w:rStyle w:val="s0"/>
        </w:rPr>
        <w:t>я авиационного происшествия.</w:t>
      </w:r>
    </w:p>
    <w:p w:rsidR="00000000" w:rsidRDefault="00041DF5">
      <w:pPr>
        <w:ind w:firstLine="400"/>
        <w:jc w:val="both"/>
      </w:pPr>
      <w:r>
        <w:rPr>
          <w:rStyle w:val="s0"/>
        </w:rPr>
        <w:t>В целях предотвращения вредного воздействия воздушных судов на людей, животных и окружающую среду в конкретных районах могут быть установлены зона аварийного покидания воздушного судна, зона слива топлива или его выработки в по</w:t>
      </w:r>
      <w:r>
        <w:rPr>
          <w:rStyle w:val="s0"/>
        </w:rPr>
        <w:t>лете, где предусматривается минимальная высота полета, единая для всех воздушных судов, или отдельно по типам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3. Полеты воздушных судов в воздушном пространстве Республики Казахстан со сверхзвуковой скоростью должны выполняться на высотах,</w:t>
      </w:r>
      <w:r>
        <w:rPr>
          <w:rStyle w:val="s0"/>
        </w:rPr>
        <w:t xml:space="preserve"> исключающих вредное воздействие звукового удара на окружающую среду, по общим правилам или в отдаленных от населенных пунктов районах, которые отводятся специально для сверхзвуковых полетов.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jc w:val="center"/>
      </w:pPr>
      <w:bookmarkStart w:id="11" w:name="SUB390000"/>
      <w:bookmarkEnd w:id="11"/>
      <w:r>
        <w:rPr>
          <w:rStyle w:val="s1"/>
        </w:rPr>
        <w:t>Глава 4. Международные полеты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39. Международные пол</w:t>
      </w:r>
      <w:r>
        <w:rPr>
          <w:rStyle w:val="s1"/>
        </w:rPr>
        <w:t>еты воздушных судов Республики Казахстан</w:t>
      </w:r>
    </w:p>
    <w:p w:rsidR="00000000" w:rsidRDefault="00041DF5">
      <w:pPr>
        <w:ind w:firstLine="400"/>
        <w:jc w:val="both"/>
      </w:pPr>
      <w:r>
        <w:rPr>
          <w:rStyle w:val="s0"/>
        </w:rPr>
        <w:t>1. Международные полеты воздушных судов Республики Казахстан осуществляются на основании и в соответствии с условиями:</w:t>
      </w:r>
    </w:p>
    <w:p w:rsidR="00000000" w:rsidRDefault="00041DF5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2) законодательств</w:t>
      </w:r>
      <w:r>
        <w:rPr>
          <w:rStyle w:val="s0"/>
        </w:rPr>
        <w:t>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3) специальных разрешений на выполнение разовых полетов, выдаваемых компетентными органами соответствующих иностранных государств.</w:t>
      </w:r>
    </w:p>
    <w:p w:rsidR="00000000" w:rsidRDefault="00041DF5">
      <w:pPr>
        <w:ind w:firstLine="400"/>
        <w:jc w:val="both"/>
      </w:pPr>
      <w:r>
        <w:rPr>
          <w:rStyle w:val="s0"/>
        </w:rPr>
        <w:t>2. Запрос</w:t>
      </w:r>
      <w:r>
        <w:rPr>
          <w:rStyle w:val="s0"/>
        </w:rPr>
        <w:t xml:space="preserve"> на получение специального разрешения на 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органом, осуществляющим внешнеполитическую деятельность, в случа</w:t>
      </w:r>
      <w:r>
        <w:rPr>
          <w:rStyle w:val="s0"/>
        </w:rPr>
        <w:t>ях:</w:t>
      </w:r>
    </w:p>
    <w:p w:rsidR="00000000" w:rsidRDefault="00041DF5">
      <w:pPr>
        <w:ind w:firstLine="400"/>
        <w:jc w:val="both"/>
      </w:pPr>
      <w:r>
        <w:rPr>
          <w:rStyle w:val="s0"/>
        </w:rPr>
        <w:t>международных полетов государственной и (или) экспериментальной авиации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определяемых решением Правительства Республики Казахст</w:t>
      </w:r>
      <w:r>
        <w:rPr>
          <w:rStyle w:val="s0"/>
        </w:rPr>
        <w:t>ан.</w:t>
      </w:r>
    </w:p>
    <w:p w:rsidR="00000000" w:rsidRDefault="00041DF5">
      <w:pPr>
        <w:ind w:firstLine="400"/>
        <w:jc w:val="both"/>
      </w:pPr>
      <w:r>
        <w:rPr>
          <w:rStyle w:val="s0"/>
        </w:rPr>
        <w:t>Запрос производится на основании обращений заинтересованных государственных органов Республики Казахстан при соблюдении всех требований, касающихся судовых документов, свидетельств на членов экипажа, копий страховых полисов, а также других требований и</w:t>
      </w:r>
      <w:r>
        <w:rPr>
          <w:rStyle w:val="s0"/>
        </w:rPr>
        <w:t xml:space="preserve"> правил, действующих на территории Республики Казахстан и иностранных государств, на территорию (через территорию) которых планируется выполнение полета.</w:t>
      </w:r>
    </w:p>
    <w:p w:rsidR="00000000" w:rsidRDefault="00041DF5">
      <w:pPr>
        <w:ind w:firstLine="400"/>
        <w:jc w:val="both"/>
      </w:pPr>
      <w:r>
        <w:rPr>
          <w:rStyle w:val="s0"/>
        </w:rPr>
        <w:t>3. Эксплуатант гражданского воздушного судна самостоятельно осуществляет запрос на получение специальн</w:t>
      </w:r>
      <w:r>
        <w:rPr>
          <w:rStyle w:val="s0"/>
        </w:rPr>
        <w:t>ого разрешения, выдаваемого компетентными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государства. При наличии требования компетентного органа иностранног</w:t>
      </w:r>
      <w:r>
        <w:rPr>
          <w:rStyle w:val="s0"/>
        </w:rPr>
        <w:t>о государства на выдачу специального разрешения по запросу от уполномоченного органа, осуществляющего внешнеполитическую деятельность, уполномоченный орган в сфере гражданской авиации на основании обращения эксплуатанта гражданского воздушного судна осущес</w:t>
      </w:r>
      <w:r>
        <w:rPr>
          <w:rStyle w:val="s0"/>
        </w:rPr>
        <w:t>твляет такой запрос в соответствии с пунктом 2 настоящей статьи.</w:t>
      </w:r>
    </w:p>
    <w:p w:rsidR="00000000" w:rsidRDefault="00041DF5">
      <w:pPr>
        <w:ind w:firstLine="400"/>
        <w:jc w:val="both"/>
      </w:pPr>
      <w:r>
        <w:rPr>
          <w:rStyle w:val="s0"/>
        </w:rPr>
        <w:t>4.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уведомить</w:t>
      </w:r>
      <w:r>
        <w:rPr>
          <w:rStyle w:val="s0"/>
        </w:rPr>
        <w:t xml:space="preserve"> уполномоченный орган в сфере гражданской авиации о дате и цели выполненного полета в </w:t>
      </w:r>
      <w:hyperlink r:id="rId151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5. Не допускае</w:t>
      </w:r>
      <w:r>
        <w:rPr>
          <w:rStyle w:val="s0"/>
        </w:rPr>
        <w:t>тся без согласования с уполномоченным органом в сфере гражданской авиации международный полет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</w:t>
      </w:r>
      <w:r>
        <w:rPr>
          <w:rStyle w:val="s0"/>
        </w:rPr>
        <w:t>значения. Уполномоченный орган в сфере гражданской авиации в свою очередь осуществляет согласование данного полета с органом, осуществляющим внешнеполитическую деятельность, в пределах его компетенции.</w:t>
      </w:r>
    </w:p>
    <w:p w:rsidR="00000000" w:rsidRDefault="00041DF5">
      <w:pPr>
        <w:ind w:firstLine="400"/>
        <w:jc w:val="both"/>
      </w:pPr>
      <w:r>
        <w:rPr>
          <w:rStyle w:val="s0"/>
        </w:rPr>
        <w:t>6. При выполнении международного полета в воздушном пр</w:t>
      </w:r>
      <w:r>
        <w:rPr>
          <w:rStyle w:val="s0"/>
        </w:rPr>
        <w:t>остранстве иностранного государства, в случае требования уполномоченного органа иностранного государства о принудительной посадке на указанном аэродроме, экипаж гражданского воздушного судна Республики Казахстан обязан выполнить это требование.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40</w:t>
      </w:r>
      <w:r>
        <w:rPr>
          <w:rStyle w:val="s1"/>
        </w:rPr>
        <w:t>. Полеты воздушных судов иностранных государств в воздушном пространстве Республики Казахстан</w:t>
      </w:r>
    </w:p>
    <w:p w:rsidR="00000000" w:rsidRDefault="00041DF5">
      <w:pPr>
        <w:ind w:firstLine="400"/>
        <w:jc w:val="both"/>
      </w:pPr>
      <w:r>
        <w:rPr>
          <w:rStyle w:val="s0"/>
        </w:rPr>
        <w:t>1. Полеты воздушных судов иностранных государств в воздушном пространстве Республики Казахстан осуществляются на основании:</w:t>
      </w:r>
    </w:p>
    <w:p w:rsidR="00000000" w:rsidRDefault="00041DF5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3) разрешений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целями;</w:t>
      </w:r>
    </w:p>
    <w:p w:rsidR="00000000" w:rsidRDefault="00041DF5">
      <w:pPr>
        <w:ind w:firstLine="400"/>
        <w:jc w:val="both"/>
      </w:pPr>
      <w:r>
        <w:rPr>
          <w:rStyle w:val="s0"/>
        </w:rPr>
        <w:t>4) разрешений на выполнение международных нерегулярных (разовых) пол</w:t>
      </w:r>
      <w:r>
        <w:rPr>
          <w:rStyle w:val="s0"/>
        </w:rPr>
        <w:t>етов;</w:t>
      </w:r>
    </w:p>
    <w:p w:rsidR="00000000" w:rsidRDefault="00041DF5">
      <w:pPr>
        <w:ind w:firstLine="400"/>
        <w:jc w:val="both"/>
      </w:pPr>
      <w:r>
        <w:rPr>
          <w:rStyle w:val="s0"/>
        </w:rPr>
        <w:t>5) специальных (дипломатических) разрешений на выполнение разовых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2.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</w:t>
      </w:r>
      <w:r>
        <w:rPr>
          <w:rStyle w:val="s0"/>
        </w:rPr>
        <w:t>кими целями выдаются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Специальные (дипломатические) разрешения выдаются в соответствии с </w:t>
      </w:r>
      <w:hyperlink r:id="rId15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</w:t>
      </w:r>
      <w:r>
        <w:rPr>
          <w:rStyle w:val="s0"/>
        </w:rPr>
        <w:t>Республики Казахстан уполномоченным органом, осуществляющим внешнеполитическую деятельность, на выполнение разовых полетов:</w:t>
      </w:r>
    </w:p>
    <w:p w:rsidR="00000000" w:rsidRDefault="00041DF5">
      <w:pPr>
        <w:ind w:firstLine="400"/>
        <w:jc w:val="both"/>
      </w:pPr>
      <w:r>
        <w:rPr>
          <w:rStyle w:val="s0"/>
        </w:rPr>
        <w:t>1) государственных и экспериментальных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2) гражданских воздушных судов, перевозящих должностных лиц иностранных госу</w:t>
      </w:r>
      <w:r>
        <w:rPr>
          <w:rStyle w:val="s0"/>
        </w:rPr>
        <w:t>дарств по перечню, установленному Правилами использования воздушного пространства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3) воздушных судов для перевозки воинских формирований, вооружений и военной техники иностранных государств, а также продукции двойного назначения.</w:t>
      </w:r>
    </w:p>
    <w:p w:rsidR="00000000" w:rsidRDefault="00041DF5">
      <w:pPr>
        <w:ind w:firstLine="400"/>
        <w:jc w:val="both"/>
      </w:pPr>
      <w:r>
        <w:rPr>
          <w:rStyle w:val="s0"/>
        </w:rPr>
        <w:t>4. Р</w:t>
      </w:r>
      <w:r>
        <w:rPr>
          <w:rStyle w:val="s0"/>
        </w:rPr>
        <w:t>азрешения на выполнение международных нерегулярных (разовых) полетов гражданских воздушных судов выдаются уполномоченным органом в сфере гражданской авиации с учетом положений пункта 3 настоящей статьи.</w:t>
      </w:r>
    </w:p>
    <w:p w:rsidR="00000000" w:rsidRDefault="00041DF5">
      <w:pPr>
        <w:ind w:firstLine="400"/>
        <w:jc w:val="both"/>
      </w:pPr>
      <w:r>
        <w:rPr>
          <w:rStyle w:val="s0"/>
        </w:rPr>
        <w:t>Порядок выдачи разрешений на выполнение международных</w:t>
      </w:r>
      <w:r>
        <w:rPr>
          <w:rStyle w:val="s0"/>
        </w:rPr>
        <w:t xml:space="preserve"> нерегулярных (разовых) полетов гражданских воздушных судов устанавливается </w:t>
      </w:r>
      <w:hyperlink r:id="rId15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5. Ос</w:t>
      </w:r>
      <w:r>
        <w:rPr>
          <w:rStyle w:val="s0"/>
        </w:rPr>
        <w:t>нованиями для отказа в выдаче разрешений, а также специальных (дипломатических) разрешений на выполнение международных нерегулярных (разовых) полетов воздушных судов являются следующие случаи:</w:t>
      </w:r>
    </w:p>
    <w:p w:rsidR="00000000" w:rsidRDefault="00041DF5">
      <w:pPr>
        <w:ind w:firstLine="400"/>
        <w:jc w:val="both"/>
      </w:pPr>
      <w:r>
        <w:rPr>
          <w:rStyle w:val="s0"/>
        </w:rPr>
        <w:t>1) запрещение уполномоченным органом в сфере государственной ав</w:t>
      </w:r>
      <w:r>
        <w:rPr>
          <w:rStyle w:val="s0"/>
        </w:rPr>
        <w:t xml:space="preserve">иации в соответствии со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 использования воздушного пространства Республики Казахстан или отдельных его районов, через которые пролегает маршрут полета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2) совершение полета воздушн</w:t>
      </w:r>
      <w:r>
        <w:rPr>
          <w:rStyle w:val="s0"/>
        </w:rPr>
        <w:t>ого судна нарушит положения международных договоров, участницей которых является Республика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3) планируемый полет нарушит </w:t>
      </w:r>
      <w:hyperlink r:id="rId15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</w:t>
      </w:r>
      <w:r>
        <w:rPr>
          <w:rStyle w:val="s0"/>
        </w:rPr>
        <w:t>захстан и (или) иное законодательство Республики Казахстан в области использования воздушного пространства Республики Казахстан и деятельности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41. Выполнение международных полетов в воздушном пространстве Республики Казахстан</w:t>
      </w:r>
    </w:p>
    <w:p w:rsidR="00000000" w:rsidRDefault="00041DF5">
      <w:pPr>
        <w:ind w:firstLine="400"/>
        <w:jc w:val="both"/>
      </w:pPr>
      <w:r>
        <w:rPr>
          <w:rStyle w:val="s0"/>
        </w:rPr>
        <w:t>1. При выпол</w:t>
      </w:r>
      <w:r>
        <w:rPr>
          <w:rStyle w:val="s0"/>
        </w:rPr>
        <w:t>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общие положения, регулирующие выполнение полетов и эксплуатацию воздушных судов в соответствии с насто</w:t>
      </w:r>
      <w:r>
        <w:rPr>
          <w:rStyle w:val="s0"/>
        </w:rPr>
        <w:t>ящим Законом.</w:t>
      </w:r>
    </w:p>
    <w:p w:rsidR="00000000" w:rsidRDefault="00041DF5">
      <w:pPr>
        <w:ind w:firstLine="400"/>
        <w:jc w:val="both"/>
      </w:pPr>
      <w:r>
        <w:rPr>
          <w:rStyle w:val="s0"/>
        </w:rPr>
        <w:t>2. Международные полеты в воздушном пространстве Республики Казахстан осуществляются по международным воздушным трассам.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Порядок открытия воздушных трасс для международных полетов воздушных судов определяется </w:t>
      </w:r>
      <w:hyperlink r:id="rId15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Пересечение Государственной границы Республики Казахстан в воздушном пространстве выполняется воздушными судами в местах пересечения ее международными тра</w:t>
      </w:r>
      <w:r>
        <w:rPr>
          <w:rStyle w:val="s0"/>
        </w:rPr>
        <w:t>ссами или по воздушным коридорам, специально выделенным для этих целей в порядке, установленном Правилами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3. По согласованию с уполномоченными органами в сферах гражданской и государственной авиац</w:t>
      </w:r>
      <w:r>
        <w:rPr>
          <w:rStyle w:val="s0"/>
        </w:rPr>
        <w:t>ии допускается выполнение международных полетов по внутренним воздушным трассам, местным воздушным линиям, маршрутам полетов и вне воздушных трасс.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4. Исключение из установленного </w:t>
      </w:r>
      <w:hyperlink r:id="rId15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</w:t>
      </w:r>
      <w:r>
        <w:rPr>
          <w:rStyle w:val="s0"/>
        </w:rPr>
        <w:t>спользования воздушного пространства Республики Казахстан порядка допускается в случаях:</w:t>
      </w:r>
    </w:p>
    <w:p w:rsidR="00000000" w:rsidRDefault="00041DF5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на воздушном судне и в других случаях, угрожающих жизни или здоровью людей;</w:t>
      </w:r>
    </w:p>
    <w:p w:rsidR="00000000" w:rsidRDefault="00041DF5">
      <w:pPr>
        <w:ind w:firstLine="400"/>
        <w:jc w:val="both"/>
      </w:pPr>
      <w:r>
        <w:rPr>
          <w:rStyle w:val="s0"/>
        </w:rPr>
        <w:t>2) предусмотренных междунаро</w:t>
      </w:r>
      <w:r>
        <w:rPr>
          <w:rStyle w:val="s0"/>
        </w:rPr>
        <w:t>дными договорами, ратифицированными Республикой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15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5. Для целей международных полетов в качестве системы геодезического отсчета в горизонтальной плоскости используется геодезическая система отсчета, соответствующая стандартам Международной организации гражданской авиации (ИКАО).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6. Вылет воздушных судов с </w:t>
      </w:r>
      <w:r>
        <w:rPr>
          <w:rStyle w:val="s0"/>
        </w:rPr>
        <w:t>территории Республики Казахстан, а также их посадка после взлета на территорию Республики Казахстан производится на аэродромах, открытых для международных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7. На все воздушные суда, их экипажи и пассажиров, прибывающих на территорию Республики Каза</w:t>
      </w:r>
      <w:r>
        <w:rPr>
          <w:rStyle w:val="s0"/>
        </w:rPr>
        <w:t>хстан и убывающих с ее территории или следующих транзитом, а также на их имущество, ввозимое на территорию Республики Казахстан или вывозимое с этой территории, распространяется действие паспортных, таможенных, валютных, санитарно-эпидемиологических правил</w:t>
      </w:r>
      <w:r>
        <w:rPr>
          <w:rStyle w:val="s0"/>
        </w:rPr>
        <w:t xml:space="preserve"> и норм, установленных законодательством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8. Свидетельства авиационного персонала, судовые документы, имеющиеся на борту гражданских воздушных судов иностранных государств, признаются действительными на территории Республики Казахстан,</w:t>
      </w:r>
      <w:r>
        <w:rPr>
          <w:rStyle w:val="s0"/>
        </w:rPr>
        <w:t xml:space="preserve"> если они соответствуют стандартам Международной организации гражданской авиации (ИКАО). В случае аренды, фрахтования (чартера) или обмена воздушного судна свидетельства авиационного персонала, судовые документы, имеющиеся на борту гражданских воздушных су</w:t>
      </w:r>
      <w:r>
        <w:rPr>
          <w:rStyle w:val="s0"/>
        </w:rPr>
        <w:t>дов иностранных государств, выданные по соглашениям между иностранными государствами, признаются действительными на территории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9. Гражданские воздушные суда иностранных государств при производстве посадки на территории Республики Каза</w:t>
      </w:r>
      <w:r>
        <w:rPr>
          <w:rStyle w:val="s0"/>
        </w:rPr>
        <w:t>хстан подвергаются осмотру должностными лицами уполномоченного органа в сфере гражданской авиации для проверки свидетельств авиационного персонала, судовой, полетной документации, а также соответствия гражданских воздушных судов стандартам Международной ор</w:t>
      </w:r>
      <w:r>
        <w:rPr>
          <w:rStyle w:val="s0"/>
        </w:rPr>
        <w:t>ганизации гражданской авиации (ИКАО) и требованиям летной годности.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Проверка соответствия иностранного воздушного судна требованиям летной годности проводится в следующих случаях:</w:t>
      </w:r>
    </w:p>
    <w:p w:rsidR="00000000" w:rsidRDefault="00041DF5">
      <w:pPr>
        <w:ind w:firstLine="400"/>
        <w:jc w:val="both"/>
      </w:pPr>
      <w:r>
        <w:rPr>
          <w:rStyle w:val="s0"/>
        </w:rPr>
        <w:t>1) с целью признания действительным сертификата летной годности;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2) по обращению владельца (эксплуатанта) воздушного судна или компетентных органов государства регистрации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3) с целью выдачи разрешения на совершение специального полета в воздушном пространстве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4) если имеется основ</w:t>
      </w:r>
      <w:r>
        <w:rPr>
          <w:rStyle w:val="s0"/>
        </w:rPr>
        <w:t>ание считать воздушное судно негодным к эксплуатации или воздушное судно получило повреждение, которое может повлиять на его летную годность.</w:t>
      </w:r>
    </w:p>
    <w:p w:rsidR="00000000" w:rsidRDefault="00041DF5">
      <w:pPr>
        <w:ind w:firstLine="400"/>
        <w:jc w:val="both"/>
      </w:pPr>
      <w:r>
        <w:rPr>
          <w:rStyle w:val="s0"/>
        </w:rPr>
        <w:t>10. В случаях, если гражданское воздушное судно иностранного государства не отвечает требованиям Международной орг</w:t>
      </w:r>
      <w:r>
        <w:rPr>
          <w:rStyle w:val="s0"/>
        </w:rPr>
        <w:t>анизации гражданской авиации (ИКАО) по обеспечению безопасности полетов или имеются основания считать данное воздушное судно неисправным, уполномоченный орган в сфере гражданской авиации приостанавливает отправку этого воздушного судна до устранения неиспр</w:t>
      </w:r>
      <w:r>
        <w:rPr>
          <w:rStyle w:val="s0"/>
        </w:rPr>
        <w:t>авности.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Уполномоченный орган в сфере гражданской авиации обязан известить о принятом решении компетентный орган государства регистрации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В случае решения компетентного органа о признании воздушного судна годным к эксплуатации уполномоченн</w:t>
      </w:r>
      <w:r>
        <w:rPr>
          <w:rStyle w:val="s0"/>
        </w:rPr>
        <w:t>ый орган в сфере гражданской авиации выдает разрешение на полет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В случае решения компетентного органа о признании воздушного судна негодным к эксплуатации, но ему может быть разрешен полет к месту проведения технического обслуживания и ре</w:t>
      </w:r>
      <w:r>
        <w:rPr>
          <w:rStyle w:val="s0"/>
        </w:rPr>
        <w:t>монта воздушного судна, уполномоченный орган в сфере гражданской авиации выдает разрешение на выполнение специального полета воздушного судна с учетом ограничений на его эксплуатацию, установленных компетентным органом государства регистрации. При выполнен</w:t>
      </w:r>
      <w:r>
        <w:rPr>
          <w:rStyle w:val="s0"/>
        </w:rPr>
        <w:t>ии специального полета перевозка пассажиров на борту воздушного судна запрещена.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center"/>
      </w:pPr>
      <w:bookmarkStart w:id="12" w:name="SUB420000"/>
      <w:bookmarkEnd w:id="12"/>
      <w:r>
        <w:rPr>
          <w:rStyle w:val="s1"/>
        </w:rPr>
        <w:t>Глава 5. Воздушные суда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42. Классификация воздушных судов</w:t>
      </w:r>
    </w:p>
    <w:p w:rsidR="00000000" w:rsidRDefault="00041DF5">
      <w:pPr>
        <w:ind w:firstLine="400"/>
        <w:jc w:val="both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041DF5">
      <w:pPr>
        <w:ind w:firstLine="400"/>
        <w:jc w:val="both"/>
      </w:pPr>
      <w:r>
        <w:rPr>
          <w:rStyle w:val="s0"/>
        </w:rPr>
        <w:t>государственные воздушные</w:t>
      </w:r>
      <w:r>
        <w:rPr>
          <w:rStyle w:val="s0"/>
        </w:rPr>
        <w:t xml:space="preserve"> суда; 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гражданские воздушные суда; </w:t>
      </w:r>
    </w:p>
    <w:p w:rsidR="00000000" w:rsidRDefault="00041DF5">
      <w:pPr>
        <w:ind w:firstLine="400"/>
        <w:jc w:val="both"/>
      </w:pPr>
      <w:r>
        <w:rPr>
          <w:rStyle w:val="s0"/>
        </w:rPr>
        <w:t>экспериментальные воздушные суда.</w:t>
      </w:r>
    </w:p>
    <w:p w:rsidR="00000000" w:rsidRDefault="00041DF5">
      <w:pPr>
        <w:ind w:firstLine="400"/>
        <w:jc w:val="both"/>
      </w:pPr>
      <w:r>
        <w:rPr>
          <w:rStyle w:val="s0"/>
        </w:rPr>
        <w:t>2. Государственным воздушным судном является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3. Гражданск</w:t>
      </w:r>
      <w:r>
        <w:rPr>
          <w:rStyle w:val="s0"/>
        </w:rPr>
        <w:t>им воздушным судном является воздушное судно, используемое в гражданской авиации и зарегистрированное в государственном реестре гражданских воздушных судов Республики Казахстан или иностранного государства.</w:t>
      </w:r>
    </w:p>
    <w:p w:rsidR="00000000" w:rsidRDefault="00041DF5">
      <w:pPr>
        <w:ind w:firstLine="400"/>
        <w:jc w:val="both"/>
      </w:pPr>
      <w:r>
        <w:rPr>
          <w:rStyle w:val="s0"/>
        </w:rPr>
        <w:t>Классификация гражданских воздушных судов в завис</w:t>
      </w:r>
      <w:r>
        <w:rPr>
          <w:rStyle w:val="s0"/>
        </w:rPr>
        <w:t xml:space="preserve">имости от летно-технических характеристик и данных воздушного судна определяется </w:t>
      </w:r>
      <w:hyperlink r:id="rId158" w:anchor="sub_id=100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4. Экспериментальным воздушным судном является воздушное судно, предназначенное для проведения опытно-конструкторских, экспериментальных, научно-исследовательских работ и испытаний.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43. Сертификация типа гражданского воздушного судна</w:t>
      </w:r>
    </w:p>
    <w:p w:rsidR="00000000" w:rsidRDefault="00041DF5">
      <w:pPr>
        <w:ind w:firstLine="400"/>
        <w:jc w:val="both"/>
      </w:pPr>
      <w:r>
        <w:rPr>
          <w:rStyle w:val="s0"/>
        </w:rPr>
        <w:t>1. Гражданско</w:t>
      </w:r>
      <w:r>
        <w:rPr>
          <w:rStyle w:val="s0"/>
        </w:rPr>
        <w:t xml:space="preserve">е воздушное судно новой конструкции (нового типа), предназначенное для серийного производства, подлежит сертификации уполномоченным органом в сфере гражданской авиации на соответствие его действующим в Республике Казахстан </w:t>
      </w:r>
      <w:hyperlink r:id="rId159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уполномоченным органом в сфере гражданской авиации сертификат типа после прохождения им заводских, государственных и эксплуатационных испытаний.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Сертификация </w:t>
      </w:r>
      <w:r>
        <w:rPr>
          <w:rStyle w:val="s0"/>
        </w:rPr>
        <w:t xml:space="preserve">типа гражданского воздушного судна осуществляется в соответствии с </w:t>
      </w:r>
      <w:hyperlink r:id="rId16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041DF5">
      <w:pPr>
        <w:ind w:firstLine="400"/>
        <w:jc w:val="both"/>
      </w:pPr>
      <w:r>
        <w:rPr>
          <w:rStyle w:val="s0"/>
        </w:rPr>
        <w:t>3. Владельцем сертификата типа является разработчик гражданского воздушног</w:t>
      </w:r>
      <w:r>
        <w:rPr>
          <w:rStyle w:val="s0"/>
        </w:rPr>
        <w:t>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4. В случае изменения утвержденной конструкции типа (типовой конструкции) гражданского воздушного судна или изменения его эксплуатационно-технической документации, влияющих на летную годность, этот тип воздушного судна подлежит дополнительной серт</w:t>
      </w:r>
      <w:r>
        <w:rPr>
          <w:rStyle w:val="s0"/>
        </w:rPr>
        <w:t>ификации уполномоченным органом в сфере гражданской авиацией для получения дополнения к сертификату типа.</w:t>
      </w:r>
    </w:p>
    <w:p w:rsidR="00000000" w:rsidRDefault="00041DF5">
      <w:pPr>
        <w:ind w:firstLine="400"/>
        <w:jc w:val="both"/>
      </w:pPr>
      <w:r>
        <w:rPr>
          <w:rStyle w:val="s0"/>
        </w:rPr>
        <w:t>5. Действие сертификата типа, выданного уполномоченным органом в сфере гражданской авиации, приостанавливается, а эксплуатация воздушного судна времен</w:t>
      </w:r>
      <w:r>
        <w:rPr>
          <w:rStyle w:val="s0"/>
        </w:rPr>
        <w:t>но прекращается в порядке, установленном Правилами сертификации и выдачи сертификата типа, в случае выявления недостатков, угрожающих безопасности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6. Сертификат типа, выданный иностранным государством, международной организацией в сфере гражданско</w:t>
      </w:r>
      <w:r>
        <w:rPr>
          <w:rStyle w:val="s0"/>
        </w:rPr>
        <w:t>й авиации, осуществляющей сертификацию воздушных судов, признается уполномоченным органом в сфере гражданской авиации в порядке, установленном Правилами сертификации и выдачи сертификата типа.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44. Сертификация экземпляра гражданского воздушного су</w:t>
      </w:r>
      <w:r>
        <w:rPr>
          <w:rStyle w:val="s1"/>
        </w:rPr>
        <w:t>дна</w:t>
      </w:r>
    </w:p>
    <w:p w:rsidR="00000000" w:rsidRDefault="00041DF5">
      <w:pPr>
        <w:ind w:firstLine="400"/>
        <w:jc w:val="both"/>
      </w:pPr>
      <w:r>
        <w:rPr>
          <w:rStyle w:val="s0"/>
        </w:rPr>
        <w:t>1. Каждый экземпляр гражданского воздушного судна, не имеющий утвержденной типовой конструкции, должен быть сертифицирован и иметь выданное уполномоченным органом в сфере гражданской авиации удостоверение соответствия его конструкции, характеристик и э</w:t>
      </w:r>
      <w:r>
        <w:rPr>
          <w:rStyle w:val="s0"/>
        </w:rPr>
        <w:t xml:space="preserve">ксплуатационно-технической документации </w:t>
      </w:r>
      <w:hyperlink r:id="rId161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Воздушное судно, на которое выдано удостоверение соответствия конструкции, характеристик и эксплуатационно-техн</w:t>
      </w:r>
      <w:r>
        <w:rPr>
          <w:rStyle w:val="s0"/>
        </w:rPr>
        <w:t>ической документации нормам летной годности, не допускается к осуществлению коммерческих воздушных перевозок.</w:t>
      </w:r>
    </w:p>
    <w:p w:rsidR="00000000" w:rsidRDefault="00041DF5">
      <w:pPr>
        <w:ind w:firstLine="400"/>
        <w:jc w:val="both"/>
      </w:pPr>
      <w:r>
        <w:rPr>
          <w:rStyle w:val="s0"/>
        </w:rPr>
        <w:t>2. Сертификацию экземпляра гражданского воздушного судна проводит уполномоченный орган в сфере гражданской авиации с привлечением организации, нах</w:t>
      </w:r>
      <w:r>
        <w:rPr>
          <w:rStyle w:val="s0"/>
        </w:rPr>
        <w:t>одящейся в его ведении, и (или) некоммерческих организаций, объединяющих эксплуатантов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45. Государственная регистрация воздушных судов, прав на них и сделок с ними</w:t>
      </w:r>
    </w:p>
    <w:p w:rsidR="00000000" w:rsidRDefault="00041DF5">
      <w:pPr>
        <w:ind w:firstLine="400"/>
        <w:jc w:val="both"/>
      </w:pPr>
      <w:r>
        <w:rPr>
          <w:rStyle w:val="s0"/>
        </w:rPr>
        <w:t>1. Государственные воздушные суда подлежат государственной регистр</w:t>
      </w:r>
      <w:r>
        <w:rPr>
          <w:rStyle w:val="s0"/>
        </w:rPr>
        <w:t xml:space="preserve">ации в Реестре воздушных судов государственной авиации Республики Казахстан в соответствии с </w:t>
      </w:r>
      <w:hyperlink r:id="rId16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Собственнику государственного воздушного судна уполномоченный орган в сфере государственной авиации выдает уведомление о государственной регистрации воздушного судна в Реестре воздушных судов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Гражданские воздушные суда подлежат </w:t>
      </w:r>
      <w:r>
        <w:rPr>
          <w:rStyle w:val="s0"/>
        </w:rPr>
        <w:t xml:space="preserve">государственной регистрации в </w:t>
      </w:r>
      <w:hyperlink r:id="rId163" w:anchor="sub_id=1" w:history="1">
        <w:r>
          <w:rPr>
            <w:rStyle w:val="a3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 в соответствии с </w:t>
      </w:r>
      <w:hyperlink r:id="rId164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гражданских воздушных судов Республики Казахстан, прав на них и сделок с ними, а также форм документов, удостоверяющих права на них, утвержденных уполномоченным органом в сфере гражданской авиаци</w:t>
      </w:r>
      <w:r>
        <w:rPr>
          <w:rStyle w:val="s0"/>
        </w:rPr>
        <w:t>и.</w:t>
      </w:r>
    </w:p>
    <w:p w:rsidR="00000000" w:rsidRDefault="00041DF5">
      <w:pPr>
        <w:ind w:firstLine="400"/>
        <w:jc w:val="both"/>
      </w:pPr>
      <w:r>
        <w:rPr>
          <w:rStyle w:val="s0"/>
        </w:rPr>
        <w:t>В Государственный реестр гражданских воздушных судов Республики Казахстан вносятся:</w:t>
      </w:r>
    </w:p>
    <w:p w:rsidR="00000000" w:rsidRDefault="00041DF5">
      <w:pPr>
        <w:ind w:firstLine="400"/>
        <w:jc w:val="both"/>
      </w:pPr>
      <w:r>
        <w:rPr>
          <w:rStyle w:val="s0"/>
        </w:rPr>
        <w:t>1) воздушные суда, находящиеся в собственности физических и (или) юридических лиц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2) воздушные суда, находящиеся во временном владении и пользовани</w:t>
      </w:r>
      <w:r>
        <w:rPr>
          <w:rStyle w:val="s0"/>
        </w:rPr>
        <w:t>и физических или юридических лиц Республики Казахстан, при условии, что взлетная масса таких воздушных судов не превышает сорока пяти с половиной тонн.</w:t>
      </w:r>
    </w:p>
    <w:p w:rsidR="00000000" w:rsidRDefault="00041DF5">
      <w:pPr>
        <w:ind w:firstLine="400"/>
        <w:jc w:val="both"/>
      </w:pPr>
      <w:r>
        <w:rPr>
          <w:rStyle w:val="s0"/>
        </w:rPr>
        <w:t>Собственнику зарегистрированного гражданского воздушного судна выдается уполномоченным органом в сфере г</w:t>
      </w:r>
      <w:r>
        <w:rPr>
          <w:rStyle w:val="s0"/>
        </w:rPr>
        <w:t>ражданской авиации свидетельство о государственной регистрации гражданского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Воздушное судно, включаемое в Государственный реестр гражданских воздушных судов Республики Казахстан, должно соответствовать </w:t>
      </w:r>
      <w:hyperlink r:id="rId165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гражданских воздушных судов Республики Казахстан и требованиям эксплуатационно-технической документации, определяющей летную годность.</w:t>
      </w:r>
    </w:p>
    <w:p w:rsidR="00000000" w:rsidRDefault="00041DF5">
      <w:pPr>
        <w:ind w:firstLine="400"/>
        <w:jc w:val="both"/>
      </w:pPr>
      <w:r>
        <w:rPr>
          <w:rStyle w:val="s0"/>
        </w:rPr>
        <w:t>3. Права на гражданские воздушные суда, находящиеся в</w:t>
      </w:r>
      <w:r>
        <w:rPr>
          <w:rStyle w:val="s0"/>
        </w:rPr>
        <w:t xml:space="preserve"> собственности физических и юридических лиц Республики Казахстан, и сделки, совершаемые с указанными воздушными судами, подлежат регистрации уполномоченным органом в сфере гражданской авиации в Государственном реестре гражданских воздушных судов Республики</w:t>
      </w:r>
      <w:r>
        <w:rPr>
          <w:rStyle w:val="s0"/>
        </w:rPr>
        <w:t xml:space="preserve">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За государственную регистрацию гражданских воздушных судов взимается сбор в порядке, определяемом </w:t>
      </w:r>
      <w:hyperlink r:id="rId166" w:anchor="sub_id=456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 Государственная реги</w:t>
      </w:r>
      <w:r>
        <w:rPr>
          <w:rStyle w:val="s0"/>
        </w:rPr>
        <w:t>страция гражданских воздушных судов осуществляется после уплаты в бюджет указанного сбора.</w:t>
      </w:r>
    </w:p>
    <w:p w:rsidR="00000000" w:rsidRDefault="00041DF5">
      <w:pPr>
        <w:ind w:firstLine="400"/>
        <w:jc w:val="both"/>
      </w:pPr>
      <w:r>
        <w:rPr>
          <w:rStyle w:val="s0"/>
        </w:rPr>
        <w:t>4. Воздушное судно вносится в соответствующий реестр Республики Казахстан только после исключения его из реестра воздушных судов соответствующего иностранного госуда</w:t>
      </w:r>
      <w:r>
        <w:rPr>
          <w:rStyle w:val="s0"/>
        </w:rPr>
        <w:t>рства.</w:t>
      </w:r>
    </w:p>
    <w:p w:rsidR="00000000" w:rsidRDefault="00041DF5">
      <w:pPr>
        <w:ind w:firstLine="400"/>
        <w:jc w:val="both"/>
      </w:pPr>
      <w:r>
        <w:rPr>
          <w:rStyle w:val="s0"/>
        </w:rPr>
        <w:t>5. Экспериментальные воздушные суда состоят на учете в уполномоченном органе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46. Исключение воздушного судна из реестра</w:t>
      </w:r>
    </w:p>
    <w:p w:rsidR="00000000" w:rsidRDefault="00041DF5">
      <w:pPr>
        <w:ind w:firstLine="400"/>
        <w:jc w:val="both"/>
      </w:pPr>
      <w:r>
        <w:rPr>
          <w:rStyle w:val="s0"/>
        </w:rPr>
        <w:t>1. Воздушное судно исключается из соответствующего реестра воздушных судов Республики Казахстан в случаях:</w:t>
      </w:r>
    </w:p>
    <w:p w:rsidR="00000000" w:rsidRDefault="00041DF5">
      <w:pPr>
        <w:ind w:firstLine="400"/>
        <w:jc w:val="both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2) продажи или передачи воздушного судна иностранному государству, иностранному физическому и</w:t>
      </w:r>
      <w:r>
        <w:rPr>
          <w:rStyle w:val="s0"/>
        </w:rPr>
        <w:t>ли юридическому лицу;</w:t>
      </w:r>
    </w:p>
    <w:p w:rsidR="00000000" w:rsidRDefault="00041DF5">
      <w:pPr>
        <w:ind w:firstLine="400"/>
        <w:jc w:val="both"/>
      </w:pPr>
      <w:r>
        <w:rPr>
          <w:rStyle w:val="s0"/>
        </w:rPr>
        <w:t>3) регистрации гражданского воздушного судна в Реестре воздушных судов государственной авиации Республики Казахстан или реестре иностранных государств;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4) регистрации государственного воздушного судна в </w:t>
      </w:r>
      <w:hyperlink r:id="rId167" w:anchor="sub_id=1" w:history="1">
        <w:r>
          <w:rPr>
            <w:rStyle w:val="a3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5) отсутствия действительного сертификата летной годности в течение последних трех лет.</w:t>
      </w:r>
    </w:p>
    <w:p w:rsidR="00000000" w:rsidRDefault="00041DF5">
      <w:pPr>
        <w:ind w:firstLine="400"/>
        <w:jc w:val="both"/>
      </w:pPr>
      <w:r>
        <w:rPr>
          <w:rStyle w:val="s0"/>
        </w:rPr>
        <w:t>Для исключения из Государственного реестра граж</w:t>
      </w:r>
      <w:r>
        <w:rPr>
          <w:rStyle w:val="s0"/>
        </w:rPr>
        <w:t>данских воздушных судов Республики Казахстан воздушного судна, находящегося в залоге, обязательно согласие залогодержателя.</w:t>
      </w:r>
    </w:p>
    <w:p w:rsidR="00000000" w:rsidRDefault="00041DF5">
      <w:pPr>
        <w:ind w:firstLine="400"/>
        <w:jc w:val="both"/>
      </w:pPr>
      <w:r>
        <w:rPr>
          <w:rStyle w:val="s0"/>
        </w:rPr>
        <w:t>2. При исключении воздушного судна из соответствующего реестра свидетельство о регистрации судна и все записи, сделанные в отношении</w:t>
      </w:r>
      <w:r>
        <w:rPr>
          <w:rStyle w:val="s0"/>
        </w:rPr>
        <w:t xml:space="preserve"> этого судна в реестре, теряют силу.</w:t>
      </w:r>
    </w:p>
    <w:p w:rsidR="00000000" w:rsidRDefault="00041DF5">
      <w:pPr>
        <w:ind w:firstLine="400"/>
        <w:jc w:val="both"/>
      </w:pPr>
      <w:r>
        <w:rPr>
          <w:rStyle w:val="s0"/>
        </w:rPr>
        <w:t>3. Уполномоченным органом в сфере гражданской авиации выдается собственнику воздушного судна свидетельство об исключении воздушного судна из Государственного реестра гражданских воздушных судов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47. Допуск к эксплуатации и поддержание летной годности воздушных судов</w:t>
      </w:r>
    </w:p>
    <w:p w:rsidR="00000000" w:rsidRDefault="00041DF5">
      <w:pPr>
        <w:ind w:firstLine="400"/>
        <w:jc w:val="both"/>
      </w:pPr>
      <w:r>
        <w:rPr>
          <w:rStyle w:val="s0"/>
        </w:rPr>
        <w:t>1. Государственное воздушное судно допускается к эксплуатации в порядке, установленном уполномоченным органом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Гражданское воздушное судно долж</w:t>
      </w:r>
      <w:r>
        <w:rPr>
          <w:rStyle w:val="s0"/>
        </w:rPr>
        <w:t>но быть годным к полету и допускается к эксплуатации при наличии действующего сертификата летной годности.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Гражданское воздушное судно признается годным к полету, если оно сконструировано, изготовлено, оснащено и прошло техническое обслуживание и ремонт, а</w:t>
      </w:r>
      <w:r>
        <w:rPr>
          <w:rStyle w:val="s0"/>
        </w:rPr>
        <w:t xml:space="preserve"> также имеет летные качества в соответствии с требованиями законодательства Республики Казахстан в области использования воздушного пространства и деятельности авиации и </w:t>
      </w:r>
      <w:hyperlink r:id="rId168" w:history="1">
        <w:r>
          <w:rPr>
            <w:rStyle w:val="a3"/>
          </w:rPr>
          <w:t>экологического законо</w:t>
        </w:r>
        <w:r>
          <w:rPr>
            <w:rStyle w:val="a3"/>
          </w:rPr>
          <w:t>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При совершении полетов над территорией Республики Казахстан иностранное воздушное судно должно иметь сертификат летной годности и сертификат по шуму, выданные другим государством и признанные в Республике Казахстан на основ</w:t>
      </w:r>
      <w:r>
        <w:rPr>
          <w:rStyle w:val="s0"/>
        </w:rPr>
        <w:t>е стандартов Международной организации гражданской авиации (ИКАО).</w:t>
      </w:r>
    </w:p>
    <w:p w:rsidR="00000000" w:rsidRDefault="00041DF5">
      <w:pPr>
        <w:ind w:firstLine="400"/>
        <w:jc w:val="both"/>
      </w:pPr>
      <w:r>
        <w:rPr>
          <w:rStyle w:val="s0"/>
        </w:rPr>
        <w:t>Сертификат летной годности выдается: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1) на основании соответствия гражданского воздушного судна </w:t>
      </w:r>
      <w:hyperlink r:id="rId169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</w:t>
      </w:r>
      <w:r>
        <w:rPr>
          <w:rStyle w:val="s0"/>
        </w:rPr>
        <w:t>летной годности гражданских воздушных судов Республики Казахстан, подтвержденным актом оценки о годности к эксплуатации;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2) в соответствии с Правилами сертификации и выдачи сертификата летной годности гражданского воздушного судна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 xml:space="preserve">в соответствии с </w:t>
      </w:r>
      <w:hyperlink r:id="rId17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в сфере сверхлегкой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Сертификацию летной годности воздушных судов осуществляет уполномоченный орган в сфере гражданской авиации при участии орг</w:t>
      </w:r>
      <w:r>
        <w:rPr>
          <w:rStyle w:val="s0"/>
        </w:rPr>
        <w:t>анизации, находящейся в ведении уполномоченного органа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Сертификацию летной годности воздушных судов сверхлегкой авиации осуществляет уполномоченный орган в сфере гражданской авиации с привлечением некоммерческих организаций, об</w:t>
      </w:r>
      <w:r>
        <w:rPr>
          <w:rStyle w:val="s0"/>
        </w:rPr>
        <w:t>ъединяющих эксплуатантов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Сертификацию летной годности воздушного судна, не имеющего утвержденной типовой конструкции, осуществляет уполномоченный орган в сфере гражданской авиации с привлечением организации, находящейся в ведении уполномоч</w:t>
      </w:r>
      <w:r>
        <w:rPr>
          <w:rStyle w:val="s0"/>
        </w:rPr>
        <w:t>енного органа, и (или) некоммерческих организаций, объединяющих эксплуатантов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3. Акт оценки о годности к эксплуатации гражданских воздушных судов составляется инспекторами организации, находящейся в ведении уполномоченного органа в сфере г</w:t>
      </w:r>
      <w:r>
        <w:rPr>
          <w:rStyle w:val="s0"/>
        </w:rPr>
        <w:t xml:space="preserve">ражданской авиации, за исключением случаев, предусмотренных </w:t>
      </w:r>
      <w:hyperlink r:id="rId17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в сфере сверхлегкой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Организация, находящаяся в ведении уполномоченного органа в сфере гражданской а</w:t>
      </w:r>
      <w:r>
        <w:rPr>
          <w:rStyle w:val="s0"/>
        </w:rPr>
        <w:t>виации, должна иметь квалифицированный персонал, имеющий соответствующие допуски к типам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Инспекторы организации, находящейся в ведении уполномоченного органа в сфере гражданской авиации, несут ответственность за достоверность информации, указанной в акте оценки о годности к эксплуатации гражданских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Акт оценки о годности к эксп</w:t>
      </w:r>
      <w:r>
        <w:rPr>
          <w:rStyle w:val="s0"/>
        </w:rPr>
        <w:t>луатации гражданских воздушных судов, не имеющих утвержденной типовой конструкции, составляется инспекторами организации, находящейся в ведении уполномоченного органа в сфере гражданской авиации, и (или) некоммерческими организациями, объединяющими эксплуа</w:t>
      </w:r>
      <w:r>
        <w:rPr>
          <w:rStyle w:val="s0"/>
        </w:rPr>
        <w:t>тантов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4. Признание сертификатов летной годности гражданских воздушных судов, выданных иностранным государством, осуществляется в </w:t>
      </w:r>
      <w:hyperlink r:id="rId17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</w:t>
      </w:r>
      <w:r>
        <w:rPr>
          <w:rStyle w:val="s0"/>
        </w:rPr>
        <w:t xml:space="preserve">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5. Поддержание летной годности гражданского воздушного судна и его компонентов обеспечивается в соответствии с требованиями </w:t>
      </w:r>
      <w:hyperlink r:id="rId17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технической эксплуатации и рем</w:t>
      </w:r>
      <w:r>
        <w:rPr>
          <w:rStyle w:val="s0"/>
        </w:rPr>
        <w:t>онта гражданских воздушных судов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6. Ответственность за поддержание летной годности гражданских воздушных судов возлагается на эксплуатанта гражданского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Эксплуатанту гражданского воздушного судна запрещается выполнени</w:t>
      </w:r>
      <w:r>
        <w:rPr>
          <w:rStyle w:val="s0"/>
        </w:rPr>
        <w:t>е полетов в случаях, если:</w:t>
      </w:r>
    </w:p>
    <w:p w:rsidR="00000000" w:rsidRDefault="00041DF5">
      <w:pPr>
        <w:ind w:firstLine="400"/>
        <w:jc w:val="both"/>
      </w:pPr>
      <w:r>
        <w:rPr>
          <w:rStyle w:val="s0"/>
        </w:rPr>
        <w:t>1) воздушное судно не поддерживается в состоянии летной годности;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2) неисправно аварийно-спасательное оборудование;</w:t>
      </w:r>
    </w:p>
    <w:p w:rsidR="00000000" w:rsidRDefault="00041DF5">
      <w:pPr>
        <w:ind w:firstLine="400"/>
        <w:jc w:val="both"/>
      </w:pPr>
      <w:r>
        <w:rPr>
          <w:rStyle w:val="s0"/>
        </w:rPr>
        <w:t>3) истек срок действия сертификата летной годности;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4) не выполняется техническое обслуживание и ремонт воздушног</w:t>
      </w:r>
      <w:r>
        <w:rPr>
          <w:rStyle w:val="s0"/>
        </w:rPr>
        <w:t>о судна в соответствии с программой (регламентом) по его техническому обслуживанию.</w:t>
      </w:r>
    </w:p>
    <w:p w:rsidR="00000000" w:rsidRDefault="00041DF5">
      <w:pPr>
        <w:ind w:firstLine="400"/>
        <w:jc w:val="both"/>
      </w:pPr>
      <w:r>
        <w:rPr>
          <w:rStyle w:val="s0"/>
        </w:rPr>
        <w:t>7. Владелец или эксплуатант воздушного судна в соответствии с Правилами сертификации и выдачи сертификата летной годности гражданского воздушного судна Республики Казахстан</w:t>
      </w:r>
      <w:r>
        <w:rPr>
          <w:rStyle w:val="s0"/>
        </w:rPr>
        <w:t xml:space="preserve"> предоставляет уполномоченному органу в сфере гражданской авиации информацию о состоянии летной годности, проведении технического обслуживания и ремонта воздушного судна, а также данные по его эксплуатации.</w:t>
      </w:r>
    </w:p>
    <w:p w:rsidR="00000000" w:rsidRDefault="00041DF5">
      <w:pPr>
        <w:ind w:firstLine="400"/>
        <w:jc w:val="both"/>
      </w:pPr>
      <w:r>
        <w:rPr>
          <w:rStyle w:val="s0"/>
        </w:rPr>
        <w:t>8. Все воздушные суда, зарегистрированные в Госуд</w:t>
      </w:r>
      <w:r>
        <w:rPr>
          <w:rStyle w:val="s0"/>
        </w:rPr>
        <w:t xml:space="preserve">арственном реестре гражданских воздушных судов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174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действие сертификата летной годности приостанавливается, а эксплуатация воздушного судна запрещается уполномоченным органом в сфере гражданской авиации до устранения несоответствия воздушного судна нормам летной годности.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Проверка п</w:t>
      </w:r>
      <w:r>
        <w:rPr>
          <w:rStyle w:val="s0"/>
        </w:rPr>
        <w:t>оддержания летной годности воздушного судна включает:</w:t>
      </w:r>
    </w:p>
    <w:p w:rsidR="00000000" w:rsidRDefault="00041DF5">
      <w:pPr>
        <w:ind w:firstLine="400"/>
        <w:jc w:val="both"/>
      </w:pPr>
      <w:r>
        <w:rPr>
          <w:rStyle w:val="s0"/>
        </w:rPr>
        <w:t>1)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техническому состоянию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2) осмо</w:t>
      </w:r>
      <w:r>
        <w:rPr>
          <w:rStyle w:val="s0"/>
        </w:rPr>
        <w:t>тр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3) при необходимости проведение летных испытаний воздушного судна под контролем уполномоченного органа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Для проведения летных испытаний или полета к месту проведения технического обслуживания и ремонта возду</w:t>
      </w:r>
      <w:r>
        <w:rPr>
          <w:rStyle w:val="s0"/>
        </w:rPr>
        <w:t>шного судна, не имеющего действующего сертификата летной годности, уполномоченный орган в сфере гражданской авиации выдает разрешение на выполнение специального полета для такого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Перед выдачей разрешения на выполнение специального полета </w:t>
      </w:r>
      <w:r>
        <w:rPr>
          <w:rStyle w:val="s0"/>
        </w:rPr>
        <w:t>уполномоченный орган в сфере гражданской авиации обязан провести оценку состояния воздушного судна для безопасного выполнения полета и вправе установить необходимые ограничения на его эксплуатацию. При выполнении специального полета перевозка пассажиров на</w:t>
      </w:r>
      <w:r>
        <w:rPr>
          <w:rStyle w:val="s0"/>
        </w:rPr>
        <w:t xml:space="preserve"> борту воздушного судна запрещена.</w:t>
      </w:r>
    </w:p>
    <w:p w:rsidR="00000000" w:rsidRDefault="00041DF5">
      <w:pPr>
        <w:ind w:firstLine="400"/>
        <w:jc w:val="both"/>
      </w:pPr>
      <w:r>
        <w:rPr>
          <w:rStyle w:val="s0"/>
        </w:rPr>
        <w:t>9. В случае, если на гражданских воздушных судах установлена радиопередающая аппаратура, уполномоченный орган в сфере гражданской авиации выдает разрешение на использование такой аппаратуры.</w:t>
      </w:r>
    </w:p>
    <w:p w:rsidR="00000000" w:rsidRDefault="00041DF5">
      <w:pPr>
        <w:ind w:firstLine="400"/>
        <w:jc w:val="both"/>
      </w:pPr>
      <w:r>
        <w:rPr>
          <w:rStyle w:val="s0"/>
        </w:rPr>
        <w:t>10. Гражданские воздушные суда</w:t>
      </w:r>
      <w:r>
        <w:rPr>
          <w:rStyle w:val="s0"/>
        </w:rPr>
        <w:t>, выполняющие международные полеты, оснащаются оборудованием, отвечающим требованиям стандартов Международной организации гражданской авиации (ИКАО).</w:t>
      </w:r>
    </w:p>
    <w:p w:rsidR="00000000" w:rsidRDefault="00041DF5">
      <w:pPr>
        <w:ind w:firstLine="400"/>
        <w:jc w:val="both"/>
      </w:pPr>
      <w:r>
        <w:rPr>
          <w:rStyle w:val="s0"/>
        </w:rPr>
        <w:t>11. На каждом воздушном судне ведется бортовой журнал, в который заносятся данные о воздушном судне, об об</w:t>
      </w:r>
      <w:r>
        <w:rPr>
          <w:rStyle w:val="s0"/>
        </w:rPr>
        <w:t>наруженных неисправностях воздушного судна в процессе эксплуатации.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Форма и содержание бортового журнала устанавливаются </w:t>
      </w:r>
      <w:hyperlink r:id="rId175" w:anchor="sub_id=100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</w:t>
      </w:r>
      <w:r>
        <w:rPr>
          <w:rStyle w:val="s0"/>
        </w:rPr>
        <w:t>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12. Для экспорта гражданского воздушного судна, исключенного из </w:t>
      </w:r>
      <w:hyperlink r:id="rId176" w:anchor="sub_id=1" w:history="1">
        <w:r>
          <w:rPr>
            <w:rStyle w:val="a3"/>
          </w:rPr>
          <w:t>Государственного реестра</w:t>
        </w:r>
      </w:hyperlink>
      <w:r>
        <w:rPr>
          <w:rStyle w:val="s0"/>
        </w:rPr>
        <w:t xml:space="preserve"> </w:t>
      </w:r>
      <w:r>
        <w:rPr>
          <w:rStyle w:val="s0"/>
        </w:rPr>
        <w:t>гражданских воздушных судов Республики Казахстан, уполномоченный орган в сфере гражданской авиации выдает экспортный сертификат летной годности.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48. Техническое обслуживание и ремонт гражданских воздушных судов</w:t>
      </w:r>
    </w:p>
    <w:p w:rsidR="00000000" w:rsidRDefault="00041DF5">
      <w:pPr>
        <w:ind w:firstLine="400"/>
        <w:jc w:val="both"/>
      </w:pPr>
      <w:r>
        <w:rPr>
          <w:rStyle w:val="s0"/>
        </w:rPr>
        <w:t>1. Техническое обслуживание и ремонт</w:t>
      </w:r>
      <w:r>
        <w:rPr>
          <w:rStyle w:val="s0"/>
        </w:rPr>
        <w:t xml:space="preserve"> гражданских воздушных судов производятся в соответствии с </w:t>
      </w:r>
      <w:hyperlink r:id="rId17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Казахстан сертифицированными организациями по те</w:t>
      </w:r>
      <w:r>
        <w:rPr>
          <w:rStyle w:val="s0"/>
        </w:rPr>
        <w:t xml:space="preserve">хническому обслуживанию и ремонту авиационной техники, авиационным персоналом, имеющим действующее свидетельство, выданное в соответствии со </w:t>
      </w:r>
      <w:hyperlink w:anchor="sub540000" w:history="1">
        <w:r>
          <w:rPr>
            <w:rStyle w:val="a3"/>
          </w:rPr>
          <w:t>статьей 54</w:t>
        </w:r>
      </w:hyperlink>
      <w:r>
        <w:rPr>
          <w:rStyle w:val="s0"/>
        </w:rPr>
        <w:t xml:space="preserve"> настоящего Закона, или свидетельство, выданное иностранным государством </w:t>
      </w:r>
      <w:r>
        <w:rPr>
          <w:rStyle w:val="s0"/>
        </w:rPr>
        <w:t>и признанное в соответствии со статьей 55 настоящего Закона.</w:t>
      </w:r>
    </w:p>
    <w:p w:rsidR="00000000" w:rsidRDefault="00041DF5">
      <w:pPr>
        <w:ind w:firstLine="400"/>
        <w:jc w:val="both"/>
      </w:pPr>
      <w:r>
        <w:rPr>
          <w:rStyle w:val="s0"/>
        </w:rPr>
        <w:t>2. Техническое обслуживание гражданских воздушных судов осуществляется по программам (регламентам) технического обслуживания.</w:t>
      </w:r>
    </w:p>
    <w:p w:rsidR="00000000" w:rsidRDefault="00041DF5">
      <w:pPr>
        <w:ind w:firstLine="400"/>
        <w:jc w:val="both"/>
      </w:pPr>
      <w:r>
        <w:rPr>
          <w:rStyle w:val="s0"/>
        </w:rPr>
        <w:t>Программа (регламент) технического обслуживания воздушного судна, зарегистрированного в Государственном реестре гражданских воздушных судов Республики Казахстан, утверждается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3. Запрещается использовать п</w:t>
      </w:r>
      <w:r>
        <w:rPr>
          <w:rStyle w:val="s0"/>
        </w:rPr>
        <w:t>ри проведении технического обслуживания и ремонта гражданских воздушных судов агрегаты, комплектующие изделия и запасные части к ним, не имеющие идентифицирующих документов (формуляры, паспорта, этикетки, документы о допуске к эксплуатации, аутентичные дуб</w:t>
      </w:r>
      <w:r>
        <w:rPr>
          <w:rStyle w:val="s0"/>
        </w:rPr>
        <w:t>ликаты), выданных их производителем или сертифицированной организацией по техническому обслуживанию и ремонту.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4. Соответствие организаций по техническому обслуживанию и ремонту авиационной техники </w:t>
      </w:r>
      <w:hyperlink r:id="rId178" w:history="1">
        <w:r>
          <w:rPr>
            <w:rStyle w:val="a3"/>
          </w:rPr>
          <w:t>сертификационным требованиям</w:t>
        </w:r>
      </w:hyperlink>
      <w:r>
        <w:rPr>
          <w:rStyle w:val="s0"/>
        </w:rPr>
        <w:t xml:space="preserve"> подтверждается уполномоченным органом в сфере гражданской авиации выдачей сертификата.</w:t>
      </w:r>
    </w:p>
    <w:p w:rsidR="00000000" w:rsidRDefault="00041DF5">
      <w:pPr>
        <w:ind w:firstLine="400"/>
        <w:jc w:val="both"/>
      </w:pPr>
      <w:r>
        <w:rPr>
          <w:rStyle w:val="s0"/>
        </w:rPr>
        <w:t>Порядок проведения сертификации организаций по техническому обслуживанию и ремонту авиационной техники гражданской авиации устанавлив</w:t>
      </w:r>
      <w:r>
        <w:rPr>
          <w:rStyle w:val="s0"/>
        </w:rPr>
        <w:t>ается Правилами сертификации и выдачи сертификата организации по техническому обслуживанию и ремонту авиационной техники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5. Сертифицированные организации по техническому обслуживанию и ремонту авиационной техники иностранных государств</w:t>
      </w:r>
      <w:r>
        <w:rPr>
          <w:rStyle w:val="s0"/>
        </w:rPr>
        <w:t xml:space="preserve"> допускаются к работам по техническому обслуживанию и ремонту после признания их сертификатов уполномоченным органом в сфере гражданской авиации. Порядок признания сертификатов иностранных организаций по техническому обслуживанию и ремонту авиационной техн</w:t>
      </w:r>
      <w:r>
        <w:rPr>
          <w:rStyle w:val="s0"/>
        </w:rPr>
        <w:t>ики устанавливается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6. Сертифицированная организация по техническому обслуживанию и ремонту авиационной техники в соответствии с </w:t>
      </w:r>
      <w:hyperlink r:id="rId179" w:history="1">
        <w:r>
          <w:rPr>
            <w:rStyle w:val="a3"/>
          </w:rPr>
          <w:t>типовой ин</w:t>
        </w:r>
        <w:r>
          <w:rPr>
            <w:rStyle w:val="a3"/>
          </w:rPr>
          <w:t>струкцией</w:t>
        </w:r>
      </w:hyperlink>
      <w:r>
        <w:rPr>
          <w:rStyle w:val="s0"/>
        </w:rPr>
        <w:t xml:space="preserve"> по управлению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49. Обозначения, наносимые на воздушные суд</w:t>
      </w:r>
      <w:r>
        <w:rPr>
          <w:rStyle w:val="s1"/>
        </w:rPr>
        <w:t>а</w:t>
      </w:r>
    </w:p>
    <w:p w:rsidR="00000000" w:rsidRDefault="00041DF5">
      <w:pPr>
        <w:ind w:firstLine="400"/>
        <w:jc w:val="both"/>
      </w:pPr>
      <w:r>
        <w:rPr>
          <w:rStyle w:val="s0"/>
        </w:rPr>
        <w:t>1. При регистрации воздушным судам присваиваются государственные и регистрационные опознавательные знаки, которые наносятся на эти суда.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Помимо государственных и регистрационных опознавательных знаков, на воздушные суда наносятся дополнительные знаки </w:t>
      </w:r>
      <w:r>
        <w:rPr>
          <w:rStyle w:val="s0"/>
        </w:rPr>
        <w:t>(символы, надписи, эмблемы).</w:t>
      </w:r>
    </w:p>
    <w:p w:rsidR="00000000" w:rsidRDefault="00041DF5">
      <w:pPr>
        <w:ind w:firstLine="400"/>
        <w:jc w:val="both"/>
      </w:pPr>
      <w:r>
        <w:rPr>
          <w:rStyle w:val="s0"/>
        </w:rPr>
        <w:t>Дополнительные знаки наносятся на воздушные суда способом, не затрудняющим визуальное опознавание государственных и регистрационных опознавательных знаков.</w:t>
      </w:r>
    </w:p>
    <w:p w:rsidR="00000000" w:rsidRDefault="00041DF5">
      <w:pPr>
        <w:ind w:firstLine="400"/>
        <w:jc w:val="both"/>
      </w:pPr>
      <w:r>
        <w:rPr>
          <w:rStyle w:val="s0"/>
        </w:rPr>
        <w:t>3. Порядок нанесения государственных, регистрационных опознавательных и</w:t>
      </w:r>
      <w:r>
        <w:rPr>
          <w:rStyle w:val="s0"/>
        </w:rPr>
        <w:t xml:space="preserve"> дополнительных знаков на воздушные суда и описание указанных знаков определяются </w:t>
      </w:r>
      <w:hyperlink r:id="rId180" w:history="1">
        <w:r>
          <w:rPr>
            <w:rStyle w:val="a3"/>
          </w:rPr>
          <w:t>в отношении гражданских и экспериментальных воздушных судов</w:t>
        </w:r>
      </w:hyperlink>
      <w:r>
        <w:rPr>
          <w:rStyle w:val="s0"/>
        </w:rPr>
        <w:t xml:space="preserve"> уполномоченным органом в сфере гражданской авиаци</w:t>
      </w:r>
      <w:r>
        <w:rPr>
          <w:rStyle w:val="s0"/>
        </w:rPr>
        <w:t xml:space="preserve">и, а </w:t>
      </w:r>
      <w:hyperlink r:id="rId181" w:history="1">
        <w:r>
          <w:rPr>
            <w:rStyle w:val="a3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- уполномоченным органом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50. Подготовка к полету воздушного судна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Полету воздушного судна </w:t>
      </w:r>
      <w:r>
        <w:rPr>
          <w:rStyle w:val="s0"/>
        </w:rPr>
        <w:t>должна предшествовать подготовка воздушного судна, авиационного персонала, аэродромов, вертодромов.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</w:t>
      </w:r>
      <w:hyperlink r:id="rId18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подготовки к полетам устанавливает для гражданской и эксперимент</w:t>
      </w:r>
      <w:r>
        <w:rPr>
          <w:rStyle w:val="s0"/>
        </w:rPr>
        <w:t>альной авиации уполномоченный орган в сфере гражданской авиации, для государственной авиации - уполномоченный орган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51. Аренда воздушного судна</w:t>
      </w:r>
    </w:p>
    <w:p w:rsidR="00000000" w:rsidRDefault="00041DF5">
      <w:pPr>
        <w:ind w:firstLine="400"/>
        <w:jc w:val="both"/>
      </w:pPr>
      <w:r>
        <w:rPr>
          <w:rStyle w:val="s0"/>
        </w:rPr>
        <w:t>1. Граждане и организации Республики Казахстан, являющиеся собственник</w:t>
      </w:r>
      <w:r>
        <w:rPr>
          <w:rStyle w:val="s0"/>
        </w:rPr>
        <w:t>ом воздушного судна, вправе сдать в аренду судно с экипажем (фрахт воздушного судна) или без экипажа казахстанскому или иностранному эксплуатанту.</w:t>
      </w:r>
    </w:p>
    <w:p w:rsidR="00000000" w:rsidRDefault="00041DF5">
      <w:pPr>
        <w:ind w:firstLine="400"/>
        <w:jc w:val="both"/>
      </w:pPr>
      <w:r>
        <w:rPr>
          <w:rStyle w:val="s0"/>
        </w:rPr>
        <w:t>Эксплуатант Республики Казахстан вправе арендовать воздушное судно с экипажем (фрахт воздушного судна) или бе</w:t>
      </w:r>
      <w:r>
        <w:rPr>
          <w:rStyle w:val="s0"/>
        </w:rPr>
        <w:t>з экипажа, принадлежащее гражданам и организациям Республики Казахстан или иностранного государства.</w:t>
      </w:r>
    </w:p>
    <w:p w:rsidR="00000000" w:rsidRDefault="00041DF5">
      <w:pPr>
        <w:ind w:firstLine="400"/>
        <w:jc w:val="both"/>
      </w:pPr>
      <w:r>
        <w:rPr>
          <w:rStyle w:val="s0"/>
        </w:rPr>
        <w:t>2. Иностранному арендатору запрещаются выполнение полетов на арендованном воздушном судне Республики Казахстан в зоне боевых действий, вооруженных конфликт</w:t>
      </w:r>
      <w:r>
        <w:rPr>
          <w:rStyle w:val="s0"/>
        </w:rPr>
        <w:t>ов и выполнение полетов, связанных с перевозкой оружия, боеприпасов, воинских формирований.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Не допускается передача в аренду с экипажем (фрахт воздушного судна) или без экипажа воздушного судна Республики Казахстан иностранному эксплуатанту без наличия </w:t>
      </w:r>
      <w:r>
        <w:rPr>
          <w:rStyle w:val="s0"/>
        </w:rPr>
        <w:t xml:space="preserve">соглашения, заключенного между уполномоченным органом в сфере гражданской авиации и компетентным органом иностранного государства, в котором зарегистрирован иностранный эксплуатант. Такое соглашение должно быть зарегистрировано в Международной организации </w:t>
      </w:r>
      <w:r>
        <w:rPr>
          <w:rStyle w:val="s0"/>
        </w:rPr>
        <w:t>гражданской авиации (ИКАО).</w:t>
      </w:r>
    </w:p>
    <w:p w:rsidR="00000000" w:rsidRDefault="00041DF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3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4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4. Контроль и надзор за эксплуатацией воздушного судна Республики Казахстан, переданного в аренду с экипажем (фрахт воздушного судна) или без экипажа иностр</w:t>
      </w:r>
      <w:r>
        <w:rPr>
          <w:rStyle w:val="s0"/>
        </w:rPr>
        <w:t>анному эксплуатанту, осуществляется на основании соглашения, указанного в пункте 3 настоящей статьи.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52. Фрахт воздушного судна</w:t>
      </w:r>
    </w:p>
    <w:p w:rsidR="00000000" w:rsidRDefault="00041DF5">
      <w:pPr>
        <w:ind w:firstLine="400"/>
        <w:jc w:val="both"/>
      </w:pPr>
      <w:r>
        <w:rPr>
          <w:rStyle w:val="s0"/>
        </w:rPr>
        <w:t>1. Фрахт воздушного судна осуществляется в соответствии с договором фрахтования (чартера).</w:t>
      </w:r>
    </w:p>
    <w:p w:rsidR="00000000" w:rsidRDefault="00041DF5">
      <w:pPr>
        <w:ind w:firstLine="400"/>
        <w:jc w:val="both"/>
      </w:pPr>
      <w:r>
        <w:rPr>
          <w:rStyle w:val="s0"/>
        </w:rPr>
        <w:t>В договоре фрахтования (чартера) указываются наименования сторон, тип воздушного судна, цель сдачи в аренду, максимальное число перевозимых пассажиров, вес багажа, груза и почтовых отправлений, размер фрахта, пункт отправления, время и пункт назначения пер</w:t>
      </w:r>
      <w:r>
        <w:rPr>
          <w:rStyle w:val="s0"/>
        </w:rPr>
        <w:t>евозки.</w:t>
      </w:r>
    </w:p>
    <w:p w:rsidR="00000000" w:rsidRDefault="00041DF5">
      <w:pPr>
        <w:ind w:firstLine="400"/>
        <w:jc w:val="both"/>
      </w:pPr>
      <w:r>
        <w:rPr>
          <w:rStyle w:val="s0"/>
        </w:rPr>
        <w:t>Договор фрахтования может включать также другие условия.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Фрахтовщик имеет право, не требуя дополнительной платы от фрахтователя, переносить время начала перевозки и время взлета воздушного судна в предусмотренных по плану полета местах посадки, </w:t>
      </w:r>
      <w:r>
        <w:rPr>
          <w:rStyle w:val="s0"/>
        </w:rPr>
        <w:t>производить дополнительные посадки или изменять маршрут полета, если это необходимо для обеспечения безопасности полета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3. Фрахтовщик обязан своевременно передавать всю вместимость воздушного судна и во время действия договора содержать в</w:t>
      </w:r>
      <w:r>
        <w:rPr>
          <w:rStyle w:val="s0"/>
        </w:rPr>
        <w:t>оздушное судно в таком состоянии, чтобы его можно было использовать для предусмотренных договором целей.</w:t>
      </w:r>
    </w:p>
    <w:p w:rsidR="00000000" w:rsidRDefault="00041DF5">
      <w:pPr>
        <w:ind w:firstLine="400"/>
        <w:jc w:val="both"/>
      </w:pPr>
      <w:r>
        <w:rPr>
          <w:rStyle w:val="s0"/>
        </w:rPr>
        <w:t>4. Фрахтователь имеет право с согласия фрахтовщика передать зафрахтованное воздушное судно в субчартер.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center"/>
      </w:pPr>
      <w:bookmarkStart w:id="13" w:name="SUB530000"/>
      <w:bookmarkEnd w:id="13"/>
      <w:r>
        <w:rPr>
          <w:rStyle w:val="s1"/>
        </w:rPr>
        <w:t>Глава 6. Авиационный персонал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 xml:space="preserve">Статья 53. </w:t>
      </w:r>
      <w:r>
        <w:rPr>
          <w:rStyle w:val="s1"/>
        </w:rPr>
        <w:t>Классификация авиационного персонала</w:t>
      </w:r>
    </w:p>
    <w:p w:rsidR="00000000" w:rsidRDefault="00041DF5">
      <w:pPr>
        <w:ind w:firstLine="400"/>
        <w:jc w:val="both"/>
      </w:pPr>
      <w:r>
        <w:rPr>
          <w:rStyle w:val="s0"/>
        </w:rPr>
        <w:t>1. Авиационный персонал в зависимости от принадлежности к видам авиации подразделяется на авиационный персонал гражданской, государственной и экспериментальной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Перечни должностей авиационного персонала гражд</w:t>
      </w:r>
      <w:r>
        <w:rPr>
          <w:rStyle w:val="s0"/>
        </w:rPr>
        <w:t>анской, государственной и экспериментальной авиации устанавливаются совместным приказом уполномоченных органов в сферах гражданской и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3. Авиационный персонал гражданской авиации обязан соблюдать правила ношения формы одежды и знако</w:t>
      </w:r>
      <w:r>
        <w:rPr>
          <w:rStyle w:val="s0"/>
        </w:rPr>
        <w:t xml:space="preserve">в различия в </w:t>
      </w:r>
      <w:hyperlink r:id="rId18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14" w:name="SUB540000"/>
      <w:bookmarkEnd w:id="14"/>
      <w:r>
        <w:rPr>
          <w:rStyle w:val="s1"/>
        </w:rPr>
        <w:t>Статья 54. Подготовка и допуск к профессиональной деятельности авиационного персонала гражданской ави</w:t>
      </w:r>
      <w:r>
        <w:rPr>
          <w:rStyle w:val="s1"/>
        </w:rPr>
        <w:t>ации</w:t>
      </w:r>
    </w:p>
    <w:p w:rsidR="00000000" w:rsidRDefault="00041DF5">
      <w:pPr>
        <w:ind w:firstLine="400"/>
        <w:jc w:val="both"/>
      </w:pPr>
      <w:r>
        <w:rPr>
          <w:rStyle w:val="s0"/>
        </w:rPr>
        <w:t>1. Подготовку, переподготовку и поддержание профессионального уровня авиационного персонала гражданской авиации обеспечивает авиационный учебный центр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Соответствие услуг авиационного учебного центра гражданской авиации сертифик</w:t>
      </w:r>
      <w:r>
        <w:rPr>
          <w:rStyle w:val="s0"/>
        </w:rPr>
        <w:t>ационным требованиям подтверждается уполномоченным органом в сфере гражданской авиации выдачей сертификата авиационного учебного центра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Порядок проведения сертификации авиационного учебного центра гражданской авиации устанавливается Пр</w:t>
      </w:r>
      <w:r>
        <w:rPr>
          <w:rStyle w:val="s0"/>
        </w:rPr>
        <w:t>авилами сертификации и выдачи сертификата авиационного учебного центра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Иностранные авиационные учебные центры гражданской авиации допускаются к подготовке и поддержанию профессионального уровня авиационного персонала гражданской авиаци</w:t>
      </w:r>
      <w:r>
        <w:rPr>
          <w:rStyle w:val="s0"/>
        </w:rPr>
        <w:t>и после признания их сертификатов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3. Лица, относящиеся к авиационному персоналу, для осуществления профессиональной деятельности обязаны пройти подготовку (переподготовку) в авиационном учебном центре гра</w:t>
      </w:r>
      <w:r>
        <w:rPr>
          <w:rStyle w:val="s0"/>
        </w:rPr>
        <w:t>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Лица, непосредственно связанные с выполнением и обеспечением полетов воздушных судов и их техническим обслуживанием, обслуживанием воздушного движения, допускаются к профессиональной деятельности при наличии действующего свидетельства на </w:t>
      </w:r>
      <w:r>
        <w:rPr>
          <w:rStyle w:val="s0"/>
        </w:rPr>
        <w:t>право осуществления такой деятельности и соответствия состояния здоровья установленным требованием.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Требования по состоянию здоровья, предъявляемые к авиационному персоналу, а также категории лиц, подлежащие обязательному медицинскому освидетельствованию, </w:t>
      </w:r>
      <w:r>
        <w:rPr>
          <w:rStyle w:val="s0"/>
        </w:rPr>
        <w:t>устанавливаются Правилами медицинского освидетельствования в гражданской авиации Республики Казахстан, разработанными на основе стандартов Международной организации гражданской авиации (ИКАО) и утвержденными уполномоченным органом в области здравоохранения</w:t>
      </w:r>
      <w:r>
        <w:rPr>
          <w:rStyle w:val="s0"/>
        </w:rPr>
        <w:t>. Соответствие состояния здоровья лица, относящегося к авиационному персоналу, подтверждается медицинским заключением, являющимся неотъемлемой частью свидетельства авиационного персонала.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Выдача свидетельства авиационного персонала определяется </w:t>
      </w:r>
      <w:hyperlink r:id="rId18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свидетельств авиационного персонала, утвержденными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4. Лицо, относящееся к авиационному персоналу, допускается к самостоятельной профе</w:t>
      </w:r>
      <w:r>
        <w:rPr>
          <w:rStyle w:val="s0"/>
        </w:rPr>
        <w:t>ссиональной деятельности после прохождения стажировки и решения должностного лица, проводившего стажировку, о возможности допуска к самостоятельной профессиональной деятельности. Ответственность за обоснованное решение о возможности допуска к самостоятельн</w:t>
      </w:r>
      <w:r>
        <w:rPr>
          <w:rStyle w:val="s0"/>
        </w:rPr>
        <w:t>ой профессиональной деятельности авиационного персонала несут лица, проводившие стажировку.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5. Выдача свидетельства авиационного персонала лицу на право осуществления профессиональной деятельности при соответствии </w:t>
      </w:r>
      <w:hyperlink r:id="rId187" w:anchor="sub_id=100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 xml:space="preserve"> осуществляется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Уполномоченный орган в сфере гражданской авиации ведет реестр выданных свидетельств авиационного персонала в соответствии с настоящей статьей и свидетельств авиационного персонала, признанных в соответствии со </w:t>
      </w:r>
      <w:hyperlink w:anchor="sub550000" w:history="1">
        <w:r>
          <w:rPr>
            <w:rStyle w:val="a3"/>
          </w:rPr>
          <w:t>статьей 55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6. </w:t>
      </w:r>
      <w:hyperlink r:id="rId188" w:history="1">
        <w:r>
          <w:rPr>
            <w:rStyle w:val="a3"/>
          </w:rPr>
          <w:t>Авиационный персонал</w:t>
        </w:r>
      </w:hyperlink>
      <w:r>
        <w:rPr>
          <w:rStyle w:val="s0"/>
        </w:rPr>
        <w:t xml:space="preserve"> обязан проходить аттестацию на соответствие занимаемой должности в порядке и сроки, установленные </w:t>
      </w:r>
      <w:hyperlink r:id="rId189" w:anchor="sub_id=5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аттестации авиационного персонала гражданской и экспериментальной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Лица, не прошедшие аттестацию, к выполнению профессиональных обязанностей не допускаются.</w:t>
      </w:r>
    </w:p>
    <w:p w:rsidR="00000000" w:rsidRDefault="00041DF5">
      <w:pPr>
        <w:ind w:firstLine="400"/>
        <w:jc w:val="both"/>
      </w:pPr>
      <w:r>
        <w:rPr>
          <w:rStyle w:val="s0"/>
        </w:rPr>
        <w:t>7. Особенности режима рабочего времени авиационного п</w:t>
      </w:r>
      <w:r>
        <w:rPr>
          <w:rStyle w:val="s0"/>
        </w:rPr>
        <w:t xml:space="preserve">ерсонала гражданской и экспериментальной авиации, непосредственно связанного с безопасностью полетов, устанавливаются Правительством Республики Казахстан в соответствии с </w:t>
      </w:r>
      <w:hyperlink r:id="rId190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В соответствии с особенностями режима рабочего времени авиационного персонала гражданской и экспериментальной авиации, непосредственно связанного с безопасностью полетов, эксплуатант воздушного судна гражданской авиации, тип которого се</w:t>
      </w:r>
      <w:r>
        <w:rPr>
          <w:rStyle w:val="s0"/>
        </w:rPr>
        <w:t>ртифицирован авиационными властями иностранного государства, вправе утверждать положение об организации рабочего времени и отдыха членов экипажей воздушных судов с учетом международных стандартов по вопросам труда, отдыха, обеспечения безопасности полетов,</w:t>
      </w:r>
      <w:r>
        <w:rPr>
          <w:rStyle w:val="s0"/>
        </w:rPr>
        <w:t xml:space="preserve"> используемых при эксплуатации таких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8. Допуск авиационного персонала к выполнению и обслуживанию особо важных полетов осуществляется по согласованию со Службой охраны Президента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9. Допуск авиационного персонала к вып</w:t>
      </w:r>
      <w:r>
        <w:rPr>
          <w:rStyle w:val="s0"/>
        </w:rPr>
        <w:t>олнению международных полетов осуществляется после прохождения соответствующей подготовки по программам, утвержденным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10. Лицам, связанным с выполнением и обеспечением полетов воздушных судов и их техниче</w:t>
      </w:r>
      <w:r>
        <w:rPr>
          <w:rStyle w:val="s0"/>
        </w:rPr>
        <w:t>ским обслуживанием, обслуживанием воздушного движения, запрещается осуществлять такую деятельность в состоянии алкогольного, наркотического, токсикоманического опьянения (их аналогов) или употреблять вещества, вызывающие такое опьянение, в процессе выполне</w:t>
      </w:r>
      <w:r>
        <w:rPr>
          <w:rStyle w:val="s0"/>
        </w:rPr>
        <w:t>ния своих обязанностей.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15" w:name="SUB550000"/>
      <w:bookmarkEnd w:id="15"/>
      <w:r>
        <w:rPr>
          <w:rStyle w:val="s1"/>
        </w:rPr>
        <w:t>Статья 55. Признание свидетельства авиационного персонала иностранного государства</w:t>
      </w:r>
    </w:p>
    <w:p w:rsidR="00000000" w:rsidRDefault="00041DF5">
      <w:pPr>
        <w:ind w:firstLine="400"/>
        <w:jc w:val="both"/>
      </w:pPr>
      <w:r>
        <w:rPr>
          <w:rStyle w:val="s0"/>
        </w:rPr>
        <w:t>1. Свидетельства авиационного персонала, выданные иностранными государствами, признаются в Республике Казахстан действительными при условии, что тр</w:t>
      </w:r>
      <w:r>
        <w:rPr>
          <w:rStyle w:val="s0"/>
        </w:rPr>
        <w:t>ебования, в соответствии с которыми такие свидетельства выданы, отвечают стандартам, установленным Международной организацией гражданской авиации (ИКАО).</w:t>
      </w:r>
    </w:p>
    <w:p w:rsidR="00000000" w:rsidRDefault="00041DF5">
      <w:pPr>
        <w:ind w:firstLine="400"/>
        <w:jc w:val="both"/>
      </w:pPr>
      <w:r>
        <w:rPr>
          <w:rStyle w:val="s0"/>
        </w:rPr>
        <w:t>Признание свидетельства авиационного персонала, выданного иностранным государством гражданину Республи</w:t>
      </w:r>
      <w:r>
        <w:rPr>
          <w:rStyle w:val="s0"/>
        </w:rPr>
        <w:t>ки Казахстан, либо свидетельства авиационного персонала иностранного гражданина, прибывающего в Республику Казахстан для найма на работу, осуществляется уполномоченным органом в сфере гражданской авиации с выдачей соответствующего удостоверения.</w:t>
      </w:r>
    </w:p>
    <w:p w:rsidR="00000000" w:rsidRDefault="00041DF5">
      <w:pPr>
        <w:ind w:firstLine="400"/>
        <w:jc w:val="both"/>
      </w:pPr>
      <w:r>
        <w:rPr>
          <w:rStyle w:val="s0"/>
        </w:rPr>
        <w:t>2. Порядок</w:t>
      </w:r>
      <w:r>
        <w:rPr>
          <w:rStyle w:val="s0"/>
        </w:rPr>
        <w:t xml:space="preserve"> и условия признания свидетельств авиационного персонала, выданных иностранными государствами, устанавливаются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56. Экипаж воздушного судна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Экипажем воздушного судна являются лица авиационного </w:t>
      </w:r>
      <w:r>
        <w:rPr>
          <w:rStyle w:val="s0"/>
        </w:rPr>
        <w:t>персонала, которым в порядке, установленном уполномоченным органом в сфере гражданской авиации или уполномоченным органом в сфере государственной авиации, поручено исполнение определенных обязанностей по управлению и обслуживанию воздушного судна по выполн</w:t>
      </w:r>
      <w:r>
        <w:rPr>
          <w:rStyle w:val="s0"/>
        </w:rPr>
        <w:t>ению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Экипаж гражданского воздушного судна состоит из летного и кабинного экипажа.</w:t>
      </w:r>
    </w:p>
    <w:p w:rsidR="00000000" w:rsidRDefault="00041DF5">
      <w:pPr>
        <w:ind w:firstLine="400"/>
        <w:jc w:val="both"/>
      </w:pPr>
      <w:r>
        <w:rPr>
          <w:rStyle w:val="s0"/>
        </w:rPr>
        <w:t>Лицо занимает должность пилота, бортинженера (бортмеханика), штурмана или бортрадиста, входящих в состав летного экипажа гражданского воздушного судна эксплуатанта Р</w:t>
      </w:r>
      <w:r>
        <w:rPr>
          <w:rStyle w:val="s0"/>
        </w:rPr>
        <w:t xml:space="preserve">еспублики Казахстан, при наличии действующего свидетельства авиационного персонала, выданного в соответствии со </w:t>
      </w:r>
      <w:hyperlink w:anchor="sub540000" w:history="1">
        <w:r>
          <w:rPr>
            <w:rStyle w:val="a3"/>
          </w:rPr>
          <w:t>статьей 54</w:t>
        </w:r>
      </w:hyperlink>
      <w:r>
        <w:rPr>
          <w:rStyle w:val="s0"/>
        </w:rPr>
        <w:t xml:space="preserve"> настоящего Закона, или свидетельства авиационного персонала, выданного иностранным государством и при</w:t>
      </w:r>
      <w:r>
        <w:rPr>
          <w:rStyle w:val="s0"/>
        </w:rPr>
        <w:t xml:space="preserve">знанного в соответствии со </w:t>
      </w:r>
      <w:hyperlink w:anchor="sub550000" w:history="1">
        <w:r>
          <w:rPr>
            <w:rStyle w:val="a3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041DF5">
      <w:pPr>
        <w:ind w:firstLine="400"/>
        <w:jc w:val="both"/>
      </w:pPr>
      <w:r>
        <w:rPr>
          <w:rStyle w:val="s0"/>
        </w:rPr>
        <w:t>2. Минимальный состав летного экипажа воздушного судна в зависимости от типа и назначения воздушного судна, целей и условий эксплуатации определяется его разработчиком</w:t>
      </w:r>
      <w:r>
        <w:rPr>
          <w:rStyle w:val="s0"/>
        </w:rPr>
        <w:t xml:space="preserve"> и указывается в документах по летной эксплуатации воздушного судна каждого типа.</w:t>
      </w:r>
    </w:p>
    <w:p w:rsidR="00000000" w:rsidRDefault="00041DF5">
      <w:pPr>
        <w:ind w:firstLine="400"/>
        <w:jc w:val="both"/>
      </w:pPr>
      <w:r>
        <w:rPr>
          <w:rStyle w:val="s0"/>
        </w:rPr>
        <w:t>3. На период проведения испытания экспериментального воздушного судна минимальный состав летного экипажа определяется разработчиком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4. Не допускается полет </w:t>
      </w:r>
      <w:r>
        <w:rPr>
          <w:rStyle w:val="s0"/>
        </w:rPr>
        <w:t>воздушного судна в неполном составе летного экипажа.</w:t>
      </w:r>
    </w:p>
    <w:p w:rsidR="00000000" w:rsidRDefault="00041DF5">
      <w:pPr>
        <w:ind w:firstLine="400"/>
        <w:jc w:val="both"/>
      </w:pPr>
      <w:r>
        <w:rPr>
          <w:rStyle w:val="s0"/>
        </w:rPr>
        <w:t>5. Каждый член экипажа имеет право отказаться от выполнения задания на полет, если, по его мнению, имеется обоснованное опасение за благополучное завершение полета.</w:t>
      </w:r>
    </w:p>
    <w:p w:rsidR="00000000" w:rsidRDefault="00041DF5">
      <w:pPr>
        <w:ind w:firstLine="400"/>
        <w:jc w:val="both"/>
      </w:pPr>
      <w:r>
        <w:rPr>
          <w:rStyle w:val="s0"/>
        </w:rPr>
        <w:t>6. Члены кабинного экипажа гражданског</w:t>
      </w:r>
      <w:r>
        <w:rPr>
          <w:rStyle w:val="s0"/>
        </w:rPr>
        <w:t>о воздушного судна Республики Казахстан при обслуживании пассажиров обязаны свободно владеть казахским языком.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57. Командир воздушного судна</w:t>
      </w:r>
    </w:p>
    <w:p w:rsidR="00000000" w:rsidRDefault="00041DF5">
      <w:pPr>
        <w:ind w:firstLine="400"/>
        <w:jc w:val="both"/>
      </w:pPr>
      <w:r>
        <w:rPr>
          <w:rStyle w:val="s0"/>
        </w:rPr>
        <w:t>1. Командиром воздушного судна может быть лицо, в установленном порядке прошедшее соответствующее обучение</w:t>
      </w:r>
      <w:r>
        <w:rPr>
          <w:rStyle w:val="s0"/>
        </w:rPr>
        <w:t>, имеющее свидетельство пилота и допуск на право самостоятельного управления воздушным судном данного типа.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Командир воздушного судна обеспечивает соблюдение правил полетов и эксплуатации воздушного судна независимо от того, осуществляет ли он управление воздушным судном или нет, дисциплину и порядок на воздушном судне, правил поведения на воздушном судне, а </w:t>
      </w:r>
      <w:r>
        <w:rPr>
          <w:rStyle w:val="s0"/>
        </w:rPr>
        <w:t>также принимает меры по обеспечению безопасности находящихся на борту людей, сохранности воздушного судна, груза и имущества.</w:t>
      </w:r>
    </w:p>
    <w:p w:rsidR="00000000" w:rsidRDefault="00041DF5">
      <w:pPr>
        <w:ind w:firstLine="400"/>
        <w:jc w:val="both"/>
      </w:pPr>
      <w:r>
        <w:rPr>
          <w:rStyle w:val="s0"/>
        </w:rPr>
        <w:t>3. Распоряжения командира воздушного судна обязательны для исполнения всеми лицами, находящимися на борту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4. Ком</w:t>
      </w:r>
      <w:r>
        <w:rPr>
          <w:rStyle w:val="s0"/>
        </w:rPr>
        <w:t>андир воздушного судна требует от всех лиц, находящихся на борту воздушного судна, безоговорочного выполнения правил, связанных с обеспечением безопасности полета, а также отдает соответствующие распоряжения в пределах своей компетенции любому лицу, находя</w:t>
      </w:r>
      <w:r>
        <w:rPr>
          <w:rStyle w:val="s0"/>
        </w:rPr>
        <w:t>щемуся на борту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5. Командир воздушного судна имеет право:</w:t>
      </w:r>
    </w:p>
    <w:p w:rsidR="00000000" w:rsidRDefault="00041DF5">
      <w:pPr>
        <w:ind w:firstLine="400"/>
        <w:jc w:val="both"/>
      </w:pPr>
      <w:r>
        <w:rPr>
          <w:rStyle w:val="s0"/>
        </w:rPr>
        <w:t>1) принимать окончательные решения о взлете, полете и посадке воздушного судна, а также о прекращении полета и возвращении на аэродром или вынужденной посадке в случае явной угрозы</w:t>
      </w:r>
      <w:r>
        <w:rPr>
          <w:rStyle w:val="s0"/>
        </w:rPr>
        <w:t xml:space="preserve"> безопасности полета воздушного судна в целях предотвращения авиационного происшествия. Такие решения могут быть приняты с отступлением от плана полета, указаний соответствующего органа обслуживания воздушного движения (управления воздушным движением) и по</w:t>
      </w:r>
      <w:r>
        <w:rPr>
          <w:rStyle w:val="s0"/>
        </w:rPr>
        <w:t xml:space="preserve"> возможности в соответствии с установленными правилами полетов;</w:t>
      </w:r>
    </w:p>
    <w:p w:rsidR="00000000" w:rsidRDefault="00041DF5">
      <w:pPr>
        <w:ind w:firstLine="400"/>
        <w:jc w:val="both"/>
      </w:pPr>
      <w:r>
        <w:rPr>
          <w:rStyle w:val="s0"/>
        </w:rPr>
        <w:t>2) в целях обеспечения безопасности полета воздушного судна отдавать распоряжения лицам, находящимся на борту воздушного судна, и требовать их исполнения;</w:t>
      </w:r>
    </w:p>
    <w:p w:rsidR="00000000" w:rsidRDefault="00041DF5">
      <w:pPr>
        <w:ind w:firstLine="400"/>
        <w:jc w:val="both"/>
      </w:pPr>
      <w:r>
        <w:rPr>
          <w:rStyle w:val="s0"/>
        </w:rPr>
        <w:t>3) применять все необходимые меры, в том числе меры принуждения, в отношении лиц, которые своими действиями создают непосредственную угрозу безопасности полета воздушного судна и отказываются подчиняться его распоряжениям;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4) оформлять соответствующий акт </w:t>
      </w:r>
      <w:r>
        <w:rPr>
          <w:rStyle w:val="s0"/>
        </w:rPr>
        <w:t>о нарушении правил поведения на воздушном судне при выполнении полетов;</w:t>
      </w:r>
    </w:p>
    <w:p w:rsidR="00000000" w:rsidRDefault="00041DF5">
      <w:pPr>
        <w:ind w:firstLine="400"/>
        <w:jc w:val="both"/>
      </w:pPr>
      <w:r>
        <w:rPr>
          <w:rStyle w:val="s0"/>
        </w:rPr>
        <w:t>5) по прибытии воздушного судна на ближайший аэродром вывести из воздушного судна лиц, указанных в подпункте 3) настоящего пункта, передать их правоохранительным органам;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6) принимать </w:t>
      </w:r>
      <w:r>
        <w:rPr>
          <w:rStyle w:val="s0"/>
        </w:rPr>
        <w:t>решения о сливе топлива в полете, сбросе багажа, груза и почтовых отправлений, если это необходимо для обеспечения безопасности полета воздушного судна и его посадки;</w:t>
      </w:r>
    </w:p>
    <w:p w:rsidR="00000000" w:rsidRDefault="00041DF5">
      <w:pPr>
        <w:ind w:firstLine="400"/>
        <w:jc w:val="both"/>
      </w:pPr>
      <w:r>
        <w:rPr>
          <w:rStyle w:val="s0"/>
        </w:rPr>
        <w:t>7) при отсутствии соответствующих служб авиационной безопасности проводить предполетный д</w:t>
      </w:r>
      <w:r>
        <w:rPr>
          <w:rStyle w:val="s0"/>
        </w:rPr>
        <w:t>осмотр лиц и объектов;</w:t>
      </w:r>
    </w:p>
    <w:p w:rsidR="00000000" w:rsidRDefault="00041DF5">
      <w:pPr>
        <w:ind w:firstLine="400"/>
        <w:jc w:val="both"/>
      </w:pPr>
      <w:r>
        <w:rPr>
          <w:rStyle w:val="s0"/>
        </w:rPr>
        <w:t>8) принимать иные необходимые меры по обеспечению безопасного завершения полета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6. Командир воздушного судна, получивший в ходе полета информацию о людях, терпящих или потерпевших бедствие, обязан сообщить об этом с</w:t>
      </w:r>
      <w:r>
        <w:rPr>
          <w:rStyle w:val="s0"/>
        </w:rPr>
        <w:t>оответствующему органу обслуживания воздушного движения (управления воздушным движением) и, если это не представляет угрозы безопасности полета данного воздушного судна, пассажиров и экипажа, оказать возможную помощь.</w:t>
      </w:r>
    </w:p>
    <w:p w:rsidR="00000000" w:rsidRDefault="00041DF5">
      <w:pPr>
        <w:ind w:firstLine="400"/>
        <w:jc w:val="both"/>
      </w:pPr>
      <w:r>
        <w:rPr>
          <w:rStyle w:val="s0"/>
        </w:rPr>
        <w:t>7. В случае вынужденной посадки воздуш</w:t>
      </w:r>
      <w:r>
        <w:rPr>
          <w:rStyle w:val="s0"/>
        </w:rPr>
        <w:t>ного судна командир воздушного судна руководит действиями лиц, находящихся на борту воздушного судна, до передачи своих полномочий представителям служб поиска и спасания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8. Командир воздушного судна в случае выявления больных, которым треб</w:t>
      </w:r>
      <w:r>
        <w:rPr>
          <w:rStyle w:val="s0"/>
        </w:rPr>
        <w:t>уется экстренная медицинская помощь, а также лиц, у которых подозревается наличие инфекционных заболеваний или пищевого отравления, обязан сообщить об этом службам аэропорта первой посадки.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58. Руководящие работники организаций авиации, обеспечива</w:t>
      </w:r>
      <w:r>
        <w:rPr>
          <w:rStyle w:val="s1"/>
        </w:rPr>
        <w:t>ющие безопасность полетов</w:t>
      </w:r>
    </w:p>
    <w:p w:rsidR="00000000" w:rsidRDefault="00041DF5">
      <w:pPr>
        <w:ind w:firstLine="400"/>
        <w:jc w:val="both"/>
      </w:pPr>
      <w:r>
        <w:rPr>
          <w:rStyle w:val="s0"/>
        </w:rPr>
        <w:t>1. Руководящими работниками организаций гражданской и экспериментальной авиации, обеспечивающими безопасность полетов, признаются: руководитель летной службы, начальник инспекции по безопасности полетов, руководитель инженерно-ави</w:t>
      </w:r>
      <w:r>
        <w:rPr>
          <w:rStyle w:val="s0"/>
        </w:rPr>
        <w:t>ационной службы.</w:t>
      </w:r>
    </w:p>
    <w:p w:rsidR="00000000" w:rsidRDefault="00041DF5">
      <w:pPr>
        <w:ind w:firstLine="400"/>
        <w:jc w:val="both"/>
      </w:pPr>
      <w:r>
        <w:rPr>
          <w:rStyle w:val="s0"/>
        </w:rPr>
        <w:t>Руководящие работники организаций гражданской и экспериментальной авиации, обеспечивающие безопасность полетов, назначаются и освобождаются от должности по согласованию с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Руководящие рабо</w:t>
      </w:r>
      <w:r>
        <w:rPr>
          <w:rStyle w:val="s0"/>
        </w:rPr>
        <w:t>тники, обеспечивающие безопасность полетов, могут исполнять свои обязанности без получения согласия уполномоченного органа в сфере гражданской авиации не более трех месяцев.</w:t>
      </w:r>
    </w:p>
    <w:p w:rsidR="00000000" w:rsidRDefault="00041DF5">
      <w:pPr>
        <w:ind w:firstLine="400"/>
        <w:jc w:val="both"/>
      </w:pPr>
      <w:r>
        <w:rPr>
          <w:rStyle w:val="s0"/>
        </w:rPr>
        <w:t>2. Перечень должностей работников государственной авиации, обеспечивающих безопасн</w:t>
      </w:r>
      <w:r>
        <w:rPr>
          <w:rStyle w:val="s0"/>
        </w:rPr>
        <w:t>ость полетов, определяется уполномоченным органом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Назначение и освобождение работников государственной авиации, обеспечивающих безопасность полетов, осуществляются в соответствии с законодательством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jc w:val="center"/>
      </w:pPr>
      <w:bookmarkStart w:id="16" w:name="SUB590000"/>
      <w:bookmarkEnd w:id="16"/>
      <w:r>
        <w:rPr>
          <w:rStyle w:val="s1"/>
        </w:rPr>
        <w:t>Глава 7. Эксплуатант</w:t>
      </w:r>
    </w:p>
    <w:p w:rsidR="00000000" w:rsidRDefault="00041DF5">
      <w:pPr>
        <w:ind w:firstLine="426"/>
      </w:pPr>
      <w:r>
        <w:rPr>
          <w:b/>
          <w:bCs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59. Допуск лиц к эксплуатации гражданских воздушных судов</w:t>
      </w:r>
    </w:p>
    <w:p w:rsidR="00000000" w:rsidRDefault="00041DF5">
      <w:pPr>
        <w:ind w:firstLine="400"/>
        <w:jc w:val="both"/>
      </w:pPr>
      <w:r>
        <w:rPr>
          <w:rStyle w:val="s0"/>
        </w:rPr>
        <w:t>1. Физическими или юридическими лицами Республики Казахстан, допущенными к эксплуатации гражданских воздушных судов, могут быть:</w:t>
      </w:r>
    </w:p>
    <w:p w:rsidR="00000000" w:rsidRDefault="00041DF5">
      <w:pPr>
        <w:ind w:firstLine="400"/>
        <w:jc w:val="both"/>
      </w:pPr>
      <w:r>
        <w:rPr>
          <w:rStyle w:val="s0"/>
        </w:rPr>
        <w:t>1) эксплуатант, выполняющий коммерческие воздушные перевозки, после прохождения сертификации и получения сертификата эксплуатанта;</w:t>
      </w:r>
    </w:p>
    <w:p w:rsidR="00000000" w:rsidRDefault="00041DF5">
      <w:pPr>
        <w:ind w:firstLine="400"/>
        <w:jc w:val="both"/>
      </w:pPr>
      <w:r>
        <w:rPr>
          <w:rStyle w:val="s0"/>
        </w:rPr>
        <w:t>2) эксплуатант, выполняющий авиационные работы, после прохождения сертификации и получения свидетельства на выполнение авиаци</w:t>
      </w:r>
      <w:r>
        <w:rPr>
          <w:rStyle w:val="s0"/>
        </w:rPr>
        <w:t>онных работ;</w:t>
      </w:r>
    </w:p>
    <w:p w:rsidR="00000000" w:rsidRDefault="00041DF5">
      <w:pPr>
        <w:ind w:firstLine="400"/>
        <w:jc w:val="both"/>
      </w:pPr>
      <w:r>
        <w:rPr>
          <w:rStyle w:val="s0"/>
        </w:rPr>
        <w:t>3) эксплуатант авиации общего назначения.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Эксплуатанты в соответствии с </w:t>
      </w:r>
      <w:hyperlink r:id="rId191" w:anchor="sub_id=100" w:history="1">
        <w:r>
          <w:rPr>
            <w:rStyle w:val="a3"/>
          </w:rPr>
          <w:t>типовой инструкцией</w:t>
        </w:r>
      </w:hyperlink>
      <w:r>
        <w:rPr>
          <w:rStyle w:val="s0"/>
        </w:rPr>
        <w:t xml:space="preserve"> по управлению безопасностью полетов эксплуатантов гражданских возду</w:t>
      </w:r>
      <w:r>
        <w:rPr>
          <w:rStyle w:val="s0"/>
        </w:rPr>
        <w:t>шных судов, за исключением относящихся к авиации общего назначения и эксплуатирующих воздушные суда с максимальной сертифицированной взлетной массой менее пяти тысяч семисот килограмм, обязаны внедрить систему управления безопасностью полетов в зависимости</w:t>
      </w:r>
      <w:r>
        <w:rPr>
          <w:rStyle w:val="s0"/>
        </w:rPr>
        <w:t xml:space="preserve"> от объема и сложности выполняемых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60. Сертификация эксплуатантов гражданских воздушных судов</w:t>
      </w:r>
    </w:p>
    <w:p w:rsidR="00000000" w:rsidRDefault="00041DF5">
      <w:pPr>
        <w:ind w:firstLine="400"/>
        <w:jc w:val="both"/>
      </w:pPr>
      <w:r>
        <w:rPr>
          <w:rStyle w:val="s0"/>
        </w:rPr>
        <w:t>1. Для получения сертификата эксплуатанта и (или) свидетельства на выполнение авиационных работ заявитель направляет в уполномоченный орган в сф</w:t>
      </w:r>
      <w:r>
        <w:rPr>
          <w:rStyle w:val="s0"/>
        </w:rPr>
        <w:t xml:space="preserve">ере гражданской авиации заявку установленной формы с документами, подтверждающими соответствие </w:t>
      </w:r>
      <w:hyperlink r:id="rId192" w:history="1">
        <w:r>
          <w:rPr>
            <w:rStyle w:val="a3"/>
          </w:rPr>
          <w:t>сертификационным требованиям</w:t>
        </w:r>
      </w:hyperlink>
      <w:r>
        <w:rPr>
          <w:rStyle w:val="s0"/>
        </w:rPr>
        <w:t xml:space="preserve"> по перечню в соответствии с </w:t>
      </w:r>
      <w:hyperlink r:id="rId19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 и (или) </w:t>
      </w:r>
      <w:hyperlink r:id="rId19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работам.</w:t>
      </w:r>
    </w:p>
    <w:p w:rsidR="00000000" w:rsidRDefault="00041DF5">
      <w:pPr>
        <w:ind w:firstLine="400"/>
        <w:jc w:val="both"/>
      </w:pPr>
      <w:r>
        <w:rPr>
          <w:rStyle w:val="s0"/>
        </w:rPr>
        <w:t>Порядок проведения</w:t>
      </w:r>
      <w:r>
        <w:rPr>
          <w:rStyle w:val="s0"/>
        </w:rPr>
        <w:t xml:space="preserve"> сертификации включает:</w:t>
      </w:r>
    </w:p>
    <w:p w:rsidR="00000000" w:rsidRDefault="00041DF5">
      <w:pPr>
        <w:ind w:firstLine="400"/>
        <w:jc w:val="both"/>
      </w:pPr>
      <w:r>
        <w:rPr>
          <w:rStyle w:val="s0"/>
        </w:rPr>
        <w:t>1) подачу заявителем в уполномоченный орган в сфере гражданской авиации заявки с документами;</w:t>
      </w:r>
    </w:p>
    <w:p w:rsidR="00000000" w:rsidRDefault="00041DF5">
      <w:pPr>
        <w:ind w:firstLine="400"/>
        <w:jc w:val="both"/>
      </w:pPr>
      <w:r>
        <w:rPr>
          <w:rStyle w:val="s0"/>
        </w:rPr>
        <w:t>2) предварительную оценку и принятие решения по заявке уполномоченным органом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3) проведение уполномоченным ор</w:t>
      </w:r>
      <w:r>
        <w:rPr>
          <w:rStyle w:val="s0"/>
        </w:rPr>
        <w:t>ганом в сфере гражданской авиации сертификационного обследования;</w:t>
      </w:r>
    </w:p>
    <w:p w:rsidR="00000000" w:rsidRDefault="00041DF5">
      <w:pPr>
        <w:ind w:firstLine="400"/>
        <w:jc w:val="both"/>
      </w:pPr>
      <w:r>
        <w:rPr>
          <w:rStyle w:val="s0"/>
        </w:rPr>
        <w:t>4) принятие решения и выдачу (отказ в выдаче) сертификата эксплуатанта и (или) свидетельства на выполнение авиационных работ.</w:t>
      </w:r>
    </w:p>
    <w:p w:rsidR="00000000" w:rsidRDefault="00041DF5">
      <w:pPr>
        <w:ind w:firstLine="400"/>
        <w:jc w:val="both"/>
      </w:pPr>
      <w:r>
        <w:rPr>
          <w:rStyle w:val="s0"/>
        </w:rPr>
        <w:t>Эксплуатант обязан располагать сертифицированными воздушными суд</w:t>
      </w:r>
      <w:r>
        <w:rPr>
          <w:rStyle w:val="s0"/>
        </w:rPr>
        <w:t>ами, подготовленным персоналом, документацией, оборудованием, зданиями, сооружениями, необходимыми для летной, технической эксплуатации воздушных судов и обеспечения выполнения полетов, а также осуществлять обязательное страхование.</w:t>
      </w:r>
    </w:p>
    <w:p w:rsidR="00000000" w:rsidRDefault="00041DF5">
      <w:pPr>
        <w:ind w:firstLine="400"/>
        <w:jc w:val="both"/>
      </w:pPr>
      <w:r>
        <w:rPr>
          <w:rStyle w:val="s0"/>
        </w:rPr>
        <w:t>Эксплуатант несет ответ</w:t>
      </w:r>
      <w:r>
        <w:rPr>
          <w:rStyle w:val="s0"/>
        </w:rPr>
        <w:t>ственность за аварийное оповещение при полетах своих воздушных судов в неконтролируемом воздушном пространстве.</w:t>
      </w:r>
    </w:p>
    <w:p w:rsidR="00000000" w:rsidRDefault="00041DF5">
      <w:pPr>
        <w:ind w:firstLine="400"/>
        <w:jc w:val="both"/>
      </w:pPr>
      <w:r>
        <w:rPr>
          <w:rStyle w:val="s0"/>
        </w:rPr>
        <w:t>Условия сертификации эксплуатантов определяются Правилами сертификации и выдачи сертификата эксплуатанта гражданских воздушных судов и (или) Пра</w:t>
      </w:r>
      <w:r>
        <w:rPr>
          <w:rStyle w:val="s0"/>
        </w:rPr>
        <w:t>вилами допуска эксплуатанта к авиационным работам.</w:t>
      </w:r>
    </w:p>
    <w:p w:rsidR="00000000" w:rsidRDefault="00041DF5">
      <w:pPr>
        <w:ind w:firstLine="400"/>
        <w:jc w:val="both"/>
      </w:pPr>
      <w:r>
        <w:rPr>
          <w:rStyle w:val="s0"/>
        </w:rPr>
        <w:t>2. Эксплуатанту запрещается нарушать установленные сертификатом эксплуатанта и (или) свидетельством на выполнение авиационных работ эксплуатационные требования и ограничения.</w:t>
      </w:r>
    </w:p>
    <w:p w:rsidR="00000000" w:rsidRDefault="00041DF5">
      <w:pPr>
        <w:ind w:firstLine="400"/>
        <w:jc w:val="both"/>
      </w:pPr>
      <w:r>
        <w:rPr>
          <w:rStyle w:val="s0"/>
        </w:rPr>
        <w:t>3. Сертификат эксплуатанта и (или) свидетельство на выполнение авиационных работ не подлежит передаче другому лицу.</w:t>
      </w:r>
    </w:p>
    <w:p w:rsidR="00000000" w:rsidRDefault="00041DF5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приостанавливает действие сертификата эксплуатанта и (или) свидетельства на выполнение а</w:t>
      </w:r>
      <w:r>
        <w:rPr>
          <w:rStyle w:val="s0"/>
        </w:rPr>
        <w:t>виационных работ в случаях:</w:t>
      </w:r>
    </w:p>
    <w:p w:rsidR="00000000" w:rsidRDefault="00041DF5">
      <w:pPr>
        <w:ind w:firstLine="400"/>
        <w:jc w:val="both"/>
      </w:pPr>
      <w:r>
        <w:rPr>
          <w:rStyle w:val="s0"/>
        </w:rPr>
        <w:t>1) несоблюдения эксплуатантом сертификационных требований и ограничений;</w:t>
      </w:r>
    </w:p>
    <w:p w:rsidR="00000000" w:rsidRDefault="00041DF5">
      <w:pPr>
        <w:ind w:firstLine="400"/>
        <w:jc w:val="both"/>
      </w:pPr>
      <w:r>
        <w:rPr>
          <w:rStyle w:val="s0"/>
        </w:rPr>
        <w:t>2) необеспечения страхования в соответствии с требованиями законов Республики Казахстан об обязательных видах страхования;</w:t>
      </w:r>
    </w:p>
    <w:p w:rsidR="00000000" w:rsidRDefault="00041DF5">
      <w:pPr>
        <w:ind w:firstLine="400"/>
        <w:jc w:val="both"/>
      </w:pPr>
      <w:r>
        <w:rPr>
          <w:rStyle w:val="s0"/>
        </w:rPr>
        <w:t>3) выявления нарушений, влияющих</w:t>
      </w:r>
      <w:r>
        <w:rPr>
          <w:rStyle w:val="s0"/>
        </w:rPr>
        <w:t xml:space="preserve"> на безопасность полетов, установленных при инспекционных проверках, в том числе в иностранных государствах;</w:t>
      </w:r>
    </w:p>
    <w:p w:rsidR="00000000" w:rsidRDefault="00041DF5">
      <w:pPr>
        <w:ind w:firstLine="400"/>
        <w:jc w:val="both"/>
      </w:pPr>
      <w:r>
        <w:rPr>
          <w:rStyle w:val="s0"/>
        </w:rPr>
        <w:t>4) в случае письменного заявления эксплуатанта.</w:t>
      </w:r>
    </w:p>
    <w:p w:rsidR="00000000" w:rsidRDefault="00041DF5">
      <w:pPr>
        <w:ind w:firstLine="400"/>
        <w:jc w:val="both"/>
      </w:pPr>
      <w:r>
        <w:rPr>
          <w:rStyle w:val="s0"/>
        </w:rPr>
        <w:t>Порядок приостановления действия сертификата эксплуатанта гражданских воздушных судов и (или) свидетельства на выполнение авиационных работ определяется Правилами сертификации и выдачи сертификата эксплуатанта гражданских воздушных судов и Правилами допуск</w:t>
      </w:r>
      <w:r>
        <w:rPr>
          <w:rStyle w:val="s0"/>
        </w:rPr>
        <w:t>а эксплуатанта к авиационным работам соответственно.</w:t>
      </w:r>
    </w:p>
    <w:p w:rsidR="00000000" w:rsidRDefault="00041DF5">
      <w:pPr>
        <w:ind w:firstLine="400"/>
        <w:jc w:val="both"/>
      </w:pPr>
      <w:r>
        <w:rPr>
          <w:rStyle w:val="s0"/>
        </w:rPr>
        <w:t>Если эксплуатант воздушного судна в установленный срок не устранил выявленные нарушения, уполномоченный орган отзывает сертификат эксплуатанта и (или) свидетельство на выполнение авиационных работ.</w:t>
      </w:r>
    </w:p>
    <w:p w:rsidR="00000000" w:rsidRDefault="00041DF5">
      <w:pPr>
        <w:ind w:firstLine="400"/>
        <w:jc w:val="both"/>
      </w:pPr>
      <w:r>
        <w:rPr>
          <w:rStyle w:val="s0"/>
        </w:rPr>
        <w:t>5. От</w:t>
      </w:r>
      <w:r>
        <w:rPr>
          <w:rStyle w:val="s0"/>
        </w:rPr>
        <w:t>каз в выдаче сертификата эксплуатанта и (или) свидетельства на выполнение авиационных работ может быть обжалован в суд.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61. Эксплуатанты авиации общего назначения</w:t>
      </w:r>
    </w:p>
    <w:p w:rsidR="00000000" w:rsidRDefault="00041DF5">
      <w:pPr>
        <w:ind w:firstLine="400"/>
        <w:jc w:val="both"/>
      </w:pPr>
      <w:r>
        <w:rPr>
          <w:rStyle w:val="s0"/>
        </w:rPr>
        <w:t>1. Основанием для допуска к полетам эксплуатантов авиации общего назначения, эксплуа</w:t>
      </w:r>
      <w:r>
        <w:rPr>
          <w:rStyle w:val="s0"/>
        </w:rPr>
        <w:t>тирующих самолеты с максимальной сертифицированной взлетной массой менее пяти тысяч семисот килограмм и вертолеты независимо от максимальной сертифицированной взлетной массы, является соблюдение следующих условий:</w:t>
      </w:r>
    </w:p>
    <w:p w:rsidR="00000000" w:rsidRDefault="00041DF5">
      <w:pPr>
        <w:ind w:firstLine="400"/>
        <w:jc w:val="both"/>
      </w:pPr>
      <w:r>
        <w:rPr>
          <w:rStyle w:val="s0"/>
        </w:rPr>
        <w:t>1) наличие действующего свидетельства пило</w:t>
      </w:r>
      <w:r>
        <w:rPr>
          <w:rStyle w:val="s0"/>
        </w:rPr>
        <w:t>та с допуском к управлению данного типа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2) наличие свидетельства о государственной регистрации гражданского воздушного судна и действующего сертификата летной годности гражданского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3) обеспечение страхования в соответств</w:t>
      </w:r>
      <w:r>
        <w:rPr>
          <w:rStyle w:val="s0"/>
        </w:rPr>
        <w:t>ии с требованиями законов Республики Казахстан об обязательных видах страхования;</w:t>
      </w:r>
    </w:p>
    <w:p w:rsidR="00000000" w:rsidRDefault="00041DF5">
      <w:pPr>
        <w:ind w:firstLine="400"/>
        <w:jc w:val="both"/>
      </w:pPr>
      <w:r>
        <w:rPr>
          <w:rStyle w:val="s0"/>
        </w:rPr>
        <w:t>4) заключение договоров с аэроклубами или некоммерческими организациями, объединяющими эксплуатантов воздушных судов, на предоставление услуг по обеспечению аварийного оповещ</w:t>
      </w:r>
      <w:r>
        <w:rPr>
          <w:rStyle w:val="s0"/>
        </w:rPr>
        <w:t>ения при полетах в неконтролируемом воздушном пространстве.</w:t>
      </w:r>
    </w:p>
    <w:p w:rsidR="00000000" w:rsidRDefault="00041DF5">
      <w:pPr>
        <w:ind w:firstLine="400"/>
        <w:jc w:val="both"/>
      </w:pPr>
      <w:r>
        <w:rPr>
          <w:rStyle w:val="s0"/>
        </w:rPr>
        <w:t>2. Эксплуатанты авиации общего назначения, эксплуатирующие самолеты с максимальной сертифицированной взлетной массой свыше пяти тысяч семисот килограмм и (или) самолеты, оснащенные одним или неско</w:t>
      </w:r>
      <w:r>
        <w:rPr>
          <w:rStyle w:val="s0"/>
        </w:rPr>
        <w:t xml:space="preserve">лькими турбореактивными (турбовинтовыми) двигателями, допускаются к полетам после выдачи уполномоченным органом в сфере гражданской авиации свидетельства на право выполнения полетов в соответствии с </w:t>
      </w:r>
      <w:hyperlink r:id="rId19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назначения.</w:t>
      </w:r>
    </w:p>
    <w:p w:rsidR="00000000" w:rsidRDefault="00041DF5">
      <w:pPr>
        <w:ind w:firstLine="400"/>
        <w:jc w:val="both"/>
      </w:pPr>
      <w:r>
        <w:rPr>
          <w:rStyle w:val="s0"/>
        </w:rPr>
        <w:t>3. Для получения свидетельства на право выполнения полетов владелец гражданского воздушного судна направляет в уполномоченный орган в сфере гражданской авиации заявку с документам</w:t>
      </w:r>
      <w:r>
        <w:rPr>
          <w:rStyle w:val="s0"/>
        </w:rPr>
        <w:t>и, подтверждающими соответствие требованиям, установленным Правилами допуска к полетам эксплуатантов авиации общего назначения.</w:t>
      </w:r>
    </w:p>
    <w:p w:rsidR="00000000" w:rsidRDefault="00041DF5">
      <w:pPr>
        <w:ind w:firstLine="400"/>
        <w:jc w:val="both"/>
      </w:pPr>
      <w:r>
        <w:rPr>
          <w:rStyle w:val="s0"/>
        </w:rPr>
        <w:t>4. Владелец воздушного судна для получения свидетельства на право выполнения полетов обязан располагать сертифицированным воздуш</w:t>
      </w:r>
      <w:r>
        <w:rPr>
          <w:rStyle w:val="s0"/>
        </w:rPr>
        <w:t>ным судном, подготовленным авиационным персоналом, документацией, оборудованием, необходимыми для летной, технической эксплуатации воздушного судна и обеспечения выполнения полетов, а также осуществлять обязательное страхование.</w:t>
      </w:r>
    </w:p>
    <w:p w:rsidR="00000000" w:rsidRDefault="00041DF5">
      <w:pPr>
        <w:ind w:firstLine="400"/>
        <w:jc w:val="both"/>
      </w:pPr>
      <w:r>
        <w:rPr>
          <w:rStyle w:val="s0"/>
        </w:rPr>
        <w:t>Эксплуатант (владелец) возд</w:t>
      </w:r>
      <w:r>
        <w:rPr>
          <w:rStyle w:val="s0"/>
        </w:rPr>
        <w:t>ушного судна несет ответственность за аварийное оповещение при полетах своих воздушных судов в неконтролируемом воздушном пространстве.</w:t>
      </w:r>
    </w:p>
    <w:p w:rsidR="00000000" w:rsidRDefault="00041DF5">
      <w:pPr>
        <w:ind w:firstLine="400"/>
        <w:jc w:val="both"/>
      </w:pPr>
      <w:r>
        <w:rPr>
          <w:rStyle w:val="s0"/>
        </w:rPr>
        <w:t>5. Свидетельство на право выполнения полетов не подлежит передаче другому лицу.</w:t>
      </w:r>
    </w:p>
    <w:p w:rsidR="00000000" w:rsidRDefault="00041DF5">
      <w:pPr>
        <w:ind w:firstLine="400"/>
        <w:jc w:val="both"/>
      </w:pPr>
      <w:r>
        <w:rPr>
          <w:rStyle w:val="s0"/>
        </w:rPr>
        <w:t>6. Уполномоченный орган в сфере гражданс</w:t>
      </w:r>
      <w:r>
        <w:rPr>
          <w:rStyle w:val="s0"/>
        </w:rPr>
        <w:t>кой авиации приостанавливает действие свидетельства на право выполнения полетов в случаях:</w:t>
      </w:r>
    </w:p>
    <w:p w:rsidR="00000000" w:rsidRDefault="00041DF5">
      <w:pPr>
        <w:ind w:firstLine="400"/>
        <w:jc w:val="both"/>
      </w:pPr>
      <w:r>
        <w:rPr>
          <w:rStyle w:val="s0"/>
        </w:rPr>
        <w:t>1) несоблюдения эксплуатантом (владельцем) воздушного судна требований и ограничений, установленных Правилами допуска к полетам эксплуатантов авиации общего назначен</w:t>
      </w:r>
      <w:r>
        <w:rPr>
          <w:rStyle w:val="s0"/>
        </w:rPr>
        <w:t>ия;</w:t>
      </w:r>
    </w:p>
    <w:p w:rsidR="00000000" w:rsidRDefault="00041DF5">
      <w:pPr>
        <w:ind w:firstLine="400"/>
        <w:jc w:val="both"/>
      </w:pPr>
      <w:r>
        <w:rPr>
          <w:rStyle w:val="s0"/>
        </w:rPr>
        <w:t>2) необеспечения страхования в соответствии с требованиями законов Республики Казахстан об обязательных видах страхования;</w:t>
      </w:r>
    </w:p>
    <w:p w:rsidR="00000000" w:rsidRDefault="00041DF5">
      <w:pPr>
        <w:ind w:firstLine="400"/>
        <w:jc w:val="both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</w:t>
      </w:r>
      <w:r>
        <w:rPr>
          <w:rStyle w:val="s0"/>
        </w:rPr>
        <w:t>сударствах.</w:t>
      </w:r>
    </w:p>
    <w:p w:rsidR="00000000" w:rsidRDefault="00041DF5">
      <w:pPr>
        <w:ind w:firstLine="400"/>
        <w:jc w:val="both"/>
      </w:pPr>
      <w:r>
        <w:rPr>
          <w:rStyle w:val="s0"/>
        </w:rPr>
        <w:t>Порядок приостановления свидетельства на право выполнения полетов определяется Правилами допуска к полетам эксплуатантов авиации общего назначения.</w:t>
      </w:r>
    </w:p>
    <w:p w:rsidR="00000000" w:rsidRDefault="00041DF5">
      <w:pPr>
        <w:ind w:firstLine="400"/>
        <w:jc w:val="both"/>
      </w:pPr>
      <w:r>
        <w:rPr>
          <w:rStyle w:val="s0"/>
        </w:rPr>
        <w:t>7. Отказ в выдаче свидетельства на право выполнения полетов может быть обжалован в суд.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62. Аэроклуб</w:t>
      </w:r>
    </w:p>
    <w:p w:rsidR="00000000" w:rsidRDefault="00041DF5">
      <w:pPr>
        <w:ind w:firstLine="400"/>
        <w:jc w:val="both"/>
      </w:pPr>
      <w:r>
        <w:rPr>
          <w:rStyle w:val="s0"/>
        </w:rPr>
        <w:t>1. Аэроклуб ведет учет заключенных договоров с эксплуатантами на оказание услуг, предоставляемых аэроклубом.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Аэроклуб вправе передавать свои обязательства перед эксплуатантом другому аэроклубу на основании договора, заключаемого между ними и </w:t>
      </w:r>
      <w:r>
        <w:rPr>
          <w:rStyle w:val="s0"/>
        </w:rPr>
        <w:t>по согласованию с эксплуатантом.</w:t>
      </w:r>
    </w:p>
    <w:p w:rsidR="00000000" w:rsidRDefault="00041DF5">
      <w:pPr>
        <w:ind w:firstLine="400"/>
        <w:jc w:val="both"/>
      </w:pPr>
      <w:hyperlink r:id="rId196" w:history="1">
        <w:r>
          <w:rPr>
            <w:rStyle w:val="a3"/>
          </w:rPr>
          <w:t>Типовой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Аэроклуб обеспечивает аварийное оповещение</w:t>
      </w:r>
      <w:r>
        <w:rPr>
          <w:rStyle w:val="s0"/>
        </w:rPr>
        <w:t xml:space="preserve"> и вправе предоставлять эксплуатантам, пользующимся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профессиональной подготовке авиационного персона</w:t>
      </w:r>
      <w:r>
        <w:rPr>
          <w:rStyle w:val="s0"/>
        </w:rPr>
        <w:t>ла, обслуживанию воздушного движения в пределах зоны ответственности, обеспечению авиационной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безопасности в соответствии с договором, заключенным с эксплуатантом.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center"/>
      </w:pPr>
      <w:bookmarkStart w:id="17" w:name="SUB630000"/>
      <w:bookmarkEnd w:id="17"/>
      <w:r>
        <w:rPr>
          <w:rStyle w:val="s1"/>
        </w:rPr>
        <w:t>Глава 8. Аэродромы (вертодромы). Аэропорты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63. Классификация аэродромов (вер</w:t>
      </w:r>
      <w:r>
        <w:rPr>
          <w:rStyle w:val="s1"/>
        </w:rPr>
        <w:t>тодромов)</w:t>
      </w:r>
    </w:p>
    <w:p w:rsidR="00000000" w:rsidRDefault="00041DF5">
      <w:pPr>
        <w:ind w:firstLine="400"/>
        <w:jc w:val="both"/>
      </w:pPr>
      <w:r>
        <w:rPr>
          <w:rStyle w:val="s0"/>
        </w:rPr>
        <w:t>1. Аэродромы (вертодромы) в зависимости от принадлежности подразделяются на аэродромы (вертодромы):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гражданской авиации; 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экспериментальной авиации; </w:t>
      </w:r>
    </w:p>
    <w:p w:rsidR="00000000" w:rsidRDefault="00041DF5">
      <w:pPr>
        <w:ind w:firstLine="400"/>
        <w:jc w:val="both"/>
      </w:pPr>
      <w:r>
        <w:rPr>
          <w:rStyle w:val="s0"/>
        </w:rPr>
        <w:t>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Классификация аэродромов (вертодромов) гражданской, экспериментальной и государственной авиации в зависимости от их использования, размеров взлетно-посадочной полосы и несущей способности их покрытия, а также в зависимости от оборудования аэродромов (ве</w:t>
      </w:r>
      <w:r>
        <w:rPr>
          <w:rStyle w:val="s0"/>
        </w:rPr>
        <w:t>ртодромов) средствами связи, светосигнального и радиотехнического обеспечения полетов определяется соответствующими уполномоченными органами в сферах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В зависимости от вида поверхности взлетно-посадочной полосы аэродромы (вертодромы) могут быть </w:t>
      </w:r>
      <w:r>
        <w:rPr>
          <w:rStyle w:val="s0"/>
        </w:rPr>
        <w:t>с искусственным покрытием, грунтовые, снежные, ледовые и гидроаэродромами, а также на плавучих баржах, судах и других сооружениях.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18" w:name="SUB640000"/>
      <w:bookmarkEnd w:id="18"/>
      <w:r>
        <w:rPr>
          <w:rStyle w:val="s1"/>
        </w:rPr>
        <w:t>Статья 64. Эксплуатант аэродрома (вертодрома), аэропорта гражданской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>1. Эксплуатантом аэродрома (вертодрома), аэроп</w:t>
      </w:r>
      <w:r>
        <w:rPr>
          <w:rStyle w:val="s0"/>
        </w:rPr>
        <w:t xml:space="preserve">орта признается физическое или юридическое лицо Республики Казахстан, а также другого государства в соответствии с международными договорами, ратифицированными Республикой Казахстан, которое использует аэродром (вертодром), аэропорт на праве собственности </w:t>
      </w:r>
      <w:r>
        <w:rPr>
          <w:rStyle w:val="s0"/>
        </w:rPr>
        <w:t>либо иных законных основаниях.</w:t>
      </w:r>
    </w:p>
    <w:p w:rsidR="00000000" w:rsidRDefault="00041DF5">
      <w:pPr>
        <w:ind w:firstLine="400"/>
        <w:jc w:val="both"/>
      </w:pPr>
      <w:r>
        <w:rPr>
          <w:rStyle w:val="s0"/>
        </w:rPr>
        <w:t>Эксплуатантом международного аэропорта может быть только юридическое лицо.</w:t>
      </w:r>
    </w:p>
    <w:p w:rsidR="00000000" w:rsidRDefault="00041DF5">
      <w:pPr>
        <w:ind w:firstLine="400"/>
        <w:jc w:val="both"/>
      </w:pPr>
      <w:r>
        <w:rPr>
          <w:rStyle w:val="s0"/>
        </w:rPr>
        <w:t>Эксплуатант аэродрома (вертодрома), аэропорта:</w:t>
      </w:r>
    </w:p>
    <w:p w:rsidR="00000000" w:rsidRDefault="00041DF5">
      <w:pPr>
        <w:ind w:firstLine="400"/>
        <w:jc w:val="both"/>
      </w:pPr>
      <w:r>
        <w:rPr>
          <w:rStyle w:val="s0"/>
        </w:rPr>
        <w:t>1) обеспечивает и контролирует соблюдение безопасности полетов и авиационной безопасности на территории</w:t>
      </w:r>
      <w:r>
        <w:rPr>
          <w:rStyle w:val="s0"/>
        </w:rPr>
        <w:t xml:space="preserve"> аэропорта, аэродрома (вертодрома), в том числе физическими и юридическими лицами, осуществляющими деятельность на территории аэродрома (вертодрома), аэропорта;</w:t>
      </w:r>
    </w:p>
    <w:p w:rsidR="00000000" w:rsidRDefault="00041DF5">
      <w:pPr>
        <w:ind w:firstLine="400"/>
        <w:jc w:val="both"/>
      </w:pPr>
      <w:r>
        <w:rPr>
          <w:rStyle w:val="s0"/>
        </w:rPr>
        <w:t>2) создает комиссию по контролю за деятельностью, которая может представлять угрозу безопасност</w:t>
      </w:r>
      <w:r>
        <w:rPr>
          <w:rStyle w:val="s0"/>
        </w:rPr>
        <w:t>и полетов на приаэродромной территории;</w:t>
      </w:r>
    </w:p>
    <w:p w:rsidR="00000000" w:rsidRDefault="00041DF5">
      <w:pPr>
        <w:ind w:firstLine="400"/>
        <w:jc w:val="both"/>
      </w:pPr>
      <w:r>
        <w:rPr>
          <w:rStyle w:val="s0"/>
        </w:rPr>
        <w:t>3) ведет суточный план по приему и отправке воздушных судов, обеспечивает его выполнение, ведет учет и анализ регулярности отправлений, взлетов и посадок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4) представляет отчеты о соблюдении безопасно</w:t>
      </w:r>
      <w:r>
        <w:rPr>
          <w:rStyle w:val="s0"/>
        </w:rPr>
        <w:t>сти полетов, авиационной безопасности, аудиторские, бухгалтерские отчеты по запросу уполномоченного органа в сфере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5) имеет право закрытия аэродрома (вертодрома), аэропорта для приема и отправки гражданских воздушных судов в связи с те</w:t>
      </w:r>
      <w:r>
        <w:rPr>
          <w:rStyle w:val="s0"/>
        </w:rPr>
        <w:t>хническими и метеорологическими условиями, угрожающими безопасности полетов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6) имеет право осуществлять неавиационную деятельность, при этом расходы на осуществление такой деятельности не должны прямо или косвенно влиять на тарифы по регул</w:t>
      </w:r>
      <w:r>
        <w:rPr>
          <w:rStyle w:val="s0"/>
        </w:rPr>
        <w:t>ируемым услугам.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Кандидат на должность первого руководителя эксплуатанта аэропорта должен соответствовать </w:t>
      </w:r>
      <w:hyperlink r:id="rId197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</w:t>
      </w:r>
      <w:r>
        <w:rPr>
          <w:rStyle w:val="s0"/>
        </w:rPr>
        <w:t>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Эксплуатант аэродрома (вертодрома), аэропорта в соответствии с </w:t>
      </w:r>
      <w:hyperlink r:id="rId198" w:history="1">
        <w:r>
          <w:rPr>
            <w:rStyle w:val="a3"/>
          </w:rPr>
          <w:t>типовой инструкцией</w:t>
        </w:r>
      </w:hyperlink>
      <w:r>
        <w:rPr>
          <w:rStyle w:val="s0"/>
        </w:rPr>
        <w:t xml:space="preserve"> по управлению безопасностью полетов в аэропортах обязан внедрить систему управления безоп</w:t>
      </w:r>
      <w:r>
        <w:rPr>
          <w:rStyle w:val="s0"/>
        </w:rPr>
        <w:t>асностью полетов в зависимости от объема и сложности выполняемых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19" w:name="SUB650000"/>
      <w:bookmarkEnd w:id="19"/>
      <w:r>
        <w:rPr>
          <w:rStyle w:val="s1"/>
        </w:rPr>
        <w:t>Статья 65. Аэропортовская деятельность</w:t>
      </w:r>
    </w:p>
    <w:p w:rsidR="00000000" w:rsidRDefault="00041DF5">
      <w:pPr>
        <w:ind w:firstLine="400"/>
        <w:jc w:val="both"/>
      </w:pPr>
      <w:r>
        <w:rPr>
          <w:rStyle w:val="s0"/>
        </w:rPr>
        <w:t>1. В состав аэропортовской деятельности входят следующие услуги:</w:t>
      </w:r>
    </w:p>
    <w:p w:rsidR="00000000" w:rsidRDefault="00041DF5">
      <w:pPr>
        <w:ind w:firstLine="400"/>
        <w:jc w:val="both"/>
      </w:pPr>
      <w:bookmarkStart w:id="20" w:name="SUB650101"/>
      <w:bookmarkEnd w:id="20"/>
      <w:r>
        <w:rPr>
          <w:rStyle w:val="s0"/>
        </w:rPr>
        <w:t>1) обеспечение взлета и посадки;</w:t>
      </w:r>
    </w:p>
    <w:p w:rsidR="00000000" w:rsidRDefault="00041DF5">
      <w:pPr>
        <w:ind w:firstLine="400"/>
        <w:jc w:val="both"/>
      </w:pPr>
      <w:r>
        <w:rPr>
          <w:rStyle w:val="s0"/>
        </w:rPr>
        <w:t>2) обеспечение авиационной безопасности;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3) обеспечение встречи и выпуска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4) техническое и сервисное обслуживание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5) обслуживание пассажиров, обработка багажа, грузов, почтовых отправлений;</w:t>
      </w:r>
    </w:p>
    <w:p w:rsidR="00000000" w:rsidRDefault="00041DF5">
      <w:pPr>
        <w:ind w:firstLine="400"/>
        <w:jc w:val="both"/>
      </w:pPr>
      <w:r>
        <w:rPr>
          <w:rStyle w:val="s0"/>
        </w:rPr>
        <w:t>6) обеспечение гражданских воздушных судов, объектов и служб аэропорта го</w:t>
      </w:r>
      <w:r>
        <w:rPr>
          <w:rStyle w:val="s0"/>
        </w:rPr>
        <w:t>рюче-смазочными материалами и специальными жидкостями, контроль за их качеством;</w:t>
      </w:r>
    </w:p>
    <w:p w:rsidR="00000000" w:rsidRDefault="00041DF5">
      <w:pPr>
        <w:ind w:firstLine="400"/>
        <w:jc w:val="both"/>
      </w:pPr>
      <w:r>
        <w:rPr>
          <w:rStyle w:val="s0"/>
        </w:rPr>
        <w:t>7) обеспечение эксплуатантов гражданских воздушных судов и других потребителей специальными автотранспортными средствами и оборудованием;</w:t>
      </w:r>
    </w:p>
    <w:p w:rsidR="00000000" w:rsidRDefault="00041DF5">
      <w:pPr>
        <w:ind w:firstLine="400"/>
        <w:jc w:val="both"/>
      </w:pPr>
      <w:r>
        <w:rPr>
          <w:rStyle w:val="s0"/>
        </w:rPr>
        <w:t>8) обеспечение пассажиров, экипажей п</w:t>
      </w:r>
      <w:r>
        <w:rPr>
          <w:rStyle w:val="s0"/>
        </w:rPr>
        <w:t>итанием в аэропортах и гражданских воздушных судах;</w:t>
      </w:r>
    </w:p>
    <w:p w:rsidR="00000000" w:rsidRDefault="00041DF5">
      <w:pPr>
        <w:ind w:firstLine="400"/>
        <w:jc w:val="both"/>
      </w:pPr>
      <w:r>
        <w:rPr>
          <w:rStyle w:val="s0"/>
        </w:rPr>
        <w:t>9) информационно-справочное обслуживание пассажиров, экипажей, населения с предоставлением необходимых данных в области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10) другие услуги, </w:t>
      </w:r>
      <w:hyperlink r:id="rId19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которых, включая операции, входящие в эти услуги и в услуги, указанные в настоящем пункте, утверждается уполномоченным органом в сфере гражданской авиации совместно с уполномоченным органом, осуществляющим руководство в сферах</w:t>
      </w:r>
      <w:r>
        <w:rPr>
          <w:rStyle w:val="s0"/>
        </w:rPr>
        <w:t xml:space="preserve"> естественных монополий и на регулируемых рынках.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На территории аэропорта услуги аэропортовской деятельности могут оказывать эксплуатант аэропорта и другие организации на конкурентной основе, за исключением деятельности, отнесенной </w:t>
      </w:r>
      <w:hyperlink r:id="rId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и регулируемых рынках к регулируемым услугам аэропортов. Требования к таким организациям, порядок и условия их допуска к предоставлению аэропортовск</w:t>
      </w:r>
      <w:r>
        <w:rPr>
          <w:rStyle w:val="s0"/>
        </w:rPr>
        <w:t>ой деятельности на территории аэропортов устанавливаются Правилами обеспечения доступа поставщиков услуг (товаров, работ) к осуществлению аэропортовской деятельности, утвержденными уполномоченным органом в сфере гражданской авиации совместно с уполномоченн</w:t>
      </w:r>
      <w:r>
        <w:rPr>
          <w:rStyle w:val="s0"/>
        </w:rPr>
        <w:t>ым органом, осуществляющим руководство в сферах естественных монополий и на регулируемых рынках, и государственным органом, осуществляющим руководство в сфере защиты конкуренции и ограничения монополистической деятельности.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Эксплуатант аэропорта не вправе </w:t>
      </w:r>
      <w:r>
        <w:rPr>
          <w:rStyle w:val="s0"/>
        </w:rPr>
        <w:t xml:space="preserve">необоснованно отказывать другим организациям в осуществлении аэропортовской деятельности на территории аэропорта, за исключением деятельности, отнесенной законодательством Республики Казахстан о естественных монополиях и регулируемых рынках к регулируемым </w:t>
      </w:r>
      <w:r>
        <w:rPr>
          <w:rStyle w:val="s0"/>
        </w:rPr>
        <w:t>услугам аэропортов.</w:t>
      </w:r>
    </w:p>
    <w:p w:rsidR="00000000" w:rsidRDefault="00041DF5">
      <w:pPr>
        <w:ind w:firstLine="400"/>
        <w:jc w:val="both"/>
      </w:pPr>
      <w:r>
        <w:rPr>
          <w:rStyle w:val="s0"/>
        </w:rPr>
        <w:t>Решение эксплуатанта аэропорта об отказе в осуществлении аэропортовской деятельности другим организациям может быть обжаловано в суд.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66. Сертификация и допуск аэродромов, вертодромов к эксплуатации</w:t>
      </w:r>
    </w:p>
    <w:p w:rsidR="00000000" w:rsidRDefault="00041DF5">
      <w:pPr>
        <w:ind w:firstLine="400"/>
        <w:jc w:val="both"/>
      </w:pPr>
      <w:r>
        <w:rPr>
          <w:rStyle w:val="s0"/>
        </w:rPr>
        <w:t>1. Аэродромы (вертодромы), и</w:t>
      </w:r>
      <w:r>
        <w:rPr>
          <w:rStyle w:val="s0"/>
        </w:rPr>
        <w:t>спользуемые гражданской авиацией, а также аэродромы совместного использования и базирования должны соответствовать нормам годности к эксплуатации аэродромов (вертодромов)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Аэродромы (вертодромы), используемые только государственной авиа</w:t>
      </w:r>
      <w:r>
        <w:rPr>
          <w:rStyle w:val="s0"/>
        </w:rPr>
        <w:t>цией, должны соответствовать нормам годности к эксплуатации аэродромов (вертодромов) государственной авиации, утвержденным уполномоченным органом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Классифицированный аэродром, вертодром допускаются к эксплуатации после по</w:t>
      </w:r>
      <w:r>
        <w:rPr>
          <w:rStyle w:val="s0"/>
        </w:rPr>
        <w:t>лучения эксплуатантом аэродрома, вертодрома сертификата об их годности и свидетельства о государственной регистрации.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Неклассифицируемый аэродром, временные аэродромы и посадочные площадки допускаются к эксплуатации в соответствии с </w:t>
      </w:r>
      <w:hyperlink r:id="rId201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определения годности к эксплуатации неклассифицируемых и временных аэродромов и посадочных площадок, утвержденными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4. Порядок допуска аэродромов (вертодромов) государственной авиации к эксплуатации определяется уполномоченным органом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5. Неклассифицируемый аэродром, временные аэродромы и посадочные площадки, используемые в интересах госу</w:t>
      </w:r>
      <w:r>
        <w:rPr>
          <w:rStyle w:val="s0"/>
        </w:rPr>
        <w:t>дарственной авиации, допускаются к эксплуатации в соответствии с Правилами эксплуатации аэродромов (вертодромов) государственной авиации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6. Порядок сертификации аэродромов (вертодромов), используемых в сфере гражданской авиации, опред</w:t>
      </w:r>
      <w:r>
        <w:rPr>
          <w:rStyle w:val="s0"/>
        </w:rPr>
        <w:t xml:space="preserve">еляется </w:t>
      </w:r>
      <w:hyperlink r:id="rId20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аэродрома (вертодрома).</w:t>
      </w:r>
    </w:p>
    <w:p w:rsidR="00000000" w:rsidRDefault="00041DF5">
      <w:pPr>
        <w:ind w:firstLine="400"/>
        <w:jc w:val="both"/>
      </w:pPr>
      <w:r>
        <w:rPr>
          <w:rStyle w:val="s0"/>
        </w:rPr>
        <w:t>7. Отказ в выдаче сертификата годности аэродрома (вертодрома) производится в случаях, если:</w:t>
      </w:r>
    </w:p>
    <w:p w:rsidR="00000000" w:rsidRDefault="00041DF5">
      <w:pPr>
        <w:ind w:firstLine="400"/>
        <w:jc w:val="both"/>
      </w:pPr>
      <w:r>
        <w:rPr>
          <w:rStyle w:val="s0"/>
        </w:rPr>
        <w:t>1) аэродром (в</w:t>
      </w:r>
      <w:r>
        <w:rPr>
          <w:rStyle w:val="s0"/>
        </w:rPr>
        <w:t>ертодром) не соответствует нормам годности к эксплуатации гражданских аэродромов (вертодромов);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2) эксплуатант аэродрома (вертодрома) не соответствует требованиям, установленным </w:t>
      </w:r>
      <w:hyperlink w:anchor="sub640000" w:history="1">
        <w:r>
          <w:rPr>
            <w:rStyle w:val="a3"/>
          </w:rPr>
          <w:t>пунктом 1 статьи 64</w:t>
        </w:r>
      </w:hyperlink>
      <w:r>
        <w:rPr>
          <w:rStyle w:val="s0"/>
        </w:rPr>
        <w:t xml:space="preserve"> настоящего Закона.</w:t>
      </w:r>
    </w:p>
    <w:p w:rsidR="00000000" w:rsidRDefault="00041DF5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приостанавливает действие сертификата годности аэродрома (вертодрома) на срок до шести месяцев в случаях:</w:t>
      </w:r>
    </w:p>
    <w:p w:rsidR="00000000" w:rsidRDefault="00041DF5">
      <w:pPr>
        <w:ind w:firstLine="400"/>
        <w:jc w:val="both"/>
      </w:pPr>
      <w:r>
        <w:rPr>
          <w:rStyle w:val="s0"/>
        </w:rPr>
        <w:t>1) несоблюдения эксплуатантом аэродрома (вертодрома) сертификационных требований;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2) по заявлению </w:t>
      </w:r>
      <w:r>
        <w:rPr>
          <w:rStyle w:val="s0"/>
        </w:rPr>
        <w:t>эксплуатанта аэродрома (вертодрома).</w:t>
      </w:r>
    </w:p>
    <w:p w:rsidR="00000000" w:rsidRDefault="00041DF5">
      <w:pPr>
        <w:ind w:firstLine="400"/>
        <w:jc w:val="both"/>
      </w:pPr>
      <w:r>
        <w:rPr>
          <w:rStyle w:val="s0"/>
        </w:rPr>
        <w:t>9. Если эксплуатант аэродрома (вертодрома) в установленный срок не устранил выявленные несоответствия основания приостановления, уполномоченный орган отзывает сертификат годности аэродрома (вертодрома).</w:t>
      </w:r>
    </w:p>
    <w:p w:rsidR="00000000" w:rsidRDefault="00041DF5">
      <w:pPr>
        <w:ind w:firstLine="400"/>
        <w:jc w:val="both"/>
      </w:pPr>
      <w:r>
        <w:rPr>
          <w:rStyle w:val="s0"/>
        </w:rPr>
        <w:t>10. По согласова</w:t>
      </w:r>
      <w:r>
        <w:rPr>
          <w:rStyle w:val="s0"/>
        </w:rPr>
        <w:t>нию с уполномоченным органом в сфере гражданской авиации допускаются временные отступления от норм годности к эксплуатации аэродромов (вертодромов), если такие отступления компенсируются введением дополнительных мер, обеспечивающих уровень безопасности пол</w:t>
      </w:r>
      <w:r>
        <w:rPr>
          <w:rStyle w:val="s0"/>
        </w:rPr>
        <w:t>етов, эквивалентный установленному.</w:t>
      </w:r>
    </w:p>
    <w:p w:rsidR="00000000" w:rsidRDefault="00041DF5">
      <w:pPr>
        <w:ind w:firstLine="400"/>
        <w:jc w:val="both"/>
      </w:pPr>
      <w:r>
        <w:rPr>
          <w:rStyle w:val="s0"/>
        </w:rPr>
        <w:t>11. Ответственность за обеспечение безопасности полетов, соответствия сертификационным требованиям, годности к эксплуатации в течение всего периода эксплуатации аэродрома (вертодрома), временного аэродрома и посадочной п</w:t>
      </w:r>
      <w:r>
        <w:rPr>
          <w:rStyle w:val="s0"/>
        </w:rPr>
        <w:t>лощадки возлагается на эксплуатанта.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67. Государственная регистрация аэродромов (вертодромов)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Аэродромы (вертодромы), используемые в целях гражданской авиации, кроме неклассифицируемых и временных, подлежат государственной регистрации в </w:t>
      </w:r>
      <w:hyperlink r:id="rId203" w:anchor="sub_id=1" w:history="1">
        <w:r>
          <w:rPr>
            <w:rStyle w:val="a3"/>
          </w:rPr>
          <w:t>Государственном реестре</w:t>
        </w:r>
      </w:hyperlink>
      <w:r>
        <w:rPr>
          <w:rStyle w:val="s0"/>
        </w:rPr>
        <w:t xml:space="preserve"> аэродромов (вертодромов)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Государственную регистрацию аэродромов (вертодромов) гражданской авиации, аэродромов совместного использования и</w:t>
      </w:r>
      <w:r>
        <w:rPr>
          <w:rStyle w:val="s0"/>
        </w:rPr>
        <w:t xml:space="preserve"> совместного базирования, а также выдачу соответствующего свидетельства о государственной регистрации этих аэродромов (вертодромов) осуществляет уполномоченный орган в сфере гражданской авиации в порядке, определяемом </w:t>
      </w:r>
      <w:hyperlink r:id="rId204" w:history="1">
        <w:r>
          <w:rPr>
            <w:rStyle w:val="a3"/>
          </w:rPr>
          <w:t>Правилами государственной регистрации аэродромов (вертодромов) гражданской и экспериментальной авиации</w:t>
        </w:r>
      </w:hyperlink>
      <w:r>
        <w:rPr>
          <w:rStyle w:val="s0"/>
        </w:rPr>
        <w:t>, утвержденными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3. Государственную регистрацию аэродромов (вертодромов) гос</w:t>
      </w:r>
      <w:r>
        <w:rPr>
          <w:rStyle w:val="s0"/>
        </w:rPr>
        <w:t>ударственной авиации, а также выдачу соответствующего свидетельства о государственной регистрации аэродрома (вертодрома) осуществляет уполномоченный орган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4. Неклассифицируемые и временные аэродромы, посадочные площадки под</w:t>
      </w:r>
      <w:r>
        <w:rPr>
          <w:rStyle w:val="s0"/>
        </w:rPr>
        <w:t xml:space="preserve">лежат учету их эксплуатантами в </w:t>
      </w:r>
      <w:hyperlink r:id="rId20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гражданской и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5. Отказ в государственной регистрации аэродрома (вертодрома) пр</w:t>
      </w:r>
      <w:r>
        <w:rPr>
          <w:rStyle w:val="s0"/>
        </w:rPr>
        <w:t xml:space="preserve">оизводится в случае непредставления или неполного представления документов, предусмотренных </w:t>
      </w:r>
      <w:hyperlink r:id="rId206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аэродромов (вертодромов) гражданской и экспери</w:t>
      </w:r>
      <w:r>
        <w:rPr>
          <w:rStyle w:val="s0"/>
        </w:rPr>
        <w:t>ментальной авиации, или представления недостоверных сведений.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68. Аэродромное обслуживание воздушных судов</w:t>
      </w:r>
    </w:p>
    <w:p w:rsidR="00000000" w:rsidRDefault="00041DF5">
      <w:pPr>
        <w:ind w:firstLine="400"/>
        <w:jc w:val="both"/>
      </w:pPr>
      <w:r>
        <w:rPr>
          <w:rStyle w:val="s0"/>
        </w:rPr>
        <w:t>1. Эксплуатанты аэродромов (вертодромов), аэронавигационная, метеорологическая организации осуществляют аэродромное, аэронавигационное и мет</w:t>
      </w:r>
      <w:r>
        <w:rPr>
          <w:rStyle w:val="s0"/>
        </w:rPr>
        <w:t>еорологическое обслуживание полетов воздушных судов на аэродромах (вертодромах), открытых для общего пользования, на единообразных условиях и на основе договоров (публичных договоров).</w:t>
      </w:r>
    </w:p>
    <w:p w:rsidR="00000000" w:rsidRDefault="00041DF5">
      <w:pPr>
        <w:ind w:firstLine="400"/>
        <w:jc w:val="both"/>
      </w:pPr>
      <w:r>
        <w:rPr>
          <w:rStyle w:val="s0"/>
        </w:rPr>
        <w:t>2. Аэродромы, аэропорты могут быть закрыты для приема и выпуска воздушн</w:t>
      </w:r>
      <w:r>
        <w:rPr>
          <w:rStyle w:val="s0"/>
        </w:rPr>
        <w:t>ых судов в объявленные часы их работы только по техническим или метеорологическим условиям, угрожающим безопасности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Услуги, входящие в состав аэропортовской деятельности, указанные в </w:t>
      </w:r>
      <w:hyperlink w:anchor="sub650000" w:history="1">
        <w:r>
          <w:rPr>
            <w:rStyle w:val="a3"/>
          </w:rPr>
          <w:t>подпунктах 1) - 3) пункта 1 с</w:t>
        </w:r>
        <w:r>
          <w:rPr>
            <w:rStyle w:val="a3"/>
          </w:rPr>
          <w:t>татьи 65</w:t>
        </w:r>
      </w:hyperlink>
      <w:r>
        <w:rPr>
          <w:rStyle w:val="s0"/>
        </w:rPr>
        <w:t xml:space="preserve"> настоящего Закона, осуществляются безвозмездно в случаях выполнения полетов воздушных судов: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1) терпящих или потерпевших бедствие, а также воздушных судов, маршруты полетов которых были изменены в связи с аварийной ситуацией на борту, отказом или </w:t>
      </w:r>
      <w:r>
        <w:rPr>
          <w:rStyle w:val="s0"/>
        </w:rPr>
        <w:t>неисправностью материальной части;</w:t>
      </w:r>
    </w:p>
    <w:p w:rsidR="00000000" w:rsidRDefault="00041DF5">
      <w:pPr>
        <w:ind w:firstLine="400"/>
        <w:jc w:val="both"/>
      </w:pPr>
      <w:r>
        <w:rPr>
          <w:rStyle w:val="s0"/>
        </w:rPr>
        <w:t>2) для проведения поисково-спасательных работ или оказания помощи населению при стихийных бедствиях;</w:t>
      </w:r>
    </w:p>
    <w:p w:rsidR="00000000" w:rsidRDefault="00041DF5">
      <w:pPr>
        <w:ind w:firstLine="400"/>
        <w:jc w:val="both"/>
      </w:pPr>
      <w:r>
        <w:rPr>
          <w:rStyle w:val="s0"/>
        </w:rPr>
        <w:t>3) из-за чрезвычайной ситуации, связанной с актом незаконного вмешательства в деятельность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69. Аэродромы совместного базирования и использования</w:t>
      </w:r>
    </w:p>
    <w:p w:rsidR="00000000" w:rsidRDefault="00041DF5">
      <w:pPr>
        <w:ind w:firstLine="400"/>
        <w:jc w:val="both"/>
      </w:pPr>
      <w:r>
        <w:rPr>
          <w:rStyle w:val="s0"/>
        </w:rPr>
        <w:t>1. Аэродромом совместного базирования является аэродром, на котором совместно базируются организации гражданской, государственной и (или) экспериментальной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Аэродромом совместного испо</w:t>
      </w:r>
      <w:r>
        <w:rPr>
          <w:rStyle w:val="s0"/>
        </w:rPr>
        <w:t>льзования является аэродром, используемый совместно гражданской, государственной и (или) экспериментальной авиацией.</w:t>
      </w:r>
    </w:p>
    <w:p w:rsidR="00000000" w:rsidRDefault="00041DF5">
      <w:pPr>
        <w:ind w:firstLine="400"/>
        <w:jc w:val="both"/>
      </w:pPr>
      <w:r>
        <w:rPr>
          <w:rStyle w:val="s0"/>
        </w:rPr>
        <w:t>3. Эксплуатация аэродромов совместного базирования и аэродромов совместного использования осуществляется на основе договоров в соответствии</w:t>
      </w:r>
      <w:r>
        <w:rPr>
          <w:rStyle w:val="s0"/>
        </w:rPr>
        <w:t xml:space="preserve"> с </w:t>
      </w:r>
      <w:hyperlink r:id="rId20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аэродромов совместного базирования гражданской и государственной авиации Республики Казахстан, утвержденными уполномоченным органом в сфере гражданской авиации с</w:t>
      </w:r>
      <w:r>
        <w:rPr>
          <w:rStyle w:val="s0"/>
        </w:rPr>
        <w:t>овместно с уполномоченным органом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4. Аэродромы совместного базирования и аэродромы совместного использования по принадлежности относятся к гражданской или государственной авиации. Перечень таких аэродромов утверждается совм</w:t>
      </w:r>
      <w:r>
        <w:rPr>
          <w:rStyle w:val="s0"/>
        </w:rPr>
        <w:t>естным приказом руководителей уполномоченных органов в сферах гражданской и государственной авиации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041DF5">
      <w:pPr>
        <w:ind w:firstLine="400"/>
        <w:jc w:val="both"/>
      </w:pPr>
      <w:r>
        <w:rPr>
          <w:rStyle w:val="s0"/>
        </w:rPr>
        <w:t>1. Порядок открытия и закрытия аэропортов для обеспечения международных полетов воздушных судов определяется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Аэропорты, обслуживающие внутренние рейсы, могут быть допущены к обслуживанию международных </w:t>
      </w:r>
      <w:r>
        <w:rPr>
          <w:rStyle w:val="s0"/>
        </w:rPr>
        <w:t>полетов, связанных с выполнением технических, вынужденных посадок и гуманитарных рейсов, а также с выполнением государственных задач, путем выдачи уполномоченным органом в сфере гражданской авиации временных разрешений на прием, выпуск и обслуживание гражд</w:t>
      </w:r>
      <w:r>
        <w:rPr>
          <w:rStyle w:val="s0"/>
        </w:rPr>
        <w:t>анских воздушных судов, выполняющих международные полеты из аэропортов (в аэропорты), не допущенных к обеспечению международных рейсов.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71. Ликвидация или перенос аэродромов и аэропортов</w:t>
      </w:r>
    </w:p>
    <w:p w:rsidR="00000000" w:rsidRDefault="00041DF5">
      <w:pPr>
        <w:ind w:firstLine="400"/>
        <w:jc w:val="both"/>
      </w:pPr>
      <w:r>
        <w:rPr>
          <w:rStyle w:val="s0"/>
        </w:rPr>
        <w:t>Ликвидация или перенос аэродромов и аэропортов в другое мест</w:t>
      </w:r>
      <w:r>
        <w:rPr>
          <w:rStyle w:val="s0"/>
        </w:rPr>
        <w:t>орасположение осуществляется по решению собственника.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72. Строительство в пределах приаэродромной территории</w:t>
      </w:r>
    </w:p>
    <w:p w:rsidR="00000000" w:rsidRDefault="00041DF5">
      <w:pPr>
        <w:ind w:firstLine="400"/>
        <w:jc w:val="both"/>
      </w:pPr>
      <w:r>
        <w:rPr>
          <w:rStyle w:val="s0"/>
        </w:rPr>
        <w:t>Проектирование, строительство и развитие городских и сельских поселений, а также строительство и реконструкция промышленных, сельскохозяйс</w:t>
      </w:r>
      <w:r>
        <w:rPr>
          <w:rStyle w:val="s0"/>
        </w:rPr>
        <w:t>твенных и иных объектов в пределах приаэродромной территории должны проводиться с соблюдением требований безопасности полетов воздушных судов с учетом возможных негативных воздействий оборудования аэродрома и полетов воздушных судов на здоровье людей и дея</w:t>
      </w:r>
      <w:r>
        <w:rPr>
          <w:rStyle w:val="s0"/>
        </w:rPr>
        <w:t xml:space="preserve">тельность физических и юридических лиц, а также с учетом требований </w:t>
      </w:r>
      <w:hyperlink w:anchor="sub900000" w:history="1">
        <w:r>
          <w:rPr>
            <w:rStyle w:val="a3"/>
          </w:rPr>
          <w:t>статьи 90</w:t>
        </w:r>
      </w:hyperlink>
      <w:r>
        <w:rPr>
          <w:rStyle w:val="s0"/>
        </w:rPr>
        <w:t xml:space="preserve"> настоящего Закона.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73. Временное управление аэропортом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В случае угрозы национальной безопасности Республики Казахстан, выражающейся в </w:t>
      </w:r>
      <w:r>
        <w:rPr>
          <w:rStyle w:val="s0"/>
        </w:rPr>
        <w:t>использовании аэропорта, являющегося стратегическим объектом, вопреки интересам страны, жизни и здоровью людей, уполномоченный орган в сфере гражданской авиации по согласованию с Правительством Республики Казахстан вводит временное управление в отношении э</w:t>
      </w:r>
      <w:r>
        <w:rPr>
          <w:rStyle w:val="s0"/>
        </w:rPr>
        <w:t>ксплуатанта аэропорта, допущенного к обслуживанию международных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2. Временное управление эксплуатантом аэропорта, допущенного к обслуживанию международных полетов, осуществляется временной администрацией.</w:t>
      </w:r>
    </w:p>
    <w:p w:rsidR="00000000" w:rsidRDefault="00041DF5">
      <w:pPr>
        <w:ind w:firstLine="400"/>
        <w:jc w:val="both"/>
      </w:pPr>
      <w:r>
        <w:rPr>
          <w:rStyle w:val="s0"/>
        </w:rPr>
        <w:t>Временное управление эксплуатантом аэропорт</w:t>
      </w:r>
      <w:r>
        <w:rPr>
          <w:rStyle w:val="s0"/>
        </w:rPr>
        <w:t>а, допущенного к обслуживанию международных полетов, осуществляется за счет эксплуатанта аэропорта.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Решение о введении временного управления может быть обжаловано в судебном порядке собственником, эксплуатантом аэропорта или лицом, уполномоченным общим </w:t>
      </w:r>
      <w:r>
        <w:rPr>
          <w:rStyle w:val="s0"/>
        </w:rPr>
        <w:t>собранием акционеров эксплуатанта.</w:t>
      </w:r>
    </w:p>
    <w:p w:rsidR="00000000" w:rsidRDefault="00041DF5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формирует временную администрацию, в состав которой включаются представители собственника и эксплуатанта аэропорта, в отношении которого вводится временное управление.</w:t>
      </w:r>
    </w:p>
    <w:p w:rsidR="00000000" w:rsidRDefault="00041DF5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На период действия временного управления эксплуатантом аэропорта, допущенного к обслуживанию международных полетов:</w:t>
      </w:r>
    </w:p>
    <w:p w:rsidR="00000000" w:rsidRDefault="00041DF5">
      <w:pPr>
        <w:ind w:firstLine="400"/>
        <w:jc w:val="both"/>
      </w:pPr>
      <w:r>
        <w:rPr>
          <w:rStyle w:val="s0"/>
        </w:rPr>
        <w:t>1) все полномочия по управлению эксплуатантом аэропорта переходят к временной администрации;</w:t>
      </w:r>
    </w:p>
    <w:p w:rsidR="00000000" w:rsidRDefault="00041DF5">
      <w:pPr>
        <w:ind w:firstLine="400"/>
        <w:jc w:val="both"/>
      </w:pPr>
      <w:r>
        <w:rPr>
          <w:rStyle w:val="s0"/>
        </w:rPr>
        <w:t>2) приостанавливаются права эксплуатанта по у</w:t>
      </w:r>
      <w:r>
        <w:rPr>
          <w:rStyle w:val="s0"/>
        </w:rPr>
        <w:t>правлению аэропортом;</w:t>
      </w:r>
    </w:p>
    <w:p w:rsidR="00000000" w:rsidRDefault="00041DF5">
      <w:pPr>
        <w:ind w:firstLine="400"/>
        <w:jc w:val="both"/>
      </w:pPr>
      <w:r>
        <w:rPr>
          <w:rStyle w:val="s0"/>
        </w:rPr>
        <w:t>3) приостанавливаются полномочия органов управления эксплуатанта аэропорта и его руководящих работников.</w:t>
      </w:r>
    </w:p>
    <w:p w:rsidR="00000000" w:rsidRDefault="00041DF5">
      <w:pPr>
        <w:ind w:firstLine="400"/>
        <w:jc w:val="both"/>
      </w:pPr>
      <w:r>
        <w:rPr>
          <w:rStyle w:val="s0"/>
        </w:rPr>
        <w:t>6. Временная администрация:</w:t>
      </w:r>
    </w:p>
    <w:p w:rsidR="00000000" w:rsidRDefault="00041DF5">
      <w:pPr>
        <w:ind w:firstLine="400"/>
        <w:jc w:val="both"/>
      </w:pPr>
      <w:r>
        <w:rPr>
          <w:rStyle w:val="s0"/>
        </w:rPr>
        <w:t>1) в пределах компетенции, определенной настоящим Законом, самостоятельно принимает решения по всем в</w:t>
      </w:r>
      <w:r>
        <w:rPr>
          <w:rStyle w:val="s0"/>
        </w:rPr>
        <w:t>опросам деятельности эксплуатанта аэропорта;</w:t>
      </w:r>
    </w:p>
    <w:p w:rsidR="00000000" w:rsidRDefault="00041DF5">
      <w:pPr>
        <w:ind w:firstLine="400"/>
        <w:jc w:val="both"/>
      </w:pPr>
      <w:r>
        <w:rPr>
          <w:rStyle w:val="s0"/>
        </w:rPr>
        <w:t>2) заключает договоры и подписывает документы от имени эксплуатанта аэропорта;</w:t>
      </w:r>
    </w:p>
    <w:p w:rsidR="00000000" w:rsidRDefault="00041DF5">
      <w:pPr>
        <w:ind w:firstLine="400"/>
        <w:jc w:val="both"/>
      </w:pPr>
      <w:r>
        <w:rPr>
          <w:rStyle w:val="s0"/>
        </w:rPr>
        <w:t>3) осуществляет представительство от имени и в интересах эксплуатанта аэропорта, в том числе и в суде;</w:t>
      </w:r>
    </w:p>
    <w:p w:rsidR="00000000" w:rsidRDefault="00041DF5">
      <w:pPr>
        <w:ind w:firstLine="400"/>
        <w:jc w:val="both"/>
      </w:pPr>
      <w:r>
        <w:rPr>
          <w:rStyle w:val="s0"/>
        </w:rPr>
        <w:t>4) привлекает независимых экс</w:t>
      </w:r>
      <w:r>
        <w:rPr>
          <w:rStyle w:val="s0"/>
        </w:rPr>
        <w:t>пертов для оценки производственных вопросов, связанных с эксплуатацией аэропорта.</w:t>
      </w:r>
    </w:p>
    <w:p w:rsidR="00000000" w:rsidRDefault="00041DF5">
      <w:pPr>
        <w:ind w:firstLine="400"/>
        <w:jc w:val="both"/>
      </w:pPr>
      <w:r>
        <w:rPr>
          <w:rStyle w:val="s0"/>
        </w:rPr>
        <w:t>7. Временное управление эксплуатантом аэропорта прекращается по следующим основаниям:</w:t>
      </w:r>
    </w:p>
    <w:p w:rsidR="00000000" w:rsidRDefault="00041DF5">
      <w:pPr>
        <w:ind w:firstLine="400"/>
        <w:jc w:val="both"/>
      </w:pPr>
      <w:r>
        <w:rPr>
          <w:rStyle w:val="s0"/>
        </w:rPr>
        <w:t>1) истечении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041DF5">
      <w:pPr>
        <w:ind w:firstLine="400"/>
        <w:jc w:val="both"/>
      </w:pPr>
      <w:r>
        <w:rPr>
          <w:rStyle w:val="s0"/>
        </w:rPr>
        <w:t>2) принятии уполномоченным органом в сфере гражданской авиации решения о досрочном завершении временного управления;</w:t>
      </w:r>
    </w:p>
    <w:p w:rsidR="00000000" w:rsidRDefault="00041DF5">
      <w:pPr>
        <w:ind w:firstLine="400"/>
        <w:jc w:val="both"/>
      </w:pPr>
      <w:r>
        <w:rPr>
          <w:rStyle w:val="s0"/>
        </w:rPr>
        <w:t>3) вступлении в законн</w:t>
      </w:r>
      <w:r>
        <w:rPr>
          <w:rStyle w:val="s0"/>
        </w:rPr>
        <w:t>ую силу решения суда о прекращении временного управления.</w:t>
      </w:r>
    </w:p>
    <w:p w:rsidR="00000000" w:rsidRDefault="00041DF5">
      <w:pPr>
        <w:ind w:firstLine="400"/>
        <w:jc w:val="both"/>
      </w:pPr>
      <w:r>
        <w:rPr>
          <w:rStyle w:val="s0"/>
        </w:rPr>
        <w:t>8. За ущерб, причиненный эксплуатанту аэропорта, допущенного к выполнению международных полетов, незаконными действиями (бездействием) в период временного управления, члены временной администрации н</w:t>
      </w:r>
      <w:r>
        <w:rPr>
          <w:rStyle w:val="s0"/>
        </w:rPr>
        <w:t>есут ответственность, установленную законами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center"/>
      </w:pPr>
      <w:bookmarkStart w:id="21" w:name="SUB740000"/>
      <w:bookmarkEnd w:id="21"/>
      <w:r>
        <w:rPr>
          <w:rStyle w:val="s1"/>
        </w:rPr>
        <w:t>Глава 9. Воздушные перевозки. Авиационные работы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74. Право осуществления воздушных перевозок. Авиакомпании</w:t>
      </w:r>
    </w:p>
    <w:p w:rsidR="00000000" w:rsidRDefault="00041DF5">
      <w:pPr>
        <w:ind w:firstLine="400"/>
        <w:jc w:val="both"/>
      </w:pPr>
      <w:r>
        <w:rPr>
          <w:rStyle w:val="s0"/>
        </w:rPr>
        <w:t>1. Правом осуществлять воздушные перевозки пассажиров, багажа, грузов</w:t>
      </w:r>
      <w:r>
        <w:rPr>
          <w:rStyle w:val="s0"/>
        </w:rPr>
        <w:t xml:space="preserve"> и почтовых отправлений за плату или по найму (коммерческие воздушные перевозки) обладают авиакомпании, имеющие действующий сертификат эксплуатанта.</w:t>
      </w:r>
    </w:p>
    <w:p w:rsidR="00000000" w:rsidRDefault="00041DF5">
      <w:pPr>
        <w:ind w:firstLine="400"/>
        <w:jc w:val="both"/>
      </w:pPr>
      <w:r>
        <w:rPr>
          <w:rStyle w:val="s0"/>
        </w:rPr>
        <w:t>2. Авиакомпании могут осуществлять иную деятельность в сфере гражданской авиации в соответствии с настоящим Законом.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Авиакомпании, выполняющие регулярные воздушные перевозки, создаются в форме акционерного общества в порядке, установленном </w:t>
      </w:r>
      <w:hyperlink r:id="rId20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4. Доля участия иностранцев, лиц без гражданства и (или) иностранных юридических лиц в уставном капитале авиакомпании в форме акционерного общества не должна превышать сорок </w:t>
      </w:r>
      <w:r>
        <w:rPr>
          <w:rStyle w:val="s0"/>
        </w:rPr>
        <w:t>девять процентов.</w:t>
      </w:r>
    </w:p>
    <w:p w:rsidR="00000000" w:rsidRDefault="00041DF5">
      <w:pPr>
        <w:ind w:firstLine="400"/>
        <w:jc w:val="both"/>
      </w:pPr>
      <w:r>
        <w:rPr>
          <w:rStyle w:val="s0"/>
        </w:rPr>
        <w:t>5. Авиакомпания в соответствии с сертификационными требованиями обязана располагать воздушными судами, включая их резерв, финансовыми ресурсами и имуществом для безопасной эксплуатации воздушных судов и поддержания их летной годности, фон</w:t>
      </w:r>
      <w:r>
        <w:rPr>
          <w:rStyle w:val="s0"/>
        </w:rPr>
        <w:t>дом запасных частей к воздушным судам для организации и обеспечения полетов воздушных судов и качества предоставляемых услуг, а также для организации подготовки и переподготовки авиационного персонала.</w:t>
      </w:r>
    </w:p>
    <w:p w:rsidR="00000000" w:rsidRDefault="00041DF5">
      <w:pPr>
        <w:ind w:firstLine="400"/>
        <w:jc w:val="both"/>
      </w:pPr>
      <w:r>
        <w:rPr>
          <w:rStyle w:val="s0"/>
        </w:rPr>
        <w:t>6. Кандидат на должность первого руководителя авиакомп</w:t>
      </w:r>
      <w:r>
        <w:rPr>
          <w:rStyle w:val="s0"/>
        </w:rPr>
        <w:t xml:space="preserve">ании должен соответствовать </w:t>
      </w:r>
      <w:hyperlink r:id="rId209" w:anchor="sub_id=100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75. Международные воздушные перевозки</w:t>
      </w:r>
    </w:p>
    <w:p w:rsidR="00000000" w:rsidRDefault="00041DF5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При международных воздушных перевозках на гражданских воздушных судах Республики Казахстан действуют общие положения о воздушных перевозках, если иное не вытекает из международных договоров, ратифицированных Республикой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2. Назначенным воздушным</w:t>
      </w:r>
      <w:r>
        <w:rPr>
          <w:rStyle w:val="s0"/>
        </w:rPr>
        <w:t xml:space="preserve"> перевозчиком является перевозчик, определенный уполномоченным органом в сфере гражданской авиации в порядке, установленном </w:t>
      </w:r>
      <w:hyperlink w:anchor="sub800000" w:history="1">
        <w:r>
          <w:rPr>
            <w:rStyle w:val="a3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воздушных перевозок в соответствии с межд</w:t>
      </w:r>
      <w:r>
        <w:rPr>
          <w:rStyle w:val="s0"/>
        </w:rPr>
        <w:t>ународным договором о воздушном сообщении, участницей которого является Республика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3. Международные воздушные перевозки почтовых отправлений осуществляются с соблюдением правил международных договоров, ратифицированных Республикой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76. Основные положения в сфере коммерческих воздушных перевозок</w:t>
      </w:r>
    </w:p>
    <w:p w:rsidR="00000000" w:rsidRDefault="00041DF5">
      <w:pPr>
        <w:ind w:firstLine="400"/>
        <w:jc w:val="both"/>
      </w:pPr>
      <w:r>
        <w:rPr>
          <w:rStyle w:val="s0"/>
        </w:rPr>
        <w:t>1. Коммерческие воздушные перевозки выполняются на основании договора воздушной перевозки. Договор воздушной перевозки удостоверяется оформлением перевозочных документов, выдаваемых авиа</w:t>
      </w:r>
      <w:r>
        <w:rPr>
          <w:rStyle w:val="s0"/>
        </w:rPr>
        <w:t>компанией либо уполномоченными ею лицами (агентами).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Коммерческие воздушные перевозки пассажиров, багажа и грузов осуществляются в соответствии с </w:t>
      </w:r>
      <w:hyperlink r:id="rId21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перевозки пассажиров, багажа и груз</w:t>
      </w:r>
      <w:r>
        <w:rPr>
          <w:rStyle w:val="s0"/>
        </w:rPr>
        <w:t>ов на воздушном транспорте, утвержденными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На каждого пассажира оформляется отдельный билет, который подтверждает:</w:t>
      </w:r>
    </w:p>
    <w:p w:rsidR="00000000" w:rsidRDefault="00041DF5">
      <w:pPr>
        <w:ind w:firstLine="400"/>
        <w:jc w:val="both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041DF5">
      <w:pPr>
        <w:ind w:firstLine="400"/>
        <w:jc w:val="both"/>
      </w:pPr>
      <w:r>
        <w:rPr>
          <w:rStyle w:val="s0"/>
        </w:rPr>
        <w:t>2) заключение между пассажиром и авиакомпанией договора воздушной перевозки.</w:t>
      </w:r>
    </w:p>
    <w:p w:rsidR="00000000" w:rsidRDefault="00041DF5">
      <w:pPr>
        <w:ind w:firstLine="400"/>
        <w:jc w:val="both"/>
      </w:pPr>
      <w:r>
        <w:rPr>
          <w:rStyle w:val="s0"/>
        </w:rPr>
        <w:t>Билет оформляется на основании данных документа, удостоверяющего личность пассажира.</w:t>
      </w:r>
    </w:p>
    <w:p w:rsidR="00000000" w:rsidRDefault="00041DF5">
      <w:pPr>
        <w:ind w:firstLine="400"/>
        <w:jc w:val="both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</w:t>
      </w:r>
      <w:r>
        <w:rPr>
          <w:rStyle w:val="s0"/>
        </w:rPr>
        <w:t>нии пассажиров на борту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Авиакомпания и ее должностные лица несут ответственность за нарушение сроков годности пищевой продукции, предлагаемой при обслуживании пассажиров на борту воздушного судна, в соответствии с законами Республики Каза</w:t>
      </w:r>
      <w:r>
        <w:rPr>
          <w:rStyle w:val="s0"/>
        </w:rPr>
        <w:t>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4. При перевозке зарегистрированного багажа выдается багажная квитанция, содержащая указание пунктов отправления и назначения.</w:t>
      </w:r>
    </w:p>
    <w:p w:rsidR="00000000" w:rsidRDefault="00041DF5">
      <w:pPr>
        <w:ind w:firstLine="400"/>
        <w:jc w:val="both"/>
      </w:pPr>
      <w:r>
        <w:rPr>
          <w:rStyle w:val="s0"/>
        </w:rPr>
        <w:t>5. При перевозке груза выдается грузовая накладная, содержащая указание пунктов отправления и назначения, веса, условия пе</w:t>
      </w:r>
      <w:r>
        <w:rPr>
          <w:rStyle w:val="s0"/>
        </w:rPr>
        <w:t>ревозки груза. Отправитель должен представить сведения и приложить к грузовой накладной все документы, которые до выдачи груза необходимы получателю для выполнения процедур, установленных законодательством Республики Казахстан и иностранных государств.</w:t>
      </w:r>
    </w:p>
    <w:p w:rsidR="00000000" w:rsidRDefault="00041DF5">
      <w:pPr>
        <w:ind w:firstLine="400"/>
        <w:jc w:val="both"/>
      </w:pPr>
      <w:r>
        <w:rPr>
          <w:rStyle w:val="s0"/>
        </w:rPr>
        <w:t>Осо</w:t>
      </w:r>
      <w:r>
        <w:rPr>
          <w:rStyle w:val="s0"/>
        </w:rPr>
        <w:t xml:space="preserve">бенности перевозки опасных грузов на гражданских воздушных судах определяются </w:t>
      </w:r>
      <w:hyperlink r:id="rId211" w:history="1">
        <w:r>
          <w:rPr>
            <w:rStyle w:val="a3"/>
          </w:rPr>
          <w:t>Инструкцией</w:t>
        </w:r>
      </w:hyperlink>
      <w:r>
        <w:rPr>
          <w:rStyle w:val="s0"/>
        </w:rPr>
        <w:t xml:space="preserve"> по перевозке опасных грузов на гражданских воздушных судах, утвержденной уполномоченным органом в сфе</w:t>
      </w:r>
      <w:r>
        <w:rPr>
          <w:rStyle w:val="s0"/>
        </w:rPr>
        <w:t>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6. Договор воздушной перевозки почтовых отправлений, его условия и прием почтовых отправлений к перевозке удостоверяются почтовой накладной.</w:t>
      </w:r>
    </w:p>
    <w:p w:rsidR="00000000" w:rsidRDefault="00041DF5">
      <w:pPr>
        <w:ind w:firstLine="400"/>
        <w:jc w:val="both"/>
      </w:pPr>
      <w:r>
        <w:rPr>
          <w:rStyle w:val="s0"/>
        </w:rPr>
        <w:t>7. Оформление перевозочных документов осуществляется путем внесения необходимых данных в эл</w:t>
      </w:r>
      <w:r>
        <w:rPr>
          <w:rStyle w:val="s0"/>
        </w:rPr>
        <w:t>ектронную или бумажную форму перевозочного документа в ручном, автоматизированном или электронном режиме.</w:t>
      </w:r>
    </w:p>
    <w:p w:rsidR="00000000" w:rsidRDefault="00041DF5">
      <w:pPr>
        <w:ind w:firstLine="400"/>
        <w:jc w:val="both"/>
      </w:pPr>
      <w:r>
        <w:rPr>
          <w:rStyle w:val="s0"/>
        </w:rPr>
        <w:t>Оформление перевозочного документа после бронирования производится в сроки, установленные авиакомпанией.</w:t>
      </w:r>
    </w:p>
    <w:p w:rsidR="00000000" w:rsidRDefault="00041DF5">
      <w:pPr>
        <w:ind w:firstLine="400"/>
        <w:jc w:val="both"/>
      </w:pPr>
      <w:r>
        <w:rPr>
          <w:rStyle w:val="s0"/>
        </w:rPr>
        <w:t>8. Основными видами сборов, взимаемых авиаком</w:t>
      </w:r>
      <w:r>
        <w:rPr>
          <w:rStyle w:val="s0"/>
        </w:rPr>
        <w:t>панией и включаемых в стоимость перевозки пассажира, багажа, груза и почтовых отправлений, являются аэропортовый и топливный сборы.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9. Топливным сбором является сбор, взимаемый авиакомпанией с целью компенсации роста затрат на авиационное топливо в период </w:t>
      </w:r>
      <w:r>
        <w:rPr>
          <w:rStyle w:val="s0"/>
        </w:rPr>
        <w:t>действия тарифа на перевозку, при расчете которого данный рост учесть не представлялось возможным.</w:t>
      </w:r>
    </w:p>
    <w:p w:rsidR="00000000" w:rsidRDefault="00041DF5">
      <w:pPr>
        <w:ind w:firstLine="400"/>
        <w:jc w:val="both"/>
      </w:pPr>
      <w:r>
        <w:rPr>
          <w:rStyle w:val="s0"/>
        </w:rPr>
        <w:t>10. Аэропортовый сбор вводится и взимается авиакомпанией с целью компенсации стоимости услуг по обслуживанию пассажиров в аэропорту.</w:t>
      </w:r>
    </w:p>
    <w:p w:rsidR="00000000" w:rsidRDefault="00041DF5">
      <w:pPr>
        <w:ind w:firstLine="400"/>
        <w:jc w:val="both"/>
      </w:pPr>
      <w:r>
        <w:rPr>
          <w:rStyle w:val="s0"/>
        </w:rPr>
        <w:t>11. Информационно-справо</w:t>
      </w:r>
      <w:r>
        <w:rPr>
          <w:rStyle w:val="s0"/>
        </w:rPr>
        <w:t>чное обслуживание пассажиров в аэропортах и на борту воздушных судов осуществляется на казахском и русском языках.</w:t>
      </w:r>
    </w:p>
    <w:p w:rsidR="00000000" w:rsidRDefault="00041DF5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77. Права и обязанности пассажира</w:t>
      </w:r>
    </w:p>
    <w:p w:rsidR="00000000" w:rsidRDefault="00041DF5">
      <w:pPr>
        <w:ind w:firstLine="400"/>
        <w:jc w:val="both"/>
      </w:pPr>
      <w:r>
        <w:rPr>
          <w:rStyle w:val="s0"/>
        </w:rPr>
        <w:t>1. Пассажир имеет право:</w:t>
      </w:r>
    </w:p>
    <w:p w:rsidR="00000000" w:rsidRDefault="00041DF5">
      <w:pPr>
        <w:ind w:firstLine="400"/>
        <w:jc w:val="both"/>
      </w:pPr>
      <w:r>
        <w:rPr>
          <w:rStyle w:val="s0"/>
        </w:rPr>
        <w:t>приобрести билет по</w:t>
      </w:r>
      <w:r>
        <w:rPr>
          <w:rStyle w:val="s0"/>
        </w:rPr>
        <w:t xml:space="preserve"> любому авиамаршруту, открытому для пассажирских перевозок;</w:t>
      </w:r>
    </w:p>
    <w:p w:rsidR="00000000" w:rsidRDefault="00041DF5">
      <w:pPr>
        <w:ind w:firstLine="400"/>
        <w:jc w:val="both"/>
      </w:pPr>
      <w:r>
        <w:rPr>
          <w:rStyle w:val="s0"/>
        </w:rPr>
        <w:t>получить место согласно приобретенному билету;</w:t>
      </w:r>
    </w:p>
    <w:p w:rsidR="00000000" w:rsidRDefault="00041DF5">
      <w:pPr>
        <w:ind w:firstLine="400"/>
        <w:jc w:val="both"/>
      </w:pPr>
      <w:r>
        <w:rPr>
          <w:rStyle w:val="s0"/>
        </w:rPr>
        <w:t>провозить с собой бесплатно ручную кладь и багаж в пределах установленных норм;</w:t>
      </w:r>
    </w:p>
    <w:p w:rsidR="00000000" w:rsidRDefault="00041DF5">
      <w:pPr>
        <w:ind w:firstLine="400"/>
        <w:jc w:val="both"/>
      </w:pPr>
      <w:r>
        <w:rPr>
          <w:rStyle w:val="s0"/>
        </w:rPr>
        <w:t>на услуги, предусмотренные настоящим Законом и иными законами Республики Казахстан, при перерыве в перевозке по вине перевозчика или задержке, отмене рейса вследствие позднего прибытия воздушного судна, изменении маршрута перевозки;</w:t>
      </w:r>
    </w:p>
    <w:p w:rsidR="00000000" w:rsidRDefault="00041DF5">
      <w:pPr>
        <w:ind w:firstLine="400"/>
        <w:jc w:val="both"/>
      </w:pPr>
      <w:r>
        <w:rPr>
          <w:rStyle w:val="s0"/>
        </w:rPr>
        <w:t>на иные права, предусмо</w:t>
      </w:r>
      <w:r>
        <w:rPr>
          <w:rStyle w:val="s0"/>
        </w:rPr>
        <w:t>тренные законодательством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2. Пассажир обязан:</w:t>
      </w:r>
    </w:p>
    <w:p w:rsidR="00000000" w:rsidRDefault="00041DF5">
      <w:pPr>
        <w:ind w:firstLine="400"/>
        <w:jc w:val="both"/>
      </w:pPr>
      <w:r>
        <w:rPr>
          <w:rStyle w:val="s0"/>
        </w:rPr>
        <w:t>соблюдать Правила перевозок пассажиров, багажа и грузов на воздушном транспорте и не допускать действий, создающих угрозу безопасности полета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не создавать препятствий при</w:t>
      </w:r>
      <w:r>
        <w:rPr>
          <w:rStyle w:val="s0"/>
        </w:rPr>
        <w:t xml:space="preserve"> выполнении авиационным персоналом своих служебных обязанностей;</w:t>
      </w:r>
    </w:p>
    <w:p w:rsidR="00000000" w:rsidRDefault="00041DF5">
      <w:pPr>
        <w:ind w:firstLine="400"/>
        <w:jc w:val="both"/>
      </w:pPr>
      <w:r>
        <w:rPr>
          <w:rStyle w:val="s0"/>
        </w:rPr>
        <w:t>нести иные обязанности в соответствии с законодательством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78. Одностороннее прекращение договора воздушной перевозки пассажира</w:t>
      </w:r>
    </w:p>
    <w:p w:rsidR="00000000" w:rsidRDefault="00041DF5">
      <w:pPr>
        <w:ind w:firstLine="400"/>
        <w:jc w:val="both"/>
      </w:pPr>
      <w:r>
        <w:rPr>
          <w:rStyle w:val="s0"/>
        </w:rPr>
        <w:t>1. Пассажир имеет право отказаться от полета и получить обратно внесенную за перевозку плату в размере, установленном договором воздушной перевозки.</w:t>
      </w:r>
    </w:p>
    <w:p w:rsidR="00000000" w:rsidRDefault="00041DF5">
      <w:pPr>
        <w:ind w:firstLine="400"/>
        <w:jc w:val="both"/>
      </w:pPr>
      <w:r>
        <w:rPr>
          <w:rStyle w:val="s0"/>
        </w:rPr>
        <w:t>2. Договор воздушной перевозки может быть прекращен по инициативе авиакомпании в одностороннем порядке в сл</w:t>
      </w:r>
      <w:r>
        <w:rPr>
          <w:rStyle w:val="s0"/>
        </w:rPr>
        <w:t>учаях: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1) отказа пассажира от досмотра, установленного </w:t>
      </w:r>
      <w:hyperlink w:anchor="sub1070000" w:history="1">
        <w:r>
          <w:rPr>
            <w:rStyle w:val="a3"/>
          </w:rPr>
          <w:t>статьей 107</w:t>
        </w:r>
      </w:hyperlink>
      <w:r>
        <w:rPr>
          <w:rStyle w:val="s0"/>
        </w:rPr>
        <w:t xml:space="preserve"> настоящего Закона, перед полетом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2) нарушения пассажиром Правил перевозок пассажиров, багажа и грузов на воздушном транспорте и (или) сове</w:t>
      </w:r>
      <w:r>
        <w:rPr>
          <w:rStyle w:val="s0"/>
        </w:rPr>
        <w:t>ршения пассажиром действий, создающих угрозу безопасности полета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3) если пассажир находится в состоянии алкогольного, наркотического, токсикоманического опьянения, которое может создать угрозу здоровью самого пассажира или безопасности на</w:t>
      </w:r>
      <w:r>
        <w:rPr>
          <w:rStyle w:val="s0"/>
        </w:rPr>
        <w:t>ходящихся на борту воздушного судна лиц и имущества, а также неудобства другим пассажирам.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Состояние алкогольного, наркотического, токсикоманического опьянения пассажира подтверждается медицинским освидетельствованием в порядке, установленном </w:t>
      </w:r>
      <w:hyperlink r:id="rId2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3. В случае прекращения договора воздушной перевозки пассажира внесенная за перевозку плата возвращается в порядке, предусмотренном договором воздушной перевозки.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79. Авиамаршруты</w:t>
      </w:r>
    </w:p>
    <w:p w:rsidR="00000000" w:rsidRDefault="00041DF5">
      <w:pPr>
        <w:ind w:firstLine="400"/>
        <w:jc w:val="both"/>
      </w:pPr>
      <w:r>
        <w:rPr>
          <w:rStyle w:val="s0"/>
        </w:rPr>
        <w:t>1. Регулярные и нерегулярные коммерческие воздушные перевозки осуществляются по авиамаршрутам.</w:t>
      </w:r>
    </w:p>
    <w:p w:rsidR="00000000" w:rsidRDefault="00041DF5">
      <w:pPr>
        <w:ind w:firstLine="400"/>
        <w:jc w:val="both"/>
      </w:pPr>
      <w:r>
        <w:rPr>
          <w:rStyle w:val="s0"/>
        </w:rPr>
        <w:t>2. Авиамаршруты делятся на международные и внутренние. Международные авиамаршруты для осуществления регулярных коммерческих воздушных пер</w:t>
      </w:r>
      <w:r>
        <w:rPr>
          <w:rStyle w:val="s0"/>
        </w:rPr>
        <w:t>евозок определяются в соответствии с международными договорами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Внутренние авиамаршруты для осуществления регулярных коммерческих воздушных перевозок утверждаются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3. Регулярные перево</w:t>
      </w:r>
      <w:r>
        <w:rPr>
          <w:rStyle w:val="s0"/>
        </w:rPr>
        <w:t>зки по авиамаршрутам, осуществляемые на основании решений Правительства Республики Казахстан или уполномоченного им государственного органа, а также перевозки, осуществляемые на основании решений местных исполнительных органов областей, городов республикан</w:t>
      </w:r>
      <w:r>
        <w:rPr>
          <w:rStyle w:val="s0"/>
        </w:rPr>
        <w:t>ского значения и столицы, не обеспечивающие уровень дохода, необходимый для эффективного функционирования авиамаршрута, подлежат субсидированию за счет бюджетных средств.</w:t>
      </w:r>
    </w:p>
    <w:p w:rsidR="00000000" w:rsidRDefault="00041DF5">
      <w:pPr>
        <w:jc w:val="both"/>
      </w:pPr>
      <w:r>
        <w:rPr>
          <w:rStyle w:val="s3"/>
        </w:rPr>
        <w:t xml:space="preserve">См. </w:t>
      </w:r>
      <w:hyperlink r:id="rId21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субсидир</w:t>
      </w:r>
      <w:r>
        <w:rPr>
          <w:rStyle w:val="s3"/>
        </w:rPr>
        <w:t>ования авиамаршрутов.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22" w:name="SUB800000"/>
      <w:bookmarkEnd w:id="22"/>
      <w:r>
        <w:rPr>
          <w:rStyle w:val="s1"/>
        </w:rPr>
        <w:t>Статья 80. Распределение авиамаршрутов для регулярных воздушных перевозок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Распределение авиамаршрутов для осуществления регулярных воздушных перевозок между авиакомпаниями Республики Казахстан производится уполномоченным органом </w:t>
      </w:r>
      <w:r>
        <w:rPr>
          <w:rStyle w:val="s0"/>
        </w:rPr>
        <w:t>в сфере гражданской авиации на конкурсной основе. Победителям конкурса выдаются свидетельства на авиамаршрут.</w:t>
      </w:r>
    </w:p>
    <w:p w:rsidR="00000000" w:rsidRDefault="00041DF5">
      <w:pPr>
        <w:ind w:firstLine="400"/>
        <w:jc w:val="both"/>
      </w:pPr>
      <w:r>
        <w:rPr>
          <w:rStyle w:val="s0"/>
        </w:rPr>
        <w:t>К конкурсу допускаются авиакомпании, соответствующие квалификационным требованиям, установленным Правилами проведения конкурса на авиамаршрут и вы</w:t>
      </w:r>
      <w:r>
        <w:rPr>
          <w:rStyle w:val="s0"/>
        </w:rPr>
        <w:t xml:space="preserve">дачи свидетельств на авиамаршруты по перевозке пассажиров, багажа, грузов и почтовых отправлений, в том числе требованиям по обеспечению резерва воздушных судов и наличия у авиакомпании неснижаемого резерва финансовых средств, необходимого для обеспечения </w:t>
      </w:r>
      <w:r>
        <w:rPr>
          <w:rStyle w:val="s0"/>
        </w:rPr>
        <w:t>регулярных воздушных перевозок, в соответствии с утвержденным расписанием в течение одного месяца без учета предполагаемого дохода.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Свидетельство на авиамаршрут выдается уполномоченным органом в сфере гражданской авиации с указанием вида перевозки и срока </w:t>
      </w:r>
      <w:r>
        <w:rPr>
          <w:rStyle w:val="s0"/>
        </w:rPr>
        <w:t>действия указанного свидетельства.</w:t>
      </w:r>
    </w:p>
    <w:p w:rsidR="00000000" w:rsidRDefault="00041DF5">
      <w:pPr>
        <w:ind w:firstLine="400"/>
        <w:jc w:val="both"/>
      </w:pPr>
      <w:r>
        <w:rPr>
          <w:rStyle w:val="s0"/>
        </w:rPr>
        <w:t>Свидетельство на авиамаршрут является неотчуждаемым и не передается другим физическим или юридическим лицам.</w:t>
      </w:r>
    </w:p>
    <w:p w:rsidR="00000000" w:rsidRDefault="00041DF5">
      <w:pPr>
        <w:ind w:firstLine="400"/>
        <w:jc w:val="both"/>
      </w:pPr>
      <w:r>
        <w:rPr>
          <w:rStyle w:val="s0"/>
        </w:rPr>
        <w:t>На один авиамаршрут может быть выдано несколько свидетельств.</w:t>
      </w:r>
    </w:p>
    <w:p w:rsidR="00000000" w:rsidRDefault="00041DF5">
      <w:pPr>
        <w:ind w:firstLine="400"/>
        <w:jc w:val="both"/>
      </w:pPr>
      <w:r>
        <w:rPr>
          <w:rStyle w:val="s0"/>
        </w:rPr>
        <w:t>2. Уполномоченный орган в сфере гражданской авиаци</w:t>
      </w:r>
      <w:r>
        <w:rPr>
          <w:rStyle w:val="s0"/>
        </w:rPr>
        <w:t>и отзывает свидетельство на авиамаршрут у авиакомпании в случае невыполнения условий эксплуатации авиамаршрута.</w:t>
      </w:r>
    </w:p>
    <w:p w:rsidR="00000000" w:rsidRDefault="00041DF5">
      <w:pPr>
        <w:ind w:firstLine="400"/>
        <w:jc w:val="both"/>
      </w:pPr>
      <w:r>
        <w:rPr>
          <w:rStyle w:val="s0"/>
        </w:rPr>
        <w:t>3. Под условиями эксплуатации авиамаршрута понимаются:</w:t>
      </w:r>
    </w:p>
    <w:p w:rsidR="00000000" w:rsidRDefault="00041DF5">
      <w:pPr>
        <w:ind w:firstLine="400"/>
        <w:jc w:val="both"/>
      </w:pPr>
      <w:r>
        <w:rPr>
          <w:rStyle w:val="s0"/>
        </w:rPr>
        <w:t>1) соблюдение авиакомпанией расписания, которое включает дату начала эксплуатации авиамар</w:t>
      </w:r>
      <w:r>
        <w:rPr>
          <w:rStyle w:val="s0"/>
        </w:rPr>
        <w:t>шрута, выполнение установленного количества регулярных рейсов в определенный период времени и применение на авиамаршруте воздушных судов типов и (или) вместимостью, установленных расписанием, за исключением случаев угрозы безопасности полетов и (или) вслед</w:t>
      </w:r>
      <w:r>
        <w:rPr>
          <w:rStyle w:val="s0"/>
        </w:rPr>
        <w:t>ствие непреодолимой силы;</w:t>
      </w:r>
    </w:p>
    <w:p w:rsidR="00000000" w:rsidRDefault="00041DF5">
      <w:pPr>
        <w:ind w:firstLine="400"/>
        <w:jc w:val="both"/>
      </w:pPr>
      <w:r>
        <w:rPr>
          <w:rStyle w:val="s0"/>
        </w:rPr>
        <w:t>2) соответствие международным договорам о воздушном сообщении, участницей которых является Республика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3) наличие у авиакомпании неснижаемого резерва финансовых средств, необходимого для обеспечения регулярных воздушных перевозок, в соответствии с утвержденным расписанием в течение месяца без учета предполагаемого дохода.</w:t>
      </w:r>
    </w:p>
    <w:p w:rsidR="00000000" w:rsidRDefault="00041DF5">
      <w:pPr>
        <w:ind w:firstLine="400"/>
        <w:jc w:val="both"/>
      </w:pPr>
      <w:r>
        <w:rPr>
          <w:rStyle w:val="s0"/>
        </w:rPr>
        <w:t>4. При отзыве свидетельства на авиа</w:t>
      </w:r>
      <w:r>
        <w:rPr>
          <w:rStyle w:val="s0"/>
        </w:rPr>
        <w:t>маршрут у авиакомпании свидетельство выдается другому участнику конкурса, конкурсное предложение которого признано наилучшим после победителя (победителей).</w:t>
      </w:r>
    </w:p>
    <w:p w:rsidR="00000000" w:rsidRDefault="00041DF5">
      <w:pPr>
        <w:ind w:firstLine="400"/>
        <w:jc w:val="both"/>
      </w:pPr>
      <w:r>
        <w:rPr>
          <w:rStyle w:val="s0"/>
        </w:rPr>
        <w:t>5. Для удовлетворения потребности населения в воздушном сообщении уполномоченный орган в сфере граж</w:t>
      </w:r>
      <w:r>
        <w:rPr>
          <w:rStyle w:val="s0"/>
        </w:rPr>
        <w:t>данской авиации вправе выдать авиакомпании свидетельство на авиамаршрут без проведения конкурса по распределению авиамаршрутов для эксплуатации авиамаршрута, необходимость в котором возникла в период между конкурсами по распределению авиамаршрутов.</w:t>
      </w:r>
    </w:p>
    <w:p w:rsidR="00000000" w:rsidRDefault="00041DF5">
      <w:pPr>
        <w:ind w:firstLine="400"/>
        <w:jc w:val="both"/>
      </w:pPr>
      <w:r>
        <w:rPr>
          <w:rStyle w:val="s0"/>
        </w:rPr>
        <w:t>При рас</w:t>
      </w:r>
      <w:r>
        <w:rPr>
          <w:rStyle w:val="s0"/>
        </w:rPr>
        <w:t xml:space="preserve">пределении авиамаршрута, необходимость в эксплуатации которого возникла в период между конкурсами, свидетельство выдается всем авиакомпаниям, предоставившим заявки, при условии соответствия авиакомпании квалификационным требованиям, предусмотренным </w:t>
      </w:r>
      <w:hyperlink r:id="rId21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авиамаршрут и выдачи свидетельств на авиамаршруты.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81. Деятельность иностранных воздушных перевозчиков на территории Республики Казахстан</w:t>
      </w:r>
    </w:p>
    <w:p w:rsidR="00000000" w:rsidRDefault="00041DF5">
      <w:pPr>
        <w:ind w:firstLine="400"/>
        <w:jc w:val="both"/>
      </w:pPr>
      <w:r>
        <w:rPr>
          <w:rStyle w:val="s0"/>
        </w:rPr>
        <w:t>1. Иностранные воз</w:t>
      </w:r>
      <w:r>
        <w:rPr>
          <w:rStyle w:val="s0"/>
        </w:rPr>
        <w:t>душные перевозчики осуществляют свою деятельность на территории Республики Казахстан согласно законодательству Республики Казахстан и международным договорам, участницей которых является Республика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2. Иностранные перевозчики, планирующие выполне</w:t>
      </w:r>
      <w:r>
        <w:rPr>
          <w:rStyle w:val="s0"/>
        </w:rPr>
        <w:t>ние регулярных пассажирских рейсов в Республику Казахстан (из Республики Казахстан), обязаны пройти регистрацию в уполномоченном органе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</w:t>
      </w:r>
      <w:hyperlink r:id="rId215" w:history="1">
        <w:r>
          <w:rPr>
            <w:rStyle w:val="a3"/>
          </w:rPr>
          <w:t>Порядок регистрации и т</w:t>
        </w:r>
        <w:r>
          <w:rPr>
            <w:rStyle w:val="a3"/>
          </w:rPr>
          <w:t>ребования, предъявляемые к иностранным перевозчикам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4. Условия предоставления права на перевозку в отношении иностранного воздушного перевозчика определяются международными договорами о возд</w:t>
      </w:r>
      <w:r>
        <w:rPr>
          <w:rStyle w:val="s0"/>
        </w:rPr>
        <w:t>ушном сообщении, участницей которых является Республика Казахстан, и законодательством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5. Иностранные воздушные перевозчики обязаны обеспечивать экипаж и пассажиров доброкачественным и безопасным питанием с соблюдением сроков реализац</w:t>
      </w:r>
      <w:r>
        <w:rPr>
          <w:rStyle w:val="s0"/>
        </w:rPr>
        <w:t>ии в соответствии с законодательством Республики Казахстан в сфере здоровья народа и системы здравоохранения.</w:t>
      </w:r>
    </w:p>
    <w:p w:rsidR="00000000" w:rsidRDefault="00041DF5">
      <w:pPr>
        <w:ind w:firstLine="400"/>
        <w:jc w:val="both"/>
      </w:pPr>
      <w:r>
        <w:rPr>
          <w:rStyle w:val="s0"/>
        </w:rPr>
        <w:t>6. Представительства иностранных воздушных перевозчиков на территории Республики Казахстан осуществляют информационно-справочное обслуживание пасс</w:t>
      </w:r>
      <w:r>
        <w:rPr>
          <w:rStyle w:val="s0"/>
        </w:rPr>
        <w:t>ажиров на казахском языке.</w:t>
      </w:r>
    </w:p>
    <w:p w:rsidR="00000000" w:rsidRDefault="00041DF5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82. Выполнение авиационных работ</w:t>
      </w:r>
    </w:p>
    <w:p w:rsidR="00000000" w:rsidRDefault="00041DF5">
      <w:pPr>
        <w:ind w:firstLine="400"/>
        <w:jc w:val="both"/>
      </w:pPr>
      <w:r>
        <w:rPr>
          <w:rStyle w:val="s0"/>
        </w:rPr>
        <w:t>1. Авиационные работы осуществляются на основе договора между эксплуатантом гражданского воздушного судна и заказчиком.</w:t>
      </w:r>
    </w:p>
    <w:p w:rsidR="00000000" w:rsidRDefault="00041DF5">
      <w:pPr>
        <w:ind w:firstLine="400"/>
        <w:jc w:val="both"/>
      </w:pPr>
      <w:r>
        <w:rPr>
          <w:rStyle w:val="s0"/>
        </w:rPr>
        <w:t>2. Перечень а</w:t>
      </w:r>
      <w:r>
        <w:rPr>
          <w:rStyle w:val="s0"/>
        </w:rPr>
        <w:t xml:space="preserve">виационных работ и требования к их выполнению устанавливаются </w:t>
      </w:r>
      <w:hyperlink r:id="rId216" w:anchor="sub_id=100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center"/>
      </w:pPr>
      <w:bookmarkStart w:id="23" w:name="SUB830000"/>
      <w:bookmarkEnd w:id="23"/>
      <w:r>
        <w:rPr>
          <w:rStyle w:val="s1"/>
        </w:rPr>
        <w:t>Глава 10. Ответственность в сфере в</w:t>
      </w:r>
      <w:r>
        <w:rPr>
          <w:rStyle w:val="s1"/>
        </w:rPr>
        <w:t>оздушных перевозок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83. Ответственность перевозчика за причинение вреда жизни или здоровью пассажира, нанесенного во время воздушной перевозки</w:t>
      </w:r>
    </w:p>
    <w:p w:rsidR="00000000" w:rsidRDefault="00041DF5">
      <w:pPr>
        <w:ind w:firstLine="400"/>
        <w:jc w:val="both"/>
      </w:pPr>
      <w:r>
        <w:rPr>
          <w:rStyle w:val="s0"/>
        </w:rPr>
        <w:t>1. Перевозчик несет установленную законами Республики Казахстан ответственность за причинение вреда жизни</w:t>
      </w:r>
      <w:r>
        <w:rPr>
          <w:rStyle w:val="s0"/>
        </w:rPr>
        <w:t xml:space="preserve"> или здоровью пассажира при воздушной перевозке, если не докажет, что вред возник вследствие непреодолимой силы или умысла потерпевшего.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Воздушная перевозка пассажира охватывает период с момента посадки пассажира на борт воздушного судна до момента, когда </w:t>
      </w:r>
      <w:r>
        <w:rPr>
          <w:rStyle w:val="s0"/>
        </w:rPr>
        <w:t>пассажир покинул борт воздушного судна, независимо от того, совершен полет воздушного судна или нет.</w:t>
      </w:r>
    </w:p>
    <w:p w:rsidR="00000000" w:rsidRDefault="00041DF5">
      <w:pPr>
        <w:ind w:firstLine="400"/>
        <w:jc w:val="both"/>
      </w:pPr>
      <w:r>
        <w:rPr>
          <w:rStyle w:val="s0"/>
        </w:rPr>
        <w:t>2. Ответственность перевозчика за причинение вреда жизни или здоровью пассажира, нанесенного во время воздушной перевозки при выполнении международных поле</w:t>
      </w:r>
      <w:r>
        <w:rPr>
          <w:rStyle w:val="s0"/>
        </w:rPr>
        <w:t>тов, определяется в соответствии с международными договорами, ратифицированными Республикой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84. Ответственность перевозчика за утрату, недостачу и (или) повреждение (порчу) багажа, груза и находящихся при пассажире вещей</w:t>
      </w:r>
    </w:p>
    <w:p w:rsidR="00000000" w:rsidRDefault="00041DF5">
      <w:pPr>
        <w:ind w:firstLine="400"/>
        <w:jc w:val="both"/>
      </w:pPr>
      <w:r>
        <w:rPr>
          <w:rStyle w:val="s0"/>
        </w:rPr>
        <w:t>За утрату, недостачу и (или) повреждение (порчу) зарегистрированного багажа, груза перевозчик возмещает ущерб, если не докажет, что утрата, недостача или повреждение (порча) груза или багажа произошли не по его вине, в следующих размерах за: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1) утрату или </w:t>
      </w:r>
      <w:r>
        <w:rPr>
          <w:rStyle w:val="s0"/>
        </w:rPr>
        <w:t>недостачу багажа, груза, принятого к перевозке без объявленной стоимости, - в размере, установленном договором воздушной перевозки;</w:t>
      </w:r>
    </w:p>
    <w:p w:rsidR="00000000" w:rsidRDefault="00041DF5">
      <w:pPr>
        <w:ind w:firstLine="400"/>
        <w:jc w:val="both"/>
      </w:pPr>
      <w:r>
        <w:rPr>
          <w:rStyle w:val="s0"/>
        </w:rPr>
        <w:t>2) утрату или недостачу багажа, груза, принятого к перевозке с объявленной стоимостью, - в размере объявленной стоимости;</w:t>
      </w:r>
    </w:p>
    <w:p w:rsidR="00000000" w:rsidRDefault="00041DF5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повреждение багажа, груза - в размере суммы, на которую понизилась стоимость багажа, груза, а при невозможности восстановления поврежденного груза или багажа - в размере его стоимости.</w:t>
      </w:r>
    </w:p>
    <w:p w:rsidR="00000000" w:rsidRDefault="00041DF5">
      <w:pPr>
        <w:ind w:firstLine="400"/>
        <w:jc w:val="both"/>
      </w:pPr>
      <w:r>
        <w:rPr>
          <w:rStyle w:val="s0"/>
        </w:rPr>
        <w:t>За утрату, недостачу и (или) повреждение (порчу) находящихся при пасса</w:t>
      </w:r>
      <w:r>
        <w:rPr>
          <w:rStyle w:val="s0"/>
        </w:rPr>
        <w:t>жире вещей перевозчик возмещает ущерб в размере суммы, на которую понизилась стоимость вещей, если пассажир докажет, что вред причинен по вине перевозчика.</w:t>
      </w:r>
    </w:p>
    <w:p w:rsidR="00000000" w:rsidRDefault="00041DF5">
      <w:pPr>
        <w:ind w:firstLine="400"/>
        <w:jc w:val="both"/>
      </w:pPr>
      <w:r>
        <w:rPr>
          <w:rStyle w:val="s0"/>
        </w:rPr>
        <w:t>Ответственность перевозчика за утрату, недостачу и (или) повреждение (порчу) зарегистрированного баг</w:t>
      </w:r>
      <w:r>
        <w:rPr>
          <w:rStyle w:val="s0"/>
        </w:rPr>
        <w:t>ажа, груза, находящихся при пассажире вещей при выполнении международных полетов определяется в соответствии с международными договорами, ратифицированными Республикой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Если утрата, недостача и (или) повреждение (порча) багажа, части груза или ка</w:t>
      </w:r>
      <w:r>
        <w:rPr>
          <w:rStyle w:val="s0"/>
        </w:rPr>
        <w:t>кого-либо входящего в них предмета влияет на стоимость вписанного в ту же багажную квитанцию или грузовую накладную багажа или груза, при установлении размера возмещения должна учитываться общая стоимость всего этого багажа и (или) груза.</w:t>
      </w:r>
    </w:p>
    <w:p w:rsidR="00000000" w:rsidRDefault="00041DF5">
      <w:pPr>
        <w:ind w:firstLine="400"/>
        <w:jc w:val="both"/>
      </w:pPr>
      <w:r>
        <w:rPr>
          <w:rStyle w:val="s0"/>
        </w:rPr>
        <w:t>Перевозчик наряду</w:t>
      </w:r>
      <w:r>
        <w:rPr>
          <w:rStyle w:val="s0"/>
        </w:rPr>
        <w:t xml:space="preserve"> с возмещением установленного ущерба, вызванного утратой, недостачей или повреждением (порчей) груза или багажа, возвращает отправителю (получателю) провозную плату, взысканную за перевозку утраченного, недостающего, испорченного или поврежденного груза ил</w:t>
      </w:r>
      <w:r>
        <w:rPr>
          <w:rStyle w:val="s0"/>
        </w:rPr>
        <w:t>и багажа, если эта плата не входит в стоимость груза.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85. Ответственность перевозчика за утрату, недостачу и (или) повреждение и задержку доставки почтовых отправлений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Перевозчик несет материальную ответственность перед почтовыми организациями за </w:t>
      </w:r>
      <w:r>
        <w:rPr>
          <w:rStyle w:val="s0"/>
        </w:rPr>
        <w:t>утрату, недостачу или повреждение и задержку доставки почтовых отправлений по вине перевозчика в таком размере, в котором учреждения связи несут ответственность перед отправителями или адресатами.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86. Ответственность перевозчика перед пассажиром п</w:t>
      </w:r>
      <w:r>
        <w:rPr>
          <w:rStyle w:val="s1"/>
        </w:rPr>
        <w:t>ри отмене или задержке рейса</w:t>
      </w:r>
    </w:p>
    <w:p w:rsidR="00000000" w:rsidRDefault="00041DF5">
      <w:pPr>
        <w:ind w:firstLine="400"/>
        <w:jc w:val="both"/>
      </w:pPr>
      <w:r>
        <w:rPr>
          <w:rStyle w:val="s0"/>
        </w:rPr>
        <w:t>1. При перерыве в перевозке по вине перевозчика или задержке, отмене рейса вследствие позднего прибытия воздушного судна, изменении маршрута перевозки перевозчик обязан организовать для пассажиров в пунктах отправления и промежуточных пунктах следующие усл</w:t>
      </w:r>
      <w:r>
        <w:rPr>
          <w:rStyle w:val="s0"/>
        </w:rPr>
        <w:t>уги:</w:t>
      </w:r>
    </w:p>
    <w:p w:rsidR="00000000" w:rsidRDefault="00041DF5">
      <w:pPr>
        <w:ind w:firstLine="400"/>
        <w:jc w:val="both"/>
      </w:pPr>
      <w:r>
        <w:rPr>
          <w:rStyle w:val="s0"/>
        </w:rPr>
        <w:t>1) предоставление (при наличии) комнаты матери и ребенка пассажиру с ребенком в возрасте до семи лет;</w:t>
      </w:r>
    </w:p>
    <w:p w:rsidR="00000000" w:rsidRDefault="00041DF5">
      <w:pPr>
        <w:ind w:firstLine="400"/>
        <w:jc w:val="both"/>
      </w:pPr>
      <w:r>
        <w:rPr>
          <w:rStyle w:val="s0"/>
        </w:rPr>
        <w:t>2) два телефонных звонка, в том числе по международным линиям связи, продолжительностью не более пяти минут или два сообщения по электронной почте пр</w:t>
      </w:r>
      <w:r>
        <w:rPr>
          <w:rStyle w:val="s0"/>
        </w:rPr>
        <w:t>и ожидании отправления рейса более двух часов;</w:t>
      </w:r>
    </w:p>
    <w:p w:rsidR="00000000" w:rsidRDefault="00041DF5">
      <w:pPr>
        <w:ind w:firstLine="400"/>
        <w:jc w:val="both"/>
      </w:pPr>
      <w:r>
        <w:rPr>
          <w:rStyle w:val="s0"/>
        </w:rPr>
        <w:t>3) обеспечение прохладительными напитками при ожидании отправления рейса более двух часов;</w:t>
      </w:r>
    </w:p>
    <w:p w:rsidR="00000000" w:rsidRDefault="00041DF5">
      <w:pPr>
        <w:ind w:firstLine="400"/>
        <w:jc w:val="both"/>
      </w:pPr>
      <w:r>
        <w:rPr>
          <w:rStyle w:val="s0"/>
        </w:rPr>
        <w:t>4) обеспечение горячим питанием при ожидании отправления рейса более четырех часов и далее:</w:t>
      </w:r>
    </w:p>
    <w:p w:rsidR="00000000" w:rsidRDefault="00041DF5">
      <w:pPr>
        <w:ind w:firstLine="400"/>
        <w:jc w:val="both"/>
      </w:pPr>
      <w:r>
        <w:rPr>
          <w:rStyle w:val="s0"/>
        </w:rPr>
        <w:t>через каждые шесть часов -</w:t>
      </w:r>
      <w:r>
        <w:rPr>
          <w:rStyle w:val="s0"/>
        </w:rPr>
        <w:t xml:space="preserve"> в дневное время; </w:t>
      </w:r>
    </w:p>
    <w:p w:rsidR="00000000" w:rsidRDefault="00041DF5">
      <w:pPr>
        <w:ind w:firstLine="400"/>
        <w:jc w:val="both"/>
      </w:pPr>
      <w:r>
        <w:rPr>
          <w:rStyle w:val="s0"/>
        </w:rPr>
        <w:t>через каждые восемь часов - в ночное время;</w:t>
      </w:r>
    </w:p>
    <w:p w:rsidR="00000000" w:rsidRDefault="00041DF5">
      <w:pPr>
        <w:ind w:firstLine="400"/>
        <w:jc w:val="both"/>
      </w:pPr>
      <w:r>
        <w:rPr>
          <w:rStyle w:val="s0"/>
        </w:rPr>
        <w:t>5) размещение в гостинице, предоставляемой перевозчиком, при ожидании вылета рейса более восьми часов - в дневное время и более шести часов - в ночное время;</w:t>
      </w:r>
    </w:p>
    <w:p w:rsidR="00000000" w:rsidRDefault="00041DF5">
      <w:pPr>
        <w:ind w:firstLine="400"/>
        <w:jc w:val="both"/>
      </w:pPr>
      <w:r>
        <w:rPr>
          <w:rStyle w:val="s0"/>
        </w:rPr>
        <w:t>6) доставку транспортом, предоставл</w:t>
      </w:r>
      <w:r>
        <w:rPr>
          <w:rStyle w:val="s0"/>
        </w:rPr>
        <w:t>яемым перевозчиком от аэропорта до гостиницы и обратно в тех случаях, когда гостиница предоставляется без взимания дополнительной платы.</w:t>
      </w:r>
    </w:p>
    <w:p w:rsidR="00000000" w:rsidRDefault="00041DF5">
      <w:pPr>
        <w:ind w:firstLine="400"/>
        <w:jc w:val="both"/>
      </w:pPr>
      <w:r>
        <w:rPr>
          <w:rStyle w:val="s0"/>
        </w:rPr>
        <w:t>Услуги, указанные в настоящем пункте, предоставляются пассажирам без взимания дополнительной платы.</w:t>
      </w:r>
    </w:p>
    <w:p w:rsidR="00000000" w:rsidRDefault="00041DF5">
      <w:pPr>
        <w:ind w:firstLine="400"/>
        <w:jc w:val="both"/>
      </w:pPr>
      <w:r>
        <w:rPr>
          <w:rStyle w:val="s0"/>
        </w:rPr>
        <w:t>2. При отмене или з</w:t>
      </w:r>
      <w:r>
        <w:rPr>
          <w:rStyle w:val="s0"/>
        </w:rPr>
        <w:t>адержке рейса по вине перевозчика на срок свыше десяти часов перевозчик обязан по выбору пассажира:</w:t>
      </w:r>
    </w:p>
    <w:p w:rsidR="00000000" w:rsidRDefault="00041DF5">
      <w:pPr>
        <w:ind w:firstLine="400"/>
        <w:jc w:val="both"/>
      </w:pPr>
      <w:r>
        <w:rPr>
          <w:rStyle w:val="s0"/>
        </w:rPr>
        <w:t>1) обеспечить перевозку пассажира ближайшим рейсом до пункта назначения, указанного в билете, с предоставлением услуг в соответствии с пунктом 1 настоящей с</w:t>
      </w:r>
      <w:r>
        <w:rPr>
          <w:rStyle w:val="s0"/>
        </w:rPr>
        <w:t>татьи;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2) возвратить пассажиру полную стоимость билета. 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87. Обязательное страхование, связанное с деятельностью гражданской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>Собственники (владельцы) и эксплуатанты воздушных судов, других объектов и оборудования гражданской авиации обязаны застраховать свою гражданско-правовую ответственность, в том числе перед пассажирами и авиационным персоналом, в соответствии с требованиями</w:t>
      </w:r>
      <w:r>
        <w:rPr>
          <w:rStyle w:val="s0"/>
        </w:rPr>
        <w:t xml:space="preserve"> </w:t>
      </w:r>
      <w:hyperlink r:id="rId217" w:history="1">
        <w:r>
          <w:rPr>
            <w:rStyle w:val="a3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страхования. Страхование при международных воздушных перевозках осуществляется в соответствии с международными договорами, ратифицированными</w:t>
      </w:r>
      <w:r>
        <w:rPr>
          <w:rStyle w:val="s0"/>
        </w:rPr>
        <w:t xml:space="preserve"> Республикой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center"/>
      </w:pPr>
      <w:bookmarkStart w:id="24" w:name="SUB880000"/>
      <w:bookmarkEnd w:id="24"/>
      <w:r>
        <w:rPr>
          <w:rStyle w:val="s1"/>
        </w:rPr>
        <w:t>Глава 11. Действия или деятельность, влияющие на безопасность полетов воздушных судов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88. Обязанности и действия лиц, находящихся на борту воздушного судна по обеспечению безопасности полетов</w:t>
      </w:r>
    </w:p>
    <w:p w:rsidR="00000000" w:rsidRDefault="00041DF5">
      <w:pPr>
        <w:ind w:firstLine="400"/>
        <w:jc w:val="both"/>
      </w:pPr>
      <w:r>
        <w:rPr>
          <w:rStyle w:val="s0"/>
        </w:rPr>
        <w:t>1. Лица, находящиеся на воз</w:t>
      </w:r>
      <w:r>
        <w:rPr>
          <w:rStyle w:val="s0"/>
        </w:rPr>
        <w:t>душном судне в качестве пассажиров, обязаны:</w:t>
      </w:r>
    </w:p>
    <w:p w:rsidR="00000000" w:rsidRDefault="00041DF5">
      <w:pPr>
        <w:ind w:firstLine="400"/>
        <w:jc w:val="both"/>
      </w:pPr>
      <w:r>
        <w:rPr>
          <w:rStyle w:val="s0"/>
        </w:rPr>
        <w:t>1) безоговорочно выполнять требования командира воздушного судна и других членов экипажа, а также действия, указанные на включенных информационных табло;</w:t>
      </w:r>
    </w:p>
    <w:p w:rsidR="00000000" w:rsidRDefault="00041DF5">
      <w:pPr>
        <w:ind w:firstLine="400"/>
        <w:jc w:val="both"/>
      </w:pPr>
      <w:r>
        <w:rPr>
          <w:rStyle w:val="s0"/>
        </w:rPr>
        <w:t>2) размещать ручную кладь и личные вещи на специально отв</w:t>
      </w:r>
      <w:r>
        <w:rPr>
          <w:rStyle w:val="s0"/>
        </w:rPr>
        <w:t>еденных для этого местах;</w:t>
      </w:r>
    </w:p>
    <w:p w:rsidR="00000000" w:rsidRDefault="00041DF5">
      <w:pPr>
        <w:ind w:firstLine="400"/>
        <w:jc w:val="both"/>
      </w:pPr>
      <w:r>
        <w:rPr>
          <w:rStyle w:val="s0"/>
        </w:rPr>
        <w:t>3) застегнуть привязные ремни пассажирского кресла по распоряжению командира воздушного судна или при включении информационных знаков, обязывающих выполнить указанные действия;</w:t>
      </w:r>
    </w:p>
    <w:p w:rsidR="00000000" w:rsidRDefault="00041DF5">
      <w:pPr>
        <w:ind w:firstLine="400"/>
        <w:jc w:val="both"/>
      </w:pPr>
      <w:r>
        <w:rPr>
          <w:rStyle w:val="s0"/>
        </w:rPr>
        <w:t>4) соблюдать дисциплину и порядок на борту воздушного</w:t>
      </w:r>
      <w:r>
        <w:rPr>
          <w:rStyle w:val="s0"/>
        </w:rPr>
        <w:t xml:space="preserve"> судна в течение всего полета.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Лицам, находящимся на борту воздушного судна, в том числе лицам, которым оно принадлежит, запрещается вмешиваться в действия экипажа, требовать от него изменения плана и порядка выполнения полета или невыполнения указаний </w:t>
      </w:r>
      <w:r>
        <w:rPr>
          <w:rStyle w:val="s0"/>
        </w:rPr>
        <w:t>органов обслуживания воздушного движения либо управления воздушным движением.</w:t>
      </w:r>
    </w:p>
    <w:p w:rsidR="00000000" w:rsidRDefault="00041DF5">
      <w:pPr>
        <w:ind w:firstLine="400"/>
        <w:jc w:val="both"/>
      </w:pPr>
      <w:r>
        <w:rPr>
          <w:rStyle w:val="s0"/>
        </w:rPr>
        <w:t>3. Лицам, находящимся на воздушном судне в качестве пассажиров, запрещается:</w:t>
      </w:r>
    </w:p>
    <w:p w:rsidR="00000000" w:rsidRDefault="00041DF5">
      <w:pPr>
        <w:ind w:firstLine="400"/>
        <w:jc w:val="both"/>
      </w:pPr>
      <w:bookmarkStart w:id="25" w:name="SUB880301"/>
      <w:bookmarkEnd w:id="25"/>
      <w:r>
        <w:rPr>
          <w:rStyle w:val="s0"/>
        </w:rPr>
        <w:t>1) создавать ситуации, угрожающие безопасности полета;</w:t>
      </w:r>
    </w:p>
    <w:p w:rsidR="00000000" w:rsidRDefault="00041DF5">
      <w:pPr>
        <w:ind w:firstLine="400"/>
        <w:jc w:val="both"/>
      </w:pPr>
      <w:r>
        <w:rPr>
          <w:rStyle w:val="s0"/>
        </w:rPr>
        <w:t>2) угрожать членам экипажа;</w:t>
      </w:r>
    </w:p>
    <w:p w:rsidR="00000000" w:rsidRDefault="00041DF5">
      <w:pPr>
        <w:ind w:firstLine="400"/>
        <w:jc w:val="both"/>
      </w:pPr>
      <w:r>
        <w:rPr>
          <w:rStyle w:val="s0"/>
        </w:rPr>
        <w:t>3) курить на борту</w:t>
      </w:r>
      <w:r>
        <w:rPr>
          <w:rStyle w:val="s0"/>
        </w:rPr>
        <w:t xml:space="preserve"> воздушного судна в течение всего полета;</w:t>
      </w:r>
    </w:p>
    <w:p w:rsidR="00000000" w:rsidRDefault="00041DF5">
      <w:pPr>
        <w:ind w:firstLine="400"/>
        <w:jc w:val="both"/>
      </w:pPr>
      <w:r>
        <w:rPr>
          <w:rStyle w:val="s0"/>
        </w:rPr>
        <w:t>4) использовать любые радиоэлектронные средства на борту воздушного судна на всех этапах полета, за исключением стационарных средств, установленных на борту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89. Ситуации, создаваемые лицам</w:t>
      </w:r>
      <w:r>
        <w:rPr>
          <w:rStyle w:val="s1"/>
        </w:rPr>
        <w:t>и на борту воздушного судна, угрожающие безопасности полетов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К ситуациям, создаваемым лицами на борту воздушного судна, угрожающим безопасности полета, указанным в </w:t>
      </w:r>
      <w:hyperlink w:anchor="sub880301" w:history="1">
        <w:r>
          <w:rPr>
            <w:rStyle w:val="a3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</w:t>
      </w:r>
      <w:r>
        <w:rPr>
          <w:rStyle w:val="s0"/>
        </w:rPr>
        <w:t>:</w:t>
      </w:r>
    </w:p>
    <w:p w:rsidR="00000000" w:rsidRDefault="00041DF5">
      <w:pPr>
        <w:ind w:firstLine="400"/>
        <w:jc w:val="both"/>
      </w:pPr>
      <w:r>
        <w:rPr>
          <w:rStyle w:val="s0"/>
        </w:rPr>
        <w:t>совершение акта насилия на борту воздушного судна с созданием угрозы жизни или здоровью людей и безопасности воздушного судна, находящегося в полете;</w:t>
      </w:r>
    </w:p>
    <w:p w:rsidR="00000000" w:rsidRDefault="00041DF5">
      <w:pPr>
        <w:ind w:firstLine="400"/>
        <w:jc w:val="both"/>
      </w:pPr>
      <w:r>
        <w:rPr>
          <w:rStyle w:val="s0"/>
        </w:rPr>
        <w:t>нанесение повреждения воздушному судну и его оборудованию, которое обеспечивает безопасное выполнение по</w:t>
      </w:r>
      <w:r>
        <w:rPr>
          <w:rStyle w:val="s0"/>
        </w:rPr>
        <w:t>лета;</w:t>
      </w:r>
    </w:p>
    <w:p w:rsidR="00000000" w:rsidRDefault="00041DF5">
      <w:pPr>
        <w:ind w:firstLine="400"/>
        <w:jc w:val="both"/>
      </w:pPr>
      <w:r>
        <w:rPr>
          <w:rStyle w:val="s0"/>
        </w:rPr>
        <w:t>сообщение заведомо ложных сведений, создающих угрозу безопасности воздушного судна в полете;</w:t>
      </w:r>
    </w:p>
    <w:p w:rsidR="00000000" w:rsidRDefault="00041DF5">
      <w:pPr>
        <w:ind w:firstLine="400"/>
        <w:jc w:val="both"/>
      </w:pPr>
      <w:r>
        <w:rPr>
          <w:rStyle w:val="s0"/>
        </w:rPr>
        <w:t>совершение действия, приводящего к помещению на воздушное судно устройства или вещества, которое может разрушить воздушн</w:t>
      </w:r>
      <w:r>
        <w:rPr>
          <w:rStyle w:val="s0"/>
        </w:rPr>
        <w:t>ое судно или причинить ему повреждение, угрожающее его безопасности в полете;</w:t>
      </w:r>
    </w:p>
    <w:p w:rsidR="00000000" w:rsidRDefault="00041DF5">
      <w:pPr>
        <w:ind w:firstLine="400"/>
        <w:jc w:val="both"/>
      </w:pPr>
      <w:r>
        <w:rPr>
          <w:rStyle w:val="s0"/>
        </w:rPr>
        <w:t>попытки открытия дверей и (или) аварийных выходов воздушного судна, за исключением случаев возникновения на борту воздушного судна аварийной ситуации.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26" w:name="SUB900000"/>
      <w:bookmarkEnd w:id="26"/>
      <w:r>
        <w:rPr>
          <w:rStyle w:val="s1"/>
        </w:rPr>
        <w:t xml:space="preserve">Статья 90. Деятельность, </w:t>
      </w:r>
      <w:r>
        <w:rPr>
          <w:rStyle w:val="s1"/>
        </w:rPr>
        <w:t>которая может представлять угрозу безопасности полетов</w:t>
      </w:r>
    </w:p>
    <w:p w:rsidR="00000000" w:rsidRDefault="00041DF5">
      <w:pPr>
        <w:ind w:firstLine="400"/>
        <w:jc w:val="both"/>
      </w:pPr>
      <w:r>
        <w:rPr>
          <w:rStyle w:val="s0"/>
        </w:rPr>
        <w:t>1. К деятельности, которая может представлять угрозу безопасности полетов, относятся строительство объектов, линий электропередач, других препятствий, расположенных на приаэродромной территории и на ме</w:t>
      </w:r>
      <w:r>
        <w:rPr>
          <w:rStyle w:val="s0"/>
        </w:rPr>
        <w:t>стности в пределах воздушных трасс; работы, вследствие которых в воздушном пространстве производятся электромагнитное, световое, акустическое, корпускулярное и иные виды излучения; размещение объектов, приводящих к массовому скоплению птиц или ухудшению по</w:t>
      </w:r>
      <w:r>
        <w:rPr>
          <w:rStyle w:val="s0"/>
        </w:rPr>
        <w:t>летной видимости, а также любая другая деятельность, не связанная непосредственно с использованием воздушного пространства, но влияющая на безопасность полетов воздушных судов, их оборудования и находящихся на них людей.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Такая деятельность может осуществляться только с разрешения, выдаваемого в соответствии с </w:t>
      </w:r>
      <w:hyperlink r:id="rId21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</w:t>
      </w:r>
      <w:r>
        <w:rPr>
          <w:rStyle w:val="s0"/>
        </w:rPr>
        <w:t>ости полетов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2. Получение разрешения требуется для размещения:</w:t>
      </w:r>
    </w:p>
    <w:p w:rsidR="00000000" w:rsidRDefault="00041DF5">
      <w:pPr>
        <w:ind w:firstLine="400"/>
        <w:jc w:val="both"/>
      </w:pPr>
      <w:r>
        <w:rPr>
          <w:rStyle w:val="s0"/>
        </w:rPr>
        <w:t>1) всех объектов в районе аэродрома, высота и месторасположение которых определены с учетом обеспечения безопасности полетов в Правилах выдачи разрешений на осуществление деяте</w:t>
      </w:r>
      <w:r>
        <w:rPr>
          <w:rStyle w:val="s0"/>
        </w:rPr>
        <w:t>льности, которая может представлять угрозу безопасности полетов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2) линий связи, электропередачи, а также других объектов радио, электромагнитных и световых излучений, которые могут создавать помехи для нормальной работы авиационных радиоте</w:t>
      </w:r>
      <w:r>
        <w:rPr>
          <w:rStyle w:val="s0"/>
        </w:rPr>
        <w:t>хнических средств и светосигнального оборудования;</w:t>
      </w:r>
    </w:p>
    <w:p w:rsidR="00000000" w:rsidRDefault="00041DF5">
      <w:pPr>
        <w:ind w:firstLine="400"/>
        <w:jc w:val="both"/>
      </w:pPr>
      <w:r>
        <w:rPr>
          <w:rStyle w:val="s0"/>
        </w:rPr>
        <w:t>3) взрывоопасных объектов;</w:t>
      </w:r>
    </w:p>
    <w:p w:rsidR="00000000" w:rsidRDefault="00041DF5">
      <w:pPr>
        <w:ind w:firstLine="400"/>
        <w:jc w:val="both"/>
      </w:pPr>
      <w:r>
        <w:rPr>
          <w:rStyle w:val="s0"/>
        </w:rPr>
        <w:t>4) факельных устройств для аварийного сжигания сбрасываемых газов.</w:t>
      </w:r>
    </w:p>
    <w:p w:rsidR="00000000" w:rsidRDefault="00041DF5">
      <w:pPr>
        <w:ind w:firstLine="400"/>
        <w:jc w:val="both"/>
      </w:pPr>
      <w:r>
        <w:rPr>
          <w:rStyle w:val="s0"/>
        </w:rPr>
        <w:t>При определении высоты факельных устройств учитывается максимально возможная высота выброса пламени;</w:t>
      </w:r>
    </w:p>
    <w:p w:rsidR="00000000" w:rsidRDefault="00041DF5">
      <w:pPr>
        <w:ind w:firstLine="400"/>
        <w:jc w:val="both"/>
      </w:pPr>
      <w:r>
        <w:rPr>
          <w:rStyle w:val="s0"/>
        </w:rPr>
        <w:t>5) промышл</w:t>
      </w:r>
      <w:r>
        <w:rPr>
          <w:rStyle w:val="s0"/>
        </w:rPr>
        <w:t>енных, иных предприятий и сооружений, деятельность которых может привести к ухудшению видимости в районах аэродрома (вертодрома).</w:t>
      </w:r>
    </w:p>
    <w:p w:rsidR="00000000" w:rsidRDefault="00041DF5">
      <w:pPr>
        <w:ind w:firstLine="400"/>
        <w:jc w:val="both"/>
      </w:pPr>
      <w:r>
        <w:rPr>
          <w:rStyle w:val="s0"/>
        </w:rPr>
        <w:t>3. Размещение объектов, указанных в пункте 2 настоящей статьи, осуществляется в соответствии с разрешениями, выдаваемыми уполн</w:t>
      </w:r>
      <w:r>
        <w:rPr>
          <w:rStyle w:val="s0"/>
        </w:rPr>
        <w:t>омоченными органами в сферах гражданской или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4. Запрещается размещать на расстоянии ближе пятнадцати километров от контрольной точки аэродрома места выброса пищевых отходов, строительство звероводческих ферм, скотобоен и других объ</w:t>
      </w:r>
      <w:r>
        <w:rPr>
          <w:rStyle w:val="s0"/>
        </w:rPr>
        <w:t>ектов, отличающихся привлечением и массовым скоплением птиц.</w:t>
      </w:r>
    </w:p>
    <w:p w:rsidR="00000000" w:rsidRDefault="00041DF5">
      <w:pPr>
        <w:ind w:firstLine="400"/>
        <w:jc w:val="both"/>
      </w:pPr>
      <w:r>
        <w:rPr>
          <w:rStyle w:val="s0"/>
        </w:rPr>
        <w:t>5. Физические и юридические лица, допустившие нарушения правил осуществления деятельности, представляющих угрозу безопасности полетов воздушных судов, обязаны устранить эти нарушения за свой счет</w:t>
      </w:r>
      <w:r>
        <w:rPr>
          <w:rStyle w:val="s0"/>
        </w:rPr>
        <w:t xml:space="preserve"> и собственными силами, а до их устранения прекратить осуществление такой деятельности.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6. Для исключения случаев непреднамеренного влета воздушных судов в район осуществления деятельности, представляющей возможную угрозу их безопасности, физические и юрид</w:t>
      </w:r>
      <w:r>
        <w:rPr>
          <w:rStyle w:val="s0"/>
        </w:rPr>
        <w:t xml:space="preserve">ические лица, осуществляющие такую деятельность, обязаны в соответствии с </w:t>
      </w:r>
      <w:hyperlink r:id="rId21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извещать уполномоченные органы в сферах гражданс</w:t>
      </w:r>
      <w:r>
        <w:rPr>
          <w:rStyle w:val="s0"/>
        </w:rPr>
        <w:t>кой и государственной авиации об указанной деятельности.</w:t>
      </w:r>
    </w:p>
    <w:p w:rsidR="00000000" w:rsidRDefault="00041DF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20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1" w:anchor="sub_id=9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7. Контроль и надзор за осуществлением такой деятельности выполняют уполномоченные органы в сферах гражданской и государственной авиации в пределах своей компетенции и зон ответственности.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"/>
        </w:rPr>
        <w:t>Производство всех видов ремонтных, строительных и монтажных работ в пределах территорий аэропортов может быть приостановлено органами национальной безопасности или Службой охраны Президента Республики Казахстан в период проведения охранных мероприятий.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91. Маркировка объектов, представляющих угрозу безопасности полетов</w:t>
      </w:r>
    </w:p>
    <w:p w:rsidR="00000000" w:rsidRDefault="00041DF5">
      <w:pPr>
        <w:ind w:firstLine="400"/>
        <w:jc w:val="both"/>
      </w:pPr>
      <w:r>
        <w:rPr>
          <w:rStyle w:val="s0"/>
        </w:rPr>
        <w:t>1.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</w:t>
      </w:r>
      <w:r>
        <w:rPr>
          <w:rStyle w:val="s0"/>
        </w:rPr>
        <w:t>твии с Правилами выдачи разрешений на осуществление деятельности, которая может представлять угрозу безопасности полетов воздушных судов, нормами годности к эксплуатации гражданских аэродромов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Не допускается размещение в районе аэродр</w:t>
      </w:r>
      <w:r>
        <w:rPr>
          <w:rStyle w:val="s0"/>
        </w:rPr>
        <w:t>ома каких-либо знаков и устройств, сходных с маркировочными знаками и устройствами, принятыми для опознавания аэродромов.</w:t>
      </w:r>
    </w:p>
    <w:p w:rsidR="00000000" w:rsidRDefault="00041DF5">
      <w:pPr>
        <w:ind w:firstLine="400"/>
        <w:jc w:val="both"/>
      </w:pPr>
      <w:r>
        <w:rPr>
          <w:rStyle w:val="s0"/>
        </w:rPr>
        <w:t>2. Контроль за осуществлением маркировки объектов в районе аэродрома возлагается на уполномоченные органы в сферах гражданской и госуд</w:t>
      </w:r>
      <w:r>
        <w:rPr>
          <w:rStyle w:val="s0"/>
        </w:rPr>
        <w:t>арственной авиации в пределах их компетенции и зон ответственности.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center"/>
      </w:pPr>
      <w:bookmarkStart w:id="27" w:name="SUB920000"/>
      <w:bookmarkEnd w:id="27"/>
      <w:r>
        <w:rPr>
          <w:rStyle w:val="s1"/>
        </w:rPr>
        <w:t>Глава 12. Авиационные происшествия и инциденты и их расследование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92. Авиационные происшествия и инциденты</w:t>
      </w:r>
    </w:p>
    <w:p w:rsidR="00000000" w:rsidRDefault="00041DF5">
      <w:pPr>
        <w:ind w:firstLine="400"/>
        <w:jc w:val="both"/>
      </w:pPr>
      <w:r>
        <w:rPr>
          <w:rStyle w:val="s0"/>
        </w:rPr>
        <w:t>1. Авиационным происшествием в государственной авиации признается событие, связанное с летной эксплуатацией воздушного судна, которое привело к гибели (телесному повреждению со смертельным исходом) людей, находившихся на борту воздушного судна, и (или) утр</w:t>
      </w:r>
      <w:r>
        <w:rPr>
          <w:rStyle w:val="s0"/>
        </w:rPr>
        <w:t>ате этого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2. Авиационным происшествием в гражданской (экспериментальной) авиации признается авиационное событие, связанное с использованием гражданского воздушного судна с намерением совершить полет, которое, в случае пилотируемого воздуш</w:t>
      </w:r>
      <w:r>
        <w:rPr>
          <w:rStyle w:val="s0"/>
        </w:rPr>
        <w:t>ного судна,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или в случае беспилотного воздушного судна имеет ме</w:t>
      </w:r>
      <w:r>
        <w:rPr>
          <w:rStyle w:val="s0"/>
        </w:rPr>
        <w:t>сто с момента, когда воздушное судно готово начать движение с целью совершить полет, до момента его остановки в конце полета и выключения основной силовой установки, и в ходе которого:</w:t>
      </w:r>
    </w:p>
    <w:p w:rsidR="00000000" w:rsidRDefault="00041DF5">
      <w:pPr>
        <w:ind w:firstLine="400"/>
        <w:jc w:val="both"/>
      </w:pPr>
      <w:r>
        <w:rPr>
          <w:rStyle w:val="s0"/>
        </w:rPr>
        <w:t>1) какое-либо лицо получает телесное повреждение со смертельным исходом</w:t>
      </w:r>
      <w:r>
        <w:rPr>
          <w:rStyle w:val="s0"/>
        </w:rPr>
        <w:t xml:space="preserve"> (включая случаи, когда в связи с причиненным телесным повреждением смерть наступила в течение тридцати календарных дней с момента происшествия) в результате нахождения на данном воздушном судне, за исключением тех случаев, когда телесные повреждения получ</w:t>
      </w:r>
      <w:r>
        <w:rPr>
          <w:rStyle w:val="s0"/>
        </w:rPr>
        <w:t>ены вследствие естественных причин, нанесены самому себе либо нанесены другими лицами или когда телесные повреждения нанесены безбилетным пассажиром, скрывающимся вне зон, куда обычно открыт доступ пассажирам и членам экипажа;</w:t>
      </w:r>
    </w:p>
    <w:p w:rsidR="00000000" w:rsidRDefault="00041DF5">
      <w:pPr>
        <w:ind w:firstLine="400"/>
        <w:jc w:val="both"/>
      </w:pPr>
      <w:r>
        <w:rPr>
          <w:rStyle w:val="s0"/>
        </w:rPr>
        <w:t>2) воздушное судно получает п</w:t>
      </w:r>
      <w:r>
        <w:rPr>
          <w:rStyle w:val="s0"/>
        </w:rPr>
        <w:t>овреждение или происходит разрушение его конструкции, в результате чего нарушается прочность конструкции, ухудшаются технические или летные характеристики воздушного судна, требуется крупный ремонт или замена поврежденного элемента, за исключением случаев:</w:t>
      </w:r>
    </w:p>
    <w:p w:rsidR="00000000" w:rsidRDefault="00041DF5">
      <w:pPr>
        <w:ind w:firstLine="400"/>
        <w:jc w:val="both"/>
      </w:pPr>
      <w:r>
        <w:rPr>
          <w:rStyle w:val="s0"/>
        </w:rPr>
        <w:t>отказа или повреждения двигателя, когда поврежден только один двигатель, его капоты или вспомогательные агрегаты;</w:t>
      </w:r>
    </w:p>
    <w:p w:rsidR="00000000" w:rsidRDefault="00041DF5">
      <w:pPr>
        <w:ind w:firstLine="400"/>
        <w:jc w:val="both"/>
      </w:pPr>
      <w:r>
        <w:rPr>
          <w:rStyle w:val="s0"/>
        </w:rPr>
        <w:t>повреждений только воздушных винтов, лопастей несущего винта, лопастей хвостового винта, несиловых элементов планера, обтекателей, законцовок</w:t>
      </w:r>
      <w:r>
        <w:rPr>
          <w:rStyle w:val="s0"/>
        </w:rPr>
        <w:t xml:space="preserve"> крыла, антенн, датчиков, лопаток, пневматиков, тормозных устройств, лобовых стекол, колес или когда незначительно повреждены шасси, панели створки шасси либо когда в обшивке имеются небольшие вмятины или пробоины, в том числе незначительные повреждения, в</w:t>
      </w:r>
      <w:r>
        <w:rPr>
          <w:rStyle w:val="s0"/>
        </w:rPr>
        <w:t>ызванные градом или столкновением с птицами (включая пробоины в обтекателе антенны радиолокатора);</w:t>
      </w:r>
    </w:p>
    <w:p w:rsidR="00000000" w:rsidRDefault="00041DF5">
      <w:pPr>
        <w:ind w:firstLine="400"/>
        <w:jc w:val="both"/>
      </w:pPr>
      <w:r>
        <w:rPr>
          <w:rStyle w:val="s0"/>
        </w:rPr>
        <w:t>повреждений других элементов, не нарушающих общей прочности конструкции;</w:t>
      </w:r>
    </w:p>
    <w:p w:rsidR="00000000" w:rsidRDefault="00041DF5">
      <w:pPr>
        <w:ind w:firstLine="400"/>
        <w:jc w:val="both"/>
      </w:pPr>
      <w:r>
        <w:rPr>
          <w:rStyle w:val="s0"/>
        </w:rPr>
        <w:t>повреждений элементов несущих и рулевых винтов, втулки несущего или рулевого винта, трансмиссии, повреждений вентиляторной установки или редуктора, если эти случаи не привели к повреждениям или разрушениям силовых элементов фюзеляжа (балок), повреждений об</w:t>
      </w:r>
      <w:r>
        <w:rPr>
          <w:rStyle w:val="s0"/>
        </w:rPr>
        <w:t>шивки фюзеляжа (балок) без повреждения силовых элементов;</w:t>
      </w:r>
    </w:p>
    <w:p w:rsidR="00000000" w:rsidRDefault="00041DF5">
      <w:pPr>
        <w:ind w:firstLine="400"/>
        <w:jc w:val="both"/>
      </w:pPr>
      <w:r>
        <w:rPr>
          <w:rStyle w:val="s0"/>
        </w:rPr>
        <w:t>3) воздушное судно пропадает без вести или оказывается в таком месте, где доступ к нему абсолютно невозможен.</w:t>
      </w:r>
    </w:p>
    <w:p w:rsidR="00000000" w:rsidRDefault="00041DF5">
      <w:pPr>
        <w:ind w:firstLine="400"/>
        <w:jc w:val="both"/>
      </w:pPr>
      <w:r>
        <w:rPr>
          <w:rStyle w:val="s0"/>
        </w:rPr>
        <w:t>3. Авиационным инцидентом в государственной авиации признается событие, связанное с летн</w:t>
      </w:r>
      <w:r>
        <w:rPr>
          <w:rStyle w:val="s0"/>
        </w:rPr>
        <w:t>ой эксплуатацией воздушного судна, которое могло создать или создало угрозу целостности воздушного судна и (или) жизни людей, находящихся на его борту, но не закончилось авиационным происшествием.</w:t>
      </w:r>
    </w:p>
    <w:p w:rsidR="00000000" w:rsidRDefault="00041DF5">
      <w:pPr>
        <w:ind w:firstLine="400"/>
        <w:jc w:val="both"/>
      </w:pPr>
      <w:r>
        <w:rPr>
          <w:rStyle w:val="s0"/>
        </w:rPr>
        <w:t>4. Авиационным инцидентом в гражданской (экспериментальной)</w:t>
      </w:r>
      <w:r>
        <w:rPr>
          <w:rStyle w:val="s0"/>
        </w:rPr>
        <w:t xml:space="preserve"> авиации признается событие, связанное с использованием гражданского воздушного судна, которое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</w:t>
      </w:r>
      <w:r>
        <w:rPr>
          <w:rStyle w:val="s0"/>
        </w:rPr>
        <w:t>олета покинули воздушное судно, и обусловленное отклонениями от нормального функционирования воздушного судна, экипажа, служб управления и обеспечения полетов, воздействием внешней среды, которое может оказать влияние на безопасность полета, но не закончив</w:t>
      </w:r>
      <w:r>
        <w:rPr>
          <w:rStyle w:val="s0"/>
        </w:rPr>
        <w:t>шееся авиационным происшествием.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93. Расследование авиационного происшествия или инцидента</w:t>
      </w:r>
    </w:p>
    <w:p w:rsidR="00000000" w:rsidRDefault="00041DF5">
      <w:pPr>
        <w:ind w:firstLine="400"/>
        <w:jc w:val="both"/>
      </w:pPr>
      <w:r>
        <w:rPr>
          <w:rStyle w:val="s0"/>
        </w:rPr>
        <w:t>1.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</w:t>
      </w:r>
      <w:r>
        <w:rPr>
          <w:rStyle w:val="s0"/>
        </w:rPr>
        <w:t>азахстан подлежит обязательному расследованию.</w:t>
      </w:r>
    </w:p>
    <w:p w:rsidR="00000000" w:rsidRDefault="00041DF5">
      <w:pPr>
        <w:ind w:firstLine="400"/>
        <w:jc w:val="both"/>
      </w:pPr>
      <w:r>
        <w:rPr>
          <w:rStyle w:val="s0"/>
        </w:rPr>
        <w:t>2. Целью расследования авиационного происшествия или инцидента является установление причин события и (или) сопутствующих факторов, выработка рекомендаций по предотвращению авиационных происшествий и обеспечен</w:t>
      </w:r>
      <w:r>
        <w:rPr>
          <w:rStyle w:val="s0"/>
        </w:rPr>
        <w:t>ию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Установление чьей-либо вины и ответственности не является целью расследования авиационного происшествия или инцидента.</w:t>
      </w:r>
    </w:p>
    <w:p w:rsidR="00000000" w:rsidRDefault="00041DF5">
      <w:pPr>
        <w:ind w:firstLine="400"/>
        <w:jc w:val="both"/>
      </w:pPr>
      <w:r>
        <w:rPr>
          <w:rStyle w:val="s0"/>
        </w:rPr>
        <w:t>Расследование авиационного происшествия или инцидента осуществляется комиссией с обязательным участием уполномоченных пр</w:t>
      </w:r>
      <w:r>
        <w:rPr>
          <w:rStyle w:val="s0"/>
        </w:rPr>
        <w:t>едставителей заинтересованных сторон. В гражданской и экспериментальной авиации комиссия создается уполномоченным органом в сфере гражданской авиации, в государственной авиации уполномоченным органом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Полномочия комиссии </w:t>
      </w:r>
      <w:r>
        <w:rPr>
          <w:rStyle w:val="s0"/>
        </w:rPr>
        <w:t xml:space="preserve">по расследованию авиационного происшествия или инцидента, а также порядок проведения расследования авиационного происшествия или инцидента определяются </w:t>
      </w:r>
      <w:hyperlink r:id="rId222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расследования</w:t>
      </w:r>
      <w:r>
        <w:rPr>
          <w:rStyle w:val="s0"/>
        </w:rPr>
        <w:t xml:space="preserve"> авиационных происшествий и инцидентов, утвержденными Правительством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Комиссия по расследованию авиационного происшествия или инцидента вправе проводить осмотр места происшествия, объектов и обломков, относящихся к авиационному происше</w:t>
      </w:r>
      <w:r>
        <w:rPr>
          <w:rStyle w:val="s0"/>
        </w:rPr>
        <w:t>ствию или инциденту, привлекать к работам экспертов, опрашивать очевидцев,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факторов, давать рекомендации в целя</w:t>
      </w:r>
      <w:r>
        <w:rPr>
          <w:rStyle w:val="s0"/>
        </w:rPr>
        <w:t>х предотвращения аналогичных авиационных происшествий или инцидентов или уменьшения их последствий.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4. Авиационное происшествие или инцидент, произошедшие с иностранным воздушным судном на территории Республики Казахстан, подлежат расследованию комиссиями </w:t>
      </w:r>
      <w:r>
        <w:rPr>
          <w:rStyle w:val="s0"/>
        </w:rPr>
        <w:t>уполномоченных органов в сферах авиации или по взаимному согласию расследуются иностранным государством страны регистрации воздушного судна (эксплуатанта).</w:t>
      </w:r>
    </w:p>
    <w:p w:rsidR="00000000" w:rsidRDefault="00041DF5">
      <w:pPr>
        <w:ind w:firstLine="400"/>
        <w:jc w:val="both"/>
      </w:pPr>
      <w:r>
        <w:rPr>
          <w:rStyle w:val="s0"/>
        </w:rPr>
        <w:t>5. Условия и порядок участия представителей Республики Казахстан в проведении расследований иностран</w:t>
      </w:r>
      <w:r>
        <w:rPr>
          <w:rStyle w:val="s0"/>
        </w:rPr>
        <w:t>ными государствами авиационных происшествий и инцидентов с гражданскими воздушными судами Республики Казахстан определяются Правилами расследования авиационных происшествий и инцидентов.</w:t>
      </w:r>
    </w:p>
    <w:p w:rsidR="00000000" w:rsidRDefault="00041DF5">
      <w:pPr>
        <w:ind w:firstLine="400"/>
        <w:jc w:val="both"/>
      </w:pPr>
      <w:r>
        <w:rPr>
          <w:rStyle w:val="s0"/>
        </w:rPr>
        <w:t>6. Уполномоченный орган в сфере гражданской авиации при получении рекомендаций по обеспечению безопасности полетов, представленных иностранным государством в ходе расследования авиационного происшествия или инцидента с воздушным судном Республики Казахстан</w:t>
      </w:r>
      <w:r>
        <w:rPr>
          <w:rStyle w:val="s0"/>
        </w:rPr>
        <w:t>, уведомляет государство места события о принятых мерах или причинах непринятия мер.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94. Классификация и учет авиационных происшествий или инцидентов</w:t>
      </w:r>
    </w:p>
    <w:p w:rsidR="00000000" w:rsidRDefault="00041DF5">
      <w:pPr>
        <w:ind w:firstLine="400"/>
        <w:jc w:val="both"/>
      </w:pPr>
      <w:r>
        <w:rPr>
          <w:rStyle w:val="s0"/>
        </w:rPr>
        <w:t>1. Классификация и учет авиационных происшествий или инцидентов осуществляются уполномоченными ор</w:t>
      </w:r>
      <w:r>
        <w:rPr>
          <w:rStyle w:val="s0"/>
        </w:rPr>
        <w:t>ганами, на которые возложены эти полномочия в гражданской, экспериментальной или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Классификация и учет авиационных происшествий или инцидентов определяются Правилами расследования авиационных происшествий и инцидентов.</w:t>
      </w:r>
    </w:p>
    <w:p w:rsidR="00000000" w:rsidRDefault="00041DF5">
      <w:pPr>
        <w:ind w:firstLine="400"/>
        <w:jc w:val="both"/>
      </w:pPr>
      <w:r>
        <w:rPr>
          <w:rStyle w:val="s0"/>
        </w:rPr>
        <w:t>3. Информа</w:t>
      </w:r>
      <w:r>
        <w:rPr>
          <w:rStyle w:val="s0"/>
        </w:rPr>
        <w:t>ционные отчеты об авиационных происшествиях, произошедших с воздушными судами с максимальной сертифицированной массой свыше двух тысяч двухсот пятидесяти килограмм и (или) самолетами с турбореактивным двигателем, направляются в Международную организацию гр</w:t>
      </w:r>
      <w:r>
        <w:rPr>
          <w:rStyle w:val="s0"/>
        </w:rPr>
        <w:t>ажданской авиации (ИКАО).</w:t>
      </w:r>
    </w:p>
    <w:p w:rsidR="00000000" w:rsidRDefault="00041DF5">
      <w:pPr>
        <w:ind w:firstLine="400"/>
        <w:jc w:val="both"/>
      </w:pPr>
      <w:r>
        <w:rPr>
          <w:rStyle w:val="s0"/>
        </w:rPr>
        <w:t>4. Для учета авиационных происшествий или инцидентов уполномоченные органы в сферах гражданской и государственной авиации создают систему представления данных об авиационных происшествиях или инцидентах в целях содействия сбору ин</w:t>
      </w:r>
      <w:r>
        <w:rPr>
          <w:rStyle w:val="s0"/>
        </w:rPr>
        <w:t>формации о фактических или потенциальных недостатках в обеспечении безопасности полетов.</w:t>
      </w:r>
    </w:p>
    <w:p w:rsidR="00000000" w:rsidRDefault="00041DF5">
      <w:pPr>
        <w:ind w:firstLine="400"/>
        <w:jc w:val="both"/>
      </w:pPr>
      <w:r>
        <w:rPr>
          <w:rStyle w:val="s0"/>
        </w:rPr>
        <w:t>Порядок создания данной системы определяется Правилами расследования авиационных происшествий и инцидентов и инструкциями по управлению безопасностью полетов эксплуата</w:t>
      </w:r>
      <w:r>
        <w:rPr>
          <w:rStyle w:val="s0"/>
        </w:rPr>
        <w:t>нтов гражданских воздушных судов, в аэропортах, при обслуживании воздушного движения, при техническом обслуживании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95. Сохранение вещественных доказательств</w:t>
      </w:r>
    </w:p>
    <w:p w:rsidR="00000000" w:rsidRDefault="00041DF5">
      <w:pPr>
        <w:ind w:firstLine="400"/>
        <w:jc w:val="both"/>
      </w:pPr>
      <w:r>
        <w:rPr>
          <w:rStyle w:val="s0"/>
        </w:rPr>
        <w:t>Воздушное судно, его составные части, бортовые и наземные средства объект</w:t>
      </w:r>
      <w:r>
        <w:rPr>
          <w:rStyle w:val="s0"/>
        </w:rPr>
        <w:t>ивного контроля, все предметы, находящиеся на воздушном судне, а также территория и находящиеся на ней предметы, затронутые авиационным происшествием или инцидентом, вся документация, относящаяся к производству, ремонту и эксплуатации воздушного судна и об</w:t>
      </w:r>
      <w:r>
        <w:rPr>
          <w:rStyle w:val="s0"/>
        </w:rPr>
        <w:t xml:space="preserve">еспечению его полета, должны сохраняться физическими и юридическими лицами в полной неприкосновенности до прибытия членов комиссии по расследованию этого авиационного происшествия, за исключением случаев, предусмотренных </w:t>
      </w:r>
      <w:hyperlink w:anchor="sub1010000" w:history="1">
        <w:r>
          <w:rPr>
            <w:rStyle w:val="a3"/>
          </w:rPr>
          <w:t>ст</w:t>
        </w:r>
        <w:r>
          <w:rPr>
            <w:rStyle w:val="a3"/>
          </w:rPr>
          <w:t>атьей 101</w:t>
        </w:r>
      </w:hyperlink>
      <w:r>
        <w:rPr>
          <w:rStyle w:val="s0"/>
        </w:rPr>
        <w:t xml:space="preserve"> настоящего Закона.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96. Работа на месте авиационного происшествия</w:t>
      </w:r>
    </w:p>
    <w:p w:rsidR="00000000" w:rsidRDefault="00041DF5">
      <w:pPr>
        <w:ind w:firstLine="400"/>
        <w:jc w:val="both"/>
      </w:pPr>
      <w:r>
        <w:rPr>
          <w:rStyle w:val="s0"/>
        </w:rPr>
        <w:t>Расследование, проводимое на месте авиационного происшествия, относится к категории работ в особых условиях, приравниваемых к работам по ликвидации последствий стихийных бе</w:t>
      </w:r>
      <w:r>
        <w:rPr>
          <w:rStyle w:val="s0"/>
        </w:rPr>
        <w:t>дствий.</w:t>
      </w:r>
    </w:p>
    <w:p w:rsidR="00000000" w:rsidRDefault="00041DF5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оказывать всемерное содействие комиссии по расследованию авиационного происшествия.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97. Финансирование работ, связанных с расследованием авиационного происшествия, и порядок возмещения расходов</w:t>
      </w:r>
    </w:p>
    <w:p w:rsidR="00000000" w:rsidRDefault="00041DF5">
      <w:pPr>
        <w:ind w:firstLine="400"/>
        <w:jc w:val="both"/>
      </w:pPr>
      <w:r>
        <w:rPr>
          <w:rStyle w:val="s0"/>
        </w:rPr>
        <w:t>Все работы, связанные с расследованием авиационного происшествия, финансируются эксплуатантом.</w:t>
      </w:r>
    </w:p>
    <w:p w:rsidR="00000000" w:rsidRDefault="00041DF5">
      <w:pPr>
        <w:ind w:firstLine="400"/>
        <w:jc w:val="both"/>
      </w:pPr>
      <w:r>
        <w:rPr>
          <w:rStyle w:val="s0"/>
        </w:rPr>
        <w:t>Исследования и испытания, связанные с расслед</w:t>
      </w:r>
      <w:r>
        <w:rPr>
          <w:rStyle w:val="s0"/>
        </w:rPr>
        <w:t>ованием авиационного происшествия, проводимые научно-исследовательскими, конструкторскими, ремонтными и промышленными организациями, финансируются этими организациями с последующим возмещением затрат эксплуатантом.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center"/>
      </w:pPr>
      <w:bookmarkStart w:id="28" w:name="SUB980000"/>
      <w:bookmarkEnd w:id="28"/>
      <w:r>
        <w:rPr>
          <w:rStyle w:val="s1"/>
        </w:rPr>
        <w:t xml:space="preserve">Глава 13. Поиск и спасание воздушных </w:t>
      </w:r>
      <w:r>
        <w:rPr>
          <w:rStyle w:val="s1"/>
        </w:rPr>
        <w:t>судов, их пассажиров и членов экипажа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98. Организация поиска и спасания воздушных судов, их пассажиров и членов экипажа</w:t>
      </w:r>
    </w:p>
    <w:p w:rsidR="00000000" w:rsidRDefault="00041DF5">
      <w:pPr>
        <w:ind w:firstLine="400"/>
        <w:jc w:val="both"/>
      </w:pPr>
      <w:r>
        <w:rPr>
          <w:rStyle w:val="s0"/>
        </w:rPr>
        <w:t>1. Организация поиска и спасания воздушных судов, терпящих или потерпевших бедствие, а также их пассажиров и членов экипажа осу</w:t>
      </w:r>
      <w:r>
        <w:rPr>
          <w:rStyle w:val="s0"/>
        </w:rPr>
        <w:t>ществляется в соответствии с Правилами по организации поисково-спасательного обеспечения полетов на территории Республики Казахстан, разработанными в соответствии со стандартами Международной организации гражданской авиации (ИКАО) и утвержденными Правитель</w:t>
      </w:r>
      <w:r>
        <w:rPr>
          <w:rStyle w:val="s0"/>
        </w:rPr>
        <w:t>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 Казахстан должны содержать:</w:t>
      </w:r>
    </w:p>
    <w:p w:rsidR="00000000" w:rsidRDefault="00041DF5">
      <w:pPr>
        <w:ind w:firstLine="400"/>
        <w:jc w:val="both"/>
      </w:pPr>
      <w:r>
        <w:rPr>
          <w:rStyle w:val="s0"/>
        </w:rPr>
        <w:t>1) порядок аварийного оповещения, схему организации поиска и спасания воздушных судов, терпящих или потерпевших бедствие, а также их пассажиров и членов экипажа;</w:t>
      </w:r>
    </w:p>
    <w:p w:rsidR="00000000" w:rsidRDefault="00041DF5">
      <w:pPr>
        <w:ind w:firstLine="400"/>
        <w:jc w:val="both"/>
      </w:pPr>
      <w:r>
        <w:rPr>
          <w:rStyle w:val="s0"/>
        </w:rPr>
        <w:t>2) требования к персоналу и оснащению необходимым оборудованием и средствами связи органов обс</w:t>
      </w:r>
      <w:r>
        <w:rPr>
          <w:rStyle w:val="s0"/>
        </w:rPr>
        <w:t>луживания воздушного движения, управления воздушным движением, поисково-спасательных команд, аварийно-спасательных служб государственных органов, эксплуатантов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3) порядок разработки, согласования и утверждения плана проведения поисково-спа</w:t>
      </w:r>
      <w:r>
        <w:rPr>
          <w:rStyle w:val="s0"/>
        </w:rPr>
        <w:t>сательных операций;</w:t>
      </w:r>
    </w:p>
    <w:p w:rsidR="00000000" w:rsidRDefault="00041DF5">
      <w:pPr>
        <w:ind w:firstLine="400"/>
        <w:jc w:val="both"/>
      </w:pPr>
      <w:r>
        <w:rPr>
          <w:rStyle w:val="s0"/>
        </w:rPr>
        <w:t>4) распределение ответственности и организации мероприятий между всеми государственными органами, органами обслуживания воздушного движения, управления воздушным движением, поисково-спасательными командами, аварийно-спасательными служба</w:t>
      </w:r>
      <w:r>
        <w:rPr>
          <w:rStyle w:val="s0"/>
        </w:rPr>
        <w:t>ми государственных органов, эксплуатантов воздушных судов и аэропортов, которые совместно образуют поисково-спасательную службу на территории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любых государств, пассажиров и членов экипажа.</w:t>
      </w:r>
    </w:p>
    <w:p w:rsidR="00000000" w:rsidRDefault="00041DF5">
      <w:pPr>
        <w:ind w:firstLine="400"/>
        <w:jc w:val="both"/>
      </w:pPr>
      <w:r>
        <w:rPr>
          <w:rStyle w:val="s0"/>
        </w:rPr>
        <w:t>3. Эвакуация пассажиров, членов экипажей воздушных судов с места бедствия осуществляется силами и средствами экс</w:t>
      </w:r>
      <w:r>
        <w:rPr>
          <w:rStyle w:val="s0"/>
        </w:rPr>
        <w:t>плуатанта воздушного судна, потерпевшего бедствие, или иными силами и средствами с последующим возмещением расходов эксплуатантом.</w:t>
      </w:r>
    </w:p>
    <w:p w:rsidR="00000000" w:rsidRDefault="00041DF5">
      <w:pPr>
        <w:ind w:firstLine="400"/>
        <w:jc w:val="both"/>
      </w:pPr>
      <w:r>
        <w:rPr>
          <w:rStyle w:val="s0"/>
        </w:rPr>
        <w:t>4. Местные исполнительные органы областей, городов республиканского значения и столицы, районов, городов областного значения,</w:t>
      </w:r>
      <w:r>
        <w:rPr>
          <w:rStyle w:val="s0"/>
        </w:rPr>
        <w:t xml:space="preserve"> организации обязаны оказывать любую возможную помощь в проведении поиска и спасания воздушного судна и до прибытия поисково-спасательных органов принимать необходимые меры по спасанию людей, предоставлению им медицинской и другой помощи, а также охране во</w:t>
      </w:r>
      <w:r>
        <w:rPr>
          <w:rStyle w:val="s0"/>
        </w:rPr>
        <w:t>здушного судна и находящихся на его борту документации, оборудования и имущества.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5. При организации и осуществлении авиационных поисково-спасательных работ привлекаются и используются силы и средства государственных органов (предприятий) в соответствии с </w:t>
      </w:r>
      <w:r>
        <w:rPr>
          <w:rStyle w:val="s0"/>
        </w:rPr>
        <w:t>их компетенцией и уставом, а также экипажи воздушных судов, находящихся в районе поиска и спасания.</w:t>
      </w:r>
    </w:p>
    <w:p w:rsidR="00000000" w:rsidRDefault="00041DF5">
      <w:pPr>
        <w:ind w:firstLine="400"/>
        <w:jc w:val="both"/>
      </w:pPr>
      <w:r>
        <w:rPr>
          <w:rStyle w:val="s0"/>
        </w:rPr>
        <w:t>6. Для оказания необходимой помощи воздушным судам, терпящим или потерпевшим бедствие, на территорию Республики Казахстан могут допускаться:</w:t>
      </w:r>
    </w:p>
    <w:p w:rsidR="00000000" w:rsidRDefault="00041DF5">
      <w:pPr>
        <w:ind w:firstLine="400"/>
        <w:jc w:val="both"/>
      </w:pPr>
      <w:r>
        <w:rPr>
          <w:rStyle w:val="s0"/>
        </w:rPr>
        <w:t>1) поисково-спа</w:t>
      </w:r>
      <w:r>
        <w:rPr>
          <w:rStyle w:val="s0"/>
        </w:rPr>
        <w:t>сательные силы и средства других государств;</w:t>
      </w:r>
    </w:p>
    <w:p w:rsidR="00000000" w:rsidRDefault="00041DF5">
      <w:pPr>
        <w:ind w:firstLine="400"/>
        <w:jc w:val="both"/>
      </w:pPr>
      <w:r>
        <w:rPr>
          <w:rStyle w:val="s0"/>
        </w:rPr>
        <w:t>2) владельцы и эксплуатанты этих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3) власти государства, в котором зарегистрированы воздушные суда, терпящие или потерпевшие бедствие.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Условия такого допуска устанавливаются </w:t>
      </w:r>
      <w:hyperlink r:id="rId22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 Правилами по организации поисково-спасательного обеспечения полетов на территории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99. Действия экипажа воздушн</w:t>
      </w:r>
      <w:r>
        <w:rPr>
          <w:rStyle w:val="s1"/>
        </w:rPr>
        <w:t>ого судна, терпящего или потерпевшего бедствие</w:t>
      </w:r>
    </w:p>
    <w:p w:rsidR="00000000" w:rsidRDefault="00041DF5">
      <w:pPr>
        <w:ind w:firstLine="400"/>
        <w:jc w:val="both"/>
      </w:pPr>
      <w:r>
        <w:rPr>
          <w:rStyle w:val="s0"/>
        </w:rPr>
        <w:t>1. Экипаж воздушного судна, терпящего или потерпевшего бедствие, обязан принять меры в соответствии с Основными правилами полетов в воздушном пространстве Республики Казахстан и иные возможные меры по сохранен</w:t>
      </w:r>
      <w:r>
        <w:rPr>
          <w:rStyle w:val="s0"/>
        </w:rPr>
        <w:t>ию жизни и здоровья людей и сохранению имущества, в том числе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2. Экипаж воздушного судна, потерпевшего бедствие, обязан принять все возможные меры по спасанию и обеспечению безопасности находящихся на борту людей, имущества, сохранности с</w:t>
      </w:r>
      <w:r>
        <w:rPr>
          <w:rStyle w:val="s0"/>
        </w:rPr>
        <w:t>амого воздушного судна до передачи своих полномочий представителям уполномоченного органа в области чрезвычайных ситуаций природного и техногенного характера. Все члены экипажа воздушного судна обязаны принять участие в спасании людей, имущества и воздушно</w:t>
      </w:r>
      <w:r>
        <w:rPr>
          <w:rStyle w:val="s0"/>
        </w:rPr>
        <w:t>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3. Командир воздушного судна, терпящего или потерпевшего бедствие, руководит действиями лиц, находящихся на борту этого судна, до прибытия представителей уполномоченного органа в области чрезвычайных ситуаций природного и техногенного характера.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100. Информирование о воздушных судах, терпящих или потерпевших бедствие</w:t>
      </w:r>
    </w:p>
    <w:p w:rsidR="00000000" w:rsidRDefault="00041DF5">
      <w:pPr>
        <w:ind w:firstLine="400"/>
        <w:jc w:val="both"/>
      </w:pPr>
      <w:r>
        <w:rPr>
          <w:rStyle w:val="s0"/>
        </w:rPr>
        <w:t>1. Органы обслуживания воздушного движения, управления воздушным движением, аэроклубы при получении информации о воздушном судне, терпящем или потерпевшем бедствие, а также л</w:t>
      </w:r>
      <w:r>
        <w:rPr>
          <w:rStyle w:val="s0"/>
        </w:rPr>
        <w:t xml:space="preserve">юбой иной информации о людях, находящихся в опасности, обязаны принять все возможные меры по оказанию необходимой помощи в порядке, определяемом </w:t>
      </w:r>
      <w:hyperlink r:id="rId224" w:anchor="sub_id=100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</w:t>
      </w:r>
      <w:r>
        <w:rPr>
          <w:rStyle w:val="s0"/>
        </w:rPr>
        <w:t>оздушном пространстве Республики Казахстан, и незамедлительно информировать в соответствии с планом проведения поисково-спасательных операций поисково-спасательные команды, аварийно-спасательные службы государственных органов, эксплуатантов воздушных судов</w:t>
      </w:r>
      <w:r>
        <w:rPr>
          <w:rStyle w:val="s0"/>
        </w:rPr>
        <w:t>, а также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пределах их компетенции.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Местные исполнительные органы областей, городов республи</w:t>
      </w:r>
      <w:r>
        <w:rPr>
          <w:rStyle w:val="s0"/>
        </w:rPr>
        <w:t>канского значения и столицы, районов, городов областного значения, физические и юридические лица обязаны обо всех известных им случаях бедствия воздушных судов немедленно сообщить уполномоченному органу в области чрезвычайных ситуаций природного и техноген</w:t>
      </w:r>
      <w:r>
        <w:rPr>
          <w:rStyle w:val="s0"/>
        </w:rPr>
        <w:t>ного характера или на ближайший аэродром.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29" w:name="SUB1010000"/>
      <w:bookmarkEnd w:id="29"/>
      <w:r>
        <w:rPr>
          <w:rStyle w:val="s1"/>
        </w:rPr>
        <w:t>Статья 101. Аварийно-спасательные работы</w:t>
      </w:r>
    </w:p>
    <w:p w:rsidR="00000000" w:rsidRDefault="00041DF5">
      <w:pPr>
        <w:ind w:firstLine="400"/>
        <w:jc w:val="both"/>
      </w:pPr>
      <w:r>
        <w:rPr>
          <w:rStyle w:val="s0"/>
        </w:rPr>
        <w:t>1. Проведение аварийно-спасательных работ на аэродроме и приаэродромной территории осуществляется в соответствии с Правилами аварийно-спасательного обеспечения полетов в а</w:t>
      </w:r>
      <w:r>
        <w:rPr>
          <w:rStyle w:val="s0"/>
        </w:rPr>
        <w:t>эропортах Республики Казахстан силами и средствами собственников или владельцев аэродромов за счет эксплуатанта, воздушное судно которого потерпело бедствие.</w:t>
      </w:r>
    </w:p>
    <w:p w:rsidR="00000000" w:rsidRDefault="00041DF5">
      <w:pPr>
        <w:ind w:firstLine="400"/>
        <w:jc w:val="both"/>
      </w:pPr>
      <w:r>
        <w:rPr>
          <w:rStyle w:val="s0"/>
        </w:rPr>
        <w:t>2. Если потерпевшее бедствие воздушное судно или его части препятствуют движению железнодорожного,</w:t>
      </w:r>
      <w:r>
        <w:rPr>
          <w:rStyle w:val="s0"/>
        </w:rPr>
        <w:t xml:space="preserve"> автомобильного, водного транспорта или полетам воздушных судов, руководитель спасательных работ обязан принять меры по перемещению воздушного судна (его частей) с целью восстановления движения транспортных средств или полетов, предварительно зафиксировав </w:t>
      </w:r>
      <w:r>
        <w:rPr>
          <w:rStyle w:val="s0"/>
        </w:rPr>
        <w:t>их расположение и общее состояние.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102. Прекращение поиска воздушного судна, его пассажиров и экипажа</w:t>
      </w:r>
    </w:p>
    <w:p w:rsidR="00000000" w:rsidRDefault="00041DF5">
      <w:pPr>
        <w:ind w:firstLine="400"/>
        <w:jc w:val="both"/>
      </w:pPr>
      <w:r>
        <w:rPr>
          <w:rStyle w:val="s0"/>
        </w:rPr>
        <w:t>1. В тех случаях, когда принятые к поиску меры не дали результата, решение о прекращении поиска воздушного судна, потерпевшего бедствие, принимается председателем комиссии по расследованию по согласованию с владельцем воздушного судна и руководителем поиск</w:t>
      </w:r>
      <w:r>
        <w:rPr>
          <w:rStyle w:val="s0"/>
        </w:rPr>
        <w:t>ово-спасательной команды.</w:t>
      </w:r>
    </w:p>
    <w:p w:rsidR="00000000" w:rsidRDefault="00041DF5">
      <w:pPr>
        <w:ind w:firstLine="400"/>
        <w:jc w:val="both"/>
      </w:pPr>
      <w:r>
        <w:rPr>
          <w:rStyle w:val="s0"/>
        </w:rPr>
        <w:t>Решение о прекращении поиска воздушного судна, потерпевшего бедствие, может быть принято лишь после того, когда будут иметься достаточные основания полагать, что дальнейший поиск не приведет к обнаружению воздушного судна имеющими</w:t>
      </w:r>
      <w:r>
        <w:rPr>
          <w:rStyle w:val="s0"/>
        </w:rPr>
        <w:t>ся поисково-спасательными силами и средствами и спасанию оставшихся в живых людей.</w:t>
      </w:r>
    </w:p>
    <w:p w:rsidR="00000000" w:rsidRDefault="00041DF5">
      <w:pPr>
        <w:ind w:firstLine="400"/>
        <w:jc w:val="both"/>
      </w:pPr>
      <w:r>
        <w:rPr>
          <w:rStyle w:val="s0"/>
        </w:rPr>
        <w:t>2. Решение о прекращении поиска воздушного судна, потерпевшего бедствие, может быть обжаловано владельцем этого воздушного судна в судебном порядке.</w:t>
      </w:r>
    </w:p>
    <w:p w:rsidR="00000000" w:rsidRDefault="00041DF5">
      <w:pPr>
        <w:ind w:firstLine="400"/>
        <w:jc w:val="both"/>
      </w:pPr>
      <w:r>
        <w:rPr>
          <w:rStyle w:val="s0"/>
        </w:rPr>
        <w:t>3. Воздушное судно, поис</w:t>
      </w:r>
      <w:r>
        <w:rPr>
          <w:rStyle w:val="s0"/>
        </w:rPr>
        <w:t>к которого прекращен в соответствии с настоящей статьей, считается пропавшим без вести.</w:t>
      </w:r>
    </w:p>
    <w:p w:rsidR="00000000" w:rsidRDefault="00041DF5">
      <w:pPr>
        <w:ind w:firstLine="400"/>
        <w:jc w:val="both"/>
      </w:pPr>
      <w:r>
        <w:rPr>
          <w:rStyle w:val="s0"/>
        </w:rPr>
        <w:t>Признание членов экипажа и пассажиров без вести пропавшего воздушного судна безвестно отсутствующими или объявление их умершими производится в порядке, установленном за</w:t>
      </w:r>
      <w:r>
        <w:rPr>
          <w:rStyle w:val="s0"/>
        </w:rPr>
        <w:t>конодательством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103. Поиск и спасание воздушных судов за пределами территории Республики Казахстан</w:t>
      </w:r>
    </w:p>
    <w:p w:rsidR="00000000" w:rsidRDefault="00041DF5">
      <w:pPr>
        <w:ind w:firstLine="400"/>
        <w:jc w:val="both"/>
      </w:pPr>
      <w:r>
        <w:rPr>
          <w:rStyle w:val="s0"/>
        </w:rPr>
        <w:t>Поиск и спасание воздушных судов Республики Казахстан, терпящих или потерпевших бедствие за пределами территории Республики Ка</w:t>
      </w:r>
      <w:r>
        <w:rPr>
          <w:rStyle w:val="s0"/>
        </w:rPr>
        <w:t>захстан, осуществляются с учетом требований настоящего Закона в соответствии с правилами выполнения поисково-спасательных работ государства, на территории которого производятся эти работы, и международных договоров, ратифицированных Республикой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104. Оснащение воздушных судов и подготовка экипажа на случай бедствия</w:t>
      </w:r>
    </w:p>
    <w:p w:rsidR="00000000" w:rsidRDefault="00041DF5">
      <w:pPr>
        <w:ind w:firstLine="400"/>
        <w:jc w:val="both"/>
      </w:pPr>
      <w:r>
        <w:rPr>
          <w:rStyle w:val="s0"/>
        </w:rPr>
        <w:t>1. Воздушные суда оснащаются бортовыми аварийно-спасательными средствами и аварийными приводными передатчиками для поиска и спасания, перечень которых в зависимости от типа воз</w:t>
      </w:r>
      <w:r>
        <w:rPr>
          <w:rStyle w:val="s0"/>
        </w:rPr>
        <w:t xml:space="preserve">душного судна и района полета определяется в соответствии с </w:t>
      </w:r>
      <w:hyperlink r:id="rId225" w:anchor="sub_id=100" w:history="1">
        <w:r>
          <w:rPr>
            <w:rStyle w:val="a3"/>
          </w:rPr>
          <w:t>нормами</w:t>
        </w:r>
      </w:hyperlink>
      <w:r>
        <w:rPr>
          <w:rStyle w:val="s0"/>
        </w:rPr>
        <w:t xml:space="preserve"> летной годности гражданских воздушных судов, а для воздушных судов государственной авиации - уполномоченным</w:t>
      </w:r>
      <w:r>
        <w:rPr>
          <w:rStyle w:val="s0"/>
        </w:rPr>
        <w:t xml:space="preserve"> органом в сфере государственной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аварийно-спасательной подготовки и оказания помощи пассажирам при возникновении на борту воздушного судна аварийной ситуации.</w:t>
      </w:r>
    </w:p>
    <w:p w:rsidR="00000000" w:rsidRDefault="00041DF5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Пассажиры обязательно должны быть проинструктированы экипажем о действиях в такой ситуации и правилах пользования индивидуальными и бортовыми аварийно-спасательными средствами.</w:t>
      </w:r>
    </w:p>
    <w:p w:rsidR="00000000" w:rsidRDefault="00041DF5">
      <w:pPr>
        <w:ind w:firstLine="400"/>
        <w:jc w:val="both"/>
      </w:pPr>
      <w:r>
        <w:rPr>
          <w:rStyle w:val="s0"/>
        </w:rPr>
        <w:t>Информация для пассажиров должна быть предоставлена на казахском и русском яз</w:t>
      </w:r>
      <w:r>
        <w:rPr>
          <w:rStyle w:val="s0"/>
        </w:rPr>
        <w:t>ыках. Допускается применение видеоинформации.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center"/>
      </w:pPr>
      <w:bookmarkStart w:id="30" w:name="SUB1050000"/>
      <w:bookmarkEnd w:id="30"/>
      <w:r>
        <w:rPr>
          <w:rStyle w:val="s1"/>
        </w:rPr>
        <w:t>Глава 14. Авиационная безопасность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105. Обеспечение авиационной безопасности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Эксплуатанты аэродромов (вертодромов), эксплуатанты воздушных судов обязаны принимать меры по защите гражданской авиации от актов незаконного вмешательства в ее деятельность в соответствии с </w:t>
      </w:r>
      <w:hyperlink r:id="rId22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2. Защита гражданской авиации от актов незаконного вмешательства в ее деятельность обеспечивается:</w:t>
      </w:r>
    </w:p>
    <w:p w:rsidR="00000000" w:rsidRDefault="00041DF5">
      <w:pPr>
        <w:ind w:firstLine="400"/>
        <w:jc w:val="both"/>
      </w:pPr>
      <w:r>
        <w:rPr>
          <w:rStyle w:val="s0"/>
        </w:rPr>
        <w:t>1) предотвращением доступа посторонних лиц и транспортных средств в контролируемую зону аэропорта;</w:t>
      </w:r>
    </w:p>
    <w:p w:rsidR="00000000" w:rsidRDefault="00041DF5">
      <w:pPr>
        <w:ind w:firstLine="400"/>
        <w:jc w:val="both"/>
      </w:pPr>
      <w:r>
        <w:rPr>
          <w:rStyle w:val="s0"/>
        </w:rPr>
        <w:t>2) охраной воздушных</w:t>
      </w:r>
      <w:r>
        <w:rPr>
          <w:rStyle w:val="s0"/>
        </w:rPr>
        <w:t xml:space="preserve"> судов на стоянках, исключающей возможность проникновения в воздушные суда посторонних лиц;</w:t>
      </w:r>
    </w:p>
    <w:p w:rsidR="00000000" w:rsidRDefault="00041DF5">
      <w:pPr>
        <w:ind w:firstLine="400"/>
        <w:jc w:val="both"/>
      </w:pPr>
      <w:r>
        <w:rPr>
          <w:rStyle w:val="s0"/>
        </w:rPr>
        <w:t>3) исключением возможности незаконного провоза оружия, боеприпасов, взрывчатых, радиоактивных, отравляющих, легковоспламеняющихся и других опасных веществ и предмет</w:t>
      </w:r>
      <w:r>
        <w:rPr>
          <w:rStyle w:val="s0"/>
        </w:rPr>
        <w:t>ов, запрещенных к перевозкам на воздушных судах;</w:t>
      </w:r>
    </w:p>
    <w:p w:rsidR="00000000" w:rsidRDefault="00041DF5">
      <w:pPr>
        <w:ind w:firstLine="400"/>
        <w:jc w:val="both"/>
      </w:pPr>
      <w:r>
        <w:rPr>
          <w:rStyle w:val="s0"/>
        </w:rPr>
        <w:t>4) введением особых мер предосторожности при перевозке оружия и боеприпасов, обеспечивающих их перевозку в багаже в разряженном состоянии, в изолированных от пассажиров отсеках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041DF5">
      <w:pPr>
        <w:ind w:firstLine="400"/>
        <w:jc w:val="both"/>
      </w:pPr>
      <w:r>
        <w:rPr>
          <w:rStyle w:val="s0"/>
        </w:rPr>
        <w:t>6) оснащением воздушных судов техническими устройствами, обеспечивающими безопасную работу экипажей в полете, а также исключающими противоправное использование воздушного судна;</w:t>
      </w:r>
    </w:p>
    <w:p w:rsidR="00000000" w:rsidRDefault="00041DF5">
      <w:pPr>
        <w:ind w:firstLine="400"/>
        <w:jc w:val="both"/>
      </w:pPr>
      <w:r>
        <w:rPr>
          <w:rStyle w:val="s0"/>
        </w:rPr>
        <w:t>7) специально раз</w:t>
      </w:r>
      <w:r>
        <w:rPr>
          <w:rStyle w:val="s0"/>
        </w:rPr>
        <w:t>работанными уполномоченным органом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авиации, а также другими мерами, обе</w:t>
      </w:r>
      <w:r>
        <w:rPr>
          <w:rStyle w:val="s0"/>
        </w:rPr>
        <w:t>спечивающими авиационную безопасность.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3. Эксплуатанты воздушных судов обеспечивают наличие на борту воздушного судна </w:t>
      </w:r>
      <w:hyperlink r:id="rId227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экипажам гражданских воздушных судов по действиям в чрезвычайн</w:t>
      </w:r>
      <w:r>
        <w:rPr>
          <w:rStyle w:val="s0"/>
        </w:rPr>
        <w:t>ых ситуациях, утвержденной уполномоченным органом в сфере гражданской авиации.</w:t>
      </w:r>
    </w:p>
    <w:p w:rsidR="00000000" w:rsidRDefault="00041DF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28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9" w:anchor="sub_id=10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4. Контроль и надзор за соблюдением законов, правил и процедур, обеспечивающих защиту гражданской авиации Республики Казахстан от актов незаконного вмешательства, осущес</w:t>
      </w:r>
      <w:r>
        <w:rPr>
          <w:rStyle w:val="s0"/>
        </w:rPr>
        <w:t>твляется уполномоченным органом в сфере гражданской авиации совместно с другими государственными органами в соответствии с их компетенцией.</w:t>
      </w:r>
    </w:p>
    <w:p w:rsidR="00000000" w:rsidRDefault="00041DF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30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1" w:anchor="sub_id=10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1DF5">
      <w:pPr>
        <w:ind w:firstLine="400"/>
        <w:jc w:val="both"/>
      </w:pPr>
      <w:r>
        <w:rPr>
          <w:rStyle w:val="s0"/>
        </w:rPr>
        <w:t>5. Проведение контроля и надзора качества мер авиационной безопасности, указанных в пункте 2 настоящей стать</w:t>
      </w:r>
      <w:r>
        <w:rPr>
          <w:rStyle w:val="s0"/>
        </w:rPr>
        <w:t>и, осуществляется посредством:</w:t>
      </w:r>
    </w:p>
    <w:p w:rsidR="00000000" w:rsidRDefault="00041DF5">
      <w:pPr>
        <w:ind w:firstLine="400"/>
        <w:jc w:val="both"/>
      </w:pPr>
      <w:r>
        <w:rPr>
          <w:rStyle w:val="s0"/>
        </w:rPr>
        <w:t>1) плановых проверок с периодичностью не чаще одного раза в год и внеплановых проверок эксплуатантов аэродромов (вертодромов) и эксплуатантов гражданских воздушных судов Республики Казахстан и эксплуатантов гражданских воздуш</w:t>
      </w:r>
      <w:r>
        <w:rPr>
          <w:rStyle w:val="s0"/>
        </w:rPr>
        <w:t>ных судов иностранных государств, выполняющих регулярные рейсы в аэропорты Республики Казахстан;</w:t>
      </w:r>
    </w:p>
    <w:p w:rsidR="00000000" w:rsidRDefault="00041DF5">
      <w:pPr>
        <w:ind w:firstLine="400"/>
        <w:jc w:val="both"/>
      </w:pPr>
      <w:r>
        <w:rPr>
          <w:rStyle w:val="s0"/>
        </w:rPr>
        <w:t>2) служебных экспериментов, проводимых органами национальной безопасности;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3) внутренних проверок по авиационной безопасности эксплуатантами аэродромов (вертод</w:t>
      </w:r>
      <w:r>
        <w:rPr>
          <w:rStyle w:val="s0"/>
        </w:rPr>
        <w:t>ромов) и гражданских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4) сертификации организации досмотра службой авиационной безопасности аэропорта;</w:t>
      </w:r>
    </w:p>
    <w:p w:rsidR="00000000" w:rsidRDefault="00041DF5">
      <w:pPr>
        <w:ind w:firstLine="400"/>
        <w:jc w:val="both"/>
      </w:pPr>
      <w:r>
        <w:rPr>
          <w:rStyle w:val="s0"/>
        </w:rPr>
        <w:t>5) проведения отбора специалистов, осуществляющих контроль качества мер авиационной безопасности;</w:t>
      </w:r>
    </w:p>
    <w:p w:rsidR="00000000" w:rsidRDefault="00041DF5">
      <w:pPr>
        <w:ind w:firstLine="400"/>
        <w:jc w:val="both"/>
      </w:pPr>
      <w:r>
        <w:rPr>
          <w:rStyle w:val="s0"/>
        </w:rPr>
        <w:t>6) проведения анализа за состоянием ави</w:t>
      </w:r>
      <w:r>
        <w:rPr>
          <w:rStyle w:val="s0"/>
        </w:rPr>
        <w:t>ационной безопасности, включающего выявление недостатков и принятия мер по их устранению.</w:t>
      </w:r>
    </w:p>
    <w:p w:rsidR="00000000" w:rsidRDefault="00041DF5">
      <w:pPr>
        <w:ind w:firstLine="400"/>
        <w:jc w:val="both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обеспечивать защиту людей, воздушных судов,</w:t>
      </w:r>
      <w:r>
        <w:rPr>
          <w:rStyle w:val="s0"/>
        </w:rPr>
        <w:t xml:space="preserve"> объектов гражданской авиации, радионавигационных средств, оборудования, расположенных в контролируемой зоне аэропорта, от актов незаконного вмешательства.</w:t>
      </w:r>
    </w:p>
    <w:p w:rsidR="00000000" w:rsidRDefault="00041DF5">
      <w:pPr>
        <w:ind w:firstLine="400"/>
        <w:jc w:val="both"/>
      </w:pPr>
      <w:r>
        <w:rPr>
          <w:rStyle w:val="s0"/>
        </w:rPr>
        <w:t>7. Плановые проверки проводятся с учетом оценки угроз и объема перевозок через аэропорт или эксплуат</w:t>
      </w:r>
      <w:r>
        <w:rPr>
          <w:rStyle w:val="s0"/>
        </w:rPr>
        <w:t>антами гражданских воздушных судов, а также ранее выявленных нарушений в сфере авиационной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041DF5">
      <w:pPr>
        <w:ind w:firstLine="400"/>
        <w:jc w:val="both"/>
      </w:pPr>
      <w:r>
        <w:rPr>
          <w:rStyle w:val="s0"/>
        </w:rPr>
        <w:t>1) служебный эксперимент должен имитировать акт незаконного вмешательства, способный нарушить бесперебойную деятельность организаций гражданской авиации и проверять качество обеспечения авиационной безопасности эксплуатантов аэродромов (вертодромов) и граж</w:t>
      </w:r>
      <w:r>
        <w:rPr>
          <w:rStyle w:val="s0"/>
        </w:rPr>
        <w:t>данских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2) проведение служебного эксперимента не должно угрожать жизни людей и безопасности воздушных судов, авиационной техники и других объектов, находящихся в контролируемой зоне аэропорта;</w:t>
      </w:r>
    </w:p>
    <w:p w:rsidR="00000000" w:rsidRDefault="00041DF5">
      <w:pPr>
        <w:ind w:firstLine="400"/>
        <w:jc w:val="both"/>
      </w:pPr>
      <w:r>
        <w:rPr>
          <w:rStyle w:val="s0"/>
        </w:rPr>
        <w:t>3) служебный эксперимент не должен наносить ма</w:t>
      </w:r>
      <w:r>
        <w:rPr>
          <w:rStyle w:val="s0"/>
        </w:rPr>
        <w:t>териального ущерба эксплуатантам аэродромов (вертодромов) и гражданских воздушных судов, иным физическим и юридическим лицам и не должен влиять на бесперебойную деятельность организаций гражданской авиации;</w:t>
      </w:r>
    </w:p>
    <w:p w:rsidR="00000000" w:rsidRDefault="00041DF5">
      <w:pPr>
        <w:ind w:firstLine="400"/>
        <w:jc w:val="both"/>
      </w:pPr>
      <w:r>
        <w:rPr>
          <w:rStyle w:val="s0"/>
        </w:rPr>
        <w:t>4) служебный эксперимент должен осуществляться по</w:t>
      </w:r>
      <w:r>
        <w:rPr>
          <w:rStyle w:val="s0"/>
        </w:rPr>
        <w:t>д постоянным контролем представителей органов национальной безопасности, руководителя эксперимента и руководителя службы авиационной безопасности эксплуатантов аэродромов (вертодромов) и гражданских воздушных судов;</w:t>
      </w:r>
    </w:p>
    <w:p w:rsidR="00000000" w:rsidRDefault="00041DF5">
      <w:pPr>
        <w:ind w:firstLine="400"/>
        <w:jc w:val="both"/>
      </w:pPr>
      <w:r>
        <w:rPr>
          <w:rStyle w:val="s0"/>
        </w:rPr>
        <w:t>5) исключать применение участниками эксп</w:t>
      </w:r>
      <w:r>
        <w:rPr>
          <w:rStyle w:val="s0"/>
        </w:rPr>
        <w:t>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органов, участвующих в служебном эксперименте.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9. Внутренняя проверка эксплуатантами аэродромов (вертодромов) </w:t>
      </w:r>
      <w:r>
        <w:rPr>
          <w:rStyle w:val="s0"/>
        </w:rPr>
        <w:t xml:space="preserve">и гражданских воздушных судов проводится руководителем службы авиационной безопасности на основании программы внутренней проверки по авиационной безопасности, установленной на основе </w:t>
      </w:r>
      <w:hyperlink r:id="rId232" w:history="1">
        <w:r>
          <w:rPr>
            <w:rStyle w:val="a3"/>
          </w:rPr>
          <w:t xml:space="preserve">типовой </w:t>
        </w:r>
        <w:r>
          <w:rPr>
            <w:rStyle w:val="a3"/>
          </w:rPr>
          <w:t>программы инспекционной проверки авиационной безопасности</w:t>
        </w:r>
      </w:hyperlink>
      <w:r>
        <w:rPr>
          <w:rStyle w:val="s0"/>
        </w:rPr>
        <w:t>, утвержденной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106. Службы авиационной безопасности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Каждый аэропорт и авиакомпания, выполняющая регулярные воздушные перевозки, должны </w:t>
      </w:r>
      <w:r>
        <w:rPr>
          <w:rStyle w:val="s0"/>
        </w:rPr>
        <w:t>иметь в своей структуре службу авиационной безопасности, укомплектованную соответствующими необходимыми техническими средствами и кадровым составом.</w:t>
      </w:r>
    </w:p>
    <w:p w:rsidR="00000000" w:rsidRDefault="00041DF5">
      <w:pPr>
        <w:ind w:firstLine="400"/>
        <w:jc w:val="both"/>
      </w:pPr>
      <w:r>
        <w:rPr>
          <w:rStyle w:val="s0"/>
        </w:rPr>
        <w:t>Эксплуатант, выполняющий авиационные работы и нерегулярные воздушные перевозки, должен иметь в своей структуре ответственное лицо по авиационной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2. Руководителем службы авиационной безопасности аэропорта, авиакомпании, выполняющей регулярные </w:t>
      </w:r>
      <w:r>
        <w:rPr>
          <w:rStyle w:val="s0"/>
        </w:rPr>
        <w:t xml:space="preserve">воздушные перевозки, может быть только гражданин Республики Казахстан, непосредственно подчиненный соответственно первому руководителю аэропорта, авиакомпании, выполняющей регулярные воздушные перевозки, назначаемый по согласованию с органами национальной </w:t>
      </w:r>
      <w:r>
        <w:rPr>
          <w:rStyle w:val="s0"/>
        </w:rPr>
        <w:t>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Руководители службы авиационной безопасности авиакомпаний, осуществляющих перевозки Президента Республики Казахстан и иных охраняемых лиц, назначаются по согласованию со Службой охраны Президента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Ответственным лицом по а</w:t>
      </w:r>
      <w:r>
        <w:rPr>
          <w:rStyle w:val="s0"/>
        </w:rPr>
        <w:t>виационной безопасности эксплуатанта, выполняющего нерегулярные воздушные перевозки и авиационные работы, может быть только гражданин Республики Казахстан, непосредственно подчиненный первому руководителю эксплуатанта, назначаемый по согласованию с органам</w:t>
      </w:r>
      <w:r>
        <w:rPr>
          <w:rStyle w:val="s0"/>
        </w:rPr>
        <w:t>и национальной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041DF5">
      <w:pPr>
        <w:ind w:firstLine="400"/>
        <w:jc w:val="both"/>
      </w:pPr>
      <w:r>
        <w:rPr>
          <w:rStyle w:val="s0"/>
        </w:rPr>
        <w:t>1) первого руководителя организации, являющейся эксплуатантом аэропорта, и руководителя службы авиационной безопасности аэропорта;</w:t>
      </w:r>
    </w:p>
    <w:p w:rsidR="00000000" w:rsidRDefault="00041DF5">
      <w:pPr>
        <w:ind w:firstLine="400"/>
        <w:jc w:val="both"/>
      </w:pPr>
      <w:r>
        <w:rPr>
          <w:rStyle w:val="s0"/>
        </w:rPr>
        <w:t>2) перво</w:t>
      </w:r>
      <w:r>
        <w:rPr>
          <w:rStyle w:val="s0"/>
        </w:rPr>
        <w:t>го руководителя и руководителя службы авиационной безопасности авиакомпании, выполняющей регулярные воздушные перевозки;</w:t>
      </w:r>
    </w:p>
    <w:p w:rsidR="00000000" w:rsidRDefault="00041DF5">
      <w:pPr>
        <w:ind w:firstLine="400"/>
        <w:jc w:val="both"/>
      </w:pPr>
      <w:r>
        <w:rPr>
          <w:rStyle w:val="s0"/>
        </w:rPr>
        <w:t>3) первого руководителя и ответственное лицо по авиационной безопасности эксплуатанта воздушных судов, выполняющих нерегулярные воздушн</w:t>
      </w:r>
      <w:r>
        <w:rPr>
          <w:rStyle w:val="s0"/>
        </w:rPr>
        <w:t>ые перевозки и (или) авиационные работы;</w:t>
      </w:r>
    </w:p>
    <w:p w:rsidR="00000000" w:rsidRDefault="00041DF5">
      <w:pPr>
        <w:ind w:firstLine="400"/>
        <w:jc w:val="both"/>
      </w:pPr>
      <w:r>
        <w:rPr>
          <w:rStyle w:val="s0"/>
        </w:rPr>
        <w:t>4) владельца воздушного судна, относящегося к эксплуатантам авиации общего назначения.</w:t>
      </w:r>
    </w:p>
    <w:p w:rsidR="00000000" w:rsidRDefault="00041DF5">
      <w:pPr>
        <w:ind w:firstLine="400"/>
        <w:jc w:val="both"/>
      </w:pPr>
      <w:r>
        <w:rPr>
          <w:rStyle w:val="s0"/>
        </w:rPr>
        <w:t>4. Деятельность служб авиационной безопасности организаций гражданской авиации осуществляется во взаимодействии с уполномоченным</w:t>
      </w:r>
      <w:r>
        <w:rPr>
          <w:rStyle w:val="s0"/>
        </w:rPr>
        <w:t xml:space="preserve"> органом, органами национальной безопасности, правоохранительными и иными государственными органами Республики Казахстан в соответствии с их компетенцией.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31" w:name="SUB1070000"/>
      <w:bookmarkEnd w:id="31"/>
      <w:r>
        <w:rPr>
          <w:rStyle w:val="s1"/>
        </w:rPr>
        <w:t>Статья 107. Досмотр</w:t>
      </w:r>
    </w:p>
    <w:p w:rsidR="00000000" w:rsidRDefault="00041DF5">
      <w:pPr>
        <w:ind w:firstLine="400"/>
        <w:jc w:val="both"/>
      </w:pPr>
      <w:r>
        <w:rPr>
          <w:rStyle w:val="s0"/>
        </w:rPr>
        <w:t>1. В целях обеспечения безопасности пассажиров и членов экипажа воздушного судн</w:t>
      </w:r>
      <w:r>
        <w:rPr>
          <w:rStyle w:val="s0"/>
        </w:rPr>
        <w:t>а обязательному предполетному досмотру подлежат воздушное судно, его бортовые запасы и питание, члены экипажа, пассажиры, багаж, ручная кладь, в том числе вещи, находящиеся при пассажирах, а также грузы и почтовые отправления.</w:t>
      </w:r>
    </w:p>
    <w:p w:rsidR="00000000" w:rsidRDefault="00041DF5">
      <w:pPr>
        <w:ind w:firstLine="400"/>
        <w:jc w:val="both"/>
      </w:pPr>
      <w:r>
        <w:rPr>
          <w:rStyle w:val="s0"/>
        </w:rPr>
        <w:t>2. Предполетный досмотр пасса</w:t>
      </w:r>
      <w:r>
        <w:rPr>
          <w:rStyle w:val="s0"/>
        </w:rPr>
        <w:t>жиров, багажа, ручной клади, в том числе вещей, находящихся при пассажирах, членов экипажей, лиц из числа авиационного персонала гражданской авиации, бортовых запасов и питания воздушного судна, грузов и почтовых отправлений проводится в аэропорту персонал</w:t>
      </w:r>
      <w:r>
        <w:rPr>
          <w:rStyle w:val="s0"/>
        </w:rPr>
        <w:t>ом службы авиационной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Эксплуатанты воздушных судов отвечают за проведение предполетного досмотра своих воздушных судов.</w:t>
      </w:r>
    </w:p>
    <w:p w:rsidR="00000000" w:rsidRDefault="00041DF5">
      <w:pPr>
        <w:ind w:firstLine="400"/>
        <w:jc w:val="both"/>
      </w:pPr>
      <w:r>
        <w:rPr>
          <w:rStyle w:val="s0"/>
        </w:rPr>
        <w:t>Досмотр в полете производится назначенным командиром воздушного судна членом экипажа.</w:t>
      </w:r>
    </w:p>
    <w:p w:rsidR="00000000" w:rsidRDefault="00041DF5">
      <w:pPr>
        <w:ind w:firstLine="400"/>
        <w:jc w:val="both"/>
      </w:pPr>
      <w:r>
        <w:rPr>
          <w:rStyle w:val="s0"/>
        </w:rPr>
        <w:t>Специальный досмотр воздушного судна</w:t>
      </w:r>
      <w:r>
        <w:rPr>
          <w:rStyle w:val="s0"/>
        </w:rPr>
        <w:t xml:space="preserve"> в аэропортах осуществляется персоналом службы авиационной безопасности аэропорта с привлечением членов экипажа (инженерно-технического состава) и государственных органов в соответствии с их компетенцией.</w:t>
      </w:r>
    </w:p>
    <w:p w:rsidR="00000000" w:rsidRDefault="00041DF5">
      <w:pPr>
        <w:ind w:firstLine="400"/>
        <w:jc w:val="both"/>
      </w:pPr>
      <w:r>
        <w:rPr>
          <w:rStyle w:val="s0"/>
        </w:rPr>
        <w:t>3. На неклассифицируемом аэродроме, временном аэрод</w:t>
      </w:r>
      <w:r>
        <w:rPr>
          <w:rStyle w:val="s0"/>
        </w:rPr>
        <w:t>роме, посадочной площадке, на котором отсутствует служба авиационной безопасности, проведение предполетного досмотра возлагается на экипаж воздушного судна.</w:t>
      </w:r>
    </w:p>
    <w:p w:rsidR="00000000" w:rsidRDefault="00041DF5">
      <w:pPr>
        <w:ind w:firstLine="400"/>
        <w:jc w:val="both"/>
      </w:pPr>
      <w:r>
        <w:rPr>
          <w:rStyle w:val="s0"/>
        </w:rPr>
        <w:t>4. Досмотру ручной клади, багажа и личному досмотру пассажиров предшествует предложение пассажиру п</w:t>
      </w:r>
      <w:r>
        <w:rPr>
          <w:rStyle w:val="s0"/>
        </w:rPr>
        <w:t xml:space="preserve">редъявить возможно имеющиеся у него опасные вещества и предметы, установленные </w:t>
      </w:r>
      <w:hyperlink r:id="rId233" w:history="1">
        <w:r>
          <w:rPr>
            <w:rStyle w:val="a3"/>
          </w:rPr>
          <w:t>перечнем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перевозке на гражд</w:t>
      </w:r>
      <w:r>
        <w:rPr>
          <w:rStyle w:val="s0"/>
        </w:rPr>
        <w:t>анских воздушных судах.</w:t>
      </w:r>
    </w:p>
    <w:p w:rsidR="00000000" w:rsidRDefault="00041DF5">
      <w:pPr>
        <w:ind w:firstLine="400"/>
        <w:jc w:val="both"/>
      </w:pPr>
      <w:r>
        <w:rPr>
          <w:rStyle w:val="s0"/>
        </w:rPr>
        <w:t>При досмотре проводится сверка документов, удостоверяющих личность пассажира, с перевозочными документами.</w:t>
      </w:r>
    </w:p>
    <w:p w:rsidR="00000000" w:rsidRDefault="00041DF5">
      <w:pPr>
        <w:ind w:firstLine="400"/>
        <w:jc w:val="both"/>
      </w:pPr>
      <w:r>
        <w:rPr>
          <w:rStyle w:val="s0"/>
        </w:rPr>
        <w:t>Пассажиры, уклоняющиеся от досмотра ручной клади, багажа и личного досмотра, не допускаются к перевозке.</w:t>
      </w:r>
    </w:p>
    <w:p w:rsidR="00000000" w:rsidRDefault="00041DF5">
      <w:pPr>
        <w:ind w:firstLine="400"/>
        <w:jc w:val="both"/>
      </w:pPr>
      <w:r>
        <w:rPr>
          <w:rStyle w:val="s0"/>
        </w:rPr>
        <w:t>Ответственность за о</w:t>
      </w:r>
      <w:r>
        <w:rPr>
          <w:rStyle w:val="s0"/>
        </w:rPr>
        <w:t>рганизацию досмотра несут руководители аэропортов и руководители службы авиационной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5. На воздушном судне с момента закрытия всех его внешних дверей после загрузки и до момента открытия любой из этих дверей для выгрузки досмотр может быть про</w:t>
      </w:r>
      <w:r>
        <w:rPr>
          <w:rStyle w:val="s0"/>
        </w:rPr>
        <w:t>изведен независимо от согласия пассажира.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6. При досмотре применяются технические средства, </w:t>
      </w:r>
      <w:hyperlink r:id="rId234" w:anchor="sub_id=100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которым устанавливаются Правительством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В качес</w:t>
      </w:r>
      <w:r>
        <w:rPr>
          <w:rStyle w:val="s0"/>
        </w:rPr>
        <w:t>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вручную.</w:t>
      </w:r>
    </w:p>
    <w:p w:rsidR="00000000" w:rsidRDefault="00041DF5">
      <w:pPr>
        <w:ind w:firstLine="400"/>
        <w:jc w:val="both"/>
      </w:pPr>
      <w:r>
        <w:rPr>
          <w:rStyle w:val="s0"/>
        </w:rPr>
        <w:t>Личный досмотр пассажиров и досмотр их ручной клади и багажа вручную осуществляются в предел</w:t>
      </w:r>
      <w:r>
        <w:rPr>
          <w:rStyle w:val="s0"/>
        </w:rPr>
        <w:t xml:space="preserve">ах, необходимых для обнаружения веществ и предметов, запрещенных к перевозке на воздушном судне, в соответствии с </w:t>
      </w:r>
      <w:hyperlink r:id="rId23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В целях обнаружения орудий либо предметов </w:t>
      </w:r>
      <w:r>
        <w:rPr>
          <w:rStyle w:val="s0"/>
        </w:rPr>
        <w:t xml:space="preserve">совершения административного правонарушения личный досмотр производится должностными лицами, перечисленными в </w:t>
      </w:r>
      <w:hyperlink r:id="rId236" w:history="1">
        <w:r>
          <w:rPr>
            <w:rStyle w:val="a3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административных правонарушениях».</w:t>
      </w:r>
    </w:p>
    <w:p w:rsidR="00000000" w:rsidRDefault="00041DF5">
      <w:pPr>
        <w:ind w:firstLine="400"/>
        <w:jc w:val="both"/>
      </w:pPr>
      <w:r>
        <w:rPr>
          <w:rStyle w:val="s0"/>
        </w:rPr>
        <w:t>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специалистами службы авиационной безопасности аэропорта.</w:t>
      </w:r>
    </w:p>
    <w:p w:rsidR="00000000" w:rsidRDefault="00041DF5">
      <w:pPr>
        <w:ind w:firstLine="400"/>
        <w:jc w:val="both"/>
      </w:pPr>
      <w:r>
        <w:rPr>
          <w:rStyle w:val="s0"/>
        </w:rPr>
        <w:t>Личный досмотр производится тол</w:t>
      </w:r>
      <w:r>
        <w:rPr>
          <w:rStyle w:val="s0"/>
        </w:rPr>
        <w:t>ько лицами одного пола с досматриваемым пассажиром в специально выделенных в аэропортах помещениях, отвечающих требованиям санитарно-эпидемиологических правил и норм.</w:t>
      </w:r>
    </w:p>
    <w:p w:rsidR="00000000" w:rsidRDefault="00041DF5">
      <w:pPr>
        <w:ind w:firstLine="400"/>
        <w:jc w:val="both"/>
      </w:pPr>
      <w:r>
        <w:rPr>
          <w:rStyle w:val="s0"/>
        </w:rPr>
        <w:t>Запрещается производить в одном помещении одновременно личный досмотр нескольких пассажир</w:t>
      </w:r>
      <w:r>
        <w:rPr>
          <w:rStyle w:val="s0"/>
        </w:rPr>
        <w:t>ов.</w:t>
      </w:r>
    </w:p>
    <w:p w:rsidR="00000000" w:rsidRDefault="00041DF5">
      <w:pPr>
        <w:ind w:firstLine="400"/>
        <w:jc w:val="both"/>
      </w:pPr>
      <w:r>
        <w:rPr>
          <w:rStyle w:val="s0"/>
        </w:rPr>
        <w:t>Результаты личного досмотра оформляются актом, подписываемым лицом, принявшим решение о производстве досмотра, лицом, производящим досмотр, и пассажиром.</w:t>
      </w:r>
    </w:p>
    <w:p w:rsidR="00000000" w:rsidRDefault="00041DF5">
      <w:pPr>
        <w:ind w:firstLine="400"/>
        <w:jc w:val="both"/>
      </w:pPr>
      <w:r>
        <w:rPr>
          <w:rStyle w:val="s0"/>
        </w:rPr>
        <w:t>7. Если при досмотре ручной клади, багажа и личном досмотре пассажира не было обнаружено веществ и</w:t>
      </w:r>
      <w:r>
        <w:rPr>
          <w:rStyle w:val="s0"/>
        </w:rPr>
        <w:t xml:space="preserve"> предметов, запрещенных к провозу на гражданских воздушных судах, должностные лица аэропорта и авиакомпании, а также другие лица, производящие досмотр, обязаны принять необходимые меры, обеспечивающие отправку пассажира тем рейсом, на который у него имеетс</w:t>
      </w:r>
      <w:r>
        <w:rPr>
          <w:rStyle w:val="s0"/>
        </w:rPr>
        <w:t>я билет, или очередным рейсом.</w:t>
      </w:r>
    </w:p>
    <w:p w:rsidR="00000000" w:rsidRDefault="00041DF5">
      <w:pPr>
        <w:ind w:firstLine="400"/>
        <w:jc w:val="both"/>
      </w:pPr>
      <w:r>
        <w:rPr>
          <w:rStyle w:val="s0"/>
        </w:rPr>
        <w:t>В случае отказа пассажира от полета или от продолжения полета по причине задержки с отправкой, вызванной досмотром, авиакомпания должна по его требованию возместить стоимость билета или его неиспользованной части в порядке, п</w:t>
      </w:r>
      <w:r>
        <w:rPr>
          <w:rStyle w:val="s0"/>
        </w:rPr>
        <w:t>редусмотренном Правилами перевозки пассажиров, багажа и грузов на воздушном транспорте.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8. Досмотр производится в отношении каждого лица и его багажа, перевозимого на воздушном судне, за исключением должностных лиц по специальному </w:t>
      </w:r>
      <w:hyperlink r:id="rId237" w:anchor="sub_id=1" w:history="1">
        <w:r>
          <w:rPr>
            <w:rStyle w:val="a3"/>
          </w:rPr>
          <w:t>перечню</w:t>
        </w:r>
      </w:hyperlink>
      <w:r>
        <w:rPr>
          <w:rStyle w:val="s0"/>
        </w:rPr>
        <w:t>, утвержденному Правительством Республики Казахстан, а также лиц, пользующихся дипломатическим иммунитетом.</w:t>
      </w:r>
    </w:p>
    <w:p w:rsidR="00000000" w:rsidRDefault="00041DF5">
      <w:pPr>
        <w:ind w:firstLine="400"/>
        <w:jc w:val="both"/>
      </w:pPr>
      <w:r>
        <w:rPr>
          <w:rStyle w:val="s0"/>
        </w:rPr>
        <w:t>9. Порядок и условия производства досмотра в контролируемой зоне аэропорта определяются</w:t>
      </w:r>
      <w:r>
        <w:rPr>
          <w:rStyle w:val="s0"/>
        </w:rPr>
        <w:t xml:space="preserve"> Правилами авиационной безопасности.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 xml:space="preserve">Статья 108. Удостоверение члена экипажа </w:t>
      </w:r>
    </w:p>
    <w:p w:rsidR="00000000" w:rsidRDefault="00041DF5">
      <w:pPr>
        <w:ind w:firstLine="400"/>
        <w:jc w:val="both"/>
      </w:pPr>
      <w:r>
        <w:rPr>
          <w:rStyle w:val="s0"/>
        </w:rPr>
        <w:t>Предъявление удостоверения члена экипажа лицами авиационного персонала во время исполнения ими служебных обязанностей предоставляет им право первоочередного прохождения досмотр</w:t>
      </w:r>
      <w:r>
        <w:rPr>
          <w:rStyle w:val="s0"/>
        </w:rPr>
        <w:t>а в аэропортах. Удостоверение члена экипажа является пропуском в контролируемую зону аэропортов.</w:t>
      </w:r>
    </w:p>
    <w:p w:rsidR="00000000" w:rsidRDefault="00041DF5">
      <w:pPr>
        <w:ind w:firstLine="400"/>
        <w:jc w:val="both"/>
      </w:pPr>
      <w:r>
        <w:rPr>
          <w:rStyle w:val="s0"/>
        </w:rPr>
        <w:t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</w:t>
      </w:r>
      <w:r>
        <w:rPr>
          <w:rStyle w:val="s0"/>
        </w:rPr>
        <w:t xml:space="preserve"> имеющим действующие свидетельства авиационного персонала, и персоналу, обеспечивающему безопасность воздушного судна в полете, после согласования с органами национальной безопасности осуществляется в соответствии с </w:t>
      </w:r>
      <w:hyperlink r:id="rId23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</w:t>
      </w:r>
      <w:r>
        <w:rPr>
          <w:rStyle w:val="s0"/>
        </w:rPr>
        <w:t>ерсоналу, обеспечивающему безопасность воздушного судна в полете, утвержденными уполномоченным органом в сфере гражданской авиации.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jc w:val="center"/>
      </w:pPr>
      <w:bookmarkStart w:id="32" w:name="SUB1090000"/>
      <w:bookmarkEnd w:id="32"/>
      <w:r>
        <w:rPr>
          <w:rStyle w:val="s1"/>
        </w:rPr>
        <w:t>Глава 15. Заключительные и переходные положения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109. Ответственность за нарушение законодательства Республики К</w:t>
      </w:r>
      <w:r>
        <w:rPr>
          <w:rStyle w:val="s1"/>
        </w:rPr>
        <w:t>азахстан об использовании воздушного пространства Республики Казахстан и деятельности авиации</w:t>
      </w:r>
    </w:p>
    <w:p w:rsidR="00000000" w:rsidRDefault="00041DF5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использовании воздушного пространства Республики Казахстан и деятельности авиации влечет ответственность в соот</w:t>
      </w:r>
      <w:r>
        <w:rPr>
          <w:rStyle w:val="s0"/>
        </w:rPr>
        <w:t>ветствии с законами Республики Казахстан.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r>
        <w:rPr>
          <w:rStyle w:val="s1"/>
        </w:rPr>
        <w:t>Статья 110. Переходные положения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Авиакомпании, созданные до введения в действие настоящего Закона, обязаны в течение одного года со дня введения в действие настоящего Закона внести соответствующие изменения в </w:t>
      </w:r>
      <w:r>
        <w:rPr>
          <w:rStyle w:val="s0"/>
        </w:rPr>
        <w:t>свои учредительные документы.</w:t>
      </w:r>
    </w:p>
    <w:p w:rsidR="00000000" w:rsidRDefault="00041DF5">
      <w:pPr>
        <w:ind w:firstLine="400"/>
        <w:jc w:val="both"/>
      </w:pPr>
      <w:r>
        <w:rPr>
          <w:rStyle w:val="s0"/>
        </w:rPr>
        <w:t>2. В случае невыполнения авиакомпаниями требования пункта 1 настоящей статьи уполномоченный орган в сфере гражданской авиации отзывает сертификат эксплуатанта гражданских воздушных судов не позднее трех месяцев со дня окончани</w:t>
      </w:r>
      <w:r>
        <w:rPr>
          <w:rStyle w:val="s0"/>
        </w:rPr>
        <w:t>я срока, установленного пунктом 1 настоящей статьи.</w:t>
      </w:r>
    </w:p>
    <w:p w:rsidR="00000000" w:rsidRDefault="00041DF5">
      <w:pPr>
        <w:ind w:firstLine="400"/>
        <w:jc w:val="both"/>
      </w:pPr>
      <w:r>
        <w:rPr>
          <w:rStyle w:val="s0"/>
        </w:rPr>
        <w:t> </w:t>
      </w:r>
    </w:p>
    <w:p w:rsidR="00000000" w:rsidRDefault="00041DF5">
      <w:pPr>
        <w:ind w:left="1200" w:hanging="800"/>
        <w:jc w:val="both"/>
      </w:pPr>
      <w:bookmarkStart w:id="33" w:name="SUB1110000"/>
      <w:bookmarkEnd w:id="33"/>
      <w:r>
        <w:rPr>
          <w:rStyle w:val="s1"/>
        </w:rPr>
        <w:t>Статья 111. Порядок введения в действие настоящего Закона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23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3"/>
          </w:rPr>
          <w:t>абзацев второго - шестого пункта 3 статьи 16</w:t>
        </w:r>
      </w:hyperlink>
      <w:r>
        <w:rPr>
          <w:rStyle w:val="s0"/>
        </w:rPr>
        <w:t>, которые вводятся в действие по истечении шести месяцев после его первого официального опубликования.</w:t>
      </w:r>
    </w:p>
    <w:p w:rsidR="00000000" w:rsidRDefault="00041DF5">
      <w:pPr>
        <w:ind w:firstLine="400"/>
        <w:jc w:val="both"/>
      </w:pPr>
      <w:r>
        <w:rPr>
          <w:rStyle w:val="s0"/>
        </w:rPr>
        <w:t>2. Признать утратив</w:t>
      </w:r>
      <w:r>
        <w:rPr>
          <w:rStyle w:val="s0"/>
        </w:rPr>
        <w:t>шими силу со дня введения в действие настоящего Закона: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1) </w:t>
      </w:r>
      <w:hyperlink r:id="rId24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20 декабря 1995 года «Об использовании воздушного пространства и деятельности авиации Республики Казахстан» (Ведомости Верховного Совета Республики Казахстан, 1995 г., № 23, ст. 148; Ведомости Парламента Республики Казахстан, 2001 г</w:t>
      </w:r>
      <w:r>
        <w:rPr>
          <w:rStyle w:val="s0"/>
        </w:rPr>
        <w:t>., № 23, ст. 321; № 24, ст. 338; 2002 г., № 15, ст. 147; 2003 г., № 10, ст. 54; 2004 г., № 23, ст. 142; 2005 г., № 7-8, ст. 23; 2006 г., № 24, ст. 148; 2007 г., № 2, ст. 18; № 8, ст. 52; № 9, ст. 67; № 18, ст. 143; № 20, ст. 152; 2009 г., № 18, ст. 84; 201</w:t>
      </w:r>
      <w:r>
        <w:rPr>
          <w:rStyle w:val="s0"/>
        </w:rPr>
        <w:t>0 г., № 5, ст. 23);</w:t>
      </w:r>
    </w:p>
    <w:p w:rsidR="00000000" w:rsidRDefault="00041DF5">
      <w:pPr>
        <w:ind w:firstLine="400"/>
        <w:jc w:val="both"/>
      </w:pPr>
      <w:r>
        <w:rPr>
          <w:rStyle w:val="s0"/>
        </w:rPr>
        <w:t xml:space="preserve">2) </w:t>
      </w:r>
      <w:hyperlink r:id="rId24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декабря 2001 года «О государственном регулировании гражданской авиации» (Ведомости Парламента Республики Казахстан, 2001 г., № 23, ст. 3</w:t>
      </w:r>
      <w:r>
        <w:rPr>
          <w:rStyle w:val="s0"/>
        </w:rPr>
        <w:t>20; 2004 г., № 23, ст. 142; 2005 г., № 7-8, ст. 23; 2006 г., № 24, ст. 148; 2007 г., № 2, ст. 18; № 9, ст. 67; № 18, ст. 143; 2009 г., № 18, ст. 84; 2010 г., № 5, ст. 23).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ind w:firstLine="426"/>
      </w:pPr>
      <w:r>
        <w:t> </w:t>
      </w:r>
    </w:p>
    <w:p w:rsidR="00000000" w:rsidRDefault="00041DF5">
      <w:pPr>
        <w:ind w:firstLine="426"/>
      </w:pPr>
      <w:r>
        <w:rPr>
          <w:b/>
          <w:bCs/>
        </w:rPr>
        <w:t xml:space="preserve">Президент </w:t>
      </w:r>
    </w:p>
    <w:p w:rsidR="00000000" w:rsidRDefault="00041DF5">
      <w:r>
        <w:rPr>
          <w:b/>
          <w:bCs/>
        </w:rPr>
        <w:t>Республики Казахстан</w:t>
      </w:r>
    </w:p>
    <w:p w:rsidR="00000000" w:rsidRDefault="00041DF5">
      <w:pPr>
        <w:ind w:firstLine="426"/>
      </w:pPr>
      <w:r>
        <w:rPr>
          <w:b/>
          <w:bCs/>
        </w:rPr>
        <w:t> </w:t>
      </w:r>
    </w:p>
    <w:p w:rsidR="00000000" w:rsidRDefault="00041DF5">
      <w:pPr>
        <w:ind w:firstLine="426"/>
      </w:pPr>
      <w:r>
        <w:rPr>
          <w:b/>
          <w:bCs/>
        </w:rPr>
        <w:t>Н. НАЗАРБАЕВ</w:t>
      </w:r>
    </w:p>
    <w:p w:rsidR="00000000" w:rsidRDefault="00041DF5">
      <w:pPr>
        <w:ind w:firstLine="426"/>
      </w:pPr>
      <w:r>
        <w:t> </w:t>
      </w:r>
    </w:p>
    <w:p w:rsidR="00000000" w:rsidRDefault="00041DF5">
      <w:r>
        <w:t xml:space="preserve">Астана, Акорда, 15 июля 2010 года </w:t>
      </w:r>
    </w:p>
    <w:p w:rsidR="00000000" w:rsidRDefault="00041DF5">
      <w:r>
        <w:t> </w:t>
      </w:r>
    </w:p>
    <w:p w:rsidR="00000000" w:rsidRDefault="00041DF5">
      <w:pPr>
        <w:ind w:firstLine="900"/>
      </w:pPr>
      <w:r>
        <w:t>№ 339-IV ЗРК</w:t>
      </w:r>
    </w:p>
    <w:sectPr w:rsidR="00000000">
      <w:headerReference w:type="even" r:id="rId242"/>
      <w:headerReference w:type="default" r:id="rId243"/>
      <w:footerReference w:type="even" r:id="rId244"/>
      <w:footerReference w:type="default" r:id="rId245"/>
      <w:headerReference w:type="first" r:id="rId246"/>
      <w:footerReference w:type="first" r:id="rId2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DF5" w:rsidRDefault="00041DF5" w:rsidP="00041DF5">
      <w:r>
        <w:separator/>
      </w:r>
    </w:p>
  </w:endnote>
  <w:endnote w:type="continuationSeparator" w:id="0">
    <w:p w:rsidR="00041DF5" w:rsidRDefault="00041DF5" w:rsidP="00041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DF5" w:rsidRDefault="00041D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DF5" w:rsidRDefault="00041D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DF5" w:rsidRDefault="00041D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DF5" w:rsidRDefault="00041DF5" w:rsidP="00041DF5">
      <w:r>
        <w:separator/>
      </w:r>
    </w:p>
  </w:footnote>
  <w:footnote w:type="continuationSeparator" w:id="0">
    <w:p w:rsidR="00041DF5" w:rsidRDefault="00041DF5" w:rsidP="00041D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DF5" w:rsidRDefault="00041D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DF5" w:rsidRDefault="00041DF5" w:rsidP="00041D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DF5" w:rsidRPr="00041DF5" w:rsidRDefault="00041DF5" w:rsidP="00041D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15.07.2010 № 339-IV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DF5" w:rsidRDefault="00041D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DF5"/>
    <w:rsid w:val="0004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D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D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D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D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D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D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D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D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5783" TargetMode="External"/><Relationship Id="rId21" Type="http://schemas.openxmlformats.org/officeDocument/2006/relationships/hyperlink" Target="http://online.zakon.kz/Document/?doc_id=30914768" TargetMode="External"/><Relationship Id="rId42" Type="http://schemas.openxmlformats.org/officeDocument/2006/relationships/hyperlink" Target="http://online.zakon.kz/Document/?doc_id=31050154" TargetMode="External"/><Relationship Id="rId63" Type="http://schemas.openxmlformats.org/officeDocument/2006/relationships/hyperlink" Target="http://online.zakon.kz/Document/?doc_id=31031257" TargetMode="External"/><Relationship Id="rId84" Type="http://schemas.openxmlformats.org/officeDocument/2006/relationships/hyperlink" Target="http://online.zakon.kz/Document/?doc_id=30916753" TargetMode="External"/><Relationship Id="rId138" Type="http://schemas.openxmlformats.org/officeDocument/2006/relationships/hyperlink" Target="http://online.zakon.kz/Document/?doc_id=30988377" TargetMode="External"/><Relationship Id="rId159" Type="http://schemas.openxmlformats.org/officeDocument/2006/relationships/hyperlink" Target="http://online.zakon.kz/Document/?doc_id=31039594" TargetMode="External"/><Relationship Id="rId170" Type="http://schemas.openxmlformats.org/officeDocument/2006/relationships/hyperlink" Target="http://online.zakon.kz/Document/?doc_id=30967623" TargetMode="External"/><Relationship Id="rId191" Type="http://schemas.openxmlformats.org/officeDocument/2006/relationships/hyperlink" Target="http://online.zakon.kz/Document/?doc_id=30998123" TargetMode="External"/><Relationship Id="rId205" Type="http://schemas.openxmlformats.org/officeDocument/2006/relationships/hyperlink" Target="http://online.zakon.kz/Document/?doc_id=30955260" TargetMode="External"/><Relationship Id="rId226" Type="http://schemas.openxmlformats.org/officeDocument/2006/relationships/hyperlink" Target="http://online.zakon.kz/Document/?doc_id=1027055" TargetMode="External"/><Relationship Id="rId247" Type="http://schemas.openxmlformats.org/officeDocument/2006/relationships/footer" Target="footer3.xml"/><Relationship Id="rId107" Type="http://schemas.openxmlformats.org/officeDocument/2006/relationships/hyperlink" Target="http://online.zakon.kz/Document/?doc_id=30915783" TargetMode="External"/><Relationship Id="rId11" Type="http://schemas.openxmlformats.org/officeDocument/2006/relationships/hyperlink" Target="http://online.zakon.kz/Document/?doc_id=30823184" TargetMode="External"/><Relationship Id="rId32" Type="http://schemas.openxmlformats.org/officeDocument/2006/relationships/hyperlink" Target="http://online.zakon.kz/Document/?doc_id=30915783" TargetMode="External"/><Relationship Id="rId53" Type="http://schemas.openxmlformats.org/officeDocument/2006/relationships/hyperlink" Target="http://online.zakon.kz/Document/?doc_id=30917819" TargetMode="External"/><Relationship Id="rId74" Type="http://schemas.openxmlformats.org/officeDocument/2006/relationships/hyperlink" Target="http://online.zakon.kz/Document/?doc_id=30979890" TargetMode="External"/><Relationship Id="rId128" Type="http://schemas.openxmlformats.org/officeDocument/2006/relationships/hyperlink" Target="http://online.zakon.kz/Document/?doc_id=30915783" TargetMode="External"/><Relationship Id="rId149" Type="http://schemas.openxmlformats.org/officeDocument/2006/relationships/hyperlink" Target="http://online.zakon.kz/Document/?doc_id=104370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link_id=1001940962" TargetMode="External"/><Relationship Id="rId160" Type="http://schemas.openxmlformats.org/officeDocument/2006/relationships/hyperlink" Target="http://online.zakon.kz/Document/?doc_id=31017687" TargetMode="External"/><Relationship Id="rId181" Type="http://schemas.openxmlformats.org/officeDocument/2006/relationships/hyperlink" Target="http://online.zakon.kz/Document/?doc_id=1051947" TargetMode="External"/><Relationship Id="rId216" Type="http://schemas.openxmlformats.org/officeDocument/2006/relationships/hyperlink" Target="http://online.zakon.kz/Document/?doc_id=1043706" TargetMode="External"/><Relationship Id="rId237" Type="http://schemas.openxmlformats.org/officeDocument/2006/relationships/hyperlink" Target="http://online.zakon.kz/Document/?doc_id=30916753" TargetMode="External"/><Relationship Id="rId22" Type="http://schemas.openxmlformats.org/officeDocument/2006/relationships/hyperlink" Target="http://online.zakon.kz/Document/?doc_id=30915783" TargetMode="External"/><Relationship Id="rId43" Type="http://schemas.openxmlformats.org/officeDocument/2006/relationships/hyperlink" Target="http://online.zakon.kz/Document/?doc_id=30967623" TargetMode="External"/><Relationship Id="rId64" Type="http://schemas.openxmlformats.org/officeDocument/2006/relationships/hyperlink" Target="http://online.zakon.kz/Document/?doc_id=31020880" TargetMode="External"/><Relationship Id="rId118" Type="http://schemas.openxmlformats.org/officeDocument/2006/relationships/hyperlink" Target="http://online.zakon.kz/Document/?doc_id=30914768" TargetMode="External"/><Relationship Id="rId139" Type="http://schemas.openxmlformats.org/officeDocument/2006/relationships/hyperlink" Target="http://online.zakon.kz/Document/?doc_id=30988377" TargetMode="External"/><Relationship Id="rId85" Type="http://schemas.openxmlformats.org/officeDocument/2006/relationships/hyperlink" Target="http://online.zakon.kz/Document/?doc_id=31010478" TargetMode="External"/><Relationship Id="rId150" Type="http://schemas.openxmlformats.org/officeDocument/2006/relationships/hyperlink" Target="http://online.zakon.kz/Document/?doc_id=1035395" TargetMode="External"/><Relationship Id="rId171" Type="http://schemas.openxmlformats.org/officeDocument/2006/relationships/hyperlink" Target="http://online.zakon.kz/Document/?doc_id=30967623" TargetMode="External"/><Relationship Id="rId192" Type="http://schemas.openxmlformats.org/officeDocument/2006/relationships/hyperlink" Target="http://online.zakon.kz/Document/?doc_id=30967662" TargetMode="External"/><Relationship Id="rId206" Type="http://schemas.openxmlformats.org/officeDocument/2006/relationships/hyperlink" Target="http://online.zakon.kz/Document/?doc_id=1052318" TargetMode="External"/><Relationship Id="rId227" Type="http://schemas.openxmlformats.org/officeDocument/2006/relationships/hyperlink" Target="http://online.zakon.kz/Document/?doc_id=30822561" TargetMode="External"/><Relationship Id="rId248" Type="http://schemas.openxmlformats.org/officeDocument/2006/relationships/fontTable" Target="fontTable.xml"/><Relationship Id="rId12" Type="http://schemas.openxmlformats.org/officeDocument/2006/relationships/hyperlink" Target="http://online.zakon.kz/Document/?doc_id=1051485" TargetMode="External"/><Relationship Id="rId17" Type="http://schemas.openxmlformats.org/officeDocument/2006/relationships/hyperlink" Target="http://online.zakon.kz/Document/?doc_id=30914768" TargetMode="External"/><Relationship Id="rId33" Type="http://schemas.openxmlformats.org/officeDocument/2006/relationships/hyperlink" Target="http://online.zakon.kz/Document/?doc_id=30914768" TargetMode="External"/><Relationship Id="rId38" Type="http://schemas.openxmlformats.org/officeDocument/2006/relationships/hyperlink" Target="http://online.zakon.kz/Document/?doc_id=30925859" TargetMode="External"/><Relationship Id="rId59" Type="http://schemas.openxmlformats.org/officeDocument/2006/relationships/hyperlink" Target="http://online.zakon.kz/Document/?doc_id=31057121" TargetMode="External"/><Relationship Id="rId103" Type="http://schemas.openxmlformats.org/officeDocument/2006/relationships/hyperlink" Target="http://online.zakon.kz/Document/?doc_id=30836336" TargetMode="External"/><Relationship Id="rId108" Type="http://schemas.openxmlformats.org/officeDocument/2006/relationships/hyperlink" Target="http://online.zakon.kz/Document/?doc_id=30914768" TargetMode="External"/><Relationship Id="rId124" Type="http://schemas.openxmlformats.org/officeDocument/2006/relationships/hyperlink" Target="http://online.zakon.kz/Document/?doc_id=30949120" TargetMode="External"/><Relationship Id="rId129" Type="http://schemas.openxmlformats.org/officeDocument/2006/relationships/hyperlink" Target="http://online.zakon.kz/Document/?doc_id=30988377" TargetMode="External"/><Relationship Id="rId54" Type="http://schemas.openxmlformats.org/officeDocument/2006/relationships/hyperlink" Target="http://online.zakon.kz/Document/?doc_id=30973000" TargetMode="External"/><Relationship Id="rId70" Type="http://schemas.openxmlformats.org/officeDocument/2006/relationships/hyperlink" Target="http://online.zakon.kz/Document/?doc_id=30987774" TargetMode="External"/><Relationship Id="rId75" Type="http://schemas.openxmlformats.org/officeDocument/2006/relationships/hyperlink" Target="http://online.zakon.kz/Document/?doc_id=30967662" TargetMode="External"/><Relationship Id="rId91" Type="http://schemas.openxmlformats.org/officeDocument/2006/relationships/hyperlink" Target="http://online.zakon.kz/Document/?doc_id=31033457" TargetMode="External"/><Relationship Id="rId96" Type="http://schemas.openxmlformats.org/officeDocument/2006/relationships/hyperlink" Target="http://online.zakon.kz/Document/?doc_id=30971593" TargetMode="External"/><Relationship Id="rId140" Type="http://schemas.openxmlformats.org/officeDocument/2006/relationships/hyperlink" Target="http://online.zakon.kz/Document/?doc_id=30988377" TargetMode="External"/><Relationship Id="rId145" Type="http://schemas.openxmlformats.org/officeDocument/2006/relationships/hyperlink" Target="http://online.zakon.kz/Document/?doc_id=30988377" TargetMode="External"/><Relationship Id="rId161" Type="http://schemas.openxmlformats.org/officeDocument/2006/relationships/hyperlink" Target="http://online.zakon.kz/Document/?doc_id=31039594" TargetMode="External"/><Relationship Id="rId166" Type="http://schemas.openxmlformats.org/officeDocument/2006/relationships/hyperlink" Target="http://online.zakon.kz/Document/?doc_id=30366217" TargetMode="External"/><Relationship Id="rId182" Type="http://schemas.openxmlformats.org/officeDocument/2006/relationships/hyperlink" Target="http://online.zakon.kz/Document/?doc_id=31053617" TargetMode="External"/><Relationship Id="rId187" Type="http://schemas.openxmlformats.org/officeDocument/2006/relationships/hyperlink" Target="http://online.zakon.kz/Document/?doc_id=31039716" TargetMode="External"/><Relationship Id="rId217" Type="http://schemas.openxmlformats.org/officeDocument/2006/relationships/hyperlink" Target="http://online.zakon.kz/Document/?doc_id=10408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1040013" TargetMode="External"/><Relationship Id="rId233" Type="http://schemas.openxmlformats.org/officeDocument/2006/relationships/hyperlink" Target="http://online.zakon.kz/Document/?doc_id=30967588" TargetMode="External"/><Relationship Id="rId238" Type="http://schemas.openxmlformats.org/officeDocument/2006/relationships/hyperlink" Target="http://online.zakon.kz/Document/?doc_id=30855967" TargetMode="External"/><Relationship Id="rId23" Type="http://schemas.openxmlformats.org/officeDocument/2006/relationships/hyperlink" Target="http://online.zakon.kz/Document/?doc_id=30914768" TargetMode="External"/><Relationship Id="rId28" Type="http://schemas.openxmlformats.org/officeDocument/2006/relationships/hyperlink" Target="http://online.zakon.kz/Document/?doc_id=30914758" TargetMode="External"/><Relationship Id="rId49" Type="http://schemas.openxmlformats.org/officeDocument/2006/relationships/hyperlink" Target="http://online.zakon.kz/Document/?doc_id=30972998" TargetMode="External"/><Relationship Id="rId114" Type="http://schemas.openxmlformats.org/officeDocument/2006/relationships/hyperlink" Target="http://online.zakon.kz/Document/?doc_id=30914768" TargetMode="External"/><Relationship Id="rId119" Type="http://schemas.openxmlformats.org/officeDocument/2006/relationships/hyperlink" Target="http://online.zakon.kz/Document/?doc_id=30915783" TargetMode="External"/><Relationship Id="rId44" Type="http://schemas.openxmlformats.org/officeDocument/2006/relationships/hyperlink" Target="http://online.zakon.kz/Document/?doc_id=31036875" TargetMode="External"/><Relationship Id="rId60" Type="http://schemas.openxmlformats.org/officeDocument/2006/relationships/hyperlink" Target="http://online.zakon.kz/Document/?doc_id=30992086" TargetMode="External"/><Relationship Id="rId65" Type="http://schemas.openxmlformats.org/officeDocument/2006/relationships/hyperlink" Target="http://online.zakon.kz/Document/?doc_id=30914539" TargetMode="External"/><Relationship Id="rId81" Type="http://schemas.openxmlformats.org/officeDocument/2006/relationships/hyperlink" Target="http://online.zakon.kz/Document/?doc_id=30915073" TargetMode="External"/><Relationship Id="rId86" Type="http://schemas.openxmlformats.org/officeDocument/2006/relationships/hyperlink" Target="http://online.zakon.kz/Document/?doc_id=30967588" TargetMode="External"/><Relationship Id="rId130" Type="http://schemas.openxmlformats.org/officeDocument/2006/relationships/hyperlink" Target="http://online.zakon.kz/Document/?doc_id=30998123" TargetMode="External"/><Relationship Id="rId135" Type="http://schemas.openxmlformats.org/officeDocument/2006/relationships/hyperlink" Target="http://online.zakon.kz/Document/?doc_id=1043706" TargetMode="External"/><Relationship Id="rId151" Type="http://schemas.openxmlformats.org/officeDocument/2006/relationships/hyperlink" Target="http://online.zakon.kz/Document/?doc_id=30862117" TargetMode="External"/><Relationship Id="rId156" Type="http://schemas.openxmlformats.org/officeDocument/2006/relationships/hyperlink" Target="http://online.zakon.kz/Document/?doc_id=30988377" TargetMode="External"/><Relationship Id="rId177" Type="http://schemas.openxmlformats.org/officeDocument/2006/relationships/hyperlink" Target="http://online.zakon.kz/Document/?doc_id=31036875" TargetMode="External"/><Relationship Id="rId198" Type="http://schemas.openxmlformats.org/officeDocument/2006/relationships/hyperlink" Target="http://online.zakon.kz/Document/?doc_id=30998293" TargetMode="External"/><Relationship Id="rId172" Type="http://schemas.openxmlformats.org/officeDocument/2006/relationships/hyperlink" Target="http://online.zakon.kz/Document/?doc_id=30969381" TargetMode="External"/><Relationship Id="rId193" Type="http://schemas.openxmlformats.org/officeDocument/2006/relationships/hyperlink" Target="http://online.zakon.kz/Document/?doc_id=30843104" TargetMode="External"/><Relationship Id="rId202" Type="http://schemas.openxmlformats.org/officeDocument/2006/relationships/hyperlink" Target="http://online.zakon.kz/Document/?doc_id=31025508" TargetMode="External"/><Relationship Id="rId207" Type="http://schemas.openxmlformats.org/officeDocument/2006/relationships/hyperlink" Target="http://online.zakon.kz/Document/?link_id=1001936006" TargetMode="External"/><Relationship Id="rId223" Type="http://schemas.openxmlformats.org/officeDocument/2006/relationships/hyperlink" Target="http://online.zakon.kz/Document/?doc_id=30988377" TargetMode="External"/><Relationship Id="rId228" Type="http://schemas.openxmlformats.org/officeDocument/2006/relationships/hyperlink" Target="http://online.zakon.kz/Document/?doc_id=30914768" TargetMode="External"/><Relationship Id="rId244" Type="http://schemas.openxmlformats.org/officeDocument/2006/relationships/footer" Target="footer1.xml"/><Relationship Id="rId249" Type="http://schemas.openxmlformats.org/officeDocument/2006/relationships/theme" Target="theme/theme1.xml"/><Relationship Id="rId13" Type="http://schemas.openxmlformats.org/officeDocument/2006/relationships/hyperlink" Target="http://online.zakon.kz/Document/?doc_id=30914768" TargetMode="External"/><Relationship Id="rId18" Type="http://schemas.openxmlformats.org/officeDocument/2006/relationships/hyperlink" Target="http://online.zakon.kz/Document/?doc_id=30915783" TargetMode="External"/><Relationship Id="rId39" Type="http://schemas.openxmlformats.org/officeDocument/2006/relationships/hyperlink" Target="http://online.zakon.kz/Document/?doc_id=30913889" TargetMode="External"/><Relationship Id="rId109" Type="http://schemas.openxmlformats.org/officeDocument/2006/relationships/hyperlink" Target="http://online.zakon.kz/Document/?doc_id=30915783" TargetMode="External"/><Relationship Id="rId34" Type="http://schemas.openxmlformats.org/officeDocument/2006/relationships/hyperlink" Target="http://online.zakon.kz/Document/?doc_id=30915783" TargetMode="External"/><Relationship Id="rId50" Type="http://schemas.openxmlformats.org/officeDocument/2006/relationships/hyperlink" Target="http://online.zakon.kz/Document/?doc_id=30977808" TargetMode="External"/><Relationship Id="rId55" Type="http://schemas.openxmlformats.org/officeDocument/2006/relationships/hyperlink" Target="http://online.zakon.kz/Document/?doc_id=30992401" TargetMode="External"/><Relationship Id="rId76" Type="http://schemas.openxmlformats.org/officeDocument/2006/relationships/hyperlink" Target="http://online.zakon.kz/Document/?doc_id=30979918" TargetMode="External"/><Relationship Id="rId97" Type="http://schemas.openxmlformats.org/officeDocument/2006/relationships/hyperlink" Target="http://online.zakon.kz/Document/?doc_id=30971593" TargetMode="External"/><Relationship Id="rId104" Type="http://schemas.openxmlformats.org/officeDocument/2006/relationships/hyperlink" Target="http://online.zakon.kz/Document/?doc_id=30914768" TargetMode="External"/><Relationship Id="rId120" Type="http://schemas.openxmlformats.org/officeDocument/2006/relationships/hyperlink" Target="http://online.zakon.kz/Document/?doc_id=30914768" TargetMode="External"/><Relationship Id="rId125" Type="http://schemas.openxmlformats.org/officeDocument/2006/relationships/hyperlink" Target="http://online.zakon.kz/Document/?doc_id=30949213" TargetMode="External"/><Relationship Id="rId141" Type="http://schemas.openxmlformats.org/officeDocument/2006/relationships/hyperlink" Target="http://online.zakon.kz/Document/?doc_id=30988377" TargetMode="External"/><Relationship Id="rId146" Type="http://schemas.openxmlformats.org/officeDocument/2006/relationships/hyperlink" Target="http://online.zakon.kz/Document/?doc_id=30925859" TargetMode="External"/><Relationship Id="rId167" Type="http://schemas.openxmlformats.org/officeDocument/2006/relationships/hyperlink" Target="http://online.zakon.kz/Document/?doc_id=1007904" TargetMode="External"/><Relationship Id="rId188" Type="http://schemas.openxmlformats.org/officeDocument/2006/relationships/hyperlink" Target="http://online.zakon.kz/Document/?doc_id=30972998" TargetMode="External"/><Relationship Id="rId7" Type="http://schemas.openxmlformats.org/officeDocument/2006/relationships/hyperlink" Target="http://online.zakon.kz/Document/?doc_id=30789905" TargetMode="External"/><Relationship Id="rId71" Type="http://schemas.openxmlformats.org/officeDocument/2006/relationships/hyperlink" Target="http://online.zakon.kz/Document/?doc_id=31004999" TargetMode="External"/><Relationship Id="rId92" Type="http://schemas.openxmlformats.org/officeDocument/2006/relationships/hyperlink" Target="http://online.zakon.kz/Document/?doc_id=30834180" TargetMode="External"/><Relationship Id="rId162" Type="http://schemas.openxmlformats.org/officeDocument/2006/relationships/hyperlink" Target="http://online.zakon.kz/Document/?doc_id=31058067" TargetMode="External"/><Relationship Id="rId183" Type="http://schemas.openxmlformats.org/officeDocument/2006/relationships/hyperlink" Target="http://online.zakon.kz/Document/?doc_id=30914768" TargetMode="External"/><Relationship Id="rId213" Type="http://schemas.openxmlformats.org/officeDocument/2006/relationships/hyperlink" Target="http://online.zakon.kz/Document/?doc_id=30915073" TargetMode="External"/><Relationship Id="rId218" Type="http://schemas.openxmlformats.org/officeDocument/2006/relationships/hyperlink" Target="http://online.zakon.kz/Document/?doc_id=30987774" TargetMode="External"/><Relationship Id="rId234" Type="http://schemas.openxmlformats.org/officeDocument/2006/relationships/hyperlink" Target="http://online.zakon.kz/Document/?doc_id=31033623" TargetMode="External"/><Relationship Id="rId239" Type="http://schemas.openxmlformats.org/officeDocument/2006/relationships/hyperlink" Target="http://online.zakon.kz/Document/?doc_id=3078990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14768" TargetMode="External"/><Relationship Id="rId24" Type="http://schemas.openxmlformats.org/officeDocument/2006/relationships/hyperlink" Target="http://online.zakon.kz/Document/?doc_id=30915783" TargetMode="External"/><Relationship Id="rId40" Type="http://schemas.openxmlformats.org/officeDocument/2006/relationships/hyperlink" Target="http://online.zakon.kz/Document/?doc_id=31039594" TargetMode="External"/><Relationship Id="rId45" Type="http://schemas.openxmlformats.org/officeDocument/2006/relationships/hyperlink" Target="http://online.zakon.kz/Document/?doc_id=30978289" TargetMode="External"/><Relationship Id="rId66" Type="http://schemas.openxmlformats.org/officeDocument/2006/relationships/hyperlink" Target="http://online.zakon.kz/Document/?doc_id=30980625" TargetMode="External"/><Relationship Id="rId87" Type="http://schemas.openxmlformats.org/officeDocument/2006/relationships/hyperlink" Target="http://online.zakon.kz/Document/?doc_id=1005029" TargetMode="External"/><Relationship Id="rId110" Type="http://schemas.openxmlformats.org/officeDocument/2006/relationships/hyperlink" Target="http://online.zakon.kz/Document/?doc_id=30914768" TargetMode="External"/><Relationship Id="rId115" Type="http://schemas.openxmlformats.org/officeDocument/2006/relationships/hyperlink" Target="http://online.zakon.kz/Document/?doc_id=30915783" TargetMode="External"/><Relationship Id="rId131" Type="http://schemas.openxmlformats.org/officeDocument/2006/relationships/hyperlink" Target="http://online.zakon.kz/Document/?doc_id=30988377" TargetMode="External"/><Relationship Id="rId136" Type="http://schemas.openxmlformats.org/officeDocument/2006/relationships/hyperlink" Target="http://online.zakon.kz/Document/?doc_id=1043706" TargetMode="External"/><Relationship Id="rId157" Type="http://schemas.openxmlformats.org/officeDocument/2006/relationships/hyperlink" Target="http://online.zakon.kz/Document/?doc_id=30988377" TargetMode="External"/><Relationship Id="rId178" Type="http://schemas.openxmlformats.org/officeDocument/2006/relationships/hyperlink" Target="http://online.zakon.kz/Document/?doc_id=30979691" TargetMode="External"/><Relationship Id="rId61" Type="http://schemas.openxmlformats.org/officeDocument/2006/relationships/hyperlink" Target="http://online.zakon.kz/Document/?doc_id=31025176" TargetMode="External"/><Relationship Id="rId82" Type="http://schemas.openxmlformats.org/officeDocument/2006/relationships/hyperlink" Target="http://online.zakon.kz/Document/?doc_id=30998105" TargetMode="External"/><Relationship Id="rId152" Type="http://schemas.openxmlformats.org/officeDocument/2006/relationships/hyperlink" Target="http://online.zakon.kz/Document/?doc_id=30988377" TargetMode="External"/><Relationship Id="rId173" Type="http://schemas.openxmlformats.org/officeDocument/2006/relationships/hyperlink" Target="http://online.zakon.kz/Document/?doc_id=31036875" TargetMode="External"/><Relationship Id="rId194" Type="http://schemas.openxmlformats.org/officeDocument/2006/relationships/hyperlink" Target="http://online.zakon.kz/Document/?doc_id=30845237" TargetMode="External"/><Relationship Id="rId199" Type="http://schemas.openxmlformats.org/officeDocument/2006/relationships/hyperlink" Target="http://online.zakon.kz/Document/?doc_id=30986501" TargetMode="External"/><Relationship Id="rId203" Type="http://schemas.openxmlformats.org/officeDocument/2006/relationships/hyperlink" Target="http://online.zakon.kz/Document/?doc_id=1007904" TargetMode="External"/><Relationship Id="rId208" Type="http://schemas.openxmlformats.org/officeDocument/2006/relationships/hyperlink" Target="http://online.zakon.kz/Document/?doc_id=1039594" TargetMode="External"/><Relationship Id="rId229" Type="http://schemas.openxmlformats.org/officeDocument/2006/relationships/hyperlink" Target="http://online.zakon.kz/Document/?doc_id=30915783" TargetMode="External"/><Relationship Id="rId19" Type="http://schemas.openxmlformats.org/officeDocument/2006/relationships/hyperlink" Target="http://online.zakon.kz/Document/?doc_id=30914768" TargetMode="External"/><Relationship Id="rId224" Type="http://schemas.openxmlformats.org/officeDocument/2006/relationships/hyperlink" Target="http://online.zakon.kz/Document/?doc_id=1043706" TargetMode="External"/><Relationship Id="rId240" Type="http://schemas.openxmlformats.org/officeDocument/2006/relationships/hyperlink" Target="http://online.zakon.kz/Document/?doc_id=1004017" TargetMode="External"/><Relationship Id="rId245" Type="http://schemas.openxmlformats.org/officeDocument/2006/relationships/footer" Target="footer2.xml"/><Relationship Id="rId14" Type="http://schemas.openxmlformats.org/officeDocument/2006/relationships/hyperlink" Target="http://online.zakon.kz/Document/?doc_id=30915783" TargetMode="External"/><Relationship Id="rId30" Type="http://schemas.openxmlformats.org/officeDocument/2006/relationships/hyperlink" Target="http://online.zakon.kz/Document/?doc_id=30915783" TargetMode="External"/><Relationship Id="rId35" Type="http://schemas.openxmlformats.org/officeDocument/2006/relationships/hyperlink" Target="http://online.zakon.kz/Document/?doc_id=30988377" TargetMode="External"/><Relationship Id="rId56" Type="http://schemas.openxmlformats.org/officeDocument/2006/relationships/hyperlink" Target="http://online.zakon.kz/Document/?doc_id=30980675" TargetMode="External"/><Relationship Id="rId77" Type="http://schemas.openxmlformats.org/officeDocument/2006/relationships/hyperlink" Target="http://online.zakon.kz/Document/?doc_id=30979691" TargetMode="External"/><Relationship Id="rId100" Type="http://schemas.openxmlformats.org/officeDocument/2006/relationships/hyperlink" Target="http://online.zakon.kz/Document/?doc_id=30969374" TargetMode="External"/><Relationship Id="rId105" Type="http://schemas.openxmlformats.org/officeDocument/2006/relationships/hyperlink" Target="http://online.zakon.kz/Document/?doc_id=30915783" TargetMode="External"/><Relationship Id="rId126" Type="http://schemas.openxmlformats.org/officeDocument/2006/relationships/hyperlink" Target="http://online.zakon.kz/Document/?doc_id=30947363" TargetMode="External"/><Relationship Id="rId147" Type="http://schemas.openxmlformats.org/officeDocument/2006/relationships/hyperlink" Target="http://online.zakon.kz/Document/?doc_id=30855421" TargetMode="External"/><Relationship Id="rId168" Type="http://schemas.openxmlformats.org/officeDocument/2006/relationships/hyperlink" Target="http://online.zakon.kz/Document/?doc_id=30085593" TargetMode="External"/><Relationship Id="rId8" Type="http://schemas.openxmlformats.org/officeDocument/2006/relationships/hyperlink" Target="http://online.zakon.kz/Document/?doc_id=30843104" TargetMode="External"/><Relationship Id="rId51" Type="http://schemas.openxmlformats.org/officeDocument/2006/relationships/hyperlink" Target="http://online.zakon.kz/Document/?doc_id=30843104" TargetMode="External"/><Relationship Id="rId72" Type="http://schemas.openxmlformats.org/officeDocument/2006/relationships/hyperlink" Target="http://online.zakon.kz/Document/?doc_id=31013951" TargetMode="External"/><Relationship Id="rId93" Type="http://schemas.openxmlformats.org/officeDocument/2006/relationships/hyperlink" Target="http://online.zakon.kz/Document/?doc_id=30823075" TargetMode="External"/><Relationship Id="rId98" Type="http://schemas.openxmlformats.org/officeDocument/2006/relationships/hyperlink" Target="http://online.zakon.kz/Document/?doc_id=30919434" TargetMode="External"/><Relationship Id="rId121" Type="http://schemas.openxmlformats.org/officeDocument/2006/relationships/hyperlink" Target="http://online.zakon.kz/Document/?doc_id=30915783" TargetMode="External"/><Relationship Id="rId142" Type="http://schemas.openxmlformats.org/officeDocument/2006/relationships/hyperlink" Target="http://online.zakon.kz/Document/?doc_id=30925859" TargetMode="External"/><Relationship Id="rId163" Type="http://schemas.openxmlformats.org/officeDocument/2006/relationships/hyperlink" Target="http://online.zakon.kz/Document/?doc_id=1007904" TargetMode="External"/><Relationship Id="rId184" Type="http://schemas.openxmlformats.org/officeDocument/2006/relationships/hyperlink" Target="http://online.zakon.kz/Document/?doc_id=30915783" TargetMode="External"/><Relationship Id="rId189" Type="http://schemas.openxmlformats.org/officeDocument/2006/relationships/hyperlink" Target="http://online.zakon.kz/Document/?doc_id=30979675" TargetMode="External"/><Relationship Id="rId219" Type="http://schemas.openxmlformats.org/officeDocument/2006/relationships/hyperlink" Target="http://online.zakon.kz/Document/?doc_id=3098837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852164" TargetMode="External"/><Relationship Id="rId230" Type="http://schemas.openxmlformats.org/officeDocument/2006/relationships/hyperlink" Target="http://online.zakon.kz/Document/?doc_id=30914768" TargetMode="External"/><Relationship Id="rId235" Type="http://schemas.openxmlformats.org/officeDocument/2006/relationships/hyperlink" Target="http://online.zakon.kz/Document/?doc_id=1027055" TargetMode="External"/><Relationship Id="rId25" Type="http://schemas.openxmlformats.org/officeDocument/2006/relationships/hyperlink" Target="http://online.zakon.kz/Document/?doc_id=31022421" TargetMode="External"/><Relationship Id="rId46" Type="http://schemas.openxmlformats.org/officeDocument/2006/relationships/hyperlink" Target="http://online.zakon.kz/Document/?doc_id=31017131" TargetMode="External"/><Relationship Id="rId67" Type="http://schemas.openxmlformats.org/officeDocument/2006/relationships/hyperlink" Target="http://online.zakon.kz/Document/?doc_id=30971024" TargetMode="External"/><Relationship Id="rId116" Type="http://schemas.openxmlformats.org/officeDocument/2006/relationships/hyperlink" Target="http://online.zakon.kz/Document/?doc_id=30914768" TargetMode="External"/><Relationship Id="rId137" Type="http://schemas.openxmlformats.org/officeDocument/2006/relationships/hyperlink" Target="http://online.zakon.kz/Document/?doc_id=30988377" TargetMode="External"/><Relationship Id="rId158" Type="http://schemas.openxmlformats.org/officeDocument/2006/relationships/hyperlink" Target="http://online.zakon.kz/Document/?doc_id=1043706" TargetMode="External"/><Relationship Id="rId20" Type="http://schemas.openxmlformats.org/officeDocument/2006/relationships/hyperlink" Target="http://online.zakon.kz/Document/?doc_id=30915783" TargetMode="External"/><Relationship Id="rId41" Type="http://schemas.openxmlformats.org/officeDocument/2006/relationships/hyperlink" Target="http://online.zakon.kz/Document/?doc_id=31017687" TargetMode="External"/><Relationship Id="rId62" Type="http://schemas.openxmlformats.org/officeDocument/2006/relationships/hyperlink" Target="http://online.zakon.kz/Document/?doc_id=31020629" TargetMode="External"/><Relationship Id="rId83" Type="http://schemas.openxmlformats.org/officeDocument/2006/relationships/hyperlink" Target="http://online.zakon.kz/Document/?doc_id=30976522" TargetMode="External"/><Relationship Id="rId88" Type="http://schemas.openxmlformats.org/officeDocument/2006/relationships/hyperlink" Target="http://online.zakon.kz/Document/?doc_id=1051931" TargetMode="External"/><Relationship Id="rId111" Type="http://schemas.openxmlformats.org/officeDocument/2006/relationships/hyperlink" Target="http://online.zakon.kz/Document/?doc_id=30915783" TargetMode="External"/><Relationship Id="rId132" Type="http://schemas.openxmlformats.org/officeDocument/2006/relationships/hyperlink" Target="http://online.zakon.kz/Document/?doc_id=30913889" TargetMode="External"/><Relationship Id="rId153" Type="http://schemas.openxmlformats.org/officeDocument/2006/relationships/hyperlink" Target="http://online.zakon.kz/Document/?doc_id=30823075" TargetMode="External"/><Relationship Id="rId174" Type="http://schemas.openxmlformats.org/officeDocument/2006/relationships/hyperlink" Target="http://online.zakon.kz/Document/?doc_id=31039594" TargetMode="External"/><Relationship Id="rId179" Type="http://schemas.openxmlformats.org/officeDocument/2006/relationships/hyperlink" Target="http://online.zakon.kz/Document/?doc_id=30998811" TargetMode="External"/><Relationship Id="rId195" Type="http://schemas.openxmlformats.org/officeDocument/2006/relationships/hyperlink" Target="http://online.zakon.kz/Document/?doc_id=30917819" TargetMode="External"/><Relationship Id="rId209" Type="http://schemas.openxmlformats.org/officeDocument/2006/relationships/hyperlink" Target="http://online.zakon.kz/Document/?doc_id=30827159" TargetMode="External"/><Relationship Id="rId190" Type="http://schemas.openxmlformats.org/officeDocument/2006/relationships/hyperlink" Target="http://online.zakon.kz/Document/?doc_id=30103567" TargetMode="External"/><Relationship Id="rId204" Type="http://schemas.openxmlformats.org/officeDocument/2006/relationships/hyperlink" Target="http://online.zakon.kz/Document/?doc_id=30920880" TargetMode="External"/><Relationship Id="rId220" Type="http://schemas.openxmlformats.org/officeDocument/2006/relationships/hyperlink" Target="http://online.zakon.kz/Document/?doc_id=30914768" TargetMode="External"/><Relationship Id="rId225" Type="http://schemas.openxmlformats.org/officeDocument/2006/relationships/hyperlink" Target="http://online.zakon.kz/Document/?doc_id=31039594" TargetMode="External"/><Relationship Id="rId241" Type="http://schemas.openxmlformats.org/officeDocument/2006/relationships/hyperlink" Target="http://online.zakon.kz/Document/?doc_id=1026730" TargetMode="External"/><Relationship Id="rId246" Type="http://schemas.openxmlformats.org/officeDocument/2006/relationships/header" Target="header3.xml"/><Relationship Id="rId15" Type="http://schemas.openxmlformats.org/officeDocument/2006/relationships/hyperlink" Target="http://online.zakon.kz/Document/?doc_id=30914768" TargetMode="External"/><Relationship Id="rId36" Type="http://schemas.openxmlformats.org/officeDocument/2006/relationships/hyperlink" Target="http://online.zakon.kz/Document/?doc_id=1043706" TargetMode="External"/><Relationship Id="rId57" Type="http://schemas.openxmlformats.org/officeDocument/2006/relationships/hyperlink" Target="http://online.zakon.kz/Document/?doc_id=31025508" TargetMode="External"/><Relationship Id="rId106" Type="http://schemas.openxmlformats.org/officeDocument/2006/relationships/hyperlink" Target="http://online.zakon.kz/Document/?doc_id=30914768" TargetMode="External"/><Relationship Id="rId127" Type="http://schemas.openxmlformats.org/officeDocument/2006/relationships/hyperlink" Target="http://online.zakon.kz/Document/?doc_id=30914768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914768" TargetMode="External"/><Relationship Id="rId52" Type="http://schemas.openxmlformats.org/officeDocument/2006/relationships/hyperlink" Target="http://online.zakon.kz/Document/?doc_id=30845237" TargetMode="External"/><Relationship Id="rId73" Type="http://schemas.openxmlformats.org/officeDocument/2006/relationships/hyperlink" Target="http://online.zakon.kz/Document/?doc_id=30979890" TargetMode="External"/><Relationship Id="rId78" Type="http://schemas.openxmlformats.org/officeDocument/2006/relationships/hyperlink" Target="http://online.zakon.kz/Document/?doc_id=31017136" TargetMode="External"/><Relationship Id="rId94" Type="http://schemas.openxmlformats.org/officeDocument/2006/relationships/hyperlink" Target="http://online.zakon.kz/Document/?doc_id=30983816" TargetMode="External"/><Relationship Id="rId99" Type="http://schemas.openxmlformats.org/officeDocument/2006/relationships/hyperlink" Target="http://online.zakon.kz/Document/?doc_id=30823073" TargetMode="External"/><Relationship Id="rId101" Type="http://schemas.openxmlformats.org/officeDocument/2006/relationships/hyperlink" Target="http://online.zakon.kz/Document/?doc_id=30968135" TargetMode="External"/><Relationship Id="rId122" Type="http://schemas.openxmlformats.org/officeDocument/2006/relationships/hyperlink" Target="http://online.zakon.kz/Document/?doc_id=30988377" TargetMode="External"/><Relationship Id="rId143" Type="http://schemas.openxmlformats.org/officeDocument/2006/relationships/hyperlink" Target="http://online.zakon.kz/Document/?doc_id=30914323" TargetMode="External"/><Relationship Id="rId148" Type="http://schemas.openxmlformats.org/officeDocument/2006/relationships/hyperlink" Target="http://online.zakon.kz/Document/?doc_id=30846899" TargetMode="External"/><Relationship Id="rId164" Type="http://schemas.openxmlformats.org/officeDocument/2006/relationships/hyperlink" Target="http://online.zakon.kz/Document/?doc_id=30939222" TargetMode="External"/><Relationship Id="rId169" Type="http://schemas.openxmlformats.org/officeDocument/2006/relationships/hyperlink" Target="http://online.zakon.kz/Document/?doc_id=31039594" TargetMode="External"/><Relationship Id="rId185" Type="http://schemas.openxmlformats.org/officeDocument/2006/relationships/hyperlink" Target="http://online.zakon.kz/Document/?doc_id=308087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9594" TargetMode="External"/><Relationship Id="rId180" Type="http://schemas.openxmlformats.org/officeDocument/2006/relationships/hyperlink" Target="http://online.zakon.kz/Document/?doc_id=30861060" TargetMode="External"/><Relationship Id="rId210" Type="http://schemas.openxmlformats.org/officeDocument/2006/relationships/hyperlink" Target="http://online.zakon.kz/Document/?doc_id=30860892" TargetMode="External"/><Relationship Id="rId215" Type="http://schemas.openxmlformats.org/officeDocument/2006/relationships/hyperlink" Target="http://online.zakon.kz/Document/?doc_id=30843118" TargetMode="External"/><Relationship Id="rId236" Type="http://schemas.openxmlformats.org/officeDocument/2006/relationships/hyperlink" Target="http://online.zakon.kz/Document/?doc_id=1021682" TargetMode="External"/><Relationship Id="rId26" Type="http://schemas.openxmlformats.org/officeDocument/2006/relationships/hyperlink" Target="http://online.zakon.kz/Document/?doc_id=30914768" TargetMode="External"/><Relationship Id="rId231" Type="http://schemas.openxmlformats.org/officeDocument/2006/relationships/hyperlink" Target="http://online.zakon.kz/Document/?doc_id=30915783" TargetMode="External"/><Relationship Id="rId47" Type="http://schemas.openxmlformats.org/officeDocument/2006/relationships/hyperlink" Target="http://online.zakon.kz/Document/?doc_id=30979675" TargetMode="External"/><Relationship Id="rId68" Type="http://schemas.openxmlformats.org/officeDocument/2006/relationships/hyperlink" Target="http://online.zakon.kz/Document/?doc_id=30976518" TargetMode="External"/><Relationship Id="rId89" Type="http://schemas.openxmlformats.org/officeDocument/2006/relationships/hyperlink" Target="http://online.zakon.kz/Document/?doc_id=30914768" TargetMode="External"/><Relationship Id="rId112" Type="http://schemas.openxmlformats.org/officeDocument/2006/relationships/hyperlink" Target="http://online.zakon.kz/Document/?doc_id=30914768" TargetMode="External"/><Relationship Id="rId133" Type="http://schemas.openxmlformats.org/officeDocument/2006/relationships/hyperlink" Target="http://online.zakon.kz/Document/?doc_id=30913889" TargetMode="External"/><Relationship Id="rId154" Type="http://schemas.openxmlformats.org/officeDocument/2006/relationships/hyperlink" Target="http://online.zakon.kz/Document/?doc_id=30988377" TargetMode="External"/><Relationship Id="rId175" Type="http://schemas.openxmlformats.org/officeDocument/2006/relationships/hyperlink" Target="http://online.zakon.kz/Document/?doc_id=1043706" TargetMode="External"/><Relationship Id="rId196" Type="http://schemas.openxmlformats.org/officeDocument/2006/relationships/hyperlink" Target="http://online.zakon.kz/Document/?doc_id=30969371" TargetMode="External"/><Relationship Id="rId200" Type="http://schemas.openxmlformats.org/officeDocument/2006/relationships/hyperlink" Target="http://online.zakon.kz/Document/?doc_id=1009803" TargetMode="External"/><Relationship Id="rId16" Type="http://schemas.openxmlformats.org/officeDocument/2006/relationships/hyperlink" Target="http://online.zakon.kz/Document/?doc_id=30915783" TargetMode="External"/><Relationship Id="rId221" Type="http://schemas.openxmlformats.org/officeDocument/2006/relationships/hyperlink" Target="http://online.zakon.kz/Document/?doc_id=30915783" TargetMode="External"/><Relationship Id="rId242" Type="http://schemas.openxmlformats.org/officeDocument/2006/relationships/header" Target="header1.xml"/><Relationship Id="rId37" Type="http://schemas.openxmlformats.org/officeDocument/2006/relationships/hyperlink" Target="http://online.zakon.kz/Document/?doc_id=30998113" TargetMode="External"/><Relationship Id="rId58" Type="http://schemas.openxmlformats.org/officeDocument/2006/relationships/hyperlink" Target="http://online.zakon.kz/Document/?doc_id=31025452" TargetMode="External"/><Relationship Id="rId79" Type="http://schemas.openxmlformats.org/officeDocument/2006/relationships/hyperlink" Target="http://online.zakon.kz/Document/?doc_id=31033623" TargetMode="External"/><Relationship Id="rId102" Type="http://schemas.openxmlformats.org/officeDocument/2006/relationships/hyperlink" Target="http://online.zakon.kz/Document/?doc_id=30855884" TargetMode="External"/><Relationship Id="rId123" Type="http://schemas.openxmlformats.org/officeDocument/2006/relationships/hyperlink" Target="http://online.zakon.kz/Document/?doc_id=31058067" TargetMode="External"/><Relationship Id="rId144" Type="http://schemas.openxmlformats.org/officeDocument/2006/relationships/hyperlink" Target="http://online.zakon.kz/Document/?doc_id=30988377" TargetMode="External"/><Relationship Id="rId90" Type="http://schemas.openxmlformats.org/officeDocument/2006/relationships/hyperlink" Target="http://online.zakon.kz/Document/?doc_id=30915783" TargetMode="External"/><Relationship Id="rId165" Type="http://schemas.openxmlformats.org/officeDocument/2006/relationships/hyperlink" Target="http://online.zakon.kz/Document/?doc_id=31039594" TargetMode="External"/><Relationship Id="rId186" Type="http://schemas.openxmlformats.org/officeDocument/2006/relationships/hyperlink" Target="http://online.zakon.kz/Document/?doc_id=30998097" TargetMode="External"/><Relationship Id="rId211" Type="http://schemas.openxmlformats.org/officeDocument/2006/relationships/hyperlink" Target="http://online.zakon.kz/Document/?doc_id=30972069" TargetMode="External"/><Relationship Id="rId232" Type="http://schemas.openxmlformats.org/officeDocument/2006/relationships/hyperlink" Target="http://online.zakon.kz/Document/?doc_id=30840580" TargetMode="External"/><Relationship Id="rId27" Type="http://schemas.openxmlformats.org/officeDocument/2006/relationships/hyperlink" Target="http://online.zakon.kz/Document/?doc_id=30915783" TargetMode="External"/><Relationship Id="rId48" Type="http://schemas.openxmlformats.org/officeDocument/2006/relationships/hyperlink" Target="http://online.zakon.kz/Document/?doc_id=30987144" TargetMode="External"/><Relationship Id="rId69" Type="http://schemas.openxmlformats.org/officeDocument/2006/relationships/hyperlink" Target="http://online.zakon.kz/Document/?doc_id=31000744" TargetMode="External"/><Relationship Id="rId113" Type="http://schemas.openxmlformats.org/officeDocument/2006/relationships/hyperlink" Target="http://online.zakon.kz/Document/?doc_id=30915783" TargetMode="External"/><Relationship Id="rId134" Type="http://schemas.openxmlformats.org/officeDocument/2006/relationships/hyperlink" Target="http://online.zakon.kz/Document/?doc_id=1043706" TargetMode="External"/><Relationship Id="rId80" Type="http://schemas.openxmlformats.org/officeDocument/2006/relationships/hyperlink" Target="http://online.zakon.kz/Document/?doc_id=30852164" TargetMode="External"/><Relationship Id="rId155" Type="http://schemas.openxmlformats.org/officeDocument/2006/relationships/hyperlink" Target="http://online.zakon.kz/Document/?doc_id=30988377" TargetMode="External"/><Relationship Id="rId176" Type="http://schemas.openxmlformats.org/officeDocument/2006/relationships/hyperlink" Target="http://online.zakon.kz/Document/?doc_id=1007904" TargetMode="External"/><Relationship Id="rId197" Type="http://schemas.openxmlformats.org/officeDocument/2006/relationships/hyperlink" Target="http://online.zakon.kz/Document/?doc_id=30838642" TargetMode="External"/><Relationship Id="rId201" Type="http://schemas.openxmlformats.org/officeDocument/2006/relationships/hyperlink" Target="http://online.zakon.kz/Document/?doc_id=30966636" TargetMode="External"/><Relationship Id="rId222" Type="http://schemas.openxmlformats.org/officeDocument/2006/relationships/hyperlink" Target="http://online.zakon.kz/Document/?doc_id=31033453" TargetMode="External"/><Relationship Id="rId243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26197</Words>
  <Characters>218740</Characters>
  <Application>Microsoft Office Word</Application>
  <DocSecurity>0</DocSecurity>
  <Lines>1822</Lines>
  <Paragraphs>488</Paragraphs>
  <ScaleCrop>false</ScaleCrop>
  <Company>SPecialiST RePack</Company>
  <LinksUpToDate>false</LinksUpToDate>
  <CharactersWithSpaces>244449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15.07.2010 № 339-IV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2024-06-10T11:04:00Z</dcterms:created>
  <dcterms:modified xsi:type="dcterms:W3CDTF">2024-06-10T11:04:00Z</dcterms:modified>
</cp:coreProperties>
</file>