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6F17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30 сентября 2011 года № 135</w:t>
      </w:r>
      <w:r>
        <w:br/>
      </w:r>
      <w:r>
        <w:rPr>
          <w:rStyle w:val="s1"/>
        </w:rPr>
        <w:t>Об установлении официальной ставки рефинансирования Национального Банка Республики Казахстан</w:t>
      </w:r>
    </w:p>
    <w:p w:rsidR="00000000" w:rsidRDefault="007D6F17">
      <w:pPr>
        <w:ind w:firstLine="400"/>
      </w:pPr>
      <w:r>
        <w:rPr>
          <w:rStyle w:val="s0"/>
        </w:rPr>
        <w:t> </w:t>
      </w:r>
    </w:p>
    <w:p w:rsidR="00000000" w:rsidRDefault="007D6F17">
      <w:pPr>
        <w:ind w:firstLine="400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 и учитывая динамику уровня инфляции, Правление Национального Банка Республики Казахстан </w:t>
      </w:r>
      <w:r>
        <w:rPr>
          <w:rStyle w:val="s0"/>
          <w:b/>
          <w:bCs/>
        </w:rPr>
        <w:t>ПОСТАНОВЛ</w:t>
      </w:r>
      <w:r>
        <w:rPr>
          <w:rStyle w:val="s0"/>
          <w:b/>
          <w:bCs/>
        </w:rPr>
        <w:t>ЯЕТ</w:t>
      </w:r>
      <w:r>
        <w:rPr>
          <w:rStyle w:val="s0"/>
        </w:rPr>
        <w:t>:</w:t>
      </w:r>
    </w:p>
    <w:p w:rsidR="00000000" w:rsidRDefault="007D6F17">
      <w:pPr>
        <w:ind w:firstLine="400"/>
      </w:pPr>
      <w:r>
        <w:rPr>
          <w:rStyle w:val="s0"/>
        </w:rPr>
        <w:t>1. Установить с 1 октября 2011 года официальную ставку рефинансирования Национального Банка Республики Казахстан на уровне 7,5 процентов годовых.</w:t>
      </w:r>
    </w:p>
    <w:p w:rsidR="00000000" w:rsidRDefault="007D6F17">
      <w:pPr>
        <w:ind w:firstLine="400"/>
      </w:pPr>
      <w:r>
        <w:rPr>
          <w:rStyle w:val="s0"/>
        </w:rPr>
        <w:t>2. Департаменту исследований и статистики (Шайкакова Г.Ж.) довести настоящее постановление до сведения по</w:t>
      </w:r>
      <w:r>
        <w:rPr>
          <w:rStyle w:val="s0"/>
        </w:rPr>
        <w:t>дразделений центрального аппарата, территориальных филиалов Национального Банка Республики Казахстан и банков второго уровня Республики Казахстан.</w:t>
      </w:r>
    </w:p>
    <w:p w:rsidR="00000000" w:rsidRDefault="007D6F17">
      <w:pPr>
        <w:ind w:firstLine="400"/>
      </w:pPr>
      <w:r>
        <w:rPr>
          <w:rStyle w:val="s0"/>
        </w:rPr>
        <w:t>3. Контроль за исполнением настоящего постановления возложить на заместителя Председателя Национального Банка</w:t>
      </w:r>
      <w:r>
        <w:rPr>
          <w:rStyle w:val="s0"/>
        </w:rPr>
        <w:t xml:space="preserve"> Республики Казахстан Акишева Д.Т.</w:t>
      </w:r>
    </w:p>
    <w:p w:rsidR="00000000" w:rsidRDefault="007D6F17">
      <w:pPr>
        <w:ind w:firstLine="720"/>
      </w:pPr>
      <w:r>
        <w:t> </w:t>
      </w:r>
    </w:p>
    <w:p w:rsidR="00000000" w:rsidRDefault="007D6F17">
      <w:pPr>
        <w:ind w:firstLine="72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6F17">
            <w:pPr>
              <w:jc w:val="left"/>
            </w:pPr>
            <w:r>
              <w:rPr>
                <w:rStyle w:val="s0"/>
                <w:b/>
                <w:bCs/>
              </w:rPr>
              <w:t xml:space="preserve">Председатель </w:t>
            </w:r>
          </w:p>
          <w:p w:rsidR="00000000" w:rsidRDefault="007D6F17">
            <w:pPr>
              <w:jc w:val="left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6F1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D6F17">
            <w:pPr>
              <w:jc w:val="right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7D6F17">
      <w:pPr>
        <w:ind w:firstLine="72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F17" w:rsidRDefault="007D6F17" w:rsidP="007D6F17">
      <w:r>
        <w:separator/>
      </w:r>
    </w:p>
  </w:endnote>
  <w:endnote w:type="continuationSeparator" w:id="0">
    <w:p w:rsidR="007D6F17" w:rsidRDefault="007D6F17" w:rsidP="007D6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F17" w:rsidRDefault="007D6F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F17" w:rsidRDefault="007D6F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F17" w:rsidRDefault="007D6F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F17" w:rsidRDefault="007D6F17" w:rsidP="007D6F17">
      <w:r>
        <w:separator/>
      </w:r>
    </w:p>
  </w:footnote>
  <w:footnote w:type="continuationSeparator" w:id="0">
    <w:p w:rsidR="007D6F17" w:rsidRDefault="007D6F17" w:rsidP="007D6F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F17" w:rsidRDefault="007D6F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F17" w:rsidRDefault="007D6F17" w:rsidP="007D6F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6F17" w:rsidRDefault="007D6F17" w:rsidP="007D6F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сентября 2011 года № 135 «Об установлении официальной ставки рефинансирования Национального Банка Республики Казахстан»</w:t>
    </w:r>
  </w:p>
  <w:p w:rsidR="007D6F17" w:rsidRPr="007D6F17" w:rsidRDefault="007D6F17" w:rsidP="007D6F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F17" w:rsidRDefault="007D6F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6F17"/>
    <w:rsid w:val="007D6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jc w:val="left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6F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6F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6F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6F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jc w:val="left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6F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6F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6F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6F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5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950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сентября 2011 года № 135 «Об установлении официальной ставки рефинансирования Национального Банка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2024-04-18T18:39:00Z</dcterms:created>
  <dcterms:modified xsi:type="dcterms:W3CDTF">2024-04-18T18:39:00Z</dcterms:modified>
</cp:coreProperties>
</file>