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121E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Сәйкестендіру нөмірлерінің ұлттық тізілімдері туралы</w:t>
      </w:r>
    </w:p>
    <w:p w:rsidR="00000000" w:rsidRDefault="00F6121E">
      <w:pPr>
        <w:jc w:val="center"/>
      </w:pPr>
      <w:r>
        <w:rPr>
          <w:rStyle w:val="s3"/>
          <w:b w:val="0"/>
          <w:bCs w:val="0"/>
        </w:rPr>
        <w:t xml:space="preserve">(2010.15.07.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F6121E">
      <w:pPr>
        <w:jc w:val="center"/>
      </w:pPr>
      <w:r>
        <w:t> </w:t>
      </w:r>
    </w:p>
    <w:p w:rsidR="00000000" w:rsidRDefault="00F6121E">
      <w:pPr>
        <w:jc w:val="both"/>
      </w:pPr>
      <w:r>
        <w:rPr>
          <w:rStyle w:val="s3"/>
          <w:b w:val="0"/>
          <w:bCs w:val="0"/>
        </w:rPr>
        <w:t>Осы редакция 2011 жылғы 5 шілдеде енгізілген өзгерістеріне дейін қолданылды</w:t>
      </w:r>
    </w:p>
    <w:p w:rsidR="00000000" w:rsidRDefault="00F6121E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121E">
            <w:hyperlink w:anchor="sub1000" w:history="1">
              <w:r>
                <w:rPr>
                  <w:rStyle w:val="a4"/>
                </w:rPr>
                <w:t>1-тарау. Жалпы ережелер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121E">
            <w:pPr>
              <w:ind w:firstLine="400"/>
              <w:jc w:val="right"/>
            </w:pPr>
            <w:hyperlink w:anchor="sub1000" w:history="1">
              <w:r>
                <w:rPr>
                  <w:rStyle w:val="a4"/>
                </w:rPr>
                <w:t>(1-8 баптар)</w:t>
              </w:r>
            </w:hyperlink>
          </w:p>
        </w:tc>
      </w:tr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121E">
            <w:hyperlink w:anchor="sub90000" w:history="1">
              <w:r>
                <w:rPr>
                  <w:rStyle w:val="a4"/>
                </w:rPr>
                <w:t>2-тарау. Сәйкестендіру нөмірін қалыптаст</w:t>
              </w:r>
              <w:r>
                <w:rPr>
                  <w:rStyle w:val="a4"/>
                </w:rPr>
                <w:t>ыру, алып тастау немесе шартты түрде алып тастау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121E">
            <w:pPr>
              <w:ind w:firstLine="400"/>
              <w:jc w:val="right"/>
            </w:pPr>
            <w:hyperlink w:anchor="sub90000" w:history="1">
              <w:r>
                <w:rPr>
                  <w:rStyle w:val="a4"/>
                </w:rPr>
                <w:t>(9-13 баптар)</w:t>
              </w:r>
            </w:hyperlink>
          </w:p>
        </w:tc>
      </w:tr>
    </w:tbl>
    <w:p w:rsidR="00000000" w:rsidRDefault="00F6121E">
      <w:pPr>
        <w:jc w:val="both"/>
      </w:pPr>
      <w:r>
        <w:rPr>
          <w:rStyle w:val="s3"/>
          <w:b w:val="0"/>
          <w:bCs w:val="0"/>
        </w:rPr>
        <w:t xml:space="preserve">Түпнұсқада мазмұны жоқ 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ind w:firstLine="400"/>
        <w:jc w:val="both"/>
      </w:pPr>
      <w:r>
        <w:rPr>
          <w:rStyle w:val="s0"/>
        </w:rPr>
        <w:t>Осы Заң жеке, заңды тұлға (филиал мен өкілдік) үшін сәйкестендіру нөмірін қалыптастырудың негізінде сәйкестендіру нөмірлерінің ұлттық тізілімдерін жасау мен жүргізудің мақсаттарын, міндеттерін, принциптері мен құқықтық негіздерін айқындайды.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jc w:val="center"/>
      </w:pPr>
      <w:bookmarkStart w:id="1" w:name="SUB1000"/>
      <w:bookmarkEnd w:id="1"/>
      <w:r>
        <w:rPr>
          <w:rStyle w:val="s1"/>
        </w:rPr>
        <w:t>1-тарау. Ж</w:t>
      </w:r>
      <w:r>
        <w:rPr>
          <w:rStyle w:val="s1"/>
        </w:rPr>
        <w:t>алпы ережелер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F6121E">
      <w:pPr>
        <w:ind w:firstLine="400"/>
        <w:jc w:val="both"/>
      </w:pPr>
      <w:r>
        <w:rPr>
          <w:rStyle w:val="s0"/>
        </w:rPr>
        <w:t>1. Осы Заңда мынадай негізгі ұғымдар пайдаланылады:</w:t>
      </w:r>
    </w:p>
    <w:p w:rsidR="00000000" w:rsidRDefault="00F6121E">
      <w:pPr>
        <w:ind w:firstLine="400"/>
        <w:jc w:val="both"/>
      </w:pPr>
      <w:r>
        <w:rPr>
          <w:rStyle w:val="s0"/>
        </w:rPr>
        <w:t>1) бизнес-сәйкестендіру нөмірі - заңды тұлғаға (филиал мен өкілдікке) және бірлескен кәсіпкерлік түрінде қызметін жүзеге асыратын дара кәсіп</w:t>
      </w:r>
      <w:r>
        <w:rPr>
          <w:rStyle w:val="s0"/>
        </w:rPr>
        <w:t>кер үшін қалыптастырылатын бірегей нөмір;</w:t>
      </w:r>
    </w:p>
    <w:p w:rsidR="00000000" w:rsidRDefault="00F6121E">
      <w:pPr>
        <w:ind w:firstLine="400"/>
        <w:jc w:val="both"/>
      </w:pPr>
      <w:r>
        <w:rPr>
          <w:rStyle w:val="s0"/>
        </w:rPr>
        <w:t>2) Бизнес-сәйкестендіру нөмірлерінің ұлттық тізілімі - бизнес-сәйкестендіру нөмірлерінің тіркеу есептерін жүзеге асыруға арналған ақпараттық жүйе;</w:t>
      </w:r>
    </w:p>
    <w:p w:rsidR="00000000" w:rsidRDefault="00F6121E">
      <w:pPr>
        <w:ind w:firstLine="400"/>
        <w:jc w:val="both"/>
      </w:pPr>
      <w:r>
        <w:rPr>
          <w:rStyle w:val="s0"/>
        </w:rPr>
        <w:t>3) жеке сәйкестендіру нөмірі - жеке тұлға, соның ішінде өзіндік кәсіпкерлік түрінде қызметін жүзеге асыратын дара кәсіпкер үшін қалыптастырылатын бірегей нөмір;</w:t>
      </w:r>
    </w:p>
    <w:p w:rsidR="00000000" w:rsidRDefault="00F6121E">
      <w:pPr>
        <w:ind w:firstLine="400"/>
        <w:jc w:val="both"/>
      </w:pPr>
      <w:r>
        <w:rPr>
          <w:rStyle w:val="s0"/>
        </w:rPr>
        <w:t>4) Жеке сәйкестендіру нөмірлерінің ұлттық тізілімі - жеке сәйкестендіру нөмірлерінің тіркеу есе</w:t>
      </w:r>
      <w:r>
        <w:rPr>
          <w:rStyle w:val="s0"/>
        </w:rPr>
        <w:t>бін жүзеге асыруға арналған ақпараттық жүйе;</w:t>
      </w:r>
    </w:p>
    <w:p w:rsidR="00000000" w:rsidRDefault="00F6121E">
      <w:pPr>
        <w:ind w:firstLine="400"/>
        <w:jc w:val="both"/>
      </w:pPr>
      <w:r>
        <w:rPr>
          <w:rStyle w:val="s0"/>
        </w:rPr>
        <w:t>5) мемлекеттік уәкілетті орган (бұдан әрі - уәкілетті орган) - сәйкестендіру нөмірлерін қалыптастыруды және сәйкестендіру нөмірлерінің ұлттық тізілімдерін жүргізуді жүзеге асыратын мемлекеттік орган;</w:t>
      </w:r>
    </w:p>
    <w:p w:rsidR="00000000" w:rsidRDefault="00F6121E">
      <w:pPr>
        <w:ind w:firstLine="400"/>
        <w:jc w:val="both"/>
      </w:pPr>
      <w:r>
        <w:rPr>
          <w:rStyle w:val="s0"/>
        </w:rPr>
        <w:t>6) сәйкесте</w:t>
      </w:r>
      <w:r>
        <w:rPr>
          <w:rStyle w:val="s0"/>
        </w:rPr>
        <w:t>ндіру нөмірі -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бизнес-сәйкестендіру нөмірі;</w:t>
      </w:r>
    </w:p>
    <w:p w:rsidR="00000000" w:rsidRDefault="00F6121E">
      <w:pPr>
        <w:ind w:firstLine="400"/>
        <w:jc w:val="both"/>
      </w:pPr>
      <w:r>
        <w:rPr>
          <w:rStyle w:val="s0"/>
        </w:rPr>
        <w:t>7) сәйкестендіру нөмірі бар құжат - тіркеу органы беретін, сәйкестендіру нөмірінің бар екендігін растайтын құжат;</w:t>
      </w:r>
    </w:p>
    <w:p w:rsidR="00000000" w:rsidRDefault="00F6121E">
      <w:pPr>
        <w:ind w:firstLine="400"/>
        <w:jc w:val="both"/>
      </w:pPr>
      <w:r>
        <w:rPr>
          <w:rStyle w:val="s0"/>
        </w:rPr>
        <w:t>8) сәйкестендіру нөмірін қалыптастыру - нәтижесінде сәйкестендіру нөмірлерінің ұлттық тізілімдерінде жеке және заңды тұлғалар (филиалдар мен ө</w:t>
      </w:r>
      <w:r>
        <w:rPr>
          <w:rStyle w:val="s0"/>
        </w:rPr>
        <w:t>кілдіктер) туралы мәліметтердің негізінде уәкілетті орган сәйкестендіру нөмірін құратын процесс;</w:t>
      </w:r>
    </w:p>
    <w:p w:rsidR="00000000" w:rsidRDefault="00F6121E">
      <w:pPr>
        <w:ind w:firstLine="400"/>
        <w:jc w:val="both"/>
      </w:pPr>
      <w:r>
        <w:rPr>
          <w:rStyle w:val="s0"/>
        </w:rPr>
        <w:t>9) сәйкестендіру нөмірлерінің ұлттық тізілімдері - жеке және бизнес-сәйкестендіру нөмірлерінің тіркеу есептерін жүзеге асыруға арналған ақпараттық жүйелер;</w:t>
      </w:r>
    </w:p>
    <w:p w:rsidR="00000000" w:rsidRDefault="00F6121E">
      <w:pPr>
        <w:ind w:firstLine="400"/>
        <w:jc w:val="both"/>
      </w:pPr>
      <w:r>
        <w:rPr>
          <w:rStyle w:val="s0"/>
        </w:rPr>
        <w:t>10)</w:t>
      </w:r>
      <w:r>
        <w:rPr>
          <w:rStyle w:val="s0"/>
        </w:rPr>
        <w:t xml:space="preserve"> тіркеуші органдар - мәліметтерді тіркеуді және сәйкестендіру нөмірі бар құжаттарды беруді жүзеге асыратын мемлекеттік органдар.</w:t>
      </w:r>
    </w:p>
    <w:p w:rsidR="00000000" w:rsidRDefault="00F6121E">
      <w:pPr>
        <w:ind w:firstLine="400"/>
        <w:jc w:val="both"/>
      </w:pPr>
      <w:r>
        <w:rPr>
          <w:rStyle w:val="s0"/>
        </w:rPr>
        <w:t>2. Қазақстан Республикасының сәйкестендіру нөмірлерінің ұлттық тізілімдері туралы заңнамасының осы бапта көрсетілмеген арнайы ұ</w:t>
      </w:r>
      <w:r>
        <w:rPr>
          <w:rStyle w:val="s0"/>
        </w:rPr>
        <w:t>ғымдары</w:t>
      </w:r>
      <w:r>
        <w:rPr>
          <w:rStyle w:val="s0"/>
        </w:rPr>
        <w:t xml:space="preserve"> осы Заңның тиісті баптарында айқындалатын мағыналарда пайдаланылады.</w:t>
      </w:r>
    </w:p>
    <w:p w:rsidR="00000000" w:rsidRDefault="00F6121E">
      <w:pPr>
        <w:ind w:firstLine="400"/>
        <w:jc w:val="both"/>
      </w:pPr>
      <w:r>
        <w:rPr>
          <w:rStyle w:val="s0"/>
        </w:rPr>
        <w:t>3. Құжаттарда сәйкестендіру нөмірлерін көрсеткен кезде:</w:t>
      </w:r>
    </w:p>
    <w:p w:rsidR="00000000" w:rsidRDefault="00F6121E">
      <w:pPr>
        <w:ind w:firstLine="400"/>
        <w:jc w:val="both"/>
      </w:pPr>
      <w:r>
        <w:rPr>
          <w:rStyle w:val="s0"/>
        </w:rPr>
        <w:t>1) ЖСН - жеке сәйкестендіру нөмірі үшін;</w:t>
      </w:r>
    </w:p>
    <w:p w:rsidR="00000000" w:rsidRDefault="00F6121E">
      <w:pPr>
        <w:ind w:firstLine="400"/>
        <w:jc w:val="both"/>
      </w:pPr>
      <w:r>
        <w:rPr>
          <w:rStyle w:val="s0"/>
        </w:rPr>
        <w:t>2) БСН - бизнес-сәйкестендіру нөмірі үшін ресми қысқарту болып танылады.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ind w:left="1200" w:hanging="800"/>
        <w:jc w:val="both"/>
      </w:pPr>
      <w:r>
        <w:rPr>
          <w:rStyle w:val="s1"/>
        </w:rPr>
        <w:t>2-бап. Қазақстан Республикасының сәйкестендіру нөмірлерінің ұлттық тізілімдері туралы заңнамасы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1. Қазақстан Республикасының сәйкестендіру нөмірлерінің ұлттық тізілімдері туралы заңнамасы Қазақстан Республикасының </w:t>
      </w:r>
      <w:hyperlink r:id="rId8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</w:t>
      </w:r>
    </w:p>
    <w:p w:rsidR="00000000" w:rsidRDefault="00F6121E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 көзделгеннен өзгеше ережелер белгіле</w:t>
      </w:r>
      <w:r>
        <w:rPr>
          <w:rStyle w:val="s0"/>
        </w:rPr>
        <w:t>нсе, онда халықаралық шарттың ережелері қолданылады.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jc w:val="both"/>
      </w:pPr>
      <w:r>
        <w:rPr>
          <w:rStyle w:val="s3"/>
          <w:b w:val="0"/>
          <w:bCs w:val="0"/>
        </w:rPr>
        <w:t xml:space="preserve">2010.19.03 № 258-IV ҚР </w:t>
      </w:r>
      <w:hyperlink r:id="rId9" w:anchor="sub_id=9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3-бап өзгертілді (бұр.</w:t>
      </w:r>
      <w:hyperlink r:id="rId10" w:anchor="sub_id=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6121E">
      <w:pPr>
        <w:ind w:left="1200" w:hanging="800"/>
        <w:jc w:val="both"/>
      </w:pPr>
      <w:r>
        <w:rPr>
          <w:rStyle w:val="s1"/>
        </w:rPr>
        <w:t>3-бап. Сәйкестендіру нөмірлерінің ұлттық тізілімдерін жасаудың, жүргізудің және сәйкестендіру нөмірін қалыптастырудың мақсаты мен міндеттерi</w:t>
      </w:r>
    </w:p>
    <w:p w:rsidR="00000000" w:rsidRDefault="00F6121E">
      <w:pPr>
        <w:ind w:firstLine="400"/>
        <w:jc w:val="both"/>
      </w:pPr>
      <w:r>
        <w:rPr>
          <w:rStyle w:val="s0"/>
        </w:rPr>
        <w:t>1. Сәйкестендіру нөмірлерінің ұлттық тізілімдерін жасау мен жүргізудің мақсаты Қазақстан</w:t>
      </w:r>
      <w:r>
        <w:rPr>
          <w:rStyle w:val="s0"/>
        </w:rPr>
        <w:t xml:space="preserve"> Республикасында сәйкестендіру нөмірін енгізу негізінде белгілі бір тұлғаға қатысты мәліметтерді тіркеудің бірыңғай жүйесіне көшу болып табылады.</w:t>
      </w:r>
    </w:p>
    <w:p w:rsidR="00000000" w:rsidRDefault="00F6121E">
      <w:pPr>
        <w:ind w:firstLine="400"/>
        <w:jc w:val="both"/>
      </w:pPr>
      <w:r>
        <w:rPr>
          <w:rStyle w:val="s0"/>
        </w:rPr>
        <w:t>2. Сәйкестендіру нөмірлерінің ұлттық тізілімдерін жасау мен жүргізудің міндеттері: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1) мемлекеттік органдардың </w:t>
      </w:r>
      <w:r>
        <w:rPr>
          <w:rStyle w:val="s0"/>
        </w:rPr>
        <w:t>ақпараттық дерекқорларына өзекті сипат беру және ақпараттың қайталануын болғызбау;</w:t>
      </w:r>
    </w:p>
    <w:p w:rsidR="00000000" w:rsidRDefault="00F6121E">
      <w:pPr>
        <w:ind w:firstLine="400"/>
        <w:jc w:val="both"/>
      </w:pPr>
      <w:r>
        <w:rPr>
          <w:rStyle w:val="s0"/>
        </w:rPr>
        <w:t>2) ақпараттық ресурстарды басқару мен пайдалану тетігін жетілдіру;</w:t>
      </w:r>
    </w:p>
    <w:p w:rsidR="00000000" w:rsidRDefault="00F6121E">
      <w:pPr>
        <w:ind w:firstLine="400"/>
        <w:jc w:val="both"/>
      </w:pPr>
      <w:r>
        <w:rPr>
          <w:rStyle w:val="s0"/>
        </w:rPr>
        <w:t>3) жеке және заңды тұлғалардың мемлекеттік органдармен өзара қарым-қатынасын олардың жүгінуі кезінде рәсім</w:t>
      </w:r>
      <w:r>
        <w:rPr>
          <w:rStyle w:val="s0"/>
        </w:rPr>
        <w:t>дерді жеделдету және оңайлату арқылы жетілдіру болып табылады.</w:t>
      </w:r>
    </w:p>
    <w:p w:rsidR="00000000" w:rsidRDefault="00F6121E">
      <w:pPr>
        <w:ind w:firstLine="400"/>
        <w:jc w:val="both"/>
      </w:pPr>
      <w:r>
        <w:rPr>
          <w:rStyle w:val="s0"/>
        </w:rPr>
        <w:t>3. Жеке немесе заңды тұлға (филиал мен өкілдік) үшін сәйкестендіру нөмірін қалыптастыру сәйкестендіру нөмірлерінің ұлттық тізілімдеріндегі және мемлекеттік органдар мен өзге де мемлекеттік меке</w:t>
      </w:r>
      <w:r>
        <w:rPr>
          <w:rStyle w:val="s0"/>
        </w:rPr>
        <w:t>мелердің ақпараттық жүйелеріндегі белгілі бір жеке немесе заңды тұлғаға (филиал мен өкілдікке) қатысты мәліметтерді сақтау үшін жүзеге асырылады.</w:t>
      </w:r>
    </w:p>
    <w:p w:rsidR="00000000" w:rsidRDefault="00F6121E">
      <w:pPr>
        <w:ind w:firstLine="400"/>
        <w:jc w:val="both"/>
      </w:pPr>
      <w:bookmarkStart w:id="2" w:name="SUB30400"/>
      <w:bookmarkEnd w:id="2"/>
      <w:r>
        <w:rPr>
          <w:rStyle w:val="s0"/>
        </w:rPr>
        <w:t>4. Сәйкестендіру нөмірі:</w:t>
      </w:r>
    </w:p>
    <w:p w:rsidR="00000000" w:rsidRDefault="00F6121E">
      <w:pPr>
        <w:ind w:firstLine="400"/>
        <w:jc w:val="both"/>
      </w:pPr>
      <w:r>
        <w:rPr>
          <w:rStyle w:val="s0"/>
        </w:rPr>
        <w:t>1) азаматтық хал актілерін тіркеу;</w:t>
      </w:r>
    </w:p>
    <w:p w:rsidR="00000000" w:rsidRDefault="00F6121E">
      <w:pPr>
        <w:ind w:firstLine="400"/>
        <w:jc w:val="both"/>
      </w:pPr>
      <w:r>
        <w:rPr>
          <w:rStyle w:val="s0"/>
        </w:rPr>
        <w:t>2) жеке басты куәландыратын құжаттарды беру;</w:t>
      </w:r>
    </w:p>
    <w:p w:rsidR="00000000" w:rsidRDefault="00F6121E">
      <w:pPr>
        <w:ind w:firstLine="400"/>
        <w:jc w:val="both"/>
      </w:pPr>
      <w:r>
        <w:rPr>
          <w:rStyle w:val="s0"/>
        </w:rPr>
        <w:t>3) жы</w:t>
      </w:r>
      <w:r>
        <w:rPr>
          <w:rStyle w:val="s0"/>
        </w:rPr>
        <w:t>лжымайтын, жылжымалы мүлік объектілерін, сондай-ақ жылжымайтын заттарға теңестірілген өзге де объектілерді мемлекеттік тіркеу;</w:t>
      </w:r>
    </w:p>
    <w:p w:rsidR="00000000" w:rsidRDefault="00F6121E">
      <w:pPr>
        <w:jc w:val="both"/>
      </w:pPr>
      <w:r>
        <w:rPr>
          <w:rStyle w:val="s3"/>
          <w:b w:val="0"/>
          <w:bCs w:val="0"/>
        </w:rPr>
        <w:t xml:space="preserve">4-тармақтың 4) тармақшасы 2012 жылғы 1 қаңтардан бастап қолданысқа </w:t>
      </w:r>
      <w:hyperlink w:anchor="sub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енгізіледі</w:t>
        </w:r>
      </w:hyperlink>
    </w:p>
    <w:p w:rsidR="00000000" w:rsidRDefault="00F6121E">
      <w:pPr>
        <w:ind w:firstLine="400"/>
        <w:jc w:val="both"/>
      </w:pPr>
      <w:r>
        <w:rPr>
          <w:rStyle w:val="s0"/>
        </w:rPr>
        <w:t>4) төлемдерді және ақша аударымдарын жүзеге асыру, соның ішінде міндетті зейнетақы жарналары мен әлеуметтік аударымдарды аудару, сондай-ақ салық міндеттемелерін орындау;</w:t>
      </w:r>
    </w:p>
    <w:p w:rsidR="00000000" w:rsidRDefault="00F6121E">
      <w:pPr>
        <w:jc w:val="both"/>
      </w:pPr>
      <w:r>
        <w:rPr>
          <w:rStyle w:val="s3"/>
          <w:b w:val="0"/>
          <w:bCs w:val="0"/>
        </w:rPr>
        <w:t xml:space="preserve">4-тармақтың 5) тармақшасы 2012 жылғы 1 қаңтардан бастап қолданысқа </w:t>
      </w:r>
      <w:hyperlink w:anchor="sub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енгізіледі</w:t>
        </w:r>
      </w:hyperlink>
    </w:p>
    <w:p w:rsidR="00000000" w:rsidRDefault="00F6121E">
      <w:pPr>
        <w:ind w:firstLine="400"/>
        <w:jc w:val="both"/>
      </w:pPr>
      <w:r>
        <w:rPr>
          <w:rStyle w:val="s0"/>
        </w:rPr>
        <w:t>5) банктерде және банк операцияларының жекелеген түрлерін жүзеге асыратын ұйымдарда банк шоттарын ашу және жүргізу;</w:t>
      </w:r>
    </w:p>
    <w:p w:rsidR="00000000" w:rsidRDefault="00F6121E">
      <w:pPr>
        <w:ind w:firstLine="400"/>
        <w:jc w:val="both"/>
      </w:pPr>
      <w:r>
        <w:rPr>
          <w:rStyle w:val="s0"/>
        </w:rPr>
        <w:t>6) рұқсат беру сипатындағы құжаттарды беру;</w:t>
      </w:r>
    </w:p>
    <w:p w:rsidR="00000000" w:rsidRDefault="00F6121E">
      <w:pPr>
        <w:ind w:firstLine="400"/>
        <w:jc w:val="both"/>
      </w:pPr>
      <w:r>
        <w:rPr>
          <w:rStyle w:val="s0"/>
        </w:rPr>
        <w:t>7) тіркеу сипатындағы құжаттарды беру;</w:t>
      </w:r>
    </w:p>
    <w:p w:rsidR="00000000" w:rsidRDefault="00F6121E">
      <w:pPr>
        <w:ind w:firstLine="400"/>
        <w:jc w:val="both"/>
      </w:pPr>
      <w:r>
        <w:rPr>
          <w:rStyle w:val="s0"/>
        </w:rPr>
        <w:t>8) әскери билетті, офицердің жеке</w:t>
      </w:r>
      <w:r>
        <w:rPr>
          <w:rStyle w:val="s0"/>
        </w:rPr>
        <w:t xml:space="preserve"> куәлігін беру;</w:t>
      </w:r>
    </w:p>
    <w:p w:rsidR="00000000" w:rsidRDefault="00F6121E">
      <w:pPr>
        <w:ind w:firstLine="400"/>
        <w:jc w:val="both"/>
      </w:pPr>
      <w:r>
        <w:rPr>
          <w:rStyle w:val="s0"/>
        </w:rPr>
        <w:t>9) статистикалық тіркелімдерді жүргізу;</w:t>
      </w:r>
    </w:p>
    <w:p w:rsidR="00000000" w:rsidRDefault="00F6121E">
      <w:pPr>
        <w:ind w:firstLine="400"/>
        <w:jc w:val="both"/>
      </w:pPr>
      <w:r>
        <w:rPr>
          <w:rStyle w:val="s0"/>
        </w:rPr>
        <w:t>10) сыртқы экономикалық қызметті жүзеге асыру;</w:t>
      </w:r>
    </w:p>
    <w:p w:rsidR="00000000" w:rsidRDefault="00F6121E">
      <w:pPr>
        <w:ind w:firstLine="400"/>
        <w:jc w:val="both"/>
      </w:pPr>
      <w:r>
        <w:rPr>
          <w:rStyle w:val="s0"/>
        </w:rPr>
        <w:t>11) сайлаушыларды сайлауларда және республикалық референдумдарға қатысу кезінде тіркеу;</w:t>
      </w:r>
    </w:p>
    <w:p w:rsidR="00000000" w:rsidRDefault="00F6121E">
      <w:pPr>
        <w:ind w:firstLine="400"/>
        <w:jc w:val="both"/>
      </w:pPr>
      <w:r>
        <w:rPr>
          <w:rStyle w:val="s0"/>
        </w:rPr>
        <w:t>12) орталық мемлекеттік органдар мен өзге де мемлекеттік мекемелердің ақпараттық жүйелерін жүргізу;</w:t>
      </w:r>
    </w:p>
    <w:p w:rsidR="00000000" w:rsidRDefault="00F6121E">
      <w:pPr>
        <w:ind w:firstLine="400"/>
        <w:jc w:val="both"/>
      </w:pPr>
      <w:r>
        <w:rPr>
          <w:rStyle w:val="s0"/>
        </w:rPr>
        <w:t>13) заңды тұлғаларды мемлекеттік тіркеу (қайта тіркеу) немесе филиалдар мен өкілдіктерді есептік тіркеу (қайта тіркеу);</w:t>
      </w:r>
    </w:p>
    <w:p w:rsidR="00000000" w:rsidRDefault="00F6121E">
      <w:pPr>
        <w:ind w:firstLine="400"/>
        <w:jc w:val="both"/>
      </w:pPr>
      <w:r>
        <w:rPr>
          <w:rStyle w:val="s0"/>
        </w:rPr>
        <w:t>14) дара кәсіпкерлерді мемлекеттік т</w:t>
      </w:r>
      <w:r>
        <w:rPr>
          <w:rStyle w:val="s0"/>
        </w:rPr>
        <w:t>іркеу (қайта тіркеу) кезінде;</w:t>
      </w:r>
    </w:p>
    <w:p w:rsidR="00000000" w:rsidRDefault="00F6121E">
      <w:pPr>
        <w:ind w:firstLine="400"/>
        <w:jc w:val="both"/>
      </w:pPr>
      <w:r>
        <w:rPr>
          <w:rStyle w:val="s0"/>
        </w:rPr>
        <w:t>15) Қазақстан Республикасының заңнамалық актілерінде белгіленген басқа да жағдайларда қолданылады.</w:t>
      </w:r>
    </w:p>
    <w:p w:rsidR="00000000" w:rsidRDefault="00F6121E">
      <w:r>
        <w:rPr>
          <w:rStyle w:val="s0"/>
        </w:rPr>
        <w:t> </w:t>
      </w:r>
    </w:p>
    <w:p w:rsidR="00000000" w:rsidRDefault="00F6121E">
      <w:pPr>
        <w:ind w:left="1200" w:hanging="800"/>
        <w:jc w:val="both"/>
      </w:pPr>
      <w:r>
        <w:rPr>
          <w:rStyle w:val="s1"/>
        </w:rPr>
        <w:t>4-бап. Сәйкестендіру нөмірлерінің ұлттық тізілімдерін жасау мен жүргізудің және сәйкестендіру нөмірін қалыптастырудың принцип</w:t>
      </w:r>
      <w:r>
        <w:rPr>
          <w:rStyle w:val="s1"/>
        </w:rPr>
        <w:t>терi</w:t>
      </w:r>
    </w:p>
    <w:p w:rsidR="00000000" w:rsidRDefault="00F6121E">
      <w:pPr>
        <w:ind w:firstLine="400"/>
        <w:jc w:val="both"/>
      </w:pPr>
      <w:r>
        <w:rPr>
          <w:rStyle w:val="s0"/>
        </w:rPr>
        <w:t>Сәйкестендіру нөмірлерінің ұлттық тізілімдерін жасау мен жүргізу, сәйкестендіру нөмірін қалыптастыру заңдылық, бірлік, міндеттілік, азаматтардың құқықтары мен бостандықтарын құрметтеу және қорғау, құпиялылық, электрондық ақпараттық ресурстардың тұтаст</w:t>
      </w:r>
      <w:r>
        <w:rPr>
          <w:rStyle w:val="s0"/>
        </w:rPr>
        <w:t>ығы мен сақталуын қамтамасыз ету принциптеріне сәйкес жүзеге асырылады.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ind w:left="1200" w:hanging="800"/>
        <w:jc w:val="both"/>
      </w:pPr>
      <w:r>
        <w:rPr>
          <w:rStyle w:val="s1"/>
        </w:rPr>
        <w:t xml:space="preserve">5-бап. Қазақстан Республикасы Үкіметінің құзыретi </w:t>
      </w:r>
    </w:p>
    <w:p w:rsidR="00000000" w:rsidRDefault="00F6121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F6121E">
      <w:pPr>
        <w:ind w:firstLine="400"/>
        <w:jc w:val="both"/>
      </w:pPr>
      <w:r>
        <w:rPr>
          <w:rStyle w:val="s0"/>
        </w:rPr>
        <w:t>1) сәйкестендіру нөмірін қалыптастыру тәртібін белгілейді;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2) сәйкестендіру нөмірлерінің ұлттық </w:t>
      </w:r>
      <w:r>
        <w:rPr>
          <w:rStyle w:val="s0"/>
        </w:rPr>
        <w:t>тізілімдерін жасау, жүргізу және пайдалану тәртібін белгілейді;</w:t>
      </w:r>
    </w:p>
    <w:p w:rsidR="00000000" w:rsidRDefault="00F6121E">
      <w:pPr>
        <w:ind w:firstLine="400"/>
        <w:jc w:val="both"/>
      </w:pPr>
      <w:r>
        <w:rPr>
          <w:rStyle w:val="s0"/>
        </w:rPr>
        <w:t>3) жеке басын куәландыратын құжаттарды дайындау кезінде пайдаланылатын интегралдық микросхемаға қойылатын талаптарды айқындайды.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ind w:left="1200" w:hanging="800"/>
        <w:jc w:val="both"/>
      </w:pPr>
      <w:r>
        <w:rPr>
          <w:rStyle w:val="s1"/>
        </w:rPr>
        <w:t>6-бап. Уәкілетті органның құзыретi</w:t>
      </w:r>
    </w:p>
    <w:p w:rsidR="00000000" w:rsidRDefault="00F6121E">
      <w:pPr>
        <w:ind w:firstLine="400"/>
        <w:jc w:val="both"/>
      </w:pPr>
      <w:r>
        <w:rPr>
          <w:rStyle w:val="s0"/>
        </w:rPr>
        <w:t>Уәкілетті орган:</w:t>
      </w:r>
    </w:p>
    <w:p w:rsidR="00000000" w:rsidRDefault="00F6121E">
      <w:pPr>
        <w:ind w:firstLine="400"/>
        <w:jc w:val="both"/>
      </w:pPr>
      <w:r>
        <w:rPr>
          <w:rStyle w:val="s0"/>
        </w:rPr>
        <w:t>1) өз құз</w:t>
      </w:r>
      <w:r>
        <w:rPr>
          <w:rStyle w:val="s0"/>
        </w:rPr>
        <w:t>ыреті шегінде сәйкестендіру нөмірлерінің ұлттық тізілімдерін жасау, жүргізу және пайдалану жөніндегі нормативтік құқықтық актілерді әзірлейді;</w:t>
      </w:r>
    </w:p>
    <w:p w:rsidR="00000000" w:rsidRDefault="00F6121E">
      <w:pPr>
        <w:ind w:firstLine="400"/>
        <w:jc w:val="both"/>
      </w:pPr>
      <w:r>
        <w:rPr>
          <w:rStyle w:val="s0"/>
        </w:rPr>
        <w:t>2) сәйкестендіру нөмірлерінің ұлттық тізілімдерінің жүргізілуін жүзеге асырады;</w:t>
      </w:r>
    </w:p>
    <w:p w:rsidR="00000000" w:rsidRDefault="00F6121E">
      <w:pPr>
        <w:ind w:firstLine="400"/>
        <w:jc w:val="both"/>
      </w:pPr>
      <w:r>
        <w:rPr>
          <w:rStyle w:val="s0"/>
        </w:rPr>
        <w:t>3) сәйкестендіру нөмірін қалыптас</w:t>
      </w:r>
      <w:r>
        <w:rPr>
          <w:rStyle w:val="s0"/>
        </w:rPr>
        <w:t>тыруды орталықтандырылған түрде жүзеге асырады әрі тіркеуші және басқа да мемлекеттік органдар мен өзге де мемлекеттік мекемелерге ақпарат береді;</w:t>
      </w:r>
    </w:p>
    <w:p w:rsidR="00000000" w:rsidRDefault="00F6121E">
      <w:pPr>
        <w:ind w:firstLine="400"/>
        <w:jc w:val="both"/>
      </w:pPr>
      <w:r>
        <w:rPr>
          <w:rStyle w:val="s0"/>
        </w:rPr>
        <w:t>4) сәйкестендіру нөмірі бар құжаттардың әзірленуін ұйымдастыруды жүзеге асырады;</w:t>
      </w:r>
    </w:p>
    <w:p w:rsidR="00000000" w:rsidRDefault="00F6121E">
      <w:pPr>
        <w:ind w:firstLine="400"/>
        <w:jc w:val="both"/>
      </w:pPr>
      <w:r>
        <w:rPr>
          <w:rStyle w:val="s0"/>
        </w:rPr>
        <w:t>5) сәйкестендірілген деректе</w:t>
      </w:r>
      <w:r>
        <w:rPr>
          <w:rStyle w:val="s0"/>
        </w:rPr>
        <w:t>рдің сыныптауыштары мен анықтамаларын жүргізу тәртібін, олардың құрылымын, құрамы мен форматын белгілейді.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ind w:left="1200" w:hanging="800"/>
        <w:jc w:val="both"/>
      </w:pPr>
      <w:r>
        <w:rPr>
          <w:rStyle w:val="s1"/>
        </w:rPr>
        <w:t>7-бап. Сәйкестендіру нөмірлерінің ұлттық тізілімдерін жүргізу</w:t>
      </w:r>
    </w:p>
    <w:p w:rsidR="00000000" w:rsidRDefault="00F6121E">
      <w:pPr>
        <w:ind w:firstLine="400"/>
        <w:jc w:val="both"/>
      </w:pPr>
      <w:r>
        <w:rPr>
          <w:rStyle w:val="s0"/>
        </w:rPr>
        <w:t>1. Сәйкестендіру нөмірлерінің ұлттық тізілімдерін жүргізу тиісті ақпараттық жүйелерме</w:t>
      </w:r>
      <w:r>
        <w:rPr>
          <w:rStyle w:val="s0"/>
        </w:rPr>
        <w:t>н қамтамасыз етіледі.</w:t>
      </w:r>
    </w:p>
    <w:p w:rsidR="00000000" w:rsidRDefault="00F6121E">
      <w:pPr>
        <w:ind w:firstLine="400"/>
        <w:jc w:val="both"/>
      </w:pPr>
      <w:r>
        <w:rPr>
          <w:rStyle w:val="s0"/>
        </w:rPr>
        <w:t>2. Сәйкестендіру нөмірлерінің ұлттық тізілімдері тек қана мемлекеттік органдар мен өзге де мемлекеттік мекемелердің ақпараттық жүйелері үшін ақпараттық ресурс болып табылады.</w:t>
      </w:r>
    </w:p>
    <w:p w:rsidR="00000000" w:rsidRDefault="00F6121E">
      <w:pPr>
        <w:ind w:firstLine="400"/>
        <w:jc w:val="both"/>
      </w:pPr>
      <w:r>
        <w:rPr>
          <w:rStyle w:val="s0"/>
        </w:rPr>
        <w:t>3. Сәйкестендіру нөмірлерінің ұлттық тізілімдері:</w:t>
      </w:r>
    </w:p>
    <w:p w:rsidR="00000000" w:rsidRDefault="00F6121E">
      <w:pPr>
        <w:ind w:firstLine="400"/>
        <w:jc w:val="both"/>
      </w:pPr>
      <w:r>
        <w:rPr>
          <w:rStyle w:val="s0"/>
        </w:rPr>
        <w:t>1) жеке тұлғаның туған күні, жынысы, заңды тұлғаны (филиал мен өкілдікті) және бірлескен кәсіпкерлік түріндегі дара кәсіпкерлікті мемлекеттік тіркеу туралы деректерді қамтитын сәйкестендіру нөмірлері туралы мәліметтерді;</w:t>
      </w:r>
    </w:p>
    <w:p w:rsidR="00000000" w:rsidRDefault="00F6121E">
      <w:pPr>
        <w:ind w:firstLine="400"/>
        <w:jc w:val="both"/>
      </w:pPr>
      <w:r>
        <w:rPr>
          <w:rStyle w:val="s0"/>
        </w:rPr>
        <w:t>2) тіркеуші және басқа да мемлекетт</w:t>
      </w:r>
      <w:r>
        <w:rPr>
          <w:rStyle w:val="s0"/>
        </w:rPr>
        <w:t>ік органдар мен өзге де мемлекеттік мекемелерден алынатын мәліметтерді;</w:t>
      </w:r>
    </w:p>
    <w:p w:rsidR="00000000" w:rsidRDefault="00F6121E">
      <w:pPr>
        <w:ind w:firstLine="400"/>
        <w:jc w:val="both"/>
      </w:pPr>
      <w:r>
        <w:rPr>
          <w:rStyle w:val="s0"/>
        </w:rPr>
        <w:t>3) сәйкестендіру нөмірлерінің ұлттық тізілімдерінің құрамына кіретін мәліметтердің барлық өзгерістері туралы ақпаратты қамтиды.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ind w:left="1200" w:hanging="800"/>
        <w:jc w:val="both"/>
      </w:pPr>
      <w:r>
        <w:rPr>
          <w:rStyle w:val="s1"/>
        </w:rPr>
        <w:t>8-бап. Сәйкестендіру нөмірлерінің ұлттық тізілімдерін жүргізуді жүзеге асыратын мемлекеттік органдар мен өзге де мемлекеттік мекемелердің міндеттерi</w:t>
      </w:r>
    </w:p>
    <w:p w:rsidR="00000000" w:rsidRDefault="00F6121E">
      <w:pPr>
        <w:ind w:firstLine="400"/>
        <w:jc w:val="both"/>
      </w:pPr>
      <w:r>
        <w:rPr>
          <w:rStyle w:val="s0"/>
        </w:rPr>
        <w:t>1. Уәкілетті орган:</w:t>
      </w:r>
    </w:p>
    <w:p w:rsidR="00000000" w:rsidRDefault="00F6121E">
      <w:pPr>
        <w:ind w:firstLine="400"/>
        <w:jc w:val="both"/>
      </w:pPr>
      <w:r>
        <w:rPr>
          <w:rStyle w:val="s0"/>
        </w:rPr>
        <w:t>1) тіркеуші органдар өтініш берген кезден бастап бір жұмыс күні ішінде сәйкестендіру нө</w:t>
      </w:r>
      <w:r>
        <w:rPr>
          <w:rStyle w:val="s0"/>
        </w:rPr>
        <w:t>мірін қалыптастыруды;</w:t>
      </w:r>
    </w:p>
    <w:p w:rsidR="00000000" w:rsidRDefault="00F6121E">
      <w:pPr>
        <w:ind w:firstLine="400"/>
        <w:jc w:val="both"/>
      </w:pPr>
      <w:r>
        <w:rPr>
          <w:rStyle w:val="s0"/>
        </w:rPr>
        <w:t>2) тіркеуші мемлекеттік органдар мен өзге де мемлекеттік мекемелерге олар өтініш берген кезден бастап екі жұмыс күнінен кешіктірмей ақпарат беруді жүзеге асыруға міндетті.</w:t>
      </w:r>
    </w:p>
    <w:p w:rsidR="00000000" w:rsidRDefault="00F6121E">
      <w:pPr>
        <w:ind w:firstLine="400"/>
        <w:jc w:val="both"/>
      </w:pPr>
      <w:r>
        <w:rPr>
          <w:rStyle w:val="s0"/>
        </w:rPr>
        <w:t>2. Тіркеуші органдар:</w:t>
      </w:r>
    </w:p>
    <w:p w:rsidR="00000000" w:rsidRDefault="00F6121E">
      <w:pPr>
        <w:ind w:firstLine="400"/>
        <w:jc w:val="both"/>
      </w:pPr>
      <w:r>
        <w:rPr>
          <w:rStyle w:val="s0"/>
        </w:rPr>
        <w:t>1) сәйкестендіру нөмірін қалыптастыру үш</w:t>
      </w:r>
      <w:r>
        <w:rPr>
          <w:rStyle w:val="s0"/>
        </w:rPr>
        <w:t>ін уәкілетті мемлекеттік органға мәліметтерді, осындай мәліметтер келіп түскен кезден бастап бір жұмыс күні ішінде уақтылы ұсынуды;</w:t>
      </w:r>
    </w:p>
    <w:p w:rsidR="00000000" w:rsidRDefault="00F6121E">
      <w:pPr>
        <w:ind w:firstLine="400"/>
        <w:jc w:val="both"/>
      </w:pPr>
      <w:r>
        <w:rPr>
          <w:rStyle w:val="s0"/>
        </w:rPr>
        <w:t>2) сәйкестендіру нөмірлерінің ұлттық тізілімдері ақпараттық жүйелерінің деректерін толықтыру және өзектілік жағдайда ұстау ү</w:t>
      </w:r>
      <w:r>
        <w:rPr>
          <w:rStyle w:val="s0"/>
        </w:rPr>
        <w:t>шін уәкілетті органға мәліметтерді, осындай мәліметтер келіп түскен кезден бастап бір жұмыс күні ішінде ұсынуды;</w:t>
      </w:r>
    </w:p>
    <w:p w:rsidR="00000000" w:rsidRDefault="00F6121E">
      <w:pPr>
        <w:ind w:firstLine="400"/>
        <w:jc w:val="both"/>
      </w:pPr>
      <w:r>
        <w:rPr>
          <w:rStyle w:val="s0"/>
        </w:rPr>
        <w:t>3) сәйкестендіру нөмірлерінің ұлттық тізілімдерінен сәйкестендіру нөмірлерін алып тастау немесе шартты түрде алып тастау үшін уәкілетті органға</w:t>
      </w:r>
      <w:r>
        <w:rPr>
          <w:rStyle w:val="s0"/>
        </w:rPr>
        <w:t xml:space="preserve"> мәліметтерді, осындай мәліметтер келіп түскен кезден бастап бір жұмыс күні ішінде ұсынуды жүзеге асыруға міндетті.</w:t>
      </w:r>
    </w:p>
    <w:p w:rsidR="00000000" w:rsidRDefault="00F6121E">
      <w:pPr>
        <w:ind w:firstLine="400"/>
        <w:jc w:val="both"/>
      </w:pPr>
      <w:r>
        <w:rPr>
          <w:rStyle w:val="s0"/>
        </w:rPr>
        <w:t>3. Мемлекеттік органдар және өзге де мемлекеттік мекемелер:</w:t>
      </w:r>
    </w:p>
    <w:p w:rsidR="00000000" w:rsidRDefault="00F6121E">
      <w:pPr>
        <w:ind w:firstLine="400"/>
        <w:jc w:val="both"/>
      </w:pPr>
      <w:r>
        <w:rPr>
          <w:rStyle w:val="s0"/>
        </w:rPr>
        <w:t>1) сәйкестендіру нөмірлерінің ұлттық тізілімдерінің ақпараттық жүйелерінің дерек</w:t>
      </w:r>
      <w:r>
        <w:rPr>
          <w:rStyle w:val="s0"/>
        </w:rPr>
        <w:t>терін толықтыру және өзектілік жағдайда ұстау үшін уәкілетті органға Қазақстан Республикасының Yкіметі белгілеген мәліметтерді, осындай мәліметтер келіп түскен кезден бастап бір жұмыс күні ішінде ұсынуды;</w:t>
      </w:r>
    </w:p>
    <w:p w:rsidR="00000000" w:rsidRDefault="00F6121E">
      <w:pPr>
        <w:ind w:firstLine="400"/>
        <w:jc w:val="both"/>
      </w:pPr>
      <w:r>
        <w:rPr>
          <w:rStyle w:val="s0"/>
        </w:rPr>
        <w:t>2) сәйкестендіру нөмірлерінің ұлттық тізілімдерінен</w:t>
      </w:r>
      <w:r>
        <w:rPr>
          <w:rStyle w:val="s0"/>
        </w:rPr>
        <w:t xml:space="preserve"> сәйкестендіру нөмірлерін алып тастау немесе шартты түрде алып тастау үшін уәкілетті органға мәліметтерді, осындай мәліметтер келіп түскен кезден бастап бір жұмыс күні ішінде ұсынуды жүзеге асыруға міндетті.</w:t>
      </w:r>
    </w:p>
    <w:p w:rsidR="00000000" w:rsidRDefault="00F6121E">
      <w:pPr>
        <w:jc w:val="both"/>
      </w:pPr>
      <w:r>
        <w:rPr>
          <w:rStyle w:val="s3"/>
          <w:b w:val="0"/>
          <w:bCs w:val="0"/>
        </w:rPr>
        <w:t>«Жеке тұлғалар» Мемлекеттік деректер қорының кір</w:t>
      </w:r>
      <w:r>
        <w:rPr>
          <w:rStyle w:val="s3"/>
          <w:b w:val="0"/>
          <w:bCs w:val="0"/>
        </w:rPr>
        <w:t xml:space="preserve">іктірілген бөлігі мен Қазақстан Республикасы Денсаулық сақтау біріңғай ақпараттық жүйесінің ақпараттық өзара іс-қимыл </w:t>
      </w:r>
      <w:hyperlink r:id="rId1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ережесін</w:t>
        </w:r>
      </w:hyperlink>
      <w:r>
        <w:rPr>
          <w:rStyle w:val="s3"/>
          <w:b w:val="0"/>
          <w:bCs w:val="0"/>
        </w:rPr>
        <w:t xml:space="preserve"> қара</w:t>
      </w:r>
    </w:p>
    <w:p w:rsidR="00000000" w:rsidRDefault="00F6121E">
      <w:pPr>
        <w:ind w:firstLine="400"/>
        <w:jc w:val="both"/>
      </w:pPr>
      <w:r>
        <w:rPr>
          <w:rStyle w:val="s0"/>
        </w:rPr>
        <w:t>4. Сәйкестендіру нөмірлері ұлттық тізілімде</w:t>
      </w:r>
      <w:r>
        <w:rPr>
          <w:rStyle w:val="s0"/>
        </w:rPr>
        <w:t>рінің ақпараттық ресурстарындағы ақпаратты қорғауды қамтамасыз ету Қазақстан Республикасының заңнамасына сәйкес жүзеге асырылады.</w:t>
      </w:r>
    </w:p>
    <w:p w:rsidR="00000000" w:rsidRDefault="00F6121E">
      <w:pPr>
        <w:ind w:firstLine="400"/>
        <w:jc w:val="both"/>
      </w:pPr>
      <w:r>
        <w:rPr>
          <w:rStyle w:val="s0"/>
        </w:rPr>
        <w:t>5. Сәйкестендіру нөмірлерінің ұлттық тізілімдерін жүргізу бюджет қаражаты есебінен жүзеге асырылады.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jc w:val="center"/>
      </w:pPr>
      <w:r>
        <w:rPr>
          <w:rStyle w:val="s1"/>
        </w:rPr>
        <w:t> </w:t>
      </w:r>
    </w:p>
    <w:p w:rsidR="00000000" w:rsidRDefault="00F6121E">
      <w:pPr>
        <w:jc w:val="center"/>
      </w:pPr>
      <w:bookmarkStart w:id="3" w:name="SUB90000"/>
      <w:bookmarkEnd w:id="3"/>
      <w:r>
        <w:rPr>
          <w:rStyle w:val="s1"/>
        </w:rPr>
        <w:t>2-тарау. Сәйкестендір</w:t>
      </w:r>
      <w:r>
        <w:rPr>
          <w:rStyle w:val="s1"/>
        </w:rPr>
        <w:t>у нөмірін қалыптастыру, алып тастау немесе шартты түрде алып тастау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ind w:left="1200" w:hanging="800"/>
        <w:jc w:val="both"/>
      </w:pPr>
      <w:r>
        <w:rPr>
          <w:rStyle w:val="s1"/>
        </w:rPr>
        <w:t>9-бап. Сәйкестендіру нөмірін қалыптастыру</w:t>
      </w:r>
    </w:p>
    <w:p w:rsidR="00000000" w:rsidRDefault="00F6121E">
      <w:pPr>
        <w:ind w:firstLine="400"/>
        <w:jc w:val="both"/>
      </w:pPr>
      <w:r>
        <w:rPr>
          <w:rStyle w:val="s0"/>
        </w:rPr>
        <w:t>1. Сәйкестендіру нөмірін интегралдық микросхемаға енгізуді Қазақстан Республикасының Үкіметі айқындайтын тәртіппен уәкілетті орган қамтамасыз ет</w:t>
      </w:r>
      <w:r>
        <w:rPr>
          <w:rStyle w:val="s0"/>
        </w:rPr>
        <w:t>еді.</w:t>
      </w:r>
    </w:p>
    <w:p w:rsidR="00000000" w:rsidRDefault="00F6121E">
      <w:pPr>
        <w:ind w:firstLine="400"/>
        <w:jc w:val="both"/>
      </w:pPr>
      <w:r>
        <w:rPr>
          <w:rStyle w:val="s0"/>
        </w:rPr>
        <w:t>2. Жеке сәйкестендіру нөмірін қамтитын интегралдық микросхема жеке басты куәландыратын құжаттарға орналастырылады.</w:t>
      </w:r>
    </w:p>
    <w:p w:rsidR="00000000" w:rsidRDefault="00F6121E">
      <w:pPr>
        <w:ind w:firstLine="400"/>
        <w:jc w:val="both"/>
      </w:pPr>
      <w:bookmarkStart w:id="4" w:name="SUB90300"/>
      <w:bookmarkEnd w:id="4"/>
      <w:r>
        <w:rPr>
          <w:rStyle w:val="s0"/>
        </w:rPr>
        <w:t>3. Жеке сәйкестендіру нөмірі бар құжаттар:</w:t>
      </w:r>
    </w:p>
    <w:p w:rsidR="00000000" w:rsidRDefault="00F6121E">
      <w:pPr>
        <w:ind w:firstLine="400"/>
        <w:jc w:val="both"/>
      </w:pPr>
      <w:r>
        <w:rPr>
          <w:rStyle w:val="s0"/>
        </w:rPr>
        <w:t>1) туу туралы куәлік;</w:t>
      </w:r>
    </w:p>
    <w:p w:rsidR="00000000" w:rsidRDefault="00F6121E">
      <w:pPr>
        <w:ind w:firstLine="400"/>
        <w:jc w:val="both"/>
      </w:pPr>
      <w:r>
        <w:rPr>
          <w:rStyle w:val="s0"/>
        </w:rPr>
        <w:t>2) жеке басты куәландыратын құжаттар:</w:t>
      </w:r>
    </w:p>
    <w:p w:rsidR="00000000" w:rsidRDefault="00F6121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паспорты;</w:t>
      </w:r>
    </w:p>
    <w:p w:rsidR="00000000" w:rsidRDefault="00F6121E">
      <w:pPr>
        <w:ind w:firstLine="400"/>
        <w:jc w:val="both"/>
      </w:pPr>
      <w:r>
        <w:rPr>
          <w:rStyle w:val="s0"/>
        </w:rPr>
        <w:t>жеке куәлік;</w:t>
      </w:r>
    </w:p>
    <w:p w:rsidR="00000000" w:rsidRDefault="00F6121E">
      <w:pPr>
        <w:ind w:firstLine="400"/>
        <w:jc w:val="both"/>
      </w:pPr>
      <w:r>
        <w:rPr>
          <w:rStyle w:val="s0"/>
        </w:rPr>
        <w:t>шетелдіктің Қазақстан Республикасында тұруға берілген ықтиярхаты;</w:t>
      </w:r>
    </w:p>
    <w:p w:rsidR="00000000" w:rsidRDefault="00F6121E">
      <w:pPr>
        <w:ind w:firstLine="400"/>
        <w:jc w:val="both"/>
      </w:pPr>
      <w:r>
        <w:rPr>
          <w:rStyle w:val="s0"/>
        </w:rPr>
        <w:t>азаматтығы жоқ адамның куәлігі;</w:t>
      </w:r>
    </w:p>
    <w:p w:rsidR="00000000" w:rsidRDefault="00F6121E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12" w:anchor="sub_id=3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Заңымен 3) тармақша редакцияда жазылды (2009 жылғы 1 қаңтардан бастап қолданысқа енгізілді) (бұр.</w:t>
      </w:r>
      <w:hyperlink r:id="rId13" w:anchor="sub_id=9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6121E">
      <w:pPr>
        <w:ind w:firstLine="400"/>
        <w:jc w:val="both"/>
      </w:pPr>
      <w:r>
        <w:rPr>
          <w:rStyle w:val="s0"/>
        </w:rPr>
        <w:t>3) жеке басын куәландыратын Қазақстан Республикасының құжаттары</w:t>
      </w:r>
      <w:r>
        <w:rPr>
          <w:rStyle w:val="s0"/>
        </w:rPr>
        <w:t xml:space="preserve"> болмаған жағдайда, шетелдіктер мен азаматтығы жоқ адамдар үшін тіркеу куәлігі болып табылады.</w:t>
      </w:r>
    </w:p>
    <w:p w:rsidR="00000000" w:rsidRDefault="00F6121E">
      <w:pPr>
        <w:ind w:firstLine="400"/>
        <w:jc w:val="both"/>
      </w:pPr>
      <w:bookmarkStart w:id="5" w:name="SUB90400"/>
      <w:bookmarkEnd w:id="5"/>
      <w:r>
        <w:rPr>
          <w:rStyle w:val="s0"/>
        </w:rPr>
        <w:t>4. Бизнес-сәйкестендіру нөмірі бар құжаттар:</w:t>
      </w:r>
    </w:p>
    <w:p w:rsidR="00000000" w:rsidRDefault="00F6121E">
      <w:pPr>
        <w:ind w:firstLine="400"/>
        <w:jc w:val="both"/>
      </w:pPr>
      <w:r>
        <w:rPr>
          <w:rStyle w:val="s0"/>
        </w:rPr>
        <w:t>1) бірлескен дара кәсіпкерлік түрінде қызметін жүзеге асыратын дара кәсіпкерлер үшін - дара кәсіпкер ретінде мемлеке</w:t>
      </w:r>
      <w:r>
        <w:rPr>
          <w:rStyle w:val="s0"/>
        </w:rPr>
        <w:t>ттік тіркеу туралы куәлік;</w:t>
      </w:r>
    </w:p>
    <w:p w:rsidR="00000000" w:rsidRDefault="00F6121E">
      <w:pPr>
        <w:ind w:firstLine="400"/>
        <w:jc w:val="both"/>
      </w:pPr>
      <w:r>
        <w:rPr>
          <w:rStyle w:val="s0"/>
        </w:rPr>
        <w:t>2) резидент заңды тұлғалар, олардың филиалдары мен өкілдіктері үшін - заңды тұлғаны мемлекеттік тіркеу (қайта тіркеу), филиалды, өкілдікті есептік тіркеу (қайта тіркеу) туралы куәлік;</w:t>
      </w:r>
    </w:p>
    <w:p w:rsidR="00000000" w:rsidRDefault="00F6121E">
      <w:pPr>
        <w:ind w:firstLine="400"/>
        <w:jc w:val="both"/>
      </w:pPr>
      <w:r>
        <w:rPr>
          <w:rStyle w:val="s0"/>
        </w:rPr>
        <w:t>3) Қазақстан Республикасында қызметін филиалд</w:t>
      </w:r>
      <w:r>
        <w:rPr>
          <w:rStyle w:val="s0"/>
        </w:rPr>
        <w:t>ар мен өкілдіктер арқылы (тұрақты мекеме құра отырып) жүзеге асыратын резидент емес заңды тұлғалар үшін - филиалды, өкілдікті есептік тіркеу (қайта тіркеу) туралы куәлік;</w:t>
      </w:r>
    </w:p>
    <w:p w:rsidR="00000000" w:rsidRDefault="00F6121E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14" w:anchor="sub_id=344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4) тармақша редакцияда жазылды (2009 жылғы 1 қаңтардан бастап қолданысқа енгізілді) (бұр.</w:t>
      </w:r>
      <w:hyperlink r:id="rId15" w:anchor="sub_id=904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4) «Салық және бюджетке төленетін басқа да міндетті төлемдер туралы» Қазақстан Республикасы кодексінің (Салық кодексі) </w:t>
      </w:r>
      <w:hyperlink r:id="rId16" w:anchor="sub_id=1970500" w:history="1">
        <w:r>
          <w:rPr>
            <w:rStyle w:val="a4"/>
          </w:rPr>
          <w:t>197-бабының 5-тармағына</w:t>
        </w:r>
      </w:hyperlink>
      <w:r>
        <w:rPr>
          <w:rStyle w:val="s0"/>
        </w:rPr>
        <w:t xml:space="preserve"> с</w:t>
      </w:r>
      <w:r>
        <w:rPr>
          <w:rStyle w:val="s0"/>
        </w:rPr>
        <w:t>әйкес</w:t>
      </w:r>
      <w:r>
        <w:rPr>
          <w:rStyle w:val="s0"/>
        </w:rPr>
        <w:t xml:space="preserve"> салық агенттері болып табылатын; </w:t>
      </w:r>
    </w:p>
    <w:p w:rsidR="00000000" w:rsidRDefault="00F6121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иеленуші;</w:t>
      </w:r>
    </w:p>
    <w:p w:rsidR="00000000" w:rsidRDefault="00F6121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аккредиттелген шетел мемлекетінің дипломатиялық және оған теңестірілген өкілдіктері болып табылатын; </w:t>
      </w:r>
    </w:p>
    <w:p w:rsidR="00000000" w:rsidRDefault="00F6121E">
      <w:pPr>
        <w:ind w:firstLine="400"/>
        <w:jc w:val="both"/>
      </w:pPr>
      <w:r>
        <w:rPr>
          <w:rStyle w:val="s0"/>
        </w:rPr>
        <w:t>«Салық және бюджетке төленет</w:t>
      </w:r>
      <w:r>
        <w:rPr>
          <w:rStyle w:val="s0"/>
        </w:rPr>
        <w:t xml:space="preserve">ін басқа да міндетті төлемдер туралы» Қазақстан Республикасы кодексі (Салық кодексі) </w:t>
      </w:r>
      <w:hyperlink r:id="rId17" w:anchor="sub_id=1910800" w:history="1">
        <w:r>
          <w:rPr>
            <w:rStyle w:val="a4"/>
          </w:rPr>
          <w:t>191-бабының 8-тармағына</w:t>
        </w:r>
      </w:hyperlink>
      <w:r>
        <w:rPr>
          <w:rStyle w:val="s0"/>
        </w:rPr>
        <w:t xml:space="preserve"> сәйкес өзінің тұрақты мекемесі ретінде қаралатын тәуелді агент</w:t>
      </w:r>
      <w:r>
        <w:rPr>
          <w:rStyle w:val="s0"/>
        </w:rPr>
        <w:t>і арқылы қызметін жүзеге асыратын резидент емес заңды тұлғалар үшін - тіркеу куәлігі болып табылады;</w:t>
      </w:r>
    </w:p>
    <w:p w:rsidR="00000000" w:rsidRDefault="00F6121E">
      <w:pPr>
        <w:ind w:firstLine="400"/>
        <w:jc w:val="both"/>
      </w:pPr>
      <w:bookmarkStart w:id="6" w:name="SUB90500"/>
      <w:bookmarkEnd w:id="6"/>
      <w:r>
        <w:rPr>
          <w:rStyle w:val="s0"/>
        </w:rPr>
        <w:t>5. Мемлекеттік органдар мен өзге де мемлекеттік мекемелер Қазақстан Республикасының заңнамасына сәйкес тіркеу, рұқсат беру және өзге де сипаттағы құжаттард</w:t>
      </w:r>
      <w:r>
        <w:rPr>
          <w:rStyle w:val="s0"/>
        </w:rPr>
        <w:t>ы берген кезде сәйкестендіру нөмірін ескеруге міндетті.</w:t>
      </w:r>
    </w:p>
    <w:p w:rsidR="00000000" w:rsidRDefault="00F6121E">
      <w:pPr>
        <w:jc w:val="both"/>
      </w:pPr>
      <w:r>
        <w:rPr>
          <w:rStyle w:val="s3"/>
          <w:b w:val="0"/>
          <w:bCs w:val="0"/>
        </w:rPr>
        <w:t xml:space="preserve">4-тармақтың екінші бөлігі 2012 жылғы 1 қаңтардан бастап қолданысқа </w:t>
      </w:r>
      <w:hyperlink w:anchor="sub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енгізіледі</w:t>
        </w:r>
      </w:hyperlink>
    </w:p>
    <w:p w:rsidR="00000000" w:rsidRDefault="00F6121E">
      <w:pPr>
        <w:ind w:firstLine="400"/>
        <w:jc w:val="both"/>
      </w:pPr>
      <w:r>
        <w:rPr>
          <w:rStyle w:val="s0"/>
        </w:rPr>
        <w:t xml:space="preserve">Банктер мен банк операцияларының жекелеген түрлерін жүзеге асыратын ұйымдар сәйкестендіру </w:t>
      </w:r>
      <w:r>
        <w:rPr>
          <w:rStyle w:val="s0"/>
        </w:rPr>
        <w:t>нөмірін ескеруге, сондай-ақ Қазақстан Республикасының заңнамасына сәйкес сәйкестендіру нөмірінің құрылымына сай дұрыс көрсетілуін бақылауға міндетті.</w:t>
      </w:r>
    </w:p>
    <w:p w:rsidR="00000000" w:rsidRDefault="00F6121E">
      <w:pPr>
        <w:ind w:firstLine="400"/>
        <w:jc w:val="both"/>
      </w:pPr>
      <w:r>
        <w:rPr>
          <w:rStyle w:val="s0"/>
        </w:rPr>
        <w:t>6. Жеке сәйкестендіру нөмірін қалыптастыру:</w:t>
      </w:r>
    </w:p>
    <w:p w:rsidR="00000000" w:rsidRDefault="00F6121E">
      <w:pPr>
        <w:ind w:firstLine="400"/>
        <w:jc w:val="both"/>
      </w:pPr>
      <w:r>
        <w:rPr>
          <w:rStyle w:val="s0"/>
        </w:rPr>
        <w:t>1) Қазақстан Республикасының азаматтары үшін:</w:t>
      </w:r>
    </w:p>
    <w:p w:rsidR="00000000" w:rsidRDefault="00F6121E">
      <w:pPr>
        <w:ind w:firstLine="400"/>
        <w:jc w:val="both"/>
      </w:pPr>
      <w:r>
        <w:rPr>
          <w:rStyle w:val="s0"/>
        </w:rPr>
        <w:t>туу туралы куәлі</w:t>
      </w:r>
      <w:r>
        <w:rPr>
          <w:rStyle w:val="s0"/>
        </w:rPr>
        <w:t>кті;</w:t>
      </w:r>
    </w:p>
    <w:p w:rsidR="00000000" w:rsidRDefault="00F6121E">
      <w:pPr>
        <w:ind w:firstLine="400"/>
        <w:jc w:val="both"/>
      </w:pPr>
      <w:r>
        <w:rPr>
          <w:rStyle w:val="s0"/>
        </w:rPr>
        <w:t>жеке басын куәландыратын құжаттарды беру кезінде;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2) шетелдіктер үшін шетелдіктің Қазақстан Республикасында тұруына ықтиярхат беру немесе осы баптың </w:t>
      </w:r>
      <w:hyperlink w:anchor="sub90300" w:history="1">
        <w:r>
          <w:rPr>
            <w:rStyle w:val="a4"/>
          </w:rPr>
          <w:t>3-тармағының 3) тармақшасына</w:t>
        </w:r>
      </w:hyperlink>
      <w:r>
        <w:rPr>
          <w:rStyle w:val="s0"/>
        </w:rPr>
        <w:t xml:space="preserve"> сәйкес берілетін салық төлеушінің куәлігін</w:t>
      </w:r>
      <w:r>
        <w:rPr>
          <w:rStyle w:val="s0"/>
        </w:rPr>
        <w:t xml:space="preserve"> беру кезінде;</w:t>
      </w:r>
    </w:p>
    <w:p w:rsidR="00000000" w:rsidRDefault="00F6121E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18" w:anchor="sub_id=346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3) тармақша редакцияда жазылды (2009 жылғы 1 қаңтардан бастап қолданысқа енгізілді) (бұр.</w:t>
      </w:r>
      <w:hyperlink r:id="rId19" w:anchor="sub_id=906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6121E">
      <w:pPr>
        <w:ind w:firstLine="400"/>
        <w:jc w:val="both"/>
      </w:pPr>
      <w:r>
        <w:rPr>
          <w:rStyle w:val="s0"/>
        </w:rPr>
        <w:t>3) азаматтығы жоқ адамдар үшін азаматтығы жоқ адамның куәлігін немесе көші-қон полициясы органдарында тіркеу кезінде берілетін тіркеу куәлігін беру кезінде жүзеге асырылады.</w:t>
      </w:r>
    </w:p>
    <w:p w:rsidR="00000000" w:rsidRDefault="00F6121E">
      <w:pPr>
        <w:ind w:firstLine="400"/>
        <w:jc w:val="both"/>
      </w:pPr>
      <w:r>
        <w:rPr>
          <w:rStyle w:val="s0"/>
        </w:rPr>
        <w:t>Осы тармақта көрсетілген құжаттарды қайтадан және одан кейін берген кезде жаңа жеке сәйкестендіру нөмірін қалыптастыру жүргізілмейді.</w:t>
      </w:r>
    </w:p>
    <w:p w:rsidR="00000000" w:rsidRDefault="00F6121E">
      <w:pPr>
        <w:ind w:firstLine="400"/>
        <w:jc w:val="both"/>
      </w:pPr>
      <w:r>
        <w:rPr>
          <w:rStyle w:val="s0"/>
        </w:rPr>
        <w:t>7. Өзіндік кәсіпкерлік түрінде қызметін жүзеге асыратын жеке тұлғаны дара кәсіпкер ретінде тіркеу жеке сәйкестендіру нөмір</w:t>
      </w:r>
      <w:r>
        <w:rPr>
          <w:rStyle w:val="s0"/>
        </w:rPr>
        <w:t>і бойынша жүргізіледі.</w:t>
      </w:r>
    </w:p>
    <w:p w:rsidR="00000000" w:rsidRDefault="00F6121E">
      <w:pPr>
        <w:ind w:firstLine="400"/>
        <w:jc w:val="both"/>
      </w:pPr>
      <w:r>
        <w:rPr>
          <w:rStyle w:val="s0"/>
        </w:rPr>
        <w:t>Өзіндік</w:t>
      </w:r>
      <w:r>
        <w:rPr>
          <w:rStyle w:val="s0"/>
        </w:rPr>
        <w:t xml:space="preserve"> кәсіпкерлік түрінде қызметін жүзеге асыратын дара кәсіпкер ретінде мемлекеттік тіркеу кезінде жаңа жеке сәйкестендіру нөмірі берілмейді.</w:t>
      </w:r>
    </w:p>
    <w:p w:rsidR="00000000" w:rsidRDefault="00F6121E">
      <w:pPr>
        <w:ind w:firstLine="400"/>
        <w:jc w:val="both"/>
      </w:pPr>
      <w:r>
        <w:rPr>
          <w:rStyle w:val="s0"/>
        </w:rPr>
        <w:t>8. Бизнес-сәйкестендіру нөмірін қалыптастыру:</w:t>
      </w:r>
    </w:p>
    <w:p w:rsidR="00000000" w:rsidRDefault="00F6121E">
      <w:pPr>
        <w:ind w:firstLine="400"/>
        <w:jc w:val="both"/>
      </w:pPr>
      <w:r>
        <w:rPr>
          <w:rStyle w:val="s0"/>
        </w:rPr>
        <w:t>1) бірлескен дара кәсіпкерлік түрінде қызм</w:t>
      </w:r>
      <w:r>
        <w:rPr>
          <w:rStyle w:val="s0"/>
        </w:rPr>
        <w:t>етін жүзеге асыратын дара кәсіпкерлер үшін бірлескен дара кәсіпкерлікті мемлекеттік тіркеу кезінде бір мезгілде;</w:t>
      </w:r>
    </w:p>
    <w:p w:rsidR="00000000" w:rsidRDefault="00F6121E">
      <w:pPr>
        <w:ind w:firstLine="400"/>
        <w:jc w:val="both"/>
      </w:pPr>
      <w:r>
        <w:rPr>
          <w:rStyle w:val="s0"/>
        </w:rPr>
        <w:t>2) резидент заңды тұлғалар, олардың филиалдары мен өкілдіктері үшін оларды тіркеу кезінде бір мезгілде;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3) Қазақстан Республикасында филиалдар </w:t>
      </w:r>
      <w:r>
        <w:rPr>
          <w:rStyle w:val="s0"/>
        </w:rPr>
        <w:t>мен өкілеттіктер арқылы (тұрақты мекеме құра отырып) қызметін жүзеге асыратын резидент емес заңды тұлғалар үшін оларды есептік тіркеу кезінде бір мезгілде;</w:t>
      </w:r>
    </w:p>
    <w:p w:rsidR="00000000" w:rsidRDefault="00F6121E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20" w:anchor="sub_id=348" w:history="1">
        <w:r>
          <w:rPr>
            <w:rStyle w:val="a4"/>
            <w:i/>
            <w:iCs/>
            <w:bdr w:val="none" w:sz="0" w:space="0" w:color="auto" w:frame="1"/>
          </w:rPr>
          <w:t>№ 101-І</w:t>
        </w:r>
        <w:r>
          <w:rPr>
            <w:rStyle w:val="a4"/>
            <w:i/>
            <w:iCs/>
            <w:bdr w:val="none" w:sz="0" w:space="0" w:color="auto" w:frame="1"/>
          </w:rPr>
          <w:t>V</w:t>
        </w:r>
      </w:hyperlink>
      <w:r>
        <w:rPr>
          <w:rStyle w:val="s3"/>
          <w:b w:val="0"/>
          <w:bCs w:val="0"/>
        </w:rPr>
        <w:t xml:space="preserve"> ҚР Заңымен 4) тармақша редакцияда жазылды (2009 жылғы 1 қаңтардан бастап қолданысқа енгізілді) (бұр.</w:t>
      </w:r>
      <w:hyperlink r:id="rId21" w:anchor="sub_id=908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4) «Салық және бюджетке төленетін басқа да міндетті төлемдер </w:t>
      </w:r>
      <w:r>
        <w:rPr>
          <w:rStyle w:val="s0"/>
        </w:rPr>
        <w:t xml:space="preserve">туралы» Қазақстан Республикасы Кодексінің (Салық кодексінің) </w:t>
      </w:r>
      <w:hyperlink r:id="rId22" w:anchor="sub_id=1970500" w:history="1">
        <w:r>
          <w:rPr>
            <w:rStyle w:val="a4"/>
          </w:rPr>
          <w:t>197-бабының 5-тармағына</w:t>
        </w:r>
      </w:hyperlink>
      <w:r>
        <w:rPr>
          <w:rStyle w:val="s0"/>
        </w:rPr>
        <w:t xml:space="preserve"> сәйкес салық агенттері болып табылатын; 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шетел мемлекетінің Қазақстан Республикасында </w:t>
      </w:r>
      <w:r>
        <w:rPr>
          <w:rStyle w:val="s0"/>
        </w:rPr>
        <w:t xml:space="preserve">аккредиттелген дипломатиялық және оларға теңестірілген өкілдіктері болып табылатын; 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 Кодексінің (Салық кодексінің) </w:t>
      </w:r>
      <w:hyperlink r:id="rId23" w:anchor="sub_id=1910800" w:history="1">
        <w:r>
          <w:rPr>
            <w:rStyle w:val="a4"/>
          </w:rPr>
          <w:t>191-бабының 8-тармағына</w:t>
        </w:r>
      </w:hyperlink>
      <w:r>
        <w:rPr>
          <w:rStyle w:val="s0"/>
        </w:rPr>
        <w:t xml:space="preserve"> сәйкес өзінің тұрақты мекемесі ретінде қаралатын тәуелді агенті арқылы қызметін жүзеге асыратын;</w:t>
      </w:r>
    </w:p>
    <w:p w:rsidR="00000000" w:rsidRDefault="00F6121E">
      <w:pPr>
        <w:ind w:firstLine="400"/>
        <w:jc w:val="both"/>
      </w:pPr>
      <w:r>
        <w:rPr>
          <w:rStyle w:val="s0"/>
        </w:rPr>
        <w:t>филиал, өкілдік ашпай тұрақты мекеме арқылы қызметін жүзеге асыратын;</w:t>
      </w:r>
    </w:p>
    <w:p w:rsidR="00000000" w:rsidRDefault="00F6121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</w:t>
      </w:r>
      <w:r>
        <w:rPr>
          <w:rStyle w:val="s0"/>
        </w:rPr>
        <w:t>салу объектілерін иеленуші;</w:t>
      </w:r>
    </w:p>
    <w:p w:rsidR="00000000" w:rsidRDefault="00F6121E">
      <w:pPr>
        <w:ind w:firstLine="400"/>
        <w:jc w:val="both"/>
      </w:pPr>
      <w:r>
        <w:rPr>
          <w:rStyle w:val="s0"/>
        </w:rPr>
        <w:t>резидент-банктерде ағымдағы шоттар ашатын резидент емес заңды тұлғаларды салық төлеуші ретінде салық органында тіркеу кезінде жүзеге асырылады.</w:t>
      </w:r>
    </w:p>
    <w:p w:rsidR="00000000" w:rsidRDefault="00F6121E">
      <w:pPr>
        <w:ind w:firstLine="400"/>
        <w:jc w:val="both"/>
      </w:pPr>
      <w:r>
        <w:rPr>
          <w:rStyle w:val="s0"/>
        </w:rPr>
        <w:t>9. Сәйкестендіру нөмірінің құрылымына кіретін мәліметтер өзгерген жағдайда қайта тір</w:t>
      </w:r>
      <w:r>
        <w:rPr>
          <w:rStyle w:val="s0"/>
        </w:rPr>
        <w:t>кеу рәсімі жүргізілмейді.</w:t>
      </w:r>
    </w:p>
    <w:p w:rsidR="00000000" w:rsidRDefault="00F6121E">
      <w:pPr>
        <w:ind w:firstLine="400"/>
        <w:jc w:val="both"/>
      </w:pPr>
      <w:r>
        <w:rPr>
          <w:rStyle w:val="s0"/>
        </w:rPr>
        <w:t>10. Жеке және заңды тұлғалардың (филиалдар мен өкілдіктердің) сәйкестендіру нөмірін қалыптастыруға арналған өтініштерін тіркеу не қабылдау:</w:t>
      </w:r>
    </w:p>
    <w:p w:rsidR="00000000" w:rsidRDefault="00F6121E">
      <w:pPr>
        <w:ind w:firstLine="400"/>
        <w:jc w:val="both"/>
      </w:pPr>
      <w:r>
        <w:rPr>
          <w:rStyle w:val="s0"/>
        </w:rPr>
        <w:t>1) тұрғылықты жері бойынша:</w:t>
      </w:r>
    </w:p>
    <w:p w:rsidR="00000000" w:rsidRDefault="00F6121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азаматтары үшін;</w:t>
      </w:r>
    </w:p>
    <w:p w:rsidR="00000000" w:rsidRDefault="00F6121E">
      <w:pPr>
        <w:ind w:firstLine="400"/>
        <w:jc w:val="both"/>
      </w:pPr>
      <w:r>
        <w:rPr>
          <w:rStyle w:val="s0"/>
        </w:rPr>
        <w:t>2) келген жері бойы</w:t>
      </w:r>
      <w:r>
        <w:rPr>
          <w:rStyle w:val="s0"/>
        </w:rPr>
        <w:t>нша:</w:t>
      </w:r>
    </w:p>
    <w:p w:rsidR="00000000" w:rsidRDefault="00F6121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тұрақты тұратын немесе уақытша тұрып жатқан шетелдіктер мен азаматтығы жоқ адамдар үшін;</w:t>
      </w:r>
    </w:p>
    <w:p w:rsidR="00000000" w:rsidRDefault="00F6121E">
      <w:pPr>
        <w:ind w:firstLine="400"/>
        <w:jc w:val="both"/>
      </w:pPr>
      <w:r>
        <w:rPr>
          <w:rStyle w:val="s0"/>
        </w:rPr>
        <w:t>3) бірлескен дара кәсіпкерліктің уәкілетті адамының тұрғылықты жері бойынша;</w:t>
      </w:r>
    </w:p>
    <w:p w:rsidR="00000000" w:rsidRDefault="00F6121E">
      <w:pPr>
        <w:ind w:firstLine="400"/>
        <w:jc w:val="both"/>
      </w:pPr>
      <w:r>
        <w:rPr>
          <w:rStyle w:val="s0"/>
        </w:rPr>
        <w:t>4) орналасқан жері бойынша:</w:t>
      </w:r>
    </w:p>
    <w:p w:rsidR="00000000" w:rsidRDefault="00F6121E">
      <w:pPr>
        <w:ind w:firstLine="400"/>
        <w:jc w:val="both"/>
      </w:pPr>
      <w:r>
        <w:rPr>
          <w:rStyle w:val="s0"/>
        </w:rPr>
        <w:t>заңды тұлғалар (филиалдар мен ө</w:t>
      </w:r>
      <w:r>
        <w:rPr>
          <w:rStyle w:val="s0"/>
        </w:rPr>
        <w:t>кілдіктер) үшін, соның ішінде Қазақстан Республикасында тұрақты мекеме арқылы қызметін жүзеге асыратын резидент емес заңды тұлғалар үшін;</w:t>
      </w:r>
    </w:p>
    <w:p w:rsidR="00000000" w:rsidRDefault="00F6121E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24" w:anchor="sub_id=3410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5) т</w:t>
      </w:r>
      <w:r>
        <w:rPr>
          <w:rStyle w:val="s3"/>
          <w:b w:val="0"/>
          <w:bCs w:val="0"/>
        </w:rPr>
        <w:t>армақша редакцияда жазылды (2009 жылғы 1 қаңтардан бастап қолданысқа енгізілді) (бұр.</w:t>
      </w:r>
      <w:hyperlink r:id="rId25" w:anchor="sub_id=9001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5) «Салық және бюджетке төленетін басқа да міндетті төлемдер туралы» Қазақстан Республикасы Кодексінің (Салық кодексінің) </w:t>
      </w:r>
      <w:hyperlink r:id="rId26" w:anchor="sub_id=1970500" w:history="1">
        <w:r>
          <w:rPr>
            <w:rStyle w:val="a4"/>
          </w:rPr>
          <w:t>197-бабының 5-тармағына</w:t>
        </w:r>
      </w:hyperlink>
      <w:r>
        <w:rPr>
          <w:rStyle w:val="s0"/>
        </w:rPr>
        <w:t xml:space="preserve"> сәйкес салық агенті болып</w:t>
      </w:r>
      <w:r>
        <w:rPr>
          <w:rStyle w:val="s0"/>
        </w:rPr>
        <w:t xml:space="preserve"> табылатын резиденттің немесе мүлкі резидент емес заңды тұлғаның сатылған акцияларының, қатысу үлестерінің немесе активтерінің құнының 50 процентін және одан астамын құрайтын, Қазақстан Республикасында жер қойнауын пайдалану құқығын иеленуші консорциумның </w:t>
      </w:r>
      <w:r>
        <w:rPr>
          <w:rStyle w:val="s0"/>
        </w:rPr>
        <w:t>орналасқан жері бойынша;</w:t>
      </w:r>
    </w:p>
    <w:p w:rsidR="00000000" w:rsidRDefault="00F6121E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27" w:anchor="sub_id=3460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6) тармақша редакцияда жазылды (2009 жылғы 1 қаңтардан бастап қолданысқа енгізілді) (бұр.</w:t>
      </w:r>
      <w:hyperlink r:id="rId28" w:anchor="sub_id=9001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6121E">
      <w:pPr>
        <w:ind w:firstLine="400"/>
        <w:jc w:val="both"/>
      </w:pPr>
      <w:r>
        <w:rPr>
          <w:rStyle w:val="s0"/>
        </w:rPr>
        <w:t>6) салық салу объектілерді сатып алатын және (немесе) оларға орналасқан және (немесе) тіркелген жері бойынша:</w:t>
      </w:r>
    </w:p>
    <w:p w:rsidR="00000000" w:rsidRDefault="00F6121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салынатын объектілерге иелік ететін резидент еместер үшін;</w:t>
      </w:r>
    </w:p>
    <w:p w:rsidR="00000000" w:rsidRDefault="00F6121E">
      <w:pPr>
        <w:ind w:firstLine="400"/>
        <w:jc w:val="both"/>
      </w:pPr>
      <w:r>
        <w:rPr>
          <w:rStyle w:val="s0"/>
        </w:rPr>
        <w:t>7) резидент-банктің орналасқан жері бойынша:</w:t>
      </w:r>
    </w:p>
    <w:p w:rsidR="00000000" w:rsidRDefault="00F6121E">
      <w:pPr>
        <w:ind w:firstLine="400"/>
        <w:jc w:val="both"/>
      </w:pPr>
      <w:r>
        <w:rPr>
          <w:rStyle w:val="s0"/>
        </w:rPr>
        <w:t>резидент-банктерде ағымдағы шоттарын ашатын және осы тармақтың 2)-6) тармақшаларында көзделген негіздер бойынша сәйкесте</w:t>
      </w:r>
      <w:r>
        <w:rPr>
          <w:rStyle w:val="s0"/>
        </w:rPr>
        <w:t>ндіру нөмірі қалыптастырылмайтын резидент еместер үшін жүзеге асырылады.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ind w:left="1200" w:hanging="800"/>
        <w:jc w:val="both"/>
      </w:pPr>
      <w:r>
        <w:rPr>
          <w:rStyle w:val="s1"/>
        </w:rPr>
        <w:t>10-бап. Сәйкестендіру нөмірлерінің ұлттық тізілімдерінен сәйкестендіру нөмірін алып тастау немесе шартты түрде алып тастау</w:t>
      </w:r>
    </w:p>
    <w:p w:rsidR="00000000" w:rsidRDefault="00F6121E">
      <w:pPr>
        <w:ind w:firstLine="400"/>
        <w:jc w:val="both"/>
      </w:pPr>
      <w:r>
        <w:rPr>
          <w:rStyle w:val="s0"/>
        </w:rPr>
        <w:t>1. Жеке сәйкестендіру нөмірлерінің ұлттық тізілімдерінен ж</w:t>
      </w:r>
      <w:r>
        <w:rPr>
          <w:rStyle w:val="s0"/>
        </w:rPr>
        <w:t>еке сәйкестендіру нөмірі:</w:t>
      </w:r>
    </w:p>
    <w:p w:rsidR="00000000" w:rsidRDefault="00F6121E">
      <w:pPr>
        <w:ind w:firstLine="400"/>
        <w:jc w:val="both"/>
      </w:pPr>
      <w:r>
        <w:rPr>
          <w:rStyle w:val="s0"/>
        </w:rPr>
        <w:t>1) жеке тұлға қайтыс болғанда;</w:t>
      </w:r>
    </w:p>
    <w:p w:rsidR="00000000" w:rsidRDefault="00F6121E">
      <w:pPr>
        <w:ind w:firstLine="400"/>
        <w:jc w:val="both"/>
      </w:pPr>
      <w:r>
        <w:rPr>
          <w:rStyle w:val="s0"/>
        </w:rPr>
        <w:t>2) жеке тұлғаны қайтыс болды деп жариялау туралы соттың шешімі күшіне енгенде;</w:t>
      </w:r>
    </w:p>
    <w:p w:rsidR="00000000" w:rsidRDefault="00F6121E">
      <w:pPr>
        <w:ind w:firstLine="400"/>
        <w:jc w:val="both"/>
      </w:pPr>
      <w:r>
        <w:rPr>
          <w:rStyle w:val="s0"/>
        </w:rPr>
        <w:t>3) жеке тұлға шетелге тұрақты тұруға кеткен және азаматтығын ауыстырған кезде;</w:t>
      </w:r>
    </w:p>
    <w:p w:rsidR="00000000" w:rsidRDefault="00F6121E">
      <w:pPr>
        <w:ind w:firstLine="400"/>
        <w:jc w:val="both"/>
      </w:pPr>
      <w:r>
        <w:rPr>
          <w:rStyle w:val="s0"/>
        </w:rPr>
        <w:t>4) резидент емес жеке тұлға резидент-банк</w:t>
      </w:r>
      <w:r>
        <w:rPr>
          <w:rStyle w:val="s0"/>
        </w:rPr>
        <w:t>тегі ағымдағы шотын жапқан жағдайда;</w:t>
      </w:r>
    </w:p>
    <w:p w:rsidR="00000000" w:rsidRDefault="00F6121E">
      <w:pPr>
        <w:ind w:firstLine="400"/>
        <w:jc w:val="both"/>
      </w:pPr>
      <w:r>
        <w:rPr>
          <w:rStyle w:val="s0"/>
        </w:rPr>
        <w:t>5) резидент емес жеке тұлғаның салық салынатын объектілерге және салық салуға байланысты объектілерге құқығы тоқтатылған кезде;</w:t>
      </w:r>
    </w:p>
    <w:p w:rsidR="00000000" w:rsidRDefault="00F6121E">
      <w:pPr>
        <w:ind w:firstLine="400"/>
        <w:jc w:val="both"/>
      </w:pPr>
      <w:r>
        <w:rPr>
          <w:rStyle w:val="s0"/>
        </w:rPr>
        <w:t>6) резидент емес жеке тұлға Қазақстан Республикасында кәсіпкерлік қызметін тоқтатқан және Қ</w:t>
      </w:r>
      <w:r>
        <w:rPr>
          <w:rStyle w:val="s0"/>
        </w:rPr>
        <w:t>азақстан Республикасынан кетіп қалған жағдайда алып тасталады.</w:t>
      </w:r>
    </w:p>
    <w:p w:rsidR="00000000" w:rsidRDefault="00F6121E">
      <w:pPr>
        <w:ind w:firstLine="400"/>
        <w:jc w:val="both"/>
      </w:pPr>
      <w:r>
        <w:rPr>
          <w:rStyle w:val="s0"/>
        </w:rPr>
        <w:t>Жеке тұлғаны қайтыс болды деп жариялау туралы сот шешімінің күші жойылған жағдайда, сәйкестендіру нөмірлерінің ұлттық тізілімдерінен бұрын алып тасталған жеке сәйкестендіру нөмірі қайта қалпына</w:t>
      </w:r>
      <w:r>
        <w:rPr>
          <w:rStyle w:val="s0"/>
        </w:rPr>
        <w:t xml:space="preserve"> келтірілуге тиіс.</w:t>
      </w:r>
    </w:p>
    <w:p w:rsidR="00000000" w:rsidRDefault="00F6121E">
      <w:pPr>
        <w:ind w:firstLine="400"/>
        <w:jc w:val="both"/>
      </w:pPr>
      <w:r>
        <w:rPr>
          <w:rStyle w:val="s0"/>
        </w:rPr>
        <w:t>2. Жеке сәйкестендіру нөмірлерінің ұлттық тізілімдерінен жеке сәйкестендіру нөмірі: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1) соттың жеке тұлғаны хабарсыз кетті деп тану туралы шешімі күшіне енгеннен кейін, ол туралы өз құзыреті шегінде құқықтық статистика және арнайы есепке </w:t>
      </w:r>
      <w:r>
        <w:rPr>
          <w:rStyle w:val="s0"/>
        </w:rPr>
        <w:t>алу саласындағы статистикалық қызметті жүзеге асыратын мемлекеттік орган белгілеген тәртіппен, көлемде және мерзімде мәліметтер ұсынылады;</w:t>
      </w:r>
    </w:p>
    <w:p w:rsidR="00000000" w:rsidRDefault="00F6121E">
      <w:pPr>
        <w:ind w:firstLine="400"/>
        <w:jc w:val="both"/>
      </w:pPr>
      <w:r>
        <w:rPr>
          <w:rStyle w:val="s0"/>
        </w:rPr>
        <w:t>2) резидент еместер Қазақстан Республикасынан кеткен кезде шартты түрде алып тасталады.</w:t>
      </w:r>
    </w:p>
    <w:p w:rsidR="00000000" w:rsidRDefault="00F6121E">
      <w:pPr>
        <w:ind w:firstLine="400"/>
        <w:jc w:val="both"/>
      </w:pPr>
      <w:r>
        <w:rPr>
          <w:rStyle w:val="s0"/>
        </w:rPr>
        <w:t>Шетелдіктер мен азаматтығы жо</w:t>
      </w:r>
      <w:r>
        <w:rPr>
          <w:rStyle w:val="s0"/>
        </w:rPr>
        <w:t>қ</w:t>
      </w:r>
      <w:r>
        <w:rPr>
          <w:rStyle w:val="s0"/>
        </w:rPr>
        <w:t xml:space="preserve"> адамдарды қайтадан және одан кейін тіркеу кезінде құжат бұрын қалыптастырылған жеке сәйкестендіру нөмірімен беріледі.</w:t>
      </w:r>
    </w:p>
    <w:p w:rsidR="00000000" w:rsidRDefault="00F6121E">
      <w:pPr>
        <w:ind w:firstLine="400"/>
        <w:jc w:val="both"/>
      </w:pPr>
      <w:r>
        <w:rPr>
          <w:rStyle w:val="s0"/>
        </w:rPr>
        <w:t>3. Бизнес-сәйкестендіру нөмірлерінің ұлттық тізілімінен бизнес-сәйкестендіру нөмірі:</w:t>
      </w:r>
    </w:p>
    <w:p w:rsidR="00000000" w:rsidRDefault="00F6121E">
      <w:pPr>
        <w:ind w:firstLine="400"/>
        <w:jc w:val="both"/>
      </w:pPr>
      <w:r>
        <w:rPr>
          <w:rStyle w:val="s0"/>
        </w:rPr>
        <w:t>1) заңды тұлға (филиал, өкілдік) таратылған кезде;</w:t>
      </w:r>
    </w:p>
    <w:p w:rsidR="00000000" w:rsidRDefault="00F6121E">
      <w:pPr>
        <w:ind w:firstLine="400"/>
        <w:jc w:val="both"/>
      </w:pPr>
      <w:r>
        <w:rPr>
          <w:rStyle w:val="s0"/>
        </w:rPr>
        <w:t>2) бірлескен дара кәсіпкерлік түрінде қызметін жүзеге асыратын дара кәсіпкер кәсіпкерлік қызметін жүзеге асыруды тоқтатқан кезде;</w:t>
      </w:r>
    </w:p>
    <w:p w:rsidR="00000000" w:rsidRDefault="00F6121E">
      <w:pPr>
        <w:ind w:firstLine="400"/>
        <w:jc w:val="both"/>
      </w:pPr>
      <w:r>
        <w:rPr>
          <w:rStyle w:val="s0"/>
        </w:rPr>
        <w:t>3) резидент емес заңды тұлғаның салық салу объектілеріне және салық салумен байланысты объектілерге құқығы тоқтатылған кезде;</w:t>
      </w:r>
    </w:p>
    <w:p w:rsidR="00000000" w:rsidRDefault="00F6121E">
      <w:pPr>
        <w:ind w:firstLine="400"/>
        <w:jc w:val="both"/>
      </w:pPr>
      <w:r>
        <w:rPr>
          <w:rStyle w:val="s0"/>
        </w:rPr>
        <w:t>4) резидент емес заңды тұлға резидент-банктегі ағымдағы шотын жапқан жағдайда;</w:t>
      </w:r>
    </w:p>
    <w:p w:rsidR="00000000" w:rsidRDefault="00F6121E">
      <w:pPr>
        <w:ind w:firstLine="400"/>
        <w:jc w:val="both"/>
      </w:pPr>
      <w:r>
        <w:rPr>
          <w:rStyle w:val="s0"/>
        </w:rPr>
        <w:t>5) резидент емес заңды тұлға Қазақстан Республикасында кәсіпкерлік қызметін тоқтатқан және Қазақстан Республикасынан кетіп қалған жағдайда алып тасталады.</w:t>
      </w:r>
    </w:p>
    <w:p w:rsidR="00000000" w:rsidRDefault="00F6121E">
      <w:pPr>
        <w:ind w:firstLine="400"/>
        <w:jc w:val="both"/>
      </w:pPr>
      <w:r>
        <w:rPr>
          <w:rStyle w:val="s0"/>
        </w:rPr>
        <w:t>4. Бизнес-сәйкестендір</w:t>
      </w:r>
      <w:r>
        <w:rPr>
          <w:rStyle w:val="s0"/>
        </w:rPr>
        <w:t>у нөмірлерінің ұлттық тізілімінен бизнес-сәйкестендіру нөмірін шартты түрде алып тастау жүргізілмейді.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5. Сәйкестендіру нөмірлерінің ұлттық тізілімдерінен сәйкестендіру нөмірін алып тастау немесе шартты түрде алып тастау мемлекеттік органдардың, жеке және </w:t>
      </w:r>
      <w:r>
        <w:rPr>
          <w:rStyle w:val="s0"/>
        </w:rPr>
        <w:t>заңды тұлғалардың өтініштері негізінде жүргізіледі. Алып тасталған немесе шартты түрде алып тасталған сәйкестендіру нөмірлері сәйкестендіру нөмірлерінің ұлттық тізілімдерінің ақпараттық жүйелерінің базасында сақталуға тиіс.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ind w:left="1200" w:hanging="800"/>
        <w:jc w:val="both"/>
      </w:pPr>
      <w:r>
        <w:rPr>
          <w:rStyle w:val="s1"/>
        </w:rPr>
        <w:t>11-бап. Мәліметтер құпиясы</w:t>
      </w:r>
    </w:p>
    <w:p w:rsidR="00000000" w:rsidRDefault="00F6121E">
      <w:pPr>
        <w:ind w:firstLine="400"/>
        <w:jc w:val="both"/>
      </w:pPr>
      <w:r>
        <w:rPr>
          <w:rStyle w:val="s0"/>
        </w:rPr>
        <w:t>1. Сәйкестендіру нөмірлерінің ұлттық тізілімдерінде қамтылған мәліметтер:</w:t>
      </w:r>
    </w:p>
    <w:p w:rsidR="00000000" w:rsidRDefault="00F6121E">
      <w:pPr>
        <w:ind w:firstLine="400"/>
        <w:jc w:val="both"/>
      </w:pPr>
      <w:r>
        <w:rPr>
          <w:rStyle w:val="s0"/>
        </w:rPr>
        <w:t>1) уәкілетті органның жазбаша рұқсатының негізінде сәйкестендіру нөмірлерінің ұлттық тізілімдерінің ақпараттық жүйелері деректерін өзектілік жағдайда ұстау мақсатында тіркеуші органд</w:t>
      </w:r>
      <w:r>
        <w:rPr>
          <w:rStyle w:val="s0"/>
        </w:rPr>
        <w:t>арға;</w:t>
      </w:r>
    </w:p>
    <w:p w:rsidR="00000000" w:rsidRDefault="00F6121E">
      <w:pPr>
        <w:ind w:firstLine="400"/>
        <w:jc w:val="both"/>
      </w:pPr>
      <w:r>
        <w:rPr>
          <w:rStyle w:val="s0"/>
        </w:rPr>
        <w:t>2) заңға сәйкес қылмыстық қудалауды жүзеге асыратын органдарға;</w:t>
      </w:r>
    </w:p>
    <w:p w:rsidR="00000000" w:rsidRDefault="00F6121E">
      <w:pPr>
        <w:ind w:firstLine="400"/>
        <w:jc w:val="both"/>
      </w:pPr>
      <w:r>
        <w:rPr>
          <w:rStyle w:val="s0"/>
        </w:rPr>
        <w:t>3) қылмыс жасағаны және өзге де құқық бұзғаны үшін жауаптылық белгілеу туралы істерді қарау барысында соттарға;</w:t>
      </w:r>
    </w:p>
    <w:p w:rsidR="00000000" w:rsidRDefault="00F6121E">
      <w:pPr>
        <w:ind w:firstLine="400"/>
        <w:jc w:val="both"/>
      </w:pPr>
      <w:r>
        <w:rPr>
          <w:rStyle w:val="s0"/>
        </w:rPr>
        <w:t>4) Қазақстан Республикасының заңдарында көзделген өзге де реттерде мәлімет</w:t>
      </w:r>
      <w:r>
        <w:rPr>
          <w:rStyle w:val="s0"/>
        </w:rPr>
        <w:t>терді беру жағдайларын қоспағанда, жария етуге жатпайды.</w:t>
      </w:r>
    </w:p>
    <w:p w:rsidR="00000000" w:rsidRDefault="00F6121E">
      <w:pPr>
        <w:ind w:firstLine="400"/>
        <w:jc w:val="both"/>
      </w:pPr>
      <w:r>
        <w:rPr>
          <w:rStyle w:val="s0"/>
        </w:rPr>
        <w:t>2. Жеке немесе заңды тұлғаға қатысты ақпаратты Қазақстан Республикасының заңнамасында белгіленген тәртіппен жеке немесе заңды тұлғаның нотариалды куәландырған келісімінсіз басқа тұлғаға беруге болмай</w:t>
      </w:r>
      <w:r>
        <w:rPr>
          <w:rStyle w:val="s0"/>
        </w:rPr>
        <w:t>ды.</w:t>
      </w:r>
    </w:p>
    <w:p w:rsidR="00000000" w:rsidRDefault="00F6121E">
      <w:pPr>
        <w:ind w:firstLine="400"/>
        <w:jc w:val="both"/>
      </w:pPr>
      <w:r>
        <w:rPr>
          <w:rStyle w:val="s0"/>
        </w:rPr>
        <w:t>3. Жеке және заңды тұлғалар туралы мәліметтерді қамтитын ақпараттық жүйелердің мемлекеттік дерекқорының құжаттарын немесе өзге де ақпарат жеткізгіштерді жоғалтуға, сол сияқты қызметтік іс-әрекетіне байланысты аталған ақпаратқа қол жеткізе алатын адамда</w:t>
      </w:r>
      <w:r>
        <w:rPr>
          <w:rStyle w:val="s0"/>
        </w:rPr>
        <w:t>рдың оларды заңсыз өзгертуіне жол берілмейді.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ind w:firstLine="400"/>
        <w:jc w:val="both"/>
      </w:pPr>
      <w:r>
        <w:rPr>
          <w:rStyle w:val="s1"/>
        </w:rPr>
        <w:t>12-бап. Қазақстан Республикасының сәйкестендіру нөмірлерінің ұлттық тізілімдері туралы заңнамасын бұзғаны үшін жауаптылық</w:t>
      </w:r>
    </w:p>
    <w:p w:rsidR="00000000" w:rsidRDefault="00F6121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сәйкестендіру нөмірлерінің ұлттық тізілімдері туралы заңнама</w:t>
      </w:r>
      <w:r>
        <w:rPr>
          <w:rStyle w:val="s0"/>
        </w:rPr>
        <w:t>сын бұзу Қазақстан Республикасының заңдарына сәйкес жауаптылыққа әкеп соғады.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ind w:left="1200" w:hanging="800"/>
        <w:jc w:val="both"/>
      </w:pPr>
      <w:bookmarkStart w:id="7" w:name="SUB130000"/>
      <w:bookmarkEnd w:id="7"/>
      <w:r>
        <w:rPr>
          <w:rStyle w:val="s1"/>
        </w:rPr>
        <w:t>13-бап. Осы Заңды қолданысқа енгізу тәртібi</w:t>
      </w:r>
    </w:p>
    <w:p w:rsidR="00000000" w:rsidRDefault="00F6121E">
      <w:pPr>
        <w:jc w:val="both"/>
      </w:pPr>
      <w:r>
        <w:rPr>
          <w:rStyle w:val="s3"/>
          <w:b w:val="0"/>
          <w:bCs w:val="0"/>
        </w:rPr>
        <w:t xml:space="preserve">2010.15.07. № 327-IV ҚР </w:t>
      </w:r>
      <w:hyperlink r:id="rId29" w:anchor="sub_id=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1-тармақ өзгертілді</w:t>
      </w:r>
      <w:r>
        <w:rPr>
          <w:rStyle w:val="s3"/>
          <w:b w:val="0"/>
          <w:bCs w:val="0"/>
        </w:rPr>
        <w:t xml:space="preserve"> (</w:t>
      </w:r>
      <w:hyperlink r:id="rId30" w:anchor="sub_id=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1. Осы Заң, </w:t>
      </w:r>
      <w:r>
        <w:rPr>
          <w:rStyle w:val="s01"/>
        </w:rPr>
        <w:t xml:space="preserve">2012 жылғы 1 қаңтардан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енгізілетін осы Заңның </w:t>
      </w:r>
      <w:hyperlink w:anchor="sub30400" w:history="1">
        <w:r>
          <w:rPr>
            <w:rStyle w:val="a4"/>
          </w:rPr>
          <w:t>3-бабы 4-тармағының</w:t>
        </w:r>
      </w:hyperlink>
      <w:r>
        <w:rPr>
          <w:rStyle w:val="s0"/>
        </w:rPr>
        <w:t xml:space="preserve"> 4) және 5) тармақшаларын, </w:t>
      </w:r>
      <w:hyperlink w:anchor="sub90500" w:history="1">
        <w:r>
          <w:rPr>
            <w:rStyle w:val="a4"/>
          </w:rPr>
          <w:t>9-бабы 5-тармағының</w:t>
        </w:r>
      </w:hyperlink>
      <w:r>
        <w:rPr>
          <w:rStyle w:val="s0"/>
        </w:rPr>
        <w:t xml:space="preserve"> екінші бөлігін қоспағанда, 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F6121E">
      <w:pPr>
        <w:ind w:firstLine="400"/>
        <w:jc w:val="both"/>
      </w:pPr>
      <w:r>
        <w:rPr>
          <w:rStyle w:val="s0"/>
        </w:rPr>
        <w:t>2. Осы Заң қолданысқа енгізілген күннен бастап алты ай өткен</w:t>
      </w:r>
      <w:r>
        <w:rPr>
          <w:rStyle w:val="s0"/>
        </w:rPr>
        <w:t xml:space="preserve"> соң жеке және заңды тұлғалар (филиалдар мен өкілдіктер), сондай-ақ дара кәсіпкерлер сәйкестендіру нөмірлерін қалыптастыру және бұрын берілген құжаттарын Қазақстан Республикасының Үкіметі белгілеген </w:t>
      </w:r>
      <w:hyperlink r:id="rId32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қайта ресімдеу үшін тіркеуші органдарға өтініш беруге міндетті.</w:t>
      </w:r>
    </w:p>
    <w:p w:rsidR="00000000" w:rsidRDefault="00F6121E">
      <w:pPr>
        <w:jc w:val="both"/>
      </w:pPr>
      <w:r>
        <w:rPr>
          <w:rStyle w:val="s3"/>
          <w:b w:val="0"/>
          <w:bCs w:val="0"/>
        </w:rPr>
        <w:t xml:space="preserve">2010.15.07. № 327-IV ҚР </w:t>
      </w:r>
      <w:hyperlink r:id="rId33" w:anchor="sub_id=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3-тармақ өзгертілді (</w:t>
      </w:r>
      <w:hyperlink r:id="rId34" w:anchor="sub_id=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3. Туу туралы куәлікті қоспағанда, осы Заңның </w:t>
      </w:r>
      <w:hyperlink w:anchor="sub90300" w:history="1">
        <w:r>
          <w:rPr>
            <w:rStyle w:val="a4"/>
          </w:rPr>
          <w:t>9-бабының 3</w:t>
        </w:r>
      </w:hyperlink>
      <w:r>
        <w:rPr>
          <w:rStyle w:val="s0"/>
        </w:rPr>
        <w:t xml:space="preserve"> және </w:t>
      </w:r>
      <w:hyperlink w:anchor="sub90400" w:history="1">
        <w:r>
          <w:rPr>
            <w:rStyle w:val="a4"/>
          </w:rPr>
          <w:t>4-тармақтарында</w:t>
        </w:r>
      </w:hyperlink>
      <w:r>
        <w:rPr>
          <w:rStyle w:val="s0"/>
        </w:rPr>
        <w:t xml:space="preserve"> көрсетілген құжат</w:t>
      </w:r>
      <w:r>
        <w:rPr>
          <w:rStyle w:val="s0"/>
        </w:rPr>
        <w:t xml:space="preserve">тарда қалыптастырылған сәйкестендіру нөмірі болмаған жағдайда, </w:t>
      </w:r>
      <w:r>
        <w:rPr>
          <w:rStyle w:val="s01"/>
        </w:rPr>
        <w:t xml:space="preserve">2012 жылғы 1 қаңтардан бастап </w:t>
      </w:r>
      <w:r>
        <w:rPr>
          <w:rStyle w:val="s0"/>
        </w:rPr>
        <w:t>олар жарамсыз деп танылады.</w:t>
      </w:r>
    </w:p>
    <w:p w:rsidR="00000000" w:rsidRDefault="00F6121E">
      <w:pPr>
        <w:ind w:firstLine="400"/>
        <w:jc w:val="both"/>
      </w:pPr>
      <w:r>
        <w:rPr>
          <w:rStyle w:val="s01"/>
        </w:rPr>
        <w:t xml:space="preserve">2012 жылғы 1 қаңтарға дейін </w:t>
      </w:r>
      <w:r>
        <w:rPr>
          <w:rStyle w:val="s0"/>
        </w:rPr>
        <w:t>Кәсіпорындар мен ұйымдардың жалпы сыныптауышының сәйкестендіру коды, салық төлеушінің тіркеу нөмірі, әлеуме</w:t>
      </w:r>
      <w:r>
        <w:rPr>
          <w:rStyle w:val="s0"/>
        </w:rPr>
        <w:t>ттік жеке коды пайдаланылады.</w:t>
      </w:r>
    </w:p>
    <w:p w:rsidR="00000000" w:rsidRDefault="00F6121E">
      <w:pPr>
        <w:ind w:firstLine="400"/>
        <w:jc w:val="both"/>
      </w:pPr>
      <w:r>
        <w:rPr>
          <w:rStyle w:val="s0"/>
        </w:rPr>
        <w:t>4. Жинақтаушы зейнетақы қорлары мен салымшылар арасында жеке сәйкестендіру нөмірін қалыптастырғанға дейін жасалған зейнетақымен қамсыздандыру туралы шарттар оларға жеке сәйкестендіру нөмірін растайтын құжаттың көшірмелерін қос</w:t>
      </w:r>
      <w:r>
        <w:rPr>
          <w:rStyle w:val="s0"/>
        </w:rPr>
        <w:t>а тіркеген жағдайда күшінде қала береді не оларға жеке сәйкестендіру нөмірін енгізу үшін шарттар қайтадан жасалуы мүмкін.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Міндетті зейнетақы жарналарын төлеу жөніндегі агенттер жеке сәйкестендіру нөмірін бұрын берілген әлеуметтік жеке кодымен қатар есепке </w:t>
      </w:r>
      <w:r>
        <w:rPr>
          <w:rStyle w:val="s0"/>
        </w:rPr>
        <w:t>алуға міндетті.</w:t>
      </w:r>
    </w:p>
    <w:p w:rsidR="00000000" w:rsidRDefault="00F6121E">
      <w:pPr>
        <w:ind w:firstLine="400"/>
        <w:jc w:val="both"/>
      </w:pPr>
      <w:r>
        <w:rPr>
          <w:rStyle w:val="s0"/>
        </w:rPr>
        <w:t>Осы Заң қолданысқа енгізілген күнінен бастап алты ай өткеннен кейін жасалатын зейнетақымен қамсыздандыру туралы шарттарда, ол болған жағдайда, жеке тұлғаның жеке сәйкестендіру нөмірі көрсетіледі.</w:t>
      </w:r>
    </w:p>
    <w:p w:rsidR="00000000" w:rsidRDefault="00F6121E">
      <w:pPr>
        <w:ind w:firstLine="400"/>
        <w:jc w:val="both"/>
      </w:pPr>
      <w:r>
        <w:rPr>
          <w:rStyle w:val="s0"/>
        </w:rPr>
        <w:t xml:space="preserve">5. Қайта ресімдеу кезінде осы Заңның </w:t>
      </w:r>
      <w:hyperlink w:anchor="sub90300" w:history="1">
        <w:r>
          <w:rPr>
            <w:rStyle w:val="a4"/>
          </w:rPr>
          <w:t>9-бабының 3 және 4-тармақтарында</w:t>
        </w:r>
      </w:hyperlink>
      <w:r>
        <w:rPr>
          <w:rStyle w:val="s0"/>
        </w:rPr>
        <w:t xml:space="preserve"> көрсетілген сәйкестендіру нөмірі бар құжаттарды беру бұрын берілген құжаттарды тіркеуші органға тапсырған жағдайда, бюджет қаражаты есебінен жүргізіледі.</w:t>
      </w:r>
    </w:p>
    <w:p w:rsidR="00000000" w:rsidRDefault="00F6121E">
      <w:pPr>
        <w:ind w:firstLine="400"/>
        <w:jc w:val="both"/>
      </w:pPr>
      <w:r>
        <w:rPr>
          <w:rStyle w:val="s0"/>
        </w:rPr>
        <w:t> </w:t>
      </w:r>
    </w:p>
    <w:p w:rsidR="00000000" w:rsidRDefault="00F6121E">
      <w:pPr>
        <w:ind w:firstLine="400"/>
        <w:jc w:val="both"/>
      </w:pPr>
      <w:r>
        <w:t> </w:t>
      </w:r>
    </w:p>
    <w:p w:rsidR="00000000" w:rsidRDefault="00F6121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121E">
            <w:pPr>
              <w:ind w:firstLine="972"/>
              <w:jc w:val="both"/>
            </w:pPr>
            <w:r>
              <w:rPr>
                <w:rStyle w:val="s0"/>
                <w:b/>
                <w:bCs/>
              </w:rPr>
              <w:t>Президентi</w:t>
            </w:r>
          </w:p>
          <w:p w:rsidR="00000000" w:rsidRDefault="00F6121E">
            <w:pPr>
              <w:ind w:firstLine="972"/>
              <w:jc w:val="both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121E">
            <w:pPr>
              <w:jc w:val="right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121E">
            <w:pPr>
              <w:ind w:firstLine="792"/>
              <w:jc w:val="both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121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F6121E">
      <w:r>
        <w:rPr>
          <w:rStyle w:val="s0"/>
        </w:rPr>
        <w:t> </w:t>
      </w:r>
    </w:p>
    <w:p w:rsidR="00000000" w:rsidRDefault="00F6121E">
      <w:r>
        <w:rPr>
          <w:rStyle w:val="s0"/>
        </w:rPr>
        <w:t>Астана, Ақорда, 2007 жылғы қаңтардың 12-сі.</w:t>
      </w:r>
    </w:p>
    <w:p w:rsidR="00000000" w:rsidRDefault="00F6121E">
      <w:pPr>
        <w:ind w:firstLine="1260"/>
      </w:pPr>
      <w:r>
        <w:rPr>
          <w:rStyle w:val="s0"/>
        </w:rPr>
        <w:t xml:space="preserve"> № 223-III ҚРЗ </w:t>
      </w:r>
    </w:p>
    <w:p w:rsidR="00000000" w:rsidRDefault="00F6121E">
      <w:r>
        <w:rPr>
          <w:rStyle w:val="s0"/>
        </w:rPr>
        <w:t> </w:t>
      </w:r>
    </w:p>
    <w:p w:rsidR="00000000" w:rsidRDefault="00F6121E"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21E" w:rsidRDefault="00F6121E" w:rsidP="00F6121E">
      <w:r>
        <w:separator/>
      </w:r>
    </w:p>
  </w:endnote>
  <w:endnote w:type="continuationSeparator" w:id="0">
    <w:p w:rsidR="00F6121E" w:rsidRDefault="00F6121E" w:rsidP="00F61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21E" w:rsidRDefault="00F612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21E" w:rsidRDefault="00F612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21E" w:rsidRDefault="00F612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21E" w:rsidRDefault="00F6121E" w:rsidP="00F6121E">
      <w:r>
        <w:separator/>
      </w:r>
    </w:p>
  </w:footnote>
  <w:footnote w:type="continuationSeparator" w:id="0">
    <w:p w:rsidR="00F6121E" w:rsidRDefault="00F6121E" w:rsidP="00F612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21E" w:rsidRDefault="00F612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21E" w:rsidRDefault="00F6121E" w:rsidP="00F612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121E" w:rsidRPr="00F6121E" w:rsidRDefault="00F6121E" w:rsidP="00F612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2007.12.01 № 223-III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21E" w:rsidRDefault="00F612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121E"/>
    <w:rsid w:val="00F61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12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12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12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12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12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12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12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12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5029" TargetMode="External"/><Relationship Id="rId13" Type="http://schemas.openxmlformats.org/officeDocument/2006/relationships/hyperlink" Target="http://online.zakon.kz/Document/?doc_id=30372674" TargetMode="External"/><Relationship Id="rId18" Type="http://schemas.openxmlformats.org/officeDocument/2006/relationships/hyperlink" Target="http://online.zakon.kz/Document/?doc_id=30369607" TargetMode="External"/><Relationship Id="rId26" Type="http://schemas.openxmlformats.org/officeDocument/2006/relationships/hyperlink" Target="http://online.zakon.kz/Document/?doc_id=30366245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72674" TargetMode="External"/><Relationship Id="rId34" Type="http://schemas.openxmlformats.org/officeDocument/2006/relationships/hyperlink" Target="http://online.zakon.kz/Document/?doc_id=30784138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0086626" TargetMode="External"/><Relationship Id="rId12" Type="http://schemas.openxmlformats.org/officeDocument/2006/relationships/hyperlink" Target="http://online.zakon.kz/Document/?doc_id=30369607" TargetMode="External"/><Relationship Id="rId17" Type="http://schemas.openxmlformats.org/officeDocument/2006/relationships/hyperlink" Target="http://online.zakon.kz/Document/?doc_id=30366245" TargetMode="External"/><Relationship Id="rId25" Type="http://schemas.openxmlformats.org/officeDocument/2006/relationships/hyperlink" Target="http://online.zakon.kz/Document/?doc_id=30372674" TargetMode="External"/><Relationship Id="rId33" Type="http://schemas.openxmlformats.org/officeDocument/2006/relationships/hyperlink" Target="http://online.zakon.kz/Document/?doc_id=30784136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6245" TargetMode="External"/><Relationship Id="rId20" Type="http://schemas.openxmlformats.org/officeDocument/2006/relationships/hyperlink" Target="http://online.zakon.kz/Document/?doc_id=30369607" TargetMode="External"/><Relationship Id="rId29" Type="http://schemas.openxmlformats.org/officeDocument/2006/relationships/hyperlink" Target="http://online.zakon.kz/Document/?doc_id=30784136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42988" TargetMode="External"/><Relationship Id="rId24" Type="http://schemas.openxmlformats.org/officeDocument/2006/relationships/hyperlink" Target="http://online.zakon.kz/Document/?doc_id=30369607" TargetMode="External"/><Relationship Id="rId32" Type="http://schemas.openxmlformats.org/officeDocument/2006/relationships/hyperlink" Target="http://online.zakon.kz/Document/?doc_id=30105518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72674" TargetMode="External"/><Relationship Id="rId23" Type="http://schemas.openxmlformats.org/officeDocument/2006/relationships/hyperlink" Target="http://online.zakon.kz/Document/?doc_id=30366245" TargetMode="External"/><Relationship Id="rId28" Type="http://schemas.openxmlformats.org/officeDocument/2006/relationships/hyperlink" Target="http://online.zakon.kz/Document/?doc_id=30372674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0605281" TargetMode="External"/><Relationship Id="rId19" Type="http://schemas.openxmlformats.org/officeDocument/2006/relationships/hyperlink" Target="http://online.zakon.kz/Document/?doc_id=30372674" TargetMode="External"/><Relationship Id="rId31" Type="http://schemas.openxmlformats.org/officeDocument/2006/relationships/hyperlink" Target="http://online.zakon.kz/Document/?doc_id=300866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05083" TargetMode="External"/><Relationship Id="rId14" Type="http://schemas.openxmlformats.org/officeDocument/2006/relationships/hyperlink" Target="http://online.zakon.kz/Document/?doc_id=30369607" TargetMode="External"/><Relationship Id="rId22" Type="http://schemas.openxmlformats.org/officeDocument/2006/relationships/hyperlink" Target="http://online.zakon.kz/Document/?doc_id=30366245" TargetMode="External"/><Relationship Id="rId27" Type="http://schemas.openxmlformats.org/officeDocument/2006/relationships/hyperlink" Target="http://online.zakon.kz/Document/?doc_id=30369607" TargetMode="External"/><Relationship Id="rId30" Type="http://schemas.openxmlformats.org/officeDocument/2006/relationships/hyperlink" Target="http://online.zakon.kz/Document/?doc_id=30784138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2814</Words>
  <Characters>23917</Characters>
  <Application>Microsoft Office Word</Application>
  <DocSecurity>0</DocSecurity>
  <Lines>199</Lines>
  <Paragraphs>53</Paragraphs>
  <ScaleCrop>false</ScaleCrop>
  <Company>SPecialiST RePack</Company>
  <LinksUpToDate>false</LinksUpToDate>
  <CharactersWithSpaces>26678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2007.12.01 № 223-III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2024-07-25T02:00:00Z</dcterms:created>
  <dcterms:modified xsi:type="dcterms:W3CDTF">2024-07-25T02:00:00Z</dcterms:modified>
</cp:coreProperties>
</file>