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86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5 сентября 2011 года № 583 «О внесении изменений и дополнений в приказ и.о. Министра здравоохранения Республики Казахстан от 23 ноября 2010 года № 907 «Об утверждении форм первичной медицинской докуме</w:t>
      </w:r>
      <w:r>
        <w:rPr>
          <w:rStyle w:val="s0"/>
          <w:b/>
          <w:bCs/>
        </w:rPr>
        <w:t>нтации организаций здравоохранения» (утратил силу)</w:t>
      </w:r>
    </w:p>
    <w:p w:rsidR="00000000" w:rsidRDefault="0053786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3786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октября 2011 года под № 7239</w:t>
      </w:r>
    </w:p>
    <w:p w:rsidR="00000000" w:rsidRDefault="0053786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37862">
      <w:pPr>
        <w:ind w:firstLine="400"/>
        <w:jc w:val="both"/>
      </w:pPr>
      <w:r>
        <w:rPr>
          <w:rStyle w:val="s00"/>
        </w:rPr>
        <w:t>Опубликован: Бюллетень нормативных правовых актов РК, март 2012 г., № 3, ст. 447</w:t>
      </w:r>
    </w:p>
    <w:p w:rsidR="00000000" w:rsidRDefault="00537862">
      <w:pPr>
        <w:ind w:firstLine="400"/>
        <w:jc w:val="both"/>
      </w:pPr>
      <w:r>
        <w:t> </w:t>
      </w:r>
    </w:p>
    <w:p w:rsidR="00000000" w:rsidRDefault="0053786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обязанности Министра здравоохранения РК от 30 октя</w:t>
      </w:r>
      <w:r>
        <w:rPr>
          <w:rStyle w:val="s0"/>
        </w:rPr>
        <w:t>бря 2020 года № ҚР ДСМ-175/2020</w:t>
      </w:r>
    </w:p>
    <w:p w:rsidR="00000000" w:rsidRDefault="0053786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862" w:rsidRDefault="00537862" w:rsidP="00537862">
      <w:r>
        <w:separator/>
      </w:r>
    </w:p>
  </w:endnote>
  <w:endnote w:type="continuationSeparator" w:id="0">
    <w:p w:rsidR="00537862" w:rsidRDefault="00537862" w:rsidP="00537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62" w:rsidRDefault="005378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62" w:rsidRDefault="005378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62" w:rsidRDefault="005378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862" w:rsidRDefault="00537862" w:rsidP="00537862">
      <w:r>
        <w:separator/>
      </w:r>
    </w:p>
  </w:footnote>
  <w:footnote w:type="continuationSeparator" w:id="0">
    <w:p w:rsidR="00537862" w:rsidRDefault="00537862" w:rsidP="005378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62" w:rsidRDefault="005378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62" w:rsidRDefault="00537862" w:rsidP="005378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862" w:rsidRPr="00537862" w:rsidRDefault="00537862" w:rsidP="005378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5 сентября 2011 года № 583 «О внесении изменений и дополнений в приказ и.о. Министра здравоохранения Республики Казахстан от 23 ноября 2010 года № 907 «Об утверждении форм первичной медицинской документации организаций здравоохранения»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62" w:rsidRDefault="005378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862"/>
    <w:rsid w:val="00537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8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8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8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8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8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8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8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8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143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644</Characters>
  <Application>Microsoft Office Word</Application>
  <DocSecurity>0</DocSecurity>
  <Lines>5</Lines>
  <Paragraphs>1</Paragraphs>
  <ScaleCrop>false</ScaleCrop>
  <Company>SPecialiST RePack</Company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5 сентября 2011 года № 583 «О внесении изменений и дополнений в приказ и.о. Министра здравоохранения Республики Казахстан от 23 ноября 2010 года № 907 «Об утверждении форм первичной медицинской документации организаций здравоохранения»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2023-12-17T06:44:00Z</dcterms:created>
  <dcterms:modified xsi:type="dcterms:W3CDTF">2023-12-17T06:44:00Z</dcterms:modified>
</cp:coreProperties>
</file>