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9A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мая 1997 года № 98-1</w:t>
      </w:r>
      <w:r>
        <w:t xml:space="preserve"> </w:t>
      </w:r>
      <w:r>
        <w:br/>
      </w:r>
      <w:r>
        <w:rPr>
          <w:rStyle w:val="s1"/>
        </w:rPr>
        <w:t>О государственной статистике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30.01.01 г. № 154-II;</w:t>
      </w:r>
      <w:r>
        <w:t xml:space="preserve"> </w:t>
      </w:r>
      <w:r>
        <w:br/>
      </w:r>
      <w:r>
        <w:rPr>
          <w:rStyle w:val="s1"/>
        </w:rPr>
        <w:t>от 15.01.02 г. № 280-II)</w:t>
      </w:r>
    </w:p>
    <w:p w:rsidR="00000000" w:rsidRDefault="000139AC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августа 2002 г.</w:t>
      </w:r>
    </w:p>
    <w:p w:rsidR="00000000" w:rsidRDefault="000139AC">
      <w:pPr>
        <w:spacing w:after="240"/>
        <w:ind w:firstLine="400"/>
        <w:jc w:val="both"/>
      </w:pPr>
      <w:r>
        <w:t>Настоящий Закон регулирует правовые отношения в области статистической деятельности, определяет полномочия и функции уполномоченного органа и ин</w:t>
      </w:r>
      <w:r>
        <w:t>ых государственных органов, ведущих статистическую деятельность.</w:t>
      </w:r>
    </w:p>
    <w:p w:rsidR="00000000" w:rsidRDefault="000139AC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1 внесены дополнения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154-II; ста</w:t>
      </w:r>
      <w:r>
        <w:rPr>
          <w:rStyle w:val="s3"/>
        </w:rPr>
        <w:t xml:space="preserve">тья 1 изложена в новой редакции в соответствии с </w:t>
      </w:r>
      <w:hyperlink r:id="rId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1.</w:t>
      </w:r>
      <w:r>
        <w:t xml:space="preserve"> Сфера действия настоящего Закона </w:t>
      </w:r>
    </w:p>
    <w:p w:rsidR="00000000" w:rsidRDefault="000139AC">
      <w:pPr>
        <w:ind w:firstLine="400"/>
        <w:jc w:val="both"/>
      </w:pPr>
      <w:r>
        <w:t>Действие настоящего Закона распространяется на физических лиц, а также на юридические лица Республики Казахстан, филиалы и представительства юридических лиц-нерезидентов, осуществляющих свою деятельность на те</w:t>
      </w:r>
      <w:r>
        <w:t xml:space="preserve">рритории Республики Казахстан (далее - юридические лица). </w:t>
      </w:r>
    </w:p>
    <w:p w:rsidR="00000000" w:rsidRDefault="000139AC">
      <w:pPr>
        <w:spacing w:after="240"/>
        <w:ind w:firstLine="400"/>
        <w:jc w:val="both"/>
      </w:pPr>
      <w:r>
        <w:t>Настоящий Закон определяет основные принципы сбора, обработки и распространения статистических данных о явлениях и процессах, происходящих в экономической, социальной, демографической и экологическ</w:t>
      </w:r>
      <w:r>
        <w:t>ой (далее - социально-экономической) сферах Республики Казахстан.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Статья 2 изложена в новой редакции в соответствии с </w:t>
      </w:r>
      <w:hyperlink r:id="rId11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0139AC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0139AC">
      <w:pPr>
        <w:ind w:firstLine="400"/>
        <w:jc w:val="both"/>
      </w:pPr>
      <w:r>
        <w:rPr>
          <w:rStyle w:val="s1"/>
        </w:rPr>
        <w:t>ведомственные статистические наблюдения</w:t>
      </w:r>
      <w:r>
        <w:t xml:space="preserve"> - наблюдения, проводим</w:t>
      </w:r>
      <w:r>
        <w:t xml:space="preserve">ые государственными органами Республики Казахстан; </w:t>
      </w:r>
    </w:p>
    <w:p w:rsidR="00000000" w:rsidRDefault="000139AC">
      <w:pPr>
        <w:ind w:firstLine="400"/>
        <w:jc w:val="both"/>
      </w:pPr>
      <w:r>
        <w:rPr>
          <w:rStyle w:val="s1"/>
        </w:rPr>
        <w:t>государственная статистика</w:t>
      </w:r>
      <w:r>
        <w:t xml:space="preserve"> - единая статистическая информационная система, формируемая органами государственной статистики; </w:t>
      </w:r>
    </w:p>
    <w:p w:rsidR="00000000" w:rsidRDefault="000139AC">
      <w:pPr>
        <w:ind w:firstLine="400"/>
        <w:jc w:val="both"/>
      </w:pPr>
      <w:r>
        <w:rPr>
          <w:rStyle w:val="s1"/>
        </w:rPr>
        <w:t>государственная статистическая отчетность</w:t>
      </w:r>
      <w:r>
        <w:t xml:space="preserve"> - общегосударственные и ведомственные</w:t>
      </w:r>
      <w:r>
        <w:t xml:space="preserve"> статистические наблюдения, при которых физические лица, юридические лица и их структурные подразделения представляют органам государственной статистики в порядке, установленном законодательством Республики Казахстан, отчеты за подписями лиц, ответственных</w:t>
      </w:r>
      <w:r>
        <w:t xml:space="preserve"> за представление и достоверность сообщаемых сведений; </w:t>
      </w:r>
    </w:p>
    <w:p w:rsidR="00000000" w:rsidRDefault="000139AC">
      <w:pPr>
        <w:ind w:firstLine="400"/>
        <w:jc w:val="both"/>
      </w:pPr>
      <w:r>
        <w:rPr>
          <w:rStyle w:val="s1"/>
        </w:rPr>
        <w:t>наблюдение статистическое</w:t>
      </w:r>
      <w:r>
        <w:t xml:space="preserve"> - планомерный, научно организованный сбор данных о явлениях и процессах социально-экономической жизни путем регистрации по заранее разработанной программе. Государственные ст</w:t>
      </w:r>
      <w:r>
        <w:t xml:space="preserve">атистические наблюдения состоят из общегосударственных и ведомственных статистических наблюдений; </w:t>
      </w:r>
    </w:p>
    <w:p w:rsidR="00000000" w:rsidRDefault="000139AC">
      <w:pPr>
        <w:ind w:firstLine="400"/>
        <w:jc w:val="both"/>
      </w:pPr>
      <w:r>
        <w:rPr>
          <w:rStyle w:val="s1"/>
        </w:rPr>
        <w:t>общегосударственные статистические наблюдения</w:t>
      </w:r>
      <w:r>
        <w:t xml:space="preserve"> - наблюдения, проводимые уполномоченным органом; </w:t>
      </w:r>
    </w:p>
    <w:p w:rsidR="00000000" w:rsidRDefault="000139AC">
      <w:pPr>
        <w:ind w:firstLine="400"/>
        <w:jc w:val="both"/>
      </w:pPr>
      <w:r>
        <w:rPr>
          <w:rStyle w:val="s1"/>
        </w:rPr>
        <w:t>первичная статистическая информация</w:t>
      </w:r>
      <w:r>
        <w:t xml:space="preserve"> - данные о конкретном физ</w:t>
      </w:r>
      <w:r>
        <w:t xml:space="preserve">ическом лице, юридическом лице и его структурном подразделении, представленные при проведении статистического наблюдения органам государственной статистики для использования в статистических целях; </w:t>
      </w:r>
    </w:p>
    <w:p w:rsidR="00000000" w:rsidRDefault="000139AC">
      <w:pPr>
        <w:ind w:firstLine="400"/>
        <w:jc w:val="both"/>
      </w:pPr>
      <w:r>
        <w:rPr>
          <w:rStyle w:val="s1"/>
        </w:rPr>
        <w:t>План статистических работ</w:t>
      </w:r>
      <w:r>
        <w:t xml:space="preserve"> - разрабатываемый на основе Про</w:t>
      </w:r>
      <w:r>
        <w:t xml:space="preserve">граммы совершенствования государственной статистики полный перечень государственных статистических наблюдений и других статистических работ, организуемых уполномоченным органом; </w:t>
      </w:r>
    </w:p>
    <w:p w:rsidR="00000000" w:rsidRDefault="000139AC">
      <w:pPr>
        <w:ind w:firstLine="400"/>
        <w:jc w:val="both"/>
      </w:pPr>
      <w:r>
        <w:rPr>
          <w:rStyle w:val="s1"/>
        </w:rPr>
        <w:t>программа статистического наблюдения</w:t>
      </w:r>
      <w:r>
        <w:t xml:space="preserve"> - цель и задачи проведения наблюдения, п</w:t>
      </w:r>
      <w:r>
        <w:t>еречень показателей (вопросов), по которым осуществляется сбор данных, методика их исчисления, представленные в виде формы, вопросника, анкеты, переписного листа, бланка учета и других (далее формы статистические), и инструкции по проведению статистическог</w:t>
      </w:r>
      <w:r>
        <w:t xml:space="preserve">о наблюдения; </w:t>
      </w:r>
    </w:p>
    <w:p w:rsidR="00000000" w:rsidRDefault="000139AC">
      <w:pPr>
        <w:ind w:firstLine="400"/>
        <w:jc w:val="both"/>
      </w:pPr>
      <w:r>
        <w:rPr>
          <w:rStyle w:val="s1"/>
        </w:rPr>
        <w:t>распространение</w:t>
      </w:r>
      <w:r>
        <w:t xml:space="preserve"> - обеспечение доступа к статистической информации, не являющейся конфиденциальной для пользователей этой информации, независимо от используемых при этом форм и средств; </w:t>
      </w:r>
    </w:p>
    <w:p w:rsidR="00000000" w:rsidRDefault="000139AC">
      <w:pPr>
        <w:ind w:firstLine="400"/>
        <w:jc w:val="both"/>
      </w:pPr>
      <w:r>
        <w:rPr>
          <w:rStyle w:val="s1"/>
        </w:rPr>
        <w:t>специально организованные статистические наблюдения</w:t>
      </w:r>
      <w:r>
        <w:t xml:space="preserve"> - о</w:t>
      </w:r>
      <w:r>
        <w:t>бщегосударственные и ведомственные статистические наблюдения, при которых сбор первичной статистической информации осуществляется не на основе отчетов, а другими способами. По способу сбора первичной статистической информации различаются анкетные, декларац</w:t>
      </w:r>
      <w:r>
        <w:t xml:space="preserve">ионные, корреспондентские и инспекционные наблюдения, учет и перепись; </w:t>
      </w:r>
    </w:p>
    <w:p w:rsidR="00000000" w:rsidRDefault="000139AC">
      <w:pPr>
        <w:ind w:firstLine="400"/>
        <w:jc w:val="both"/>
      </w:pPr>
      <w:r>
        <w:rPr>
          <w:rStyle w:val="s1"/>
        </w:rPr>
        <w:t>статистическая деятельность</w:t>
      </w:r>
      <w:r>
        <w:t xml:space="preserve"> - это деятельность, связанная со сбором, обработкой и распространением количественных данных массовых явлений в обществе на основе статистических стандартов</w:t>
      </w:r>
      <w:r>
        <w:t xml:space="preserve">; </w:t>
      </w:r>
    </w:p>
    <w:p w:rsidR="00000000" w:rsidRDefault="000139AC">
      <w:pPr>
        <w:ind w:firstLine="400"/>
        <w:jc w:val="both"/>
      </w:pPr>
      <w:r>
        <w:rPr>
          <w:rStyle w:val="s1"/>
        </w:rPr>
        <w:t>типы государственных статистических наблюдений</w:t>
      </w:r>
      <w:r>
        <w:t xml:space="preserve"> - государственная статистическая отчетность и специально организованные статистические наблюдения; </w:t>
      </w:r>
    </w:p>
    <w:p w:rsidR="00000000" w:rsidRDefault="000139AC">
      <w:pPr>
        <w:spacing w:after="240"/>
        <w:ind w:firstLine="400"/>
        <w:jc w:val="both"/>
      </w:pPr>
      <w:r>
        <w:rPr>
          <w:rStyle w:val="s1"/>
        </w:rPr>
        <w:t>уполномоченный орган</w:t>
      </w:r>
      <w:r>
        <w:t xml:space="preserve"> - центральный исполнительный орган, осуществляющий руководство государственной статис</w:t>
      </w:r>
      <w:r>
        <w:t>тикой, полномочия которого определяются законодательством Республики Казахстан.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3 внесены изменения и дополнения в соответствии с </w:t>
      </w:r>
      <w:hyperlink r:id="rId13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3.</w:t>
      </w:r>
      <w:r>
        <w:t xml:space="preserve"> Государственная политика Республики Казахстан в области статистики </w:t>
      </w:r>
    </w:p>
    <w:p w:rsidR="00000000" w:rsidRDefault="000139AC">
      <w:pPr>
        <w:ind w:firstLine="400"/>
        <w:jc w:val="both"/>
      </w:pPr>
      <w:r>
        <w:t>Государственная политика Республики Казахстан в области статистики направлена на созд</w:t>
      </w:r>
      <w:r>
        <w:t xml:space="preserve">ание, функционирование и совершенствование единой статистикой информационной системы на основе научной методологии и международных стандартов. 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19.11.98 № 1180 "О Программе совершенствования государственной статистики в Республике Казахстан на 1999-2005 годы".</w:t>
      </w:r>
      <w:r>
        <w:t xml:space="preserve"> </w:t>
      </w:r>
    </w:p>
    <w:p w:rsidR="00000000" w:rsidRDefault="000139AC">
      <w:pPr>
        <w:ind w:firstLine="400"/>
        <w:jc w:val="both"/>
      </w:pPr>
      <w:r>
        <w:t>Единая статистическая информационная система должна удовлетворять потребности всех физических и юридических лиц в стат</w:t>
      </w:r>
      <w:r>
        <w:t xml:space="preserve">истических данных, характеризующих состояние и тенденции социально-экономического развития республики. </w:t>
      </w:r>
    </w:p>
    <w:p w:rsidR="00000000" w:rsidRDefault="000139AC">
      <w:pPr>
        <w:ind w:firstLine="400"/>
        <w:jc w:val="both"/>
      </w:pPr>
      <w:r>
        <w:t>Государственная политика Республики Казахстан в области статистики строится на принципах методологического единства и централизации. Уполномоченный орга</w:t>
      </w:r>
      <w:r>
        <w:t>н осуществляет координацию статистической деятельности государственных органов и занимает ведущее положение в системе государственных статистических наблюдений. Государственные органы проводят статистические наблюдения в тех случаях, когда это обеспечивает</w:t>
      </w:r>
      <w:r>
        <w:t xml:space="preserve"> разработку более достоверных статистических показателей, чем у уполномоченного органа. </w:t>
      </w:r>
    </w:p>
    <w:p w:rsidR="00000000" w:rsidRDefault="000139AC">
      <w:pPr>
        <w:ind w:firstLine="400"/>
        <w:jc w:val="both"/>
      </w:pPr>
      <w:r>
        <w:t>Представление первичной статистической информации физическими лицами в случаях, установленных законодательством Республики Казахстан, юридическими лицами и их структур</w:t>
      </w:r>
      <w:r>
        <w:t xml:space="preserve">ными подразделениями является обязательным и осуществляется на безвозмездной основе. </w:t>
      </w:r>
    </w:p>
    <w:p w:rsidR="00000000" w:rsidRDefault="000139AC">
      <w:pPr>
        <w:ind w:firstLine="400"/>
        <w:jc w:val="both"/>
      </w:pPr>
      <w:r>
        <w:t xml:space="preserve">Общее количество государственных статистических наблюдений контролируется Правительством Республики Казахстан путем утверждения </w:t>
      </w:r>
      <w:hyperlink r:id="rId16" w:history="1">
        <w:r>
          <w:rPr>
            <w:rStyle w:val="a3"/>
          </w:rPr>
          <w:t>Плана статистических работ и перечней форм</w:t>
        </w:r>
      </w:hyperlink>
      <w:r>
        <w:t xml:space="preserve"> общегосударственной и ведомственной статистической отчетности. Сбор государственной статистической отчетности уполномоченным органом и другими государственными органами осуществляется в преде</w:t>
      </w:r>
      <w:r>
        <w:t xml:space="preserve">лах утвержденных перечней форм общегосударственной и ведомственной статистической отчетности. </w:t>
      </w:r>
    </w:p>
    <w:p w:rsidR="00000000" w:rsidRDefault="000139A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представления статистической отчетности в Республике Казахстан.</w:t>
      </w:r>
    </w:p>
    <w:p w:rsidR="00000000" w:rsidRDefault="000139A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4.</w:t>
      </w:r>
      <w:r>
        <w:t xml:space="preserve"> Основные требования, предъявляемые к государственным органам, осуществляющим статистическую деятельность </w:t>
      </w:r>
    </w:p>
    <w:p w:rsidR="00000000" w:rsidRDefault="000139AC">
      <w:pPr>
        <w:ind w:firstLine="400"/>
        <w:jc w:val="both"/>
      </w:pPr>
      <w:r>
        <w:t xml:space="preserve">Уполномоченный орган и государственные органы, ведущие статистическую деятельность, обязаны обеспечивать: </w:t>
      </w:r>
    </w:p>
    <w:p w:rsidR="00000000" w:rsidRDefault="000139AC">
      <w:pPr>
        <w:ind w:firstLine="400"/>
        <w:jc w:val="both"/>
      </w:pPr>
      <w:r>
        <w:t>целостность, достоверность и достаточ</w:t>
      </w:r>
      <w:r>
        <w:t xml:space="preserve">ность статистических показателей; </w:t>
      </w:r>
    </w:p>
    <w:p w:rsidR="00000000" w:rsidRDefault="000139AC">
      <w:pPr>
        <w:ind w:firstLine="400"/>
        <w:jc w:val="both"/>
      </w:pPr>
      <w:r>
        <w:t xml:space="preserve">всесторонность и объективность изучения, обобщения и анализа происходящих в Республике Казахстан экономических и социальных процессов и тенденций их развития; </w:t>
      </w:r>
    </w:p>
    <w:p w:rsidR="00000000" w:rsidRDefault="000139AC">
      <w:pPr>
        <w:ind w:firstLine="400"/>
        <w:jc w:val="both"/>
      </w:pPr>
      <w:r>
        <w:t>доступность и открытость статистической информации в пределах</w:t>
      </w:r>
      <w:r>
        <w:t xml:space="preserve">, установленных законодательством Республики Казахстан; </w:t>
      </w:r>
    </w:p>
    <w:p w:rsidR="00000000" w:rsidRDefault="000139AC">
      <w:pPr>
        <w:spacing w:after="240"/>
        <w:ind w:firstLine="400"/>
        <w:jc w:val="both"/>
      </w:pPr>
      <w:r>
        <w:t>сопоставимость применяемой методологии и рассчитываемых основных показателей со статистическими стандартами, используемыми в международной практике.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5 внесены дополнения в соответствии с </w:t>
      </w:r>
      <w:hyperlink r:id="rId18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5.</w:t>
      </w:r>
      <w:r>
        <w:t xml:space="preserve"> Законодательство Республики Казахстан в</w:t>
      </w:r>
      <w:r>
        <w:t xml:space="preserve"> области государственной статистики </w:t>
      </w:r>
    </w:p>
    <w:p w:rsidR="00000000" w:rsidRDefault="000139AC">
      <w:pPr>
        <w:ind w:firstLine="400"/>
        <w:jc w:val="both"/>
      </w:pPr>
      <w:r>
        <w:t xml:space="preserve">Законодательство Республики Казахстан в области государственной статистики основано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пр</w:t>
      </w:r>
      <w:r>
        <w:t xml:space="preserve">инятых в соответствии с ним иных нормативных правовых актов Республики Казахстан. </w:t>
      </w:r>
    </w:p>
    <w:p w:rsidR="00000000" w:rsidRDefault="000139AC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законодательных актах Республики Казахстан, то п</w:t>
      </w:r>
      <w:r>
        <w:t>рименяются правила международного договора.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6 внесены изменения и дополнения в соответствии с </w:t>
      </w:r>
      <w:hyperlink r:id="rId2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2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6.</w:t>
      </w:r>
      <w:r>
        <w:t xml:space="preserve"> Международное сотрудничество в области государственной статистики </w:t>
      </w:r>
    </w:p>
    <w:p w:rsidR="00000000" w:rsidRDefault="000139AC">
      <w:pPr>
        <w:ind w:firstLine="400"/>
        <w:jc w:val="both"/>
      </w:pPr>
      <w:r>
        <w:t>Взаимоотношения в области государственной статистики между Республикой Казахстан и другими государствами или международным</w:t>
      </w:r>
      <w:r>
        <w:t>и организациями определяются на основе двусторонних и многосторонних международных договоров, договоров непосредственно между уполномоченным органом Республики Казахстан и органами статистики других государств, и международными организациями, заключенных н</w:t>
      </w:r>
      <w:r>
        <w:t xml:space="preserve">а принципах равноправия и взаимных интересов в порядке, установленном законодательством Республики Казахстан. </w:t>
      </w:r>
    </w:p>
    <w:p w:rsidR="00000000" w:rsidRDefault="000139AC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23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методологической сопоставимости и создании общей статис</w:t>
      </w:r>
      <w:r>
        <w:rPr>
          <w:rStyle w:val="s3"/>
        </w:rPr>
        <w:t>тической базы Экономического союза (Алматы, 10 февраля 1995 г.).</w:t>
      </w:r>
    </w:p>
    <w:p w:rsidR="00000000" w:rsidRDefault="000139AC">
      <w:pPr>
        <w:spacing w:after="240"/>
        <w:jc w:val="center"/>
      </w:pPr>
      <w:r>
        <w:rPr>
          <w:rStyle w:val="s1"/>
        </w:rPr>
        <w:t>Глава 2. ОРГАНИЗАЦИЯ ГОСУДАРСТВЕННОЙ СТАТИСТИКИ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7.</w:t>
      </w:r>
      <w:r>
        <w:t xml:space="preserve"> Органы государственной статистики Республики Казахстан </w:t>
      </w:r>
    </w:p>
    <w:p w:rsidR="00000000" w:rsidRDefault="000139AC">
      <w:pPr>
        <w:ind w:firstLine="400"/>
        <w:jc w:val="both"/>
      </w:pPr>
      <w:r>
        <w:t xml:space="preserve">Статистическую деятельность осуществляют органы, формирующие государственную </w:t>
      </w:r>
      <w:r>
        <w:t xml:space="preserve">статистику Республики Казахстан: </w:t>
      </w:r>
    </w:p>
    <w:p w:rsidR="00000000" w:rsidRDefault="000139AC">
      <w:pPr>
        <w:ind w:firstLine="400"/>
        <w:jc w:val="both"/>
      </w:pPr>
      <w:r>
        <w:t xml:space="preserve">уполномоченный орган и его территориальные подразделения; </w:t>
      </w:r>
    </w:p>
    <w:p w:rsidR="00000000" w:rsidRDefault="000139AC">
      <w:pPr>
        <w:spacing w:after="240"/>
        <w:ind w:firstLine="400"/>
        <w:jc w:val="both"/>
      </w:pPr>
      <w:r>
        <w:t>государственные органы, осуществляющие статистическую деятельность.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4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2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8.</w:t>
      </w:r>
      <w:r>
        <w:t xml:space="preserve"> Уполномоченный орган </w:t>
      </w:r>
    </w:p>
    <w:p w:rsidR="00000000" w:rsidRDefault="000139AC">
      <w:pPr>
        <w:ind w:firstLine="400"/>
        <w:jc w:val="both"/>
      </w:pPr>
      <w:r>
        <w:t>Уполномоченный орган разрабатывает и реализует государственную политику в области статистики, разрабатывает и осуществляет программы по совершенствованию статистики в Республике Казахстан. Обладает независимостью в вопросах методологии и методики статистич</w:t>
      </w:r>
      <w:r>
        <w:t xml:space="preserve">еского учета, осуществляет руководство своими территориальными подразделениями, координирует деятельность подведомственных организаций. </w:t>
      </w:r>
    </w:p>
    <w:p w:rsidR="00000000" w:rsidRDefault="000139AC">
      <w:pPr>
        <w:ind w:firstLine="400"/>
        <w:jc w:val="both"/>
      </w:pPr>
      <w:r>
        <w:t xml:space="preserve">В своей деятельности уполномоченный орган и его территориальные подразделения руководствуются </w:t>
      </w:r>
      <w:hyperlink r:id="rId26" w:history="1">
        <w:r>
          <w:rPr>
            <w:rStyle w:val="a3"/>
          </w:rPr>
          <w:t>Планом</w:t>
        </w:r>
      </w:hyperlink>
      <w:r>
        <w:t xml:space="preserve"> статистических работ в соответствии с </w:t>
      </w:r>
      <w:hyperlink r:id="rId27" w:history="1">
        <w:r>
          <w:rPr>
            <w:rStyle w:val="a3"/>
          </w:rPr>
          <w:t>Положением</w:t>
        </w:r>
      </w:hyperlink>
      <w:r>
        <w:t xml:space="preserve"> об уполномоченном органе, утвержденным Правительством Республики Казахстан. </w:t>
      </w:r>
    </w:p>
    <w:p w:rsidR="00000000" w:rsidRDefault="000139AC">
      <w:pPr>
        <w:ind w:firstLine="400"/>
        <w:jc w:val="both"/>
      </w:pPr>
      <w:r>
        <w:t>Нормативные прав</w:t>
      </w:r>
      <w:r>
        <w:t xml:space="preserve">овые акты уполномоченного органа по организации статистики обязательны для физических лиц в случаях, установленных законодательством Республики Казахстан, а также для юридических лиц. </w:t>
      </w:r>
    </w:p>
    <w:p w:rsidR="00000000" w:rsidRDefault="000139AC">
      <w:pPr>
        <w:ind w:firstLine="400"/>
        <w:jc w:val="both"/>
      </w:pPr>
      <w:r>
        <w:t>Уполномоченный орган в целях реализации государственной политики в обла</w:t>
      </w:r>
      <w:r>
        <w:t xml:space="preserve">сти статистики: </w:t>
      </w:r>
    </w:p>
    <w:p w:rsidR="00000000" w:rsidRDefault="000139AC">
      <w:pPr>
        <w:ind w:firstLine="400"/>
        <w:jc w:val="both"/>
      </w:pPr>
      <w:r>
        <w:t xml:space="preserve">координирует статистическую деятельность государственных органов на основе утверждения программ статистических наблюдений; </w:t>
      </w:r>
    </w:p>
    <w:p w:rsidR="00000000" w:rsidRDefault="000139AC">
      <w:pPr>
        <w:ind w:firstLine="400"/>
        <w:jc w:val="both"/>
      </w:pPr>
      <w:r>
        <w:t>осуществляет сотрудничество в области статистики с зарубежными странами и международными организациями, заключает с</w:t>
      </w:r>
      <w:r>
        <w:t xml:space="preserve"> ними соглашения и договоры, направленные на развитие государственной статистики; </w:t>
      </w:r>
    </w:p>
    <w:p w:rsidR="00000000" w:rsidRDefault="000139AC">
      <w:pPr>
        <w:spacing w:after="240"/>
        <w:ind w:firstLine="400"/>
        <w:jc w:val="both"/>
      </w:pPr>
      <w:r>
        <w:t>издает нормативные правовые акты по вопросам государственной статистики.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Статья 9 изложена в новой редакции в соответствии с </w:t>
      </w:r>
      <w:hyperlink r:id="rId28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9.</w:t>
      </w:r>
      <w:r>
        <w:t xml:space="preserve"> Государственный статистический регистр </w:t>
      </w:r>
    </w:p>
    <w:p w:rsidR="00000000" w:rsidRDefault="000139AC">
      <w:pPr>
        <w:ind w:firstLine="400"/>
        <w:jc w:val="both"/>
      </w:pPr>
      <w:r>
        <w:t>Государственный статистический регистр является инструментом статистического учета и содержит краткую административную и экономическую информацию о всех физических и юридических лицах, охваченных статистическим учетом. Его ведение осуществляется уполномоче</w:t>
      </w:r>
      <w:r>
        <w:t xml:space="preserve">нным органом и его территориальными подразделениями в соответствии с международными стандартами. </w:t>
      </w:r>
    </w:p>
    <w:p w:rsidR="00000000" w:rsidRDefault="000139AC">
      <w:pPr>
        <w:spacing w:after="240"/>
        <w:ind w:firstLine="400"/>
        <w:jc w:val="both"/>
      </w:pPr>
      <w:r>
        <w:t>Государственные органы и их подведомственные организации, которые создают и ведут регистры и информационные базы данных о физических и юридических лицах, бесп</w:t>
      </w:r>
      <w:r>
        <w:t>латно представляют органам государственной статистики информацию, необходимую для формирования и актуализации единого Государственного статистического регистра.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3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9-1.</w:t>
      </w:r>
      <w:r>
        <w:t xml:space="preserve"> Похозяйственный учет в населенных пунктах </w:t>
      </w:r>
    </w:p>
    <w:p w:rsidR="00000000" w:rsidRDefault="000139AC">
      <w:pPr>
        <w:ind w:firstLine="400"/>
        <w:jc w:val="both"/>
      </w:pPr>
      <w:r>
        <w:t>Похозяйственный учет является государственным статистическим наблюдением за физическими лицами, проживающими в сельской местности, а также за</w:t>
      </w:r>
      <w:r>
        <w:t xml:space="preserve"> физическими лицами, имеющими личное домашнее (подсобное) хозяйство, независимо от места проживания. </w:t>
      </w:r>
    </w:p>
    <w:p w:rsidR="00000000" w:rsidRDefault="000139AC">
      <w:pPr>
        <w:ind w:firstLine="400"/>
        <w:jc w:val="both"/>
      </w:pPr>
      <w:r>
        <w:t>Аким соответствующей административно-территориальной единицы организует ведение регистрационных записей в нехозяйственных книгах за счет средств, выделяем</w:t>
      </w:r>
      <w:r>
        <w:t xml:space="preserve">ых в порядке, установленном законодательством Республики Казахстан. </w:t>
      </w:r>
    </w:p>
    <w:p w:rsidR="00000000" w:rsidRDefault="000139AC">
      <w:pPr>
        <w:spacing w:after="240"/>
        <w:ind w:firstLine="400"/>
        <w:jc w:val="both"/>
      </w:pPr>
      <w:r>
        <w:t>Уполномоченный орган осуществляет методологическое руководство ведением похозяйственного учета и использует данные этого учета для производства соответствующих статистических показателей.</w:t>
      </w:r>
    </w:p>
    <w:p w:rsidR="00000000" w:rsidRDefault="000139AC">
      <w:pPr>
        <w:jc w:val="center"/>
      </w:pPr>
      <w:r>
        <w:rPr>
          <w:rStyle w:val="s1"/>
        </w:rPr>
        <w:t>Глава 3. ПРАВА И ОБЯЗАННОСТИ ГОСУДАРСТВЕННЫХ ОРГАНОВ В ОБЛАСТИ</w:t>
      </w:r>
      <w:r>
        <w:t xml:space="preserve"> </w:t>
      </w:r>
    </w:p>
    <w:p w:rsidR="00000000" w:rsidRDefault="000139AC">
      <w:pPr>
        <w:spacing w:after="240"/>
        <w:jc w:val="center"/>
      </w:pPr>
      <w:r>
        <w:rPr>
          <w:rStyle w:val="s1"/>
        </w:rPr>
        <w:t>СТАТИСТИКИ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10 внесены изменения и дополнения в соответствии с </w:t>
      </w:r>
      <w:hyperlink r:id="rId31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3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уполномоченного органа </w:t>
      </w:r>
    </w:p>
    <w:p w:rsidR="00000000" w:rsidRDefault="000139AC">
      <w:pPr>
        <w:ind w:firstLine="400"/>
        <w:jc w:val="both"/>
      </w:pPr>
      <w:r>
        <w:t xml:space="preserve">Уполномоченный орган и его территориальные подразделения в пределах своих полномочий и в целях выполнения </w:t>
      </w:r>
      <w:hyperlink r:id="rId33" w:history="1">
        <w:r>
          <w:rPr>
            <w:rStyle w:val="a3"/>
          </w:rPr>
          <w:t>Плана</w:t>
        </w:r>
      </w:hyperlink>
      <w:r>
        <w:t xml:space="preserve"> статистических работ имеют право: </w:t>
      </w:r>
    </w:p>
    <w:p w:rsidR="00000000" w:rsidRDefault="000139AC">
      <w:pPr>
        <w:ind w:firstLine="400"/>
        <w:jc w:val="both"/>
      </w:pPr>
      <w:r>
        <w:t>получать безвозмездно от юридических лиц и их структурных подразделений достоверную государственную статистическую отчетность в объемах и сроки, определенные Планом стат</w:t>
      </w:r>
      <w:r>
        <w:t xml:space="preserve">истических работ; </w:t>
      </w:r>
    </w:p>
    <w:p w:rsidR="00000000" w:rsidRDefault="000139AC">
      <w:pPr>
        <w:ind w:firstLine="400"/>
        <w:jc w:val="both"/>
      </w:pPr>
      <w:r>
        <w:t xml:space="preserve">получать от физических лиц в случаях, установленных законодательством, для статистического обобщения и анализа достоверную информацию об их экономическом и социально-демографическом положении, а также предпринимательской деятельности; </w:t>
      </w:r>
    </w:p>
    <w:p w:rsidR="00000000" w:rsidRDefault="000139AC">
      <w:pPr>
        <w:ind w:firstLine="400"/>
        <w:jc w:val="both"/>
      </w:pPr>
      <w:r>
        <w:t>п</w:t>
      </w:r>
      <w:r>
        <w:t xml:space="preserve">ривлекать в порядке, установленном Правительством Республики Казахстан, должностных лиц организаций к проведению государственных статистических наблюдений; </w:t>
      </w:r>
    </w:p>
    <w:p w:rsidR="00000000" w:rsidRDefault="000139AC">
      <w:pPr>
        <w:ind w:firstLine="400"/>
        <w:jc w:val="both"/>
      </w:pPr>
      <w:hyperlink r:id="rId34" w:anchor="sub_id=100" w:history="1">
        <w:r>
          <w:rPr>
            <w:rStyle w:val="a3"/>
          </w:rPr>
          <w:t>разрабатывать и утв</w:t>
        </w:r>
        <w:r>
          <w:rPr>
            <w:rStyle w:val="a3"/>
          </w:rPr>
          <w:t>ерждать программы государственных статистических</w:t>
        </w:r>
      </w:hyperlink>
      <w:r>
        <w:t xml:space="preserve"> наблюдений; </w:t>
      </w:r>
    </w:p>
    <w:p w:rsidR="00000000" w:rsidRDefault="000139AC">
      <w:pPr>
        <w:ind w:firstLine="400"/>
        <w:jc w:val="both"/>
      </w:pPr>
      <w:r>
        <w:t>получать от государственных органов первичную статистическую информацию, а также другую информацию, которой они располагают в силу выполняемых функций, для ведения Государственного статистического регистра, а также производства статистических данных, не ду</w:t>
      </w:r>
      <w:r>
        <w:t xml:space="preserve">блирующих сводные статистические данные, формируемые государственными органами; </w:t>
      </w:r>
    </w:p>
    <w:p w:rsidR="00000000" w:rsidRDefault="000139AC">
      <w:pPr>
        <w:ind w:firstLine="400"/>
        <w:jc w:val="both"/>
      </w:pPr>
      <w:r>
        <w:t xml:space="preserve">осуществлять контроль за постановкой первичного и статистического учета индивидуальных предпринимателей и юридических лиц; </w:t>
      </w:r>
    </w:p>
    <w:p w:rsidR="00000000" w:rsidRDefault="000139AC">
      <w:pPr>
        <w:ind w:firstLine="400"/>
        <w:jc w:val="both"/>
      </w:pPr>
      <w:r>
        <w:t>осуществлять финансирование проведения отдельных ст</w:t>
      </w:r>
      <w:r>
        <w:t xml:space="preserve">атистических работ в рамках государственного заказа в порядке, установленном законодательством Республики Казахстан; </w:t>
      </w:r>
    </w:p>
    <w:p w:rsidR="00000000" w:rsidRDefault="000139AC">
      <w:pPr>
        <w:spacing w:after="240"/>
        <w:ind w:firstLine="400"/>
        <w:jc w:val="both"/>
      </w:pPr>
      <w:r>
        <w:t xml:space="preserve">выполнять другие функции в соответствии с </w:t>
      </w:r>
      <w:hyperlink r:id="rId35" w:history="1">
        <w:r>
          <w:rPr>
            <w:rStyle w:val="a3"/>
          </w:rPr>
          <w:t>Положением</w:t>
        </w:r>
      </w:hyperlink>
      <w:r>
        <w:t xml:space="preserve"> об уполномоченном орг</w:t>
      </w:r>
      <w:r>
        <w:t>ане, утвержденным Правительством Республики Казахстан.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11 внесены изменения и дополнения в соответствии с </w:t>
      </w:r>
      <w:hyperlink r:id="rId36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3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уполномоченного органа </w:t>
      </w:r>
    </w:p>
    <w:p w:rsidR="00000000" w:rsidRDefault="000139AC">
      <w:pPr>
        <w:ind w:firstLine="400"/>
        <w:jc w:val="both"/>
      </w:pPr>
      <w:r>
        <w:t xml:space="preserve">Уполномоченный орган и его территориальные подразделения в пределах своей компетенции обязаны: </w:t>
      </w:r>
    </w:p>
    <w:p w:rsidR="00000000" w:rsidRDefault="000139AC">
      <w:pPr>
        <w:ind w:firstLine="400"/>
        <w:jc w:val="both"/>
      </w:pPr>
      <w:r>
        <w:t>разрабатывать статистическую методологию в</w:t>
      </w:r>
      <w:r>
        <w:t xml:space="preserve"> соответствии с международными статистическими стандартами; </w:t>
      </w:r>
    </w:p>
    <w:p w:rsidR="00000000" w:rsidRDefault="000139AC">
      <w:pPr>
        <w:ind w:firstLine="400"/>
        <w:jc w:val="both"/>
      </w:pPr>
      <w:r>
        <w:t xml:space="preserve">осуществлять контроль за исполнением методических инструкций; </w:t>
      </w:r>
    </w:p>
    <w:p w:rsidR="00000000" w:rsidRDefault="000139AC">
      <w:pPr>
        <w:ind w:firstLine="400"/>
        <w:jc w:val="both"/>
      </w:pPr>
      <w:r>
        <w:t xml:space="preserve">проводить, согласно Плану статистических работ, общегосударственные статистические наблюдения и обеспечивать государственные органы </w:t>
      </w:r>
      <w:r>
        <w:t xml:space="preserve">в порядке, установленном Правительством Республики Казахстан, статистической и аналитической информацией; </w:t>
      </w:r>
    </w:p>
    <w:p w:rsidR="00000000" w:rsidRDefault="000139AC">
      <w:pPr>
        <w:ind w:firstLine="400"/>
        <w:jc w:val="both"/>
      </w:pPr>
      <w:r>
        <w:t xml:space="preserve">обеспечивать доступность сводной статистической информации для физических и юридических лиц; </w:t>
      </w:r>
    </w:p>
    <w:p w:rsidR="00000000" w:rsidRDefault="000139AC">
      <w:pPr>
        <w:ind w:firstLine="400"/>
        <w:jc w:val="both"/>
      </w:pPr>
      <w:r>
        <w:t>предоставлять статистическую информацию в международные</w:t>
      </w:r>
      <w:r>
        <w:t xml:space="preserve"> организации в соответствии с обязательствами по действующим договорам, а также проводить обмен статистической информацией с зарубежными странами; </w:t>
      </w:r>
    </w:p>
    <w:p w:rsidR="00000000" w:rsidRDefault="000139AC">
      <w:pPr>
        <w:ind w:firstLine="400"/>
        <w:jc w:val="both"/>
      </w:pPr>
      <w:r>
        <w:t>обеспечивать физических и юридических лиц, предоставляющих информацию органам государственной статистики, бл</w:t>
      </w:r>
      <w:r>
        <w:t xml:space="preserve">анками статистических форм и инструкциями по их заполнению; </w:t>
      </w:r>
    </w:p>
    <w:p w:rsidR="00000000" w:rsidRDefault="000139AC">
      <w:pPr>
        <w:ind w:firstLine="400"/>
        <w:jc w:val="both"/>
      </w:pPr>
      <w:r>
        <w:t xml:space="preserve">обеспечивать накопление, ведение и актуализацию информационно-статистических баз данных о социально-экономическом положении республики и ее регионов; </w:t>
      </w:r>
    </w:p>
    <w:p w:rsidR="00000000" w:rsidRDefault="000139AC">
      <w:pPr>
        <w:ind w:firstLine="400"/>
        <w:jc w:val="both"/>
      </w:pPr>
      <w:r>
        <w:t>организовывать научно-исследовательские разр</w:t>
      </w:r>
      <w:r>
        <w:t xml:space="preserve">аботки в области статистики; </w:t>
      </w:r>
    </w:p>
    <w:p w:rsidR="00000000" w:rsidRDefault="000139AC">
      <w:pPr>
        <w:spacing w:after="240"/>
        <w:ind w:firstLine="400"/>
        <w:jc w:val="both"/>
      </w:pPr>
      <w:r>
        <w:t xml:space="preserve">соблюдать сохранность </w:t>
      </w:r>
      <w:hyperlink r:id="rId38" w:history="1">
        <w:r>
          <w:rPr>
            <w:rStyle w:val="a3"/>
          </w:rPr>
          <w:t>государственных</w:t>
        </w:r>
      </w:hyperlink>
      <w:r>
        <w:t xml:space="preserve"> и коммерческих тайн, конфиденциальность первичной статистической информации на основе персональной ответственности работнико</w:t>
      </w:r>
      <w:r>
        <w:t>в органов государственной статистики в соответствии с законодательством Республики Казахстан.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Статья 12 изложена в новой редакции в соответствии с </w:t>
      </w:r>
      <w:hyperlink r:id="rId39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</w:t>
      </w:r>
      <w:r>
        <w:rPr>
          <w:rStyle w:val="s3"/>
        </w:rPr>
        <w:t>I (</w:t>
      </w:r>
      <w:hyperlink r:id="rId4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государственных органов и их территориальных подразделений, ведущих статистическую деятельность </w:t>
      </w:r>
    </w:p>
    <w:p w:rsidR="00000000" w:rsidRDefault="000139AC">
      <w:pPr>
        <w:ind w:firstLine="400"/>
        <w:jc w:val="both"/>
      </w:pPr>
      <w:r>
        <w:t xml:space="preserve">Государственные органы и </w:t>
      </w:r>
      <w:r>
        <w:t xml:space="preserve">их территориальные подразделения, ведущие статистическую деятельность, в пределах своей компетенции имеют право: </w:t>
      </w:r>
    </w:p>
    <w:p w:rsidR="00000000" w:rsidRDefault="000139AC">
      <w:pPr>
        <w:ind w:firstLine="400"/>
        <w:jc w:val="both"/>
      </w:pPr>
      <w:r>
        <w:t xml:space="preserve">проводить ведомственные статистические наблюдения; </w:t>
      </w:r>
    </w:p>
    <w:p w:rsidR="00000000" w:rsidRDefault="000139AC">
      <w:pPr>
        <w:ind w:firstLine="400"/>
        <w:jc w:val="both"/>
      </w:pPr>
      <w:hyperlink r:id="rId41" w:anchor="sub_id=100" w:history="1">
        <w:r>
          <w:rPr>
            <w:rStyle w:val="a3"/>
          </w:rPr>
          <w:t>разрабатыв</w:t>
        </w:r>
        <w:r>
          <w:rPr>
            <w:rStyle w:val="a3"/>
          </w:rPr>
          <w:t>ать программы ведомственных статистических наблюдений</w:t>
        </w:r>
      </w:hyperlink>
      <w:r>
        <w:t xml:space="preserve">; </w:t>
      </w:r>
    </w:p>
    <w:p w:rsidR="00000000" w:rsidRDefault="000139AC">
      <w:pPr>
        <w:ind w:firstLine="400"/>
        <w:jc w:val="both"/>
      </w:pPr>
      <w:r>
        <w:t xml:space="preserve">получать статистическую информацию от физических и юридических лиц; </w:t>
      </w:r>
    </w:p>
    <w:p w:rsidR="00000000" w:rsidRDefault="000139AC">
      <w:pPr>
        <w:ind w:firstLine="400"/>
        <w:jc w:val="both"/>
      </w:pPr>
      <w:r>
        <w:t>получать от государственных органов информацию, которой они располагают в силу выполняемых функций для производства ими статистичес</w:t>
      </w:r>
      <w:r>
        <w:t xml:space="preserve">ких данных; </w:t>
      </w:r>
    </w:p>
    <w:p w:rsidR="00000000" w:rsidRDefault="000139AC">
      <w:pPr>
        <w:ind w:firstLine="400"/>
        <w:jc w:val="both"/>
      </w:pPr>
      <w:r>
        <w:t xml:space="preserve">осуществлять контроль за постановкой первичного учета и статистической отчетности в организациях, проверять достоверность полученных ими данных. </w:t>
      </w:r>
    </w:p>
    <w:p w:rsidR="00000000" w:rsidRDefault="000139AC">
      <w:pPr>
        <w:ind w:firstLine="400"/>
        <w:jc w:val="both"/>
      </w:pPr>
      <w:r>
        <w:t>Государственные органы и их территориальные подразделения, ведущие статистическую деятельность, о</w:t>
      </w:r>
      <w:r>
        <w:t xml:space="preserve">бязаны: </w:t>
      </w:r>
    </w:p>
    <w:p w:rsidR="00000000" w:rsidRDefault="000139AC">
      <w:pPr>
        <w:ind w:firstLine="400"/>
        <w:jc w:val="both"/>
      </w:pPr>
      <w:r>
        <w:t xml:space="preserve">представлять в уполномоченный орган сведения об исполнении методических инструкций; </w:t>
      </w:r>
    </w:p>
    <w:p w:rsidR="00000000" w:rsidRDefault="000139AC">
      <w:pPr>
        <w:ind w:firstLine="400"/>
        <w:jc w:val="both"/>
      </w:pPr>
      <w:r>
        <w:t xml:space="preserve">соблюдать принцип сохранности государственных и коммерческих тайн, конфиденциальности первичной статистической информации; </w:t>
      </w:r>
    </w:p>
    <w:p w:rsidR="00000000" w:rsidRDefault="000139AC">
      <w:pPr>
        <w:spacing w:after="240"/>
        <w:ind w:firstLine="400"/>
        <w:jc w:val="both"/>
      </w:pPr>
      <w:r>
        <w:t>представлять в уполномоченный орган на согласование и утверждение программы проводимых статистических наблюдений и проекты методических разработок.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4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4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13.</w:t>
      </w:r>
      <w:r>
        <w:t xml:space="preserve"> Гарантии прав физических и юридических лиц </w:t>
      </w:r>
    </w:p>
    <w:p w:rsidR="00000000" w:rsidRDefault="000139AC">
      <w:pPr>
        <w:spacing w:after="240"/>
        <w:ind w:firstLine="400"/>
        <w:jc w:val="both"/>
      </w:pPr>
      <w:r>
        <w:t>Физическим и юридическим лицам гарантируется конфиденциальность первичной статистической информации, доступность перечней общегосударственной и ведомственной статистической отчетности, Плана статистических работ. Распространение первичной статистической ин</w:t>
      </w:r>
      <w:r>
        <w:t>формации может быть произведено только с согласия физических и юридических лиц, представивших информацию, или анонимно.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4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15.01.02 г. № 280-II (</w:t>
      </w:r>
      <w:hyperlink r:id="rId4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Финансирование статистических работ </w:t>
      </w:r>
    </w:p>
    <w:p w:rsidR="00000000" w:rsidRDefault="000139AC">
      <w:pPr>
        <w:spacing w:after="240"/>
        <w:ind w:firstLine="400"/>
        <w:jc w:val="both"/>
      </w:pPr>
      <w:r>
        <w:t>Статистические работы, выполняемые органами государственной статистики в соответствии</w:t>
      </w:r>
      <w:r>
        <w:t xml:space="preserve"> с программами совершенствования статистики, планами статистических работ и перечнями форм общегосударственной и ведомственной статистической отчетности, утвержденными Правительством Республики Казахстан, финансируются из республиканского бюджета, если ино</w:t>
      </w:r>
      <w:r>
        <w:t>е не предусмотрено законодательными актами Республики Казахстан.</w:t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В заголовок главы IV внесены изменения в соответствии с </w:t>
      </w:r>
      <w:hyperlink r:id="rId46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4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jc w:val="center"/>
      </w:pPr>
      <w:r>
        <w:rPr>
          <w:rStyle w:val="s1"/>
        </w:rPr>
        <w:t>4. ОТВЕТСТВЕННОСТЬ ЗА НАРУШЕНИЕ ЗАКОНОДАТЕЛЬСТВА РЕСПУБЛИКИ</w:t>
      </w:r>
      <w:r>
        <w:t xml:space="preserve"> </w:t>
      </w:r>
    </w:p>
    <w:p w:rsidR="00000000" w:rsidRDefault="000139AC">
      <w:pPr>
        <w:spacing w:after="240"/>
        <w:jc w:val="center"/>
      </w:pPr>
      <w:r>
        <w:rPr>
          <w:rStyle w:val="s1"/>
        </w:rPr>
        <w:t>КАЗАХСТАН В ОБЛАСТИ ГОСУДАРСТВЕННОЙ СТАТИСТИКИ</w:t>
      </w:r>
      <w:r>
        <w:br/>
      </w:r>
    </w:p>
    <w:p w:rsidR="00000000" w:rsidRDefault="000139AC">
      <w:pPr>
        <w:ind w:firstLine="400"/>
        <w:jc w:val="both"/>
      </w:pPr>
      <w:r>
        <w:rPr>
          <w:rStyle w:val="s3"/>
        </w:rPr>
        <w:t xml:space="preserve">Статья 15 изложена в новой редакции в соответствии с </w:t>
      </w:r>
      <w:hyperlink r:id="rId48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4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39AC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законодательства Ре</w:t>
      </w:r>
      <w:r>
        <w:t xml:space="preserve">спублики Казахстан в области государственной статистики </w:t>
      </w:r>
    </w:p>
    <w:p w:rsidR="00000000" w:rsidRDefault="000139AC">
      <w:pPr>
        <w:spacing w:after="240"/>
        <w:ind w:firstLine="400"/>
        <w:jc w:val="both"/>
      </w:pPr>
      <w:r>
        <w:t>Лица, виновные в нарушении законодательства Республики Казахстан в области государственной статистики, несут ответственность в порядке, установленном законодательными актами Республики Казахстан.</w:t>
      </w:r>
    </w:p>
    <w:p w:rsidR="00000000" w:rsidRDefault="000139AC">
      <w:pPr>
        <w:ind w:firstLine="400"/>
        <w:jc w:val="both"/>
      </w:pPr>
      <w:r>
        <w:t>Пре</w:t>
      </w:r>
      <w:r>
        <w:t xml:space="preserve">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2"/>
        <w:gridCol w:w="147"/>
        <w:gridCol w:w="147"/>
        <w:gridCol w:w="147"/>
        <w:gridCol w:w="32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39A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139A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39A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39A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39A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0139A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9AC" w:rsidRDefault="000139AC" w:rsidP="000139AC">
      <w:r>
        <w:separator/>
      </w:r>
    </w:p>
  </w:endnote>
  <w:endnote w:type="continuationSeparator" w:id="0">
    <w:p w:rsidR="000139AC" w:rsidRDefault="000139AC" w:rsidP="00013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9AC" w:rsidRDefault="000139AC" w:rsidP="000139AC">
      <w:r>
        <w:separator/>
      </w:r>
    </w:p>
  </w:footnote>
  <w:footnote w:type="continuationSeparator" w:id="0">
    <w:p w:rsidR="000139AC" w:rsidRDefault="000139AC" w:rsidP="00013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 w:rsidP="000139A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139AC" w:rsidRPr="000139AC" w:rsidRDefault="000139AC" w:rsidP="000139A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7 мая 1997 года № 98-1 О государственной статистике (с изменениями, внесенными Законами РК от 30.01.01 г. № 154-II; от 15.01.02 г. № 280-II) Редакция, действовавшая до внесения изменений от 9 августа 2002 г.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9AC" w:rsidRDefault="000139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9AC"/>
    <w:rsid w:val="00013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9A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3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9A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9A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3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9A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7434" TargetMode="External"/><Relationship Id="rId18" Type="http://schemas.openxmlformats.org/officeDocument/2006/relationships/hyperlink" Target="http://online.zakon.kz/Document/?doc_id=1027434" TargetMode="External"/><Relationship Id="rId26" Type="http://schemas.openxmlformats.org/officeDocument/2006/relationships/hyperlink" Target="http://online.zakon.kz/Document/?doc_id=1027446" TargetMode="External"/><Relationship Id="rId39" Type="http://schemas.openxmlformats.org/officeDocument/2006/relationships/hyperlink" Target="http://online.zakon.kz/Document/?doc_id=1027434" TargetMode="External"/><Relationship Id="rId21" Type="http://schemas.openxmlformats.org/officeDocument/2006/relationships/hyperlink" Target="http://online.zakon.kz/Document/?doc_id=1027434" TargetMode="External"/><Relationship Id="rId34" Type="http://schemas.openxmlformats.org/officeDocument/2006/relationships/hyperlink" Target="http://online.zakon.kz/Document/?doc_id=1032339" TargetMode="External"/><Relationship Id="rId42" Type="http://schemas.openxmlformats.org/officeDocument/2006/relationships/hyperlink" Target="http://online.zakon.kz/Document/?doc_id=1027434" TargetMode="External"/><Relationship Id="rId47" Type="http://schemas.openxmlformats.org/officeDocument/2006/relationships/hyperlink" Target="http://online.zakon.kz/Document/?doc_id=3007759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10325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7466" TargetMode="External"/><Relationship Id="rId29" Type="http://schemas.openxmlformats.org/officeDocument/2006/relationships/hyperlink" Target="http://online.zakon.kz/Document/?doc_id=3007759" TargetMode="External"/><Relationship Id="rId11" Type="http://schemas.openxmlformats.org/officeDocument/2006/relationships/hyperlink" Target="http://online.zakon.kz/Document/?doc_id=1027434" TargetMode="External"/><Relationship Id="rId24" Type="http://schemas.openxmlformats.org/officeDocument/2006/relationships/hyperlink" Target="http://online.zakon.kz/Document/?doc_id=1027434" TargetMode="External"/><Relationship Id="rId32" Type="http://schemas.openxmlformats.org/officeDocument/2006/relationships/hyperlink" Target="http://online.zakon.kz/Document/?doc_id=3007759" TargetMode="External"/><Relationship Id="rId37" Type="http://schemas.openxmlformats.org/officeDocument/2006/relationships/hyperlink" Target="http://online.zakon.kz/Document/?doc_id=3007759" TargetMode="External"/><Relationship Id="rId40" Type="http://schemas.openxmlformats.org/officeDocument/2006/relationships/hyperlink" Target="http://online.zakon.kz/Document/?doc_id=3007759" TargetMode="External"/><Relationship Id="rId45" Type="http://schemas.openxmlformats.org/officeDocument/2006/relationships/hyperlink" Target="http://online.zakon.kz/Document/?doc_id=3007759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077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434" TargetMode="External"/><Relationship Id="rId14" Type="http://schemas.openxmlformats.org/officeDocument/2006/relationships/hyperlink" Target="http://online.zakon.kz/Document/?doc_id=3007759" TargetMode="External"/><Relationship Id="rId22" Type="http://schemas.openxmlformats.org/officeDocument/2006/relationships/hyperlink" Target="http://online.zakon.kz/Document/?doc_id=3007759" TargetMode="External"/><Relationship Id="rId27" Type="http://schemas.openxmlformats.org/officeDocument/2006/relationships/hyperlink" Target="http://online.zakon.kz/Document/?link_id=1000138358" TargetMode="External"/><Relationship Id="rId30" Type="http://schemas.openxmlformats.org/officeDocument/2006/relationships/hyperlink" Target="http://online.zakon.kz/Document/?doc_id=1027434" TargetMode="External"/><Relationship Id="rId35" Type="http://schemas.openxmlformats.org/officeDocument/2006/relationships/hyperlink" Target="http://online.zakon.kz/Document/?doc_id=1013004" TargetMode="External"/><Relationship Id="rId43" Type="http://schemas.openxmlformats.org/officeDocument/2006/relationships/hyperlink" Target="http://online.zakon.kz/Document/?doc_id=3007759" TargetMode="External"/><Relationship Id="rId48" Type="http://schemas.openxmlformats.org/officeDocument/2006/relationships/hyperlink" Target="http://online.zakon.kz/Document/?doc_id=1027434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1021580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759" TargetMode="External"/><Relationship Id="rId17" Type="http://schemas.openxmlformats.org/officeDocument/2006/relationships/hyperlink" Target="http://online.zakon.kz/Document/?doc_id=1020964" TargetMode="External"/><Relationship Id="rId25" Type="http://schemas.openxmlformats.org/officeDocument/2006/relationships/hyperlink" Target="http://online.zakon.kz/Document/?doc_id=3007759" TargetMode="External"/><Relationship Id="rId33" Type="http://schemas.openxmlformats.org/officeDocument/2006/relationships/hyperlink" Target="http://online.zakon.kz/Document/?doc_id=1027446" TargetMode="External"/><Relationship Id="rId38" Type="http://schemas.openxmlformats.org/officeDocument/2006/relationships/hyperlink" Target="http://online.zakon.kz/Document/?doc_id=1012633" TargetMode="External"/><Relationship Id="rId46" Type="http://schemas.openxmlformats.org/officeDocument/2006/relationships/hyperlink" Target="http://online.zakon.kz/Document/?doc_id=1027434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1032339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1685" TargetMode="External"/><Relationship Id="rId23" Type="http://schemas.openxmlformats.org/officeDocument/2006/relationships/hyperlink" Target="http://online.zakon.kz/Document/?doc_id=1010083" TargetMode="External"/><Relationship Id="rId28" Type="http://schemas.openxmlformats.org/officeDocument/2006/relationships/hyperlink" Target="http://online.zakon.kz/Document/?doc_id=1027434" TargetMode="External"/><Relationship Id="rId36" Type="http://schemas.openxmlformats.org/officeDocument/2006/relationships/hyperlink" Target="http://online.zakon.kz/Document/?doc_id=1027434" TargetMode="External"/><Relationship Id="rId49" Type="http://schemas.openxmlformats.org/officeDocument/2006/relationships/hyperlink" Target="http://online.zakon.kz/Document/?doc_id=3007759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07759" TargetMode="External"/><Relationship Id="rId31" Type="http://schemas.openxmlformats.org/officeDocument/2006/relationships/hyperlink" Target="http://online.zakon.kz/Document/?doc_id=1027434" TargetMode="External"/><Relationship Id="rId44" Type="http://schemas.openxmlformats.org/officeDocument/2006/relationships/hyperlink" Target="http://online.zakon.kz/Document/?doc_id=1027434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2048</Words>
  <Characters>19817</Characters>
  <Application>Microsoft Office Word</Application>
  <DocSecurity>0</DocSecurity>
  <Lines>165</Lines>
  <Paragraphs>43</Paragraphs>
  <ScaleCrop>false</ScaleCrop>
  <Company/>
  <LinksUpToDate>false</LinksUpToDate>
  <CharactersWithSpaces>21822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1997 года № 98-1 О государственной статистике (с изменениями, внесенными Законами РК от 30.01.01 г. № 154-II; от 15.01.02 г. № 280-II) Редакция, действовавшая до внесения изменений от 9 августа 2002 г. (редакция от 09.08.2002 г.) (©Paragraph 2023)</dc:title>
  <dc:subject/>
  <dc:creator>Сергей М</dc:creator>
  <cp:keywords/>
  <dc:description/>
  <cp:lastModifiedBy>Сергей М</cp:lastModifiedBy>
  <cp:revision>2</cp:revision>
  <dcterms:created xsi:type="dcterms:W3CDTF">2023-11-15T03:41:00Z</dcterms:created>
  <dcterms:modified xsi:type="dcterms:W3CDTF">2023-11-15T03:41:00Z</dcterms:modified>
</cp:coreProperties>
</file>