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6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ноября 2011 года № 3998-VI «О внесении изменений в статью 9 Закона Украины «О лекарственных средствах»</w:t>
      </w:r>
    </w:p>
    <w:p w:rsidR="00000000" w:rsidRDefault="007806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0609">
      <w:pPr>
        <w:ind w:firstLine="400"/>
        <w:jc w:val="both"/>
      </w:pPr>
      <w:r>
        <w:rPr>
          <w:rStyle w:val="s0"/>
        </w:rPr>
        <w:t>Опубликован: «Голос Украины» от 29.11.2011 г. № 224</w:t>
      </w:r>
    </w:p>
    <w:p w:rsidR="00000000" w:rsidRDefault="0078060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609" w:rsidRDefault="00780609" w:rsidP="00780609">
      <w:r>
        <w:separator/>
      </w:r>
    </w:p>
  </w:endnote>
  <w:endnote w:type="continuationSeparator" w:id="0">
    <w:p w:rsidR="00780609" w:rsidRDefault="00780609" w:rsidP="00780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609" w:rsidRDefault="00780609" w:rsidP="00780609">
      <w:r>
        <w:separator/>
      </w:r>
    </w:p>
  </w:footnote>
  <w:footnote w:type="continuationSeparator" w:id="0">
    <w:p w:rsidR="00780609" w:rsidRDefault="00780609" w:rsidP="00780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 w:rsidP="00780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609" w:rsidRPr="00780609" w:rsidRDefault="00780609" w:rsidP="00780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03.11.2011 № 3998-VI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609" w:rsidRDefault="007806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609"/>
    <w:rsid w:val="00780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0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6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0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6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150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03.11.2011 № 3998-VI (©Paragraph 2023)</dc:title>
  <dc:subject/>
  <dc:creator>Сергей М</dc:creator>
  <cp:keywords/>
  <dc:description/>
  <cp:lastModifiedBy>Сергей М</cp:lastModifiedBy>
  <cp:revision>2</cp:revision>
  <dcterms:created xsi:type="dcterms:W3CDTF">2023-11-27T09:43:00Z</dcterms:created>
  <dcterms:modified xsi:type="dcterms:W3CDTF">2023-11-27T09:43:00Z</dcterms:modified>
</cp:coreProperties>
</file>