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64D6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декабря 2011 года № 392-ФЗ «О зонах территориального развития в Российской Федерации и о внесении изменений в отдельные законодательные акты Российской Федерации» (с изменениями и дополнениями по состоянию на 13.</w:t>
      </w:r>
      <w:r>
        <w:rPr>
          <w:rStyle w:val="s0"/>
          <w:b/>
          <w:bCs/>
        </w:rPr>
        <w:t>06.2023 г.) (утратил силу)</w:t>
      </w:r>
    </w:p>
    <w:p w:rsidR="00000000" w:rsidRDefault="00AB64D6">
      <w:pPr>
        <w:pStyle w:val="pj"/>
      </w:pPr>
      <w:r>
        <w:t> </w:t>
      </w:r>
    </w:p>
    <w:p w:rsidR="00000000" w:rsidRDefault="00AB64D6">
      <w:pPr>
        <w:pStyle w:val="pj"/>
      </w:pPr>
      <w:r>
        <w:rPr>
          <w:rStyle w:val="s0"/>
        </w:rPr>
        <w:t>Опубликован: «Собрание законодательства Российской Федерации» от 5 декабря 2011 г. № 49 (часть V) ст. 7070.</w:t>
      </w:r>
    </w:p>
    <w:p w:rsidR="00000000" w:rsidRDefault="00AB64D6">
      <w:pPr>
        <w:pStyle w:val="pj"/>
      </w:pPr>
      <w:r>
        <w:rPr>
          <w:rStyle w:val="s0"/>
        </w:rPr>
        <w:t> </w:t>
      </w:r>
    </w:p>
    <w:p w:rsidR="00000000" w:rsidRDefault="00AB64D6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 ноября 2024 года № 392-ФЗ</w:t>
      </w:r>
    </w:p>
    <w:p w:rsidR="00000000" w:rsidRDefault="00AB64D6">
      <w:pPr>
        <w:pStyle w:val="pj"/>
      </w:pPr>
      <w:r>
        <w:rPr>
          <w:rStyle w:val="s0"/>
        </w:rPr>
        <w:t> </w:t>
      </w:r>
    </w:p>
    <w:p w:rsidR="00000000" w:rsidRDefault="00AB64D6">
      <w:pPr>
        <w:pStyle w:val="pj"/>
      </w:pPr>
      <w:r>
        <w:rPr>
          <w:rStyle w:val="s0"/>
        </w:rPr>
        <w:t>Внесены изменения:</w:t>
      </w:r>
    </w:p>
    <w:p w:rsidR="00000000" w:rsidRDefault="00AB64D6">
      <w:pPr>
        <w:pStyle w:val="pj"/>
      </w:pPr>
      <w:r>
        <w:rPr>
          <w:rStyle w:val="s0"/>
        </w:rPr>
        <w:t> </w:t>
      </w:r>
    </w:p>
    <w:p w:rsidR="00000000" w:rsidRDefault="00AB64D6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28.12.13 г. № 407-ФЗ;</w:t>
      </w:r>
    </w:p>
    <w:p w:rsidR="00000000" w:rsidRDefault="00AB64D6">
      <w:pPr>
        <w:pStyle w:val="pj"/>
      </w:pPr>
      <w:hyperlink r:id="rId9" w:anchor="sub_id=2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24.04.20 г. № 147-ФЗ;</w:t>
      </w:r>
    </w:p>
    <w:p w:rsidR="00000000" w:rsidRDefault="00AB64D6">
      <w:pPr>
        <w:pStyle w:val="pj"/>
      </w:pPr>
      <w:hyperlink r:id="rId10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228-ФЗ.</w:t>
      </w:r>
    </w:p>
    <w:p w:rsidR="00000000" w:rsidRDefault="00AB64D6">
      <w:pPr>
        <w:pStyle w:val="pj"/>
      </w:pPr>
      <w:r>
        <w:t> </w:t>
      </w:r>
    </w:p>
    <w:p w:rsidR="00000000" w:rsidRDefault="00AB64D6">
      <w:pPr>
        <w:pStyle w:val="pj"/>
      </w:pPr>
      <w:r>
        <w:t> </w:t>
      </w:r>
    </w:p>
    <w:p w:rsidR="00000000" w:rsidRDefault="00AB64D6">
      <w:pPr>
        <w:pStyle w:val="pj"/>
      </w:pPr>
      <w:r>
        <w:rPr>
          <w:rStyle w:val="s0"/>
        </w:rPr>
        <w:t> </w:t>
      </w:r>
    </w:p>
    <w:p w:rsidR="00000000" w:rsidRDefault="00AB64D6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64D6" w:rsidRDefault="00AB64D6" w:rsidP="00AB64D6">
      <w:r>
        <w:separator/>
      </w:r>
    </w:p>
  </w:endnote>
  <w:endnote w:type="continuationSeparator" w:id="0">
    <w:p w:rsidR="00AB64D6" w:rsidRDefault="00AB64D6" w:rsidP="00AB6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4D6" w:rsidRDefault="00AB64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4D6" w:rsidRDefault="00AB64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4D6" w:rsidRDefault="00AB64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64D6" w:rsidRDefault="00AB64D6" w:rsidP="00AB64D6">
      <w:r>
        <w:separator/>
      </w:r>
    </w:p>
  </w:footnote>
  <w:footnote w:type="continuationSeparator" w:id="0">
    <w:p w:rsidR="00AB64D6" w:rsidRDefault="00AB64D6" w:rsidP="00AB64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4D6" w:rsidRDefault="00AB64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4D6" w:rsidRDefault="00AB64D6" w:rsidP="00AB64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64D6" w:rsidRPr="00AB64D6" w:rsidRDefault="00AB64D6" w:rsidP="00AB64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декабря 2011 года № 392-ФЗ «О зонах территориального развития в Российской Федерации и о внесении изменений в отдельные законодательные акты Российской Федерации» (с изменениями и дополнениями по состоянию на 13.06.2023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64D6" w:rsidRDefault="00AB64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64D6"/>
    <w:rsid w:val="00AB6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64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64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64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64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64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64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64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64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9135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6770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9950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0581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875</Characters>
  <Application>Microsoft Office Word</Application>
  <DocSecurity>0</DocSecurity>
  <Lines>7</Lines>
  <Paragraphs>1</Paragraphs>
  <ScaleCrop>false</ScaleCrop>
  <Company/>
  <LinksUpToDate>false</LinksUpToDate>
  <CharactersWithSpaces>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2025-01-16T10:13:00Z</dcterms:created>
  <dcterms:modified xsi:type="dcterms:W3CDTF">2025-01-16T10:13:00Z</dcterms:modified>
</cp:coreProperties>
</file>