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46C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30 ноября 2011 года № 347-ФЗ «О внесении изменений в отдельные законодательные акты Российской Федерации в целях регулирования безопасности в области использования атомной энергии» (с изменениями по состоянию на 23</w:t>
      </w:r>
      <w:r>
        <w:rPr>
          <w:rStyle w:val="s0"/>
          <w:b/>
          <w:bCs/>
        </w:rPr>
        <w:t>.05.2018 г.)</w:t>
      </w:r>
    </w:p>
    <w:p w:rsidR="00000000" w:rsidRDefault="006746C8">
      <w:r>
        <w:t> </w:t>
      </w:r>
    </w:p>
    <w:p w:rsidR="00000000" w:rsidRDefault="006746C8">
      <w:pPr>
        <w:ind w:firstLine="400"/>
        <w:jc w:val="both"/>
      </w:pPr>
      <w:r>
        <w:rPr>
          <w:rStyle w:val="s0"/>
        </w:rPr>
        <w:t>Опубликован: «Собрание законодательства Российской Федерации» от 5 декабря 2011 г. № 49 (часть I) ст. 7025.</w:t>
      </w:r>
    </w:p>
    <w:p w:rsidR="00000000" w:rsidRDefault="006746C8">
      <w:pPr>
        <w:ind w:firstLine="400"/>
        <w:jc w:val="both"/>
      </w:pPr>
      <w:r>
        <w:rPr>
          <w:rStyle w:val="s0"/>
        </w:rPr>
        <w:t> </w:t>
      </w:r>
    </w:p>
    <w:p w:rsidR="00000000" w:rsidRDefault="006746C8">
      <w:pPr>
        <w:ind w:firstLine="400"/>
        <w:jc w:val="both"/>
      </w:pPr>
      <w:r>
        <w:t>Внесены изменения:</w:t>
      </w:r>
    </w:p>
    <w:p w:rsidR="00000000" w:rsidRDefault="006746C8">
      <w:pPr>
        <w:ind w:firstLine="400"/>
        <w:jc w:val="both"/>
      </w:pPr>
      <w:r>
        <w:t> </w:t>
      </w:r>
    </w:p>
    <w:p w:rsidR="00000000" w:rsidRDefault="006746C8">
      <w:pPr>
        <w:ind w:firstLine="400"/>
        <w:jc w:val="both"/>
      </w:pPr>
      <w:hyperlink r:id="rId7" w:anchor="sub_id=28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05.04.16 г. № 104-ФЗ (вступил в силу с 1 июля 2016 года);</w:t>
      </w:r>
    </w:p>
    <w:p w:rsidR="00000000" w:rsidRDefault="006746C8">
      <w:pPr>
        <w:ind w:firstLine="397"/>
        <w:jc w:val="both"/>
      </w:pPr>
      <w:hyperlink r:id="rId8" w:anchor="sub_id=2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23.05.18 г. № 118-ФЗ (вступил в силу с 1 сентября 2018 года);</w:t>
      </w:r>
    </w:p>
    <w:p w:rsidR="00000000" w:rsidRDefault="006746C8">
      <w:pPr>
        <w:ind w:firstLine="400"/>
        <w:jc w:val="both"/>
      </w:pPr>
      <w:r>
        <w:t> </w:t>
      </w:r>
    </w:p>
    <w:p w:rsidR="00000000" w:rsidRDefault="006746C8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46C8" w:rsidRDefault="006746C8" w:rsidP="006746C8">
      <w:r>
        <w:separator/>
      </w:r>
    </w:p>
  </w:endnote>
  <w:endnote w:type="continuationSeparator" w:id="0">
    <w:p w:rsidR="006746C8" w:rsidRDefault="006746C8" w:rsidP="006746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6C8" w:rsidRDefault="006746C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6C8" w:rsidRDefault="006746C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6C8" w:rsidRDefault="006746C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46C8" w:rsidRDefault="006746C8" w:rsidP="006746C8">
      <w:r>
        <w:separator/>
      </w:r>
    </w:p>
  </w:footnote>
  <w:footnote w:type="continuationSeparator" w:id="0">
    <w:p w:rsidR="006746C8" w:rsidRDefault="006746C8" w:rsidP="006746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6C8" w:rsidRDefault="006746C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6C8" w:rsidRDefault="006746C8" w:rsidP="006746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46C8" w:rsidRPr="006746C8" w:rsidRDefault="006746C8" w:rsidP="006746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30 ноября 2011 года № 347-ФЗ «О внесении изменений в отдельные законодательные акты Российской Федерации в целях регулирования безопасности в области использования атомной энергии» (с изменениями по состоянию на 23.05.2018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6C8" w:rsidRDefault="006746C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46C8"/>
    <w:rsid w:val="006746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746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746C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746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746C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746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746C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746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746C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32463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67617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659</Characters>
  <Application>Microsoft Office Word</Application>
  <DocSecurity>0</DocSecurity>
  <Lines>5</Lines>
  <Paragraphs>1</Paragraphs>
  <ScaleCrop>false</ScaleCrop>
  <Company/>
  <LinksUpToDate>false</LinksUpToDate>
  <CharactersWithSpaces>744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30 ноября 2011 года № 347-ФЗ «О внесении изменений в отдельные законодательные акты Российской Федерации в целях регулирования безопасности в области использования атомной энергии» (с изменениями по состоянию на 23.05.2018 г.) (©Paragraph 2023)</dc:title>
  <dc:subject/>
  <dc:creator>Сергей М</dc:creator>
  <cp:keywords/>
  <dc:description/>
  <cp:lastModifiedBy>Сергей М</cp:lastModifiedBy>
  <cp:revision>2</cp:revision>
  <dcterms:created xsi:type="dcterms:W3CDTF">2023-11-13T08:50:00Z</dcterms:created>
  <dcterms:modified xsi:type="dcterms:W3CDTF">2023-11-13T08:50:00Z</dcterms:modified>
</cp:coreProperties>
</file>