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505B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7 декабря 2011 года № 416-ФЗ «О водоснабжении и водоотведении» (с изменениями и дополнениями по состоянию на 01.01.2025 г.)</w:t>
      </w:r>
    </w:p>
    <w:p w:rsidR="00000000" w:rsidRDefault="00E1505B">
      <w:pPr>
        <w:pStyle w:val="pj"/>
      </w:pPr>
      <w:r>
        <w:t> </w:t>
      </w:r>
    </w:p>
    <w:p w:rsidR="00000000" w:rsidRDefault="00E1505B">
      <w:pPr>
        <w:pStyle w:val="pj"/>
      </w:pPr>
      <w:r>
        <w:rPr>
          <w:rStyle w:val="s0"/>
        </w:rPr>
        <w:t>Опубликован: «Российская газета» от 10 декабря 2011 г. № 278С.</w:t>
      </w:r>
    </w:p>
    <w:p w:rsidR="00000000" w:rsidRDefault="00E1505B">
      <w:pPr>
        <w:pStyle w:val="pj"/>
      </w:pPr>
      <w:r>
        <w:rPr>
          <w:rStyle w:val="s0"/>
        </w:rPr>
        <w:t> </w:t>
      </w:r>
    </w:p>
    <w:p w:rsidR="00000000" w:rsidRDefault="00E1505B">
      <w:pPr>
        <w:pStyle w:val="pj"/>
      </w:pPr>
      <w:r>
        <w:rPr>
          <w:rStyle w:val="s0"/>
        </w:rPr>
        <w:t>Внесены изменения:</w:t>
      </w:r>
    </w:p>
    <w:p w:rsidR="00000000" w:rsidRDefault="00E1505B">
      <w:pPr>
        <w:pStyle w:val="pj"/>
      </w:pPr>
      <w:r>
        <w:rPr>
          <w:rStyle w:val="s0"/>
        </w:rPr>
        <w:t> </w:t>
      </w:r>
    </w:p>
    <w:p w:rsidR="00000000" w:rsidRDefault="00E1505B">
      <w:pPr>
        <w:pStyle w:val="pj"/>
      </w:pPr>
      <w:hyperlink r:id="rId7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30.12.12 г. № 291-ФЗ (см. </w:t>
      </w:r>
      <w:hyperlink r:id="rId8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E1505B">
      <w:pPr>
        <w:pStyle w:val="pj"/>
      </w:pPr>
      <w:hyperlink r:id="rId9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30.12.12 г. № 289-ФЗ (вступили в силу по истечении девяноста дней после дня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1505B">
      <w:pPr>
        <w:pStyle w:val="pj"/>
      </w:pPr>
      <w:hyperlink r:id="rId11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30.12.12 г. № 318-ФЗ (вступил в силу со дня его официального </w:t>
      </w:r>
      <w:hyperlink r:id="rId12" w:history="1">
        <w:r>
          <w:rPr>
            <w:rStyle w:val="a4"/>
          </w:rPr>
          <w:t>опу</w:t>
        </w:r>
        <w:r>
          <w:rPr>
            <w:rStyle w:val="a4"/>
          </w:rPr>
          <w:t>бликования</w:t>
        </w:r>
      </w:hyperlink>
      <w:r>
        <w:rPr>
          <w:rStyle w:val="s0"/>
        </w:rPr>
        <w:t>);</w:t>
      </w:r>
    </w:p>
    <w:p w:rsidR="00000000" w:rsidRDefault="00E1505B">
      <w:pPr>
        <w:pStyle w:val="pj"/>
      </w:pPr>
      <w:hyperlink r:id="rId13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07.05.13 г. № 103-ФЗ (см. </w:t>
      </w:r>
      <w:hyperlink r:id="rId14" w:anchor="sub_id=502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</w:t>
      </w:r>
      <w:r>
        <w:rPr>
          <w:rStyle w:val="s0"/>
        </w:rPr>
        <w:t>);</w:t>
      </w:r>
    </w:p>
    <w:p w:rsidR="00000000" w:rsidRDefault="00E1505B">
      <w:pPr>
        <w:pStyle w:val="pj"/>
      </w:pPr>
      <w:hyperlink r:id="rId15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 № 244-ФЗ (см. </w:t>
      </w:r>
      <w:hyperlink r:id="rId16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E1505B">
      <w:pPr>
        <w:pStyle w:val="pj"/>
      </w:pPr>
      <w:hyperlink r:id="rId1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411-ФЗ (вступил в силу с 31 декабря 2013 года);</w:t>
      </w:r>
    </w:p>
    <w:p w:rsidR="00000000" w:rsidRDefault="00E1505B">
      <w:pPr>
        <w:pStyle w:val="pj"/>
      </w:pPr>
      <w:hyperlink r:id="rId18" w:anchor="sub_id=30000" w:history="1">
        <w:r>
          <w:rPr>
            <w:rStyle w:val="a4"/>
          </w:rPr>
          <w:t>Федеральн</w:t>
        </w:r>
        <w:r>
          <w:rPr>
            <w:rStyle w:val="a4"/>
          </w:rPr>
          <w:t>ым законом</w:t>
        </w:r>
      </w:hyperlink>
      <w:r>
        <w:rPr>
          <w:rStyle w:val="s0"/>
        </w:rPr>
        <w:t xml:space="preserve"> РФ от 28.12.13 г. № 417-ФЗ (вступил в силу со дня его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1505B">
      <w:pPr>
        <w:pStyle w:val="pj"/>
      </w:pPr>
      <w:hyperlink r:id="rId20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23.06.14 г. № 160-ФЗ (вступил в силу с 1 июля 2014 года);</w:t>
      </w:r>
    </w:p>
    <w:p w:rsidR="00000000" w:rsidRDefault="00E1505B">
      <w:pPr>
        <w:pStyle w:val="pj"/>
      </w:pPr>
      <w:hyperlink r:id="rId21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28.06.14 г. № 200-ФЗ (вступил в силу со дня его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1505B">
      <w:pPr>
        <w:pStyle w:val="pj"/>
      </w:pPr>
      <w:hyperlink r:id="rId23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217-ФЗ (вступил в силу со дня его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1505B">
      <w:pPr>
        <w:pStyle w:val="pj"/>
      </w:pPr>
      <w:hyperlink r:id="rId25" w:anchor="sub_id=3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14.10.14 г. № 307-ФЗ (см. </w:t>
      </w:r>
      <w:hyperlink r:id="rId26" w:anchor="sub_id=3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E1505B">
      <w:pPr>
        <w:pStyle w:val="pj"/>
      </w:pPr>
      <w:hyperlink r:id="rId27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29.12.14 г. № 458-ФЗ (вступили в силу со дня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1505B">
      <w:pPr>
        <w:pStyle w:val="pj"/>
      </w:pPr>
      <w:hyperlink r:id="rId29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29.12.14 г. № 485-ФЗ;</w:t>
      </w:r>
    </w:p>
    <w:p w:rsidR="00000000" w:rsidRDefault="00E1505B">
      <w:pPr>
        <w:pStyle w:val="pj"/>
      </w:pPr>
      <w:hyperlink r:id="rId30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221-ФЗ (вступил в силу со дня его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1505B">
      <w:pPr>
        <w:pStyle w:val="pj"/>
      </w:pPr>
      <w:hyperlink r:id="rId32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03.11.15 г. № 307-ФЗ (см. </w:t>
      </w:r>
      <w:hyperlink r:id="rId33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1505B">
      <w:pPr>
        <w:pStyle w:val="pj"/>
      </w:pPr>
      <w:hyperlink r:id="rId34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28.11.15 г. № 357-ФЗ;</w:t>
      </w:r>
    </w:p>
    <w:p w:rsidR="00000000" w:rsidRDefault="00E1505B">
      <w:pPr>
        <w:pStyle w:val="pj"/>
      </w:pPr>
      <w:hyperlink r:id="rId35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29.12.15 г. № 404-ФЗ (см. </w:t>
      </w:r>
      <w:hyperlink r:id="rId36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1505B">
      <w:pPr>
        <w:pStyle w:val="pj"/>
      </w:pPr>
      <w:hyperlink r:id="rId3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225-ФЗ (вступил в силу с 1 января 2019 года);</w:t>
      </w:r>
    </w:p>
    <w:p w:rsidR="00000000" w:rsidRDefault="00E1505B">
      <w:pPr>
        <w:pStyle w:val="pj"/>
      </w:pPr>
      <w:hyperlink r:id="rId3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273-ФЗ;</w:t>
      </w:r>
    </w:p>
    <w:p w:rsidR="00000000" w:rsidRDefault="00E1505B">
      <w:pPr>
        <w:pStyle w:val="pj"/>
      </w:pPr>
      <w:hyperlink r:id="rId3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03.07.18 г. № 177-ФЗ;</w:t>
      </w:r>
    </w:p>
    <w:p w:rsidR="00000000" w:rsidRDefault="00E1505B">
      <w:pPr>
        <w:pStyle w:val="pj"/>
      </w:pPr>
      <w:hyperlink r:id="rId40" w:anchor="sub_id=2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29.07.18 г. № 272-ФЗ (вступил в силу со дня его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1505B">
      <w:pPr>
        <w:pStyle w:val="pj"/>
      </w:pPr>
      <w:hyperlink r:id="rId4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25.12.18 г. № 480-ФЗ;</w:t>
      </w:r>
    </w:p>
    <w:p w:rsidR="00000000" w:rsidRDefault="00E1505B">
      <w:pPr>
        <w:pStyle w:val="pj"/>
      </w:pPr>
      <w:hyperlink r:id="rId4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01.04.20 г. № 84-ФЗ (см. </w:t>
      </w:r>
      <w:hyperlink r:id="rId44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1505B">
      <w:pPr>
        <w:pStyle w:val="pj"/>
      </w:pPr>
      <w:hyperlink r:id="rId45" w:anchor="sub_id=10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46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1505B">
      <w:pPr>
        <w:pStyle w:val="pj"/>
      </w:pPr>
      <w:hyperlink r:id="rId4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01.07.21 г. № 276-ФЗ (вступил в силу с 1 сентября 2021 года);</w:t>
      </w:r>
    </w:p>
    <w:p w:rsidR="00000000" w:rsidRDefault="00E1505B">
      <w:pPr>
        <w:pStyle w:val="pj"/>
      </w:pPr>
      <w:hyperlink r:id="rId48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352-ФЗ (см. </w:t>
      </w:r>
      <w:hyperlink r:id="rId49" w:anchor="sub_id=1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1505B">
      <w:pPr>
        <w:pStyle w:val="pj"/>
      </w:pPr>
      <w:hyperlink r:id="rId5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28.01.22 г. № 5-ФЗ (см. </w:t>
      </w:r>
      <w:hyperlink r:id="rId51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1505B">
      <w:pPr>
        <w:pStyle w:val="pj"/>
      </w:pPr>
      <w:hyperlink r:id="rId52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01.05.22 г. № 127-ФЗ (вступил в силу со дня его официального </w:t>
      </w:r>
      <w:hyperlink r:id="rId5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1505B">
      <w:pPr>
        <w:pStyle w:val="pj"/>
      </w:pPr>
      <w:hyperlink r:id="rId54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19.12.22 г. № 519-ФЗ (вступил в силу с 1 января 2023 года);</w:t>
      </w:r>
    </w:p>
    <w:p w:rsidR="00000000" w:rsidRDefault="00E1505B">
      <w:pPr>
        <w:pStyle w:val="pj"/>
      </w:pPr>
      <w:hyperlink r:id="rId55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</w:t>
      </w:r>
      <w:r>
        <w:rPr>
          <w:rStyle w:val="s0"/>
        </w:rPr>
        <w:t>23 г. № 240-ФЗ;</w:t>
      </w:r>
    </w:p>
    <w:p w:rsidR="00000000" w:rsidRDefault="00E1505B">
      <w:pPr>
        <w:pStyle w:val="pj"/>
      </w:pPr>
      <w:hyperlink r:id="rId56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622-ФЗ (см. </w:t>
      </w:r>
      <w:hyperlink r:id="rId57" w:anchor="sub_id=1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</w:t>
      </w:r>
      <w:r>
        <w:rPr>
          <w:rStyle w:val="s0"/>
        </w:rPr>
        <w:t>илу);</w:t>
      </w:r>
    </w:p>
    <w:p w:rsidR="00000000" w:rsidRDefault="00E1505B">
      <w:pPr>
        <w:pStyle w:val="pj"/>
      </w:pPr>
      <w:hyperlink r:id="rId58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22.04.24 г. № 94-ФЗ (вступил в силу с 1 января 2025 года);</w:t>
      </w:r>
    </w:p>
    <w:p w:rsidR="00000000" w:rsidRDefault="00E1505B">
      <w:pPr>
        <w:pStyle w:val="pj"/>
      </w:pPr>
      <w:hyperlink r:id="rId59" w:anchor="sub_id=5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232-ФЗ (см. </w:t>
      </w:r>
      <w:hyperlink r:id="rId60" w:anchor="sub_id=8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E1505B">
      <w:pPr>
        <w:pStyle w:val="pj"/>
      </w:pPr>
      <w:r>
        <w:t> </w:t>
      </w:r>
    </w:p>
    <w:p w:rsidR="00000000" w:rsidRDefault="00E1505B">
      <w:pPr>
        <w:pStyle w:val="pj"/>
      </w:pPr>
      <w:r>
        <w:rPr>
          <w:rStyle w:val="s0"/>
        </w:rPr>
        <w:t> </w:t>
      </w:r>
    </w:p>
    <w:p w:rsidR="00000000" w:rsidRDefault="00E1505B">
      <w:pPr>
        <w:pStyle w:val="pj"/>
      </w:pPr>
      <w:r>
        <w:rPr>
          <w:rStyle w:val="s0"/>
        </w:rPr>
        <w:t> </w:t>
      </w:r>
    </w:p>
    <w:p w:rsidR="00000000" w:rsidRDefault="00E1505B">
      <w:pPr>
        <w:pStyle w:val="pj"/>
      </w:pPr>
      <w: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505B" w:rsidRDefault="00E1505B" w:rsidP="00E1505B">
      <w:r>
        <w:separator/>
      </w:r>
    </w:p>
  </w:endnote>
  <w:endnote w:type="continuationSeparator" w:id="0">
    <w:p w:rsidR="00E1505B" w:rsidRDefault="00E1505B" w:rsidP="00E150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05B" w:rsidRDefault="00E150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05B" w:rsidRDefault="00E150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05B" w:rsidRDefault="00E150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505B" w:rsidRDefault="00E1505B" w:rsidP="00E1505B">
      <w:r>
        <w:separator/>
      </w:r>
    </w:p>
  </w:footnote>
  <w:footnote w:type="continuationSeparator" w:id="0">
    <w:p w:rsidR="00E1505B" w:rsidRDefault="00E1505B" w:rsidP="00E150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05B" w:rsidRDefault="00E150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05B" w:rsidRDefault="00E1505B" w:rsidP="00E150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505B" w:rsidRPr="00E1505B" w:rsidRDefault="00E1505B" w:rsidP="00E150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7 декабря 2011 года № 416-ФЗ «О водоснабжении и водоотведении» (с изменениями и дополнениями по состоянию на 01.01.2025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05B" w:rsidRDefault="00E150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505B"/>
    <w:rsid w:val="00E15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50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50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50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505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50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50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50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505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15889" TargetMode="External"/><Relationship Id="rId21" Type="http://schemas.openxmlformats.org/officeDocument/2006/relationships/hyperlink" Target="http://online.zakon.kz/Document/?doc_id=31574408" TargetMode="External"/><Relationship Id="rId34" Type="http://schemas.openxmlformats.org/officeDocument/2006/relationships/hyperlink" Target="http://online.zakon.kz/Document/?doc_id=39198388" TargetMode="External"/><Relationship Id="rId42" Type="http://schemas.openxmlformats.org/officeDocument/2006/relationships/hyperlink" Target="http://online.zakon.kz/Document/?doc_id=37272357" TargetMode="External"/><Relationship Id="rId47" Type="http://schemas.openxmlformats.org/officeDocument/2006/relationships/hyperlink" Target="http://online.zakon.kz/Document/?doc_id=38392304" TargetMode="External"/><Relationship Id="rId50" Type="http://schemas.openxmlformats.org/officeDocument/2006/relationships/hyperlink" Target="http://online.zakon.kz/Document/?doc_id=37262423" TargetMode="External"/><Relationship Id="rId55" Type="http://schemas.openxmlformats.org/officeDocument/2006/relationships/hyperlink" Target="http://online.zakon.kz/Document/?doc_id=34498277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3131377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23019" TargetMode="External"/><Relationship Id="rId29" Type="http://schemas.openxmlformats.org/officeDocument/2006/relationships/hyperlink" Target="http://online.zakon.kz/Document/?doc_id=31646733" TargetMode="External"/><Relationship Id="rId11" Type="http://schemas.openxmlformats.org/officeDocument/2006/relationships/hyperlink" Target="http://online.zakon.kz/Document/?doc_id=31314728" TargetMode="External"/><Relationship Id="rId24" Type="http://schemas.openxmlformats.org/officeDocument/2006/relationships/hyperlink" Target="http://online.zakon.kz/Document/?doc_id=31581959" TargetMode="External"/><Relationship Id="rId32" Type="http://schemas.openxmlformats.org/officeDocument/2006/relationships/hyperlink" Target="http://online.zakon.kz/Document/?doc_id=32310553" TargetMode="External"/><Relationship Id="rId37" Type="http://schemas.openxmlformats.org/officeDocument/2006/relationships/hyperlink" Target="http://online.zakon.kz/Document/?doc_id=36591723" TargetMode="External"/><Relationship Id="rId40" Type="http://schemas.openxmlformats.org/officeDocument/2006/relationships/hyperlink" Target="http://online.zakon.kz/Document/?doc_id=31999056" TargetMode="External"/><Relationship Id="rId45" Type="http://schemas.openxmlformats.org/officeDocument/2006/relationships/hyperlink" Target="http://online.zakon.kz/Document/?doc_id=37646647" TargetMode="External"/><Relationship Id="rId53" Type="http://schemas.openxmlformats.org/officeDocument/2006/relationships/hyperlink" Target="http://online.zakon.kz/Document/?doc_id=39719828" TargetMode="External"/><Relationship Id="rId58" Type="http://schemas.openxmlformats.org/officeDocument/2006/relationships/hyperlink" Target="http://online.zakon.kz/Document/?doc_id=37890493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eader" Target="header1.xml"/><Relationship Id="rId19" Type="http://schemas.openxmlformats.org/officeDocument/2006/relationships/hyperlink" Target="http://online.zakon.kz/Document/?doc_id=31488517" TargetMode="External"/><Relationship Id="rId14" Type="http://schemas.openxmlformats.org/officeDocument/2006/relationships/hyperlink" Target="http://online.zakon.kz/Document/?doc_id=31385681" TargetMode="External"/><Relationship Id="rId22" Type="http://schemas.openxmlformats.org/officeDocument/2006/relationships/hyperlink" Target="http://online.zakon.kz/Document/?doc_id=31574411" TargetMode="External"/><Relationship Id="rId27" Type="http://schemas.openxmlformats.org/officeDocument/2006/relationships/hyperlink" Target="http://online.zakon.kz/Document/?doc_id=31650221" TargetMode="External"/><Relationship Id="rId30" Type="http://schemas.openxmlformats.org/officeDocument/2006/relationships/hyperlink" Target="http://online.zakon.kz/Document/?doc_id=38911144" TargetMode="External"/><Relationship Id="rId35" Type="http://schemas.openxmlformats.org/officeDocument/2006/relationships/hyperlink" Target="http://online.zakon.kz/Document/?doc_id=31723250" TargetMode="External"/><Relationship Id="rId43" Type="http://schemas.openxmlformats.org/officeDocument/2006/relationships/hyperlink" Target="http://online.zakon.kz/Document/?doc_id=37976024" TargetMode="External"/><Relationship Id="rId48" Type="http://schemas.openxmlformats.org/officeDocument/2006/relationships/hyperlink" Target="http://online.zakon.kz/Document/?doc_id=37004101" TargetMode="External"/><Relationship Id="rId56" Type="http://schemas.openxmlformats.org/officeDocument/2006/relationships/hyperlink" Target="http://online.zakon.kz/Document/?doc_id=34544056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31313772" TargetMode="External"/><Relationship Id="rId51" Type="http://schemas.openxmlformats.org/officeDocument/2006/relationships/hyperlink" Target="http://online.zakon.kz/Document/?doc_id=3726242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314745" TargetMode="External"/><Relationship Id="rId17" Type="http://schemas.openxmlformats.org/officeDocument/2006/relationships/hyperlink" Target="http://online.zakon.kz/Document/?doc_id=31491375" TargetMode="External"/><Relationship Id="rId25" Type="http://schemas.openxmlformats.org/officeDocument/2006/relationships/hyperlink" Target="http://online.zakon.kz/Document/?doc_id=31615889" TargetMode="External"/><Relationship Id="rId33" Type="http://schemas.openxmlformats.org/officeDocument/2006/relationships/hyperlink" Target="http://online.zakon.kz/Document/?doc_id=32310553" TargetMode="External"/><Relationship Id="rId38" Type="http://schemas.openxmlformats.org/officeDocument/2006/relationships/hyperlink" Target="http://online.zakon.kz/Document/?doc_id=33175099" TargetMode="External"/><Relationship Id="rId46" Type="http://schemas.openxmlformats.org/officeDocument/2006/relationships/hyperlink" Target="http://online.zakon.kz/Document/?doc_id=37646647" TargetMode="External"/><Relationship Id="rId59" Type="http://schemas.openxmlformats.org/officeDocument/2006/relationships/hyperlink" Target="http://online.zakon.kz/Document/?doc_id=34824532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31569983" TargetMode="External"/><Relationship Id="rId41" Type="http://schemas.openxmlformats.org/officeDocument/2006/relationships/hyperlink" Target="http://online.zakon.kz/Document/?doc_id=33222804" TargetMode="External"/><Relationship Id="rId54" Type="http://schemas.openxmlformats.org/officeDocument/2006/relationships/hyperlink" Target="http://online.zakon.kz/Document/?doc_id=33144831" TargetMode="External"/><Relationship Id="rId6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96566" TargetMode="External"/><Relationship Id="rId23" Type="http://schemas.openxmlformats.org/officeDocument/2006/relationships/hyperlink" Target="http://online.zakon.kz/Document/?doc_id=31581957" TargetMode="External"/><Relationship Id="rId28" Type="http://schemas.openxmlformats.org/officeDocument/2006/relationships/hyperlink" Target="http://online.zakon.kz/Document/?doc_id=31650226" TargetMode="External"/><Relationship Id="rId36" Type="http://schemas.openxmlformats.org/officeDocument/2006/relationships/hyperlink" Target="http://online.zakon.kz/Document/?doc_id=31723250" TargetMode="External"/><Relationship Id="rId49" Type="http://schemas.openxmlformats.org/officeDocument/2006/relationships/hyperlink" Target="http://online.zakon.kz/Document/?doc_id=37004101" TargetMode="External"/><Relationship Id="rId57" Type="http://schemas.openxmlformats.org/officeDocument/2006/relationships/hyperlink" Target="http://online.zakon.kz/Document/?doc_id=34544056" TargetMode="External"/><Relationship Id="rId10" Type="http://schemas.openxmlformats.org/officeDocument/2006/relationships/hyperlink" Target="http://online.zakon.kz/Document/?doc_id=31314644" TargetMode="External"/><Relationship Id="rId31" Type="http://schemas.openxmlformats.org/officeDocument/2006/relationships/hyperlink" Target="http://online.zakon.kz/Document/?doc_id=39331561" TargetMode="External"/><Relationship Id="rId44" Type="http://schemas.openxmlformats.org/officeDocument/2006/relationships/hyperlink" Target="http://online.zakon.kz/Document/?doc_id=37976024" TargetMode="External"/><Relationship Id="rId52" Type="http://schemas.openxmlformats.org/officeDocument/2006/relationships/hyperlink" Target="http://online.zakon.kz/Document/?doc_id=33778746" TargetMode="External"/><Relationship Id="rId60" Type="http://schemas.openxmlformats.org/officeDocument/2006/relationships/hyperlink" Target="http://online.zakon.kz/Document/?doc_id=34824532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4640" TargetMode="External"/><Relationship Id="rId13" Type="http://schemas.openxmlformats.org/officeDocument/2006/relationships/hyperlink" Target="http://online.zakon.kz/Document/?doc_id=31385681" TargetMode="External"/><Relationship Id="rId18" Type="http://schemas.openxmlformats.org/officeDocument/2006/relationships/hyperlink" Target="http://online.zakon.kz/Document/?doc_id=31488515" TargetMode="External"/><Relationship Id="rId39" Type="http://schemas.openxmlformats.org/officeDocument/2006/relationships/hyperlink" Target="http://online.zakon.kz/Document/?doc_id=320058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483</Words>
  <Characters>6805</Characters>
  <Application>Microsoft Office Word</Application>
  <DocSecurity>0</DocSecurity>
  <Lines>56</Lines>
  <Paragraphs>14</Paragraphs>
  <ScaleCrop>false</ScaleCrop>
  <Company/>
  <LinksUpToDate>false</LinksUpToDate>
  <CharactersWithSpaces>7274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2025-04-05T19:21:00Z</dcterms:created>
  <dcterms:modified xsi:type="dcterms:W3CDTF">2025-04-05T19:21:00Z</dcterms:modified>
</cp:coreProperties>
</file>