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5A4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кейбір заңнамалық актілеріне Қазақстан Республикасында қор нарығын дамыту мәселелері бойынша өзгерістер мен толықтырулар енгізу туралы</w:t>
      </w:r>
    </w:p>
    <w:p w:rsidR="00000000" w:rsidRDefault="00E05A4F">
      <w:pPr>
        <w:jc w:val="center"/>
      </w:pPr>
      <w:r>
        <w:rPr>
          <w:rStyle w:val="s3"/>
        </w:rPr>
        <w:t xml:space="preserve">(2013.04.02.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05A4F">
      <w:pPr>
        <w:jc w:val="center"/>
      </w:pPr>
      <w:r>
        <w:t> </w:t>
      </w:r>
    </w:p>
    <w:p w:rsidR="00000000" w:rsidRDefault="00E05A4F">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05A4F">
      <w:pPr>
        <w:ind w:firstLine="400"/>
        <w:jc w:val="both"/>
      </w:pPr>
      <w:r>
        <w:rPr>
          <w:rStyle w:val="s0"/>
        </w:rPr>
        <w:t xml:space="preserve">1. 1999 жылғы 1 шілдедегі Қазақстан Республикасының </w:t>
      </w:r>
      <w:hyperlink r:id="rId8"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408-құжат; 2001 ж.,</w:t>
      </w:r>
      <w:r>
        <w:rPr>
          <w:rStyle w:val="s0"/>
        </w:rPr>
        <w:t xml:space="preserve"> № 23, 309-құжат; № 24, 338-құжат; 2002 ж., № 10, 102-құжат; 2003 ж., № 1-2, 7-құжат; № 4, 25-құжат; № 11, 56-құжат; № 14, 103-құжат; № 15, 138, 139-құжаттар; 2004 ж., № 3-4, 16-құжат; № 5, 25-құжат; № 6, 42-құжат; № 16, 91-құжат; № 23, 142-құжат; 2005 ж.,</w:t>
      </w:r>
      <w:r>
        <w:rPr>
          <w:rStyle w:val="s0"/>
        </w:rPr>
        <w:t xml:space="preserve"> № 21-22, 87-құжат; № 23, 104-құжат; 2006 ж., № 4, 24, 25-құжаттар; № 8, 45-құжат; № 11, 55-құжат; № 13, 85-құжат; 2007 ж., № 3, 21-құжат; № 4, 28-құжат; № 5-6, 37-құжат; № 8, 52-құжат; № 9, 67-құжат; № 12, 88-құжат; 2009 ж., № 2-3, 16-құжат; № 9-10, 48-құ</w:t>
      </w:r>
      <w:r>
        <w:rPr>
          <w:rStyle w:val="s0"/>
        </w:rPr>
        <w:t>жат; № 17, 81-құжат; № 19, 88-құжат; № 24, 134-құжат; 2010 ж., № 3-4, 12-құжат; № 5, 23-құжат; № 7, 28-құжат; № 15, 71-құжат; № 17-18, 112-құжат; 2011 ж., № 3, 32-құжат; № 5, 43-құжат; № 6, 50, 53-құжаттар; 2011 жылғы 6 тамызда «Егемен Қазақстан» және «Каз</w:t>
      </w:r>
      <w:r>
        <w:rPr>
          <w:rStyle w:val="s0"/>
        </w:rPr>
        <w:t>ахстанская правда» газеттерінде жарияланған «Қазақстан Республикасының кейбір заңнамалық актілеріне тұрғын үй қатынастары мәселелері бойынша өзгерістер мен толықтырулар енгізу туралы» 2011 жылғы 22 шілдедегі Қазақстан Республикасының Заңы):</w:t>
      </w:r>
    </w:p>
    <w:p w:rsidR="00000000" w:rsidRDefault="00E05A4F">
      <w:pPr>
        <w:ind w:firstLine="400"/>
        <w:jc w:val="both"/>
      </w:pPr>
      <w:hyperlink r:id="rId9" w:anchor="sub_id=8260000" w:history="1">
        <w:r>
          <w:rPr>
            <w:rStyle w:val="a3"/>
          </w:rPr>
          <w:t>826-баптың</w:t>
        </w:r>
      </w:hyperlink>
      <w:r>
        <w:rPr>
          <w:rStyle w:val="s0"/>
        </w:rPr>
        <w:t xml:space="preserve"> 1-тармағында:</w:t>
      </w:r>
    </w:p>
    <w:p w:rsidR="00000000" w:rsidRDefault="00E05A4F">
      <w:pPr>
        <w:jc w:val="both"/>
      </w:pPr>
      <w:bookmarkStart w:id="1" w:name="SUB3"/>
      <w:bookmarkEnd w:id="1"/>
      <w:r>
        <w:rPr>
          <w:rStyle w:val="s3"/>
        </w:rPr>
        <w:t xml:space="preserve">1-тармақтың үшінші-бесінші абзацтары 2012 ж.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12) және 13) тармақшалар мынадай редакцияда ж</w:t>
      </w:r>
      <w:r>
        <w:rPr>
          <w:rStyle w:val="s0"/>
        </w:rPr>
        <w:t>азылсын:</w:t>
      </w:r>
    </w:p>
    <w:p w:rsidR="00000000" w:rsidRDefault="00E05A4F">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E05A4F">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w:t>
      </w:r>
      <w:r>
        <w:rPr>
          <w:rStyle w:val="s0"/>
        </w:rPr>
        <w:t>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E05A4F">
      <w:pPr>
        <w:jc w:val="both"/>
      </w:pPr>
      <w:bookmarkStart w:id="2" w:name="SUB68"/>
      <w:bookmarkEnd w:id="2"/>
      <w:r>
        <w:rPr>
          <w:rStyle w:val="s3"/>
        </w:rPr>
        <w:t xml:space="preserve">1- тармақтың алтыншы-сегізінші абзацтары 2013 жылғы 1 қаңтардан бастап </w:t>
      </w:r>
      <w:hyperlink w:anchor="sub20000" w:history="1">
        <w:r>
          <w:rPr>
            <w:rStyle w:val="a3"/>
            <w:i/>
            <w:iCs/>
          </w:rPr>
          <w:t>қол</w:t>
        </w:r>
        <w:r>
          <w:rPr>
            <w:rStyle w:val="a3"/>
            <w:i/>
            <w:iCs/>
          </w:rPr>
          <w:t>данысқа енгізілді</w:t>
        </w:r>
      </w:hyperlink>
    </w:p>
    <w:p w:rsidR="00000000" w:rsidRDefault="00E05A4F">
      <w:pPr>
        <w:ind w:firstLine="400"/>
        <w:jc w:val="both"/>
      </w:pPr>
      <w:r>
        <w:rPr>
          <w:rStyle w:val="s0"/>
        </w:rPr>
        <w:t>мынадай мазмұндағы 15) және 16) тармақшалармен толықтырылсын:</w:t>
      </w:r>
    </w:p>
    <w:p w:rsidR="00000000" w:rsidRDefault="00E05A4F">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E05A4F">
      <w:pPr>
        <w:ind w:firstLine="400"/>
        <w:jc w:val="both"/>
      </w:pPr>
      <w:r>
        <w:rPr>
          <w:rStyle w:val="s0"/>
        </w:rPr>
        <w:t>16) егер сақтандырылушы (пайда алушы) сақтандыру шарты бойынша сақтанушы болмаса,</w:t>
      </w:r>
      <w:r>
        <w:rPr>
          <w:rStyle w:val="s0"/>
        </w:rPr>
        <w:t xml:space="preserve"> сақтандырылушы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E05A4F">
      <w:pPr>
        <w:ind w:firstLine="400"/>
        <w:jc w:val="both"/>
      </w:pPr>
      <w:r>
        <w:rPr>
          <w:rStyle w:val="s0"/>
        </w:rPr>
        <w:t xml:space="preserve">2. 1999 жылғы 13 шілдедегі Қазақстан Республикасының </w:t>
      </w:r>
      <w:hyperlink r:id="rId10" w:history="1">
        <w:r>
          <w:rPr>
            <w:rStyle w:val="a3"/>
          </w:rPr>
          <w:t>Азаматтық іс жүргізу кодексіне</w:t>
        </w:r>
      </w:hyperlink>
      <w:r>
        <w:rPr>
          <w:rStyle w:val="s0"/>
        </w:rPr>
        <w:t xml:space="preserve"> (Қазақстан Республикасы Парламентінің Жаршысы, 1999 ж., № 18, 644-құжат; 2000 ж., № 3-4, 66-құжат; № 10, 244-құжат; 2001 ж., № 8, 52-құжат; № 15-16, 239-құжат; № 21-22, 281-құжат; № 24, 338-құжат; 2002 </w:t>
      </w:r>
      <w:r>
        <w:rPr>
          <w:rStyle w:val="s0"/>
        </w:rPr>
        <w:t xml:space="preserve">ж., № 17, 155-құжат; 2003 ж., № 10, 49-құжат; № 14, 109-құжат; № 15, 138-құжат; 2004 ж., № 5, 25-құжат; № 17, 97-құжат; № 23, 140-құжат; № 24, 153-құжат; 2005 ж., № 5, 5-құжат; № 13, 53-құжат; № 24, 123-құжат; 2006 ж., № 2, 19-құжат; № 10, 52-құжат; № 11, </w:t>
      </w:r>
      <w:r>
        <w:rPr>
          <w:rStyle w:val="s0"/>
        </w:rPr>
        <w:t>55-құжат; № 12, 72-құжат; № 13, 86-құжат; 2007 ж., № 3, 20-құжат; № 4, 28-құжат; № 9, 67-құжат; № 10, 69-құжат; № 13, 99-құжат; 2008 ж., № 13-14, 56-құжат; № 15-16, 62-құжат; 2009 ж., № 15-16, 74-құжат; № 17, 81-құжат; № 24, 127, 130-құжаттар; 2010 ж., № 1</w:t>
      </w:r>
      <w:r>
        <w:rPr>
          <w:rStyle w:val="s0"/>
        </w:rPr>
        <w:t>-2, 4-құжат; № 3-4, 12-құжат; № 7, 28, 32-құжаттар; № 17-18, 111-құжат; № 22, 130-құжат; № 24, 151-құжат; 2011 ж., № 1, 9-құжат; № 2, 28-құжат; № 5, 43-құжат; № 6, 50-құжат; № 14, 117-құжат; 2011 жылғы 6 тамызда «Егемен Қазақстан» және «Казахстанская правд</w:t>
      </w:r>
      <w:r>
        <w:rPr>
          <w:rStyle w:val="s0"/>
        </w:rPr>
        <w:t>а» газеттерінде жарияланған «Қазақстан Республикасының кейбір заңнамалық актілеріне халықтың көші-қоны мәселелері бойынша өзгерістер мен толықтырулар енгізу туралы» 2011 жылғы 22 шілдедегі Қазақстан Республикасының Заңы; 2011 жылғы 6 тамызда «Егемен Қазақс</w:t>
      </w:r>
      <w:r>
        <w:rPr>
          <w:rStyle w:val="s0"/>
        </w:rPr>
        <w:t>тан» және «Казахстанская правда» газеттерінде жарияланған «Қазақстан Республикасының кейбір заңнамалық актілеріне тұрғын үй қатынастары мәселелері бойынша өзгерістер мен толықтырулар енгізу туралы» 2011 жылғы 22 шілдедегі Қазақстан Республикасының Заңы):</w:t>
      </w:r>
    </w:p>
    <w:p w:rsidR="00000000" w:rsidRDefault="00E05A4F">
      <w:pPr>
        <w:ind w:firstLine="400"/>
        <w:jc w:val="both"/>
      </w:pPr>
      <w:r>
        <w:rPr>
          <w:rStyle w:val="s0"/>
        </w:rPr>
        <w:t>1</w:t>
      </w:r>
      <w:r>
        <w:rPr>
          <w:rStyle w:val="s0"/>
        </w:rPr>
        <w:t xml:space="preserve">) </w:t>
      </w:r>
      <w:hyperlink r:id="rId11" w:anchor="sub_id=1460000" w:history="1">
        <w:r>
          <w:rPr>
            <w:rStyle w:val="a3"/>
          </w:rPr>
          <w:t>146-баптың</w:t>
        </w:r>
      </w:hyperlink>
      <w:r>
        <w:rPr>
          <w:rStyle w:val="s0"/>
        </w:rPr>
        <w:t xml:space="preserve"> бірінші бөлігінде:</w:t>
      </w:r>
    </w:p>
    <w:p w:rsidR="00000000" w:rsidRDefault="00E05A4F">
      <w:pPr>
        <w:jc w:val="both"/>
      </w:pPr>
      <w:bookmarkStart w:id="3" w:name="SUB22"/>
      <w:bookmarkEnd w:id="3"/>
      <w:r>
        <w:rPr>
          <w:rStyle w:val="s3"/>
        </w:rPr>
        <w:t xml:space="preserve">2-тармақтың 1) тармақшасының екінші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3) және 4) тар</w:t>
      </w:r>
      <w:r>
        <w:rPr>
          <w:rStyle w:val="s0"/>
        </w:rPr>
        <w:t>мақшалардағы «сәйкестендiру нөмiрi» деген сөздер «салық төлеушiнiң тiркеу нөмiрi» деген сөздермен ауыстырылсын;</w:t>
      </w:r>
    </w:p>
    <w:p w:rsidR="00000000" w:rsidRDefault="00E05A4F">
      <w:pPr>
        <w:jc w:val="both"/>
      </w:pPr>
      <w:bookmarkStart w:id="4" w:name="SUB23"/>
      <w:bookmarkEnd w:id="4"/>
      <w:r>
        <w:rPr>
          <w:rStyle w:val="s3"/>
        </w:rPr>
        <w:t xml:space="preserve">2-тармақтың 1) тармақшасының үшінші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3) және 4) тармақшалардағы «салық төлеушiнiң тiркеу нөмiрi» деген сөздер «сәйкестендiру нөмiрi» деген сөздермен ауыстырылсын;</w:t>
      </w:r>
    </w:p>
    <w:p w:rsidR="00000000" w:rsidRDefault="00E05A4F">
      <w:pPr>
        <w:ind w:firstLine="400"/>
        <w:jc w:val="both"/>
      </w:pPr>
      <w:bookmarkStart w:id="5" w:name="SUB202"/>
      <w:bookmarkEnd w:id="5"/>
      <w:r>
        <w:rPr>
          <w:rStyle w:val="s0"/>
        </w:rPr>
        <w:t xml:space="preserve">2) </w:t>
      </w:r>
      <w:hyperlink r:id="rId12" w:anchor="sub_id=1500000" w:history="1">
        <w:r>
          <w:rPr>
            <w:rStyle w:val="a3"/>
          </w:rPr>
          <w:t>150-баптың</w:t>
        </w:r>
      </w:hyperlink>
      <w:r>
        <w:rPr>
          <w:rStyle w:val="s0"/>
        </w:rPr>
        <w:t xml:space="preserve"> екінші бөлігінде:</w:t>
      </w:r>
    </w:p>
    <w:p w:rsidR="00000000" w:rsidRDefault="00E05A4F">
      <w:pPr>
        <w:jc w:val="both"/>
      </w:pPr>
      <w:r>
        <w:rPr>
          <w:rStyle w:val="s3"/>
        </w:rPr>
        <w:t>2) тармақшасы</w:t>
      </w:r>
      <w:r>
        <w:rPr>
          <w:rStyle w:val="s3"/>
        </w:rPr>
        <w:t xml:space="preserve">ның екінші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2) және 3) тармақшалардағы «сәйкестендiру нөмiрi» деген сөздер «салық төлеушiнiң тiркеу нөмiрi» деген сөздермен ауыстырылсын;</w:t>
      </w:r>
    </w:p>
    <w:p w:rsidR="00000000" w:rsidRDefault="00E05A4F">
      <w:pPr>
        <w:jc w:val="both"/>
      </w:pPr>
      <w:bookmarkStart w:id="6" w:name="SUB2003"/>
      <w:bookmarkEnd w:id="6"/>
      <w:r>
        <w:rPr>
          <w:rStyle w:val="s3"/>
        </w:rPr>
        <w:t>2) тармақшаның үшінші абзацы 2</w:t>
      </w:r>
      <w:r>
        <w:rPr>
          <w:rStyle w:val="s3"/>
        </w:rPr>
        <w:t xml:space="preserve">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2) және 3) тармақшалардағы «салық төлеушiнiң тiркеу нөмiрi» деген сөздер «сәйкестендiру нөмiрi» деген сөздермен ауыстырылсын;</w:t>
      </w:r>
    </w:p>
    <w:p w:rsidR="00000000" w:rsidRDefault="00E05A4F">
      <w:pPr>
        <w:ind w:firstLine="400"/>
        <w:jc w:val="both"/>
      </w:pPr>
      <w:bookmarkStart w:id="7" w:name="SUB203"/>
      <w:bookmarkEnd w:id="7"/>
      <w:r>
        <w:rPr>
          <w:rStyle w:val="s0"/>
        </w:rPr>
        <w:t xml:space="preserve">3) </w:t>
      </w:r>
      <w:hyperlink r:id="rId13" w:anchor="sub_id=2360000" w:history="1">
        <w:r>
          <w:rPr>
            <w:rStyle w:val="a3"/>
          </w:rPr>
          <w:t>236-баптың</w:t>
        </w:r>
      </w:hyperlink>
      <w:r>
        <w:rPr>
          <w:rStyle w:val="s0"/>
        </w:rPr>
        <w:t xml:space="preserve"> төртінші бөлігінде:</w:t>
      </w:r>
    </w:p>
    <w:p w:rsidR="00000000" w:rsidRDefault="00E05A4F">
      <w:pPr>
        <w:jc w:val="both"/>
      </w:pPr>
      <w:r>
        <w:rPr>
          <w:rStyle w:val="s3"/>
        </w:rPr>
        <w:t xml:space="preserve">23) тармақшаның екінші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жетiншi және сегiзiншi абзацтардағы «сәйкестендiру нөмiрi» деген сөздер «салық төлеушiнiң тiркеу нөмiрi» деген сөздермен ауыстырылсын;</w:t>
      </w:r>
    </w:p>
    <w:p w:rsidR="00000000" w:rsidRDefault="00E05A4F">
      <w:pPr>
        <w:jc w:val="both"/>
      </w:pPr>
      <w:r>
        <w:rPr>
          <w:rStyle w:val="s3"/>
        </w:rPr>
        <w:t xml:space="preserve">3) тармақшаның үшінші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жетiншi жә</w:t>
      </w:r>
      <w:r>
        <w:rPr>
          <w:rStyle w:val="s0"/>
        </w:rPr>
        <w:t>не сегiзiншi абзацтардағы «салық төлеушiнiң тiркеу нөмiрi» деген сөздер «сәйкестендiру нөмiрi» деген сөздермен ауыстырылсын.».</w:t>
      </w:r>
    </w:p>
    <w:p w:rsidR="00000000" w:rsidRDefault="00E05A4F">
      <w:pPr>
        <w:ind w:firstLine="400"/>
        <w:jc w:val="both"/>
      </w:pPr>
      <w:r>
        <w:rPr>
          <w:rStyle w:val="s0"/>
        </w:rPr>
        <w:t xml:space="preserve">3. 2001 жылғы 30 қаңтардағы Қазақстан Республикасының Әкімшілік құқық бұзушылық туралы </w:t>
      </w:r>
      <w:hyperlink r:id="rId14"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w:t>
      </w:r>
      <w:r>
        <w:rPr>
          <w:rStyle w:val="s0"/>
        </w:rPr>
        <w:t>68-құжаттар; № 14, 109-құжат; № 15, 122, 139-құжаттар; № 18, 142-құжат; № 21-22, 160-құжат; № 23, 171-құжат; 2004 ж., № 6, 42-құжат; № 10, 55-құжат; № 15, 86-құжат; № 17, 97-құжат; № 23, 139, 140-құжаттар; № 24, 153-құжат; 2005 ж., № 5, 5-құжат; № 7-8, 19-</w:t>
      </w:r>
      <w:r>
        <w:rPr>
          <w:rStyle w:val="s0"/>
        </w:rPr>
        <w:t>құжат</w:t>
      </w:r>
      <w:r>
        <w:rPr>
          <w:rStyle w:val="s0"/>
        </w:rPr>
        <w:t>; № 9, 26-құжат; № 13, 53-құжат; № 14, 58-құжат; № 17-18, 72-құжат; № 21-22, 86, 87-құжаттар; № 23, 104-құжат; 2006 ж., № 1, 5-құжат; № 2, 19, 20-құжаттар; № 3, 22-құжат; № 5-6, 31-құжат; № 8, 45-құжат; № 10, 52-құжат; № 11, 55-құжат; № 12, 72, 77-құж</w:t>
      </w:r>
      <w:r>
        <w:rPr>
          <w:rStyle w:val="s0"/>
        </w:rPr>
        <w:t>аттар; № 13, 85, 86-құжаттар; № 15, 92, 95-құжаттар; № 16, 98, 102-құжаттар; № 23, 141-құжат; 2007 ж., № 1, 4-құжат; № 2, 16, 18-құжаттар; № 3, 20, 23-құжаттар; № 4, 28, 33-құжаттар; № 5-6, 40-құжат; № 9, 67-құжат; № 10, 69-құжат; № 12, 88-құжат; № 13, 99-</w:t>
      </w:r>
      <w:r>
        <w:rPr>
          <w:rStyle w:val="s0"/>
        </w:rPr>
        <w:t>құжат</w:t>
      </w:r>
      <w:r>
        <w:rPr>
          <w:rStyle w:val="s0"/>
        </w:rPr>
        <w:t>; № 15, 106-құжат; № 16, 131-құжат; № 17, 136, 139, 140-құжаттар; № 18, 143, 144-құжаттар; № 19, 146, 147-құжаттар; № 20, 152-құжат; № 24, 180-құжат; 2008 ж., № 6-7, 27-құжат; № 12, 48, 51-құжаттар; № 13-14, 54, 57, 58-құжаттар; № 15-16, 62-құжат; № 2</w:t>
      </w:r>
      <w:r>
        <w:rPr>
          <w:rStyle w:val="s0"/>
        </w:rPr>
        <w:t>0, 88-құжат; № 21, 97-құжат; № 23, 114-құжат; № 24, 126, 128, 129-құжаттар; 2009 ж., № 2-3, 7, 21-құжаттар; № 9-10, 47, 48-құжаттар; № 13-14, 62, 63-құжаттар; № 15-16, 70, 72, 73, 74, 75, 76-құжаттар; № 17, 79, 80, 82-құжаттар; № 18, 84, 86-құжаттар; № 19,</w:t>
      </w:r>
      <w:r>
        <w:rPr>
          <w:rStyle w:val="s0"/>
        </w:rPr>
        <w:t xml:space="preserve"> 88-құжат; № 23, 97, 115, 117-құжаттар; № 24, 121, 122, 125, 129, 130, 133, 134-құжаттар; 2010 ж., № 1-2, 1, 4, 5-құжаттар; № 5, 23-құжат; № 7, 28, 32-құжаттар; № 8, 41-құжат; № 9, 44-құжат; № 11, 58-құжат; № 13, 67-құжат; № 15, 71-құжат; № 17-18, 112, 114</w:t>
      </w:r>
      <w:r>
        <w:rPr>
          <w:rStyle w:val="s0"/>
        </w:rPr>
        <w:t xml:space="preserve">-құжаттар; № 20-21, 119-құжат; № 22, 128, 130-құжаттар; № 24, 146, 149-құжаттар; 2011 ж., № 1, 2, 3, 7, 9-құжаттар; № 2, 19, 25, 26, 28-құжаттар; № 3, 32-құжат; № 6, 50-құжат; № 8, 64-құжат; № 11, 102-құжат; № 12, 111-құжат; № 13, 115, 116-құжаттар; № 14, </w:t>
      </w:r>
      <w:r>
        <w:rPr>
          <w:rStyle w:val="s0"/>
        </w:rPr>
        <w:t>117-құжат; 2011 жылғы 6 тамызда «Егемен Қазақстан» және «Казахстанская правда» газеттерінде жарияланған «Қазақстан Республикасының кейбiр заңнамалық актiлерiне халықтың көшi-қоны мәселелерi бойынша өзгерiстер мен толықтырулар енгiзу туралы» 2011 жылғы 22 ш</w:t>
      </w:r>
      <w:r>
        <w:rPr>
          <w:rStyle w:val="s0"/>
        </w:rPr>
        <w:t>iлдедегi Қазақстан Республикасының Заңы; 2011 жылғы 6 тамызда «Егемен Қазақстан» және «Казахстанская правда» газеттерінде жарияланған «Қазақстан Республикасының кейбiр заңнамалық актiлерiне тұрғын үй қатынастары мәселелерi бойынша өзгерiстер мен толықтырул</w:t>
      </w:r>
      <w:r>
        <w:rPr>
          <w:rStyle w:val="s0"/>
        </w:rPr>
        <w:t>ар енгiзу туралы» 2011 жылғы 22 шiлдедегi Қазақстан Республикасының Заңы; 2011 жылғы 15 қазанда «Егемен Қазақстан» және «Казахстанская правда» газеттерінде жарияланған «Қазақстан Республикасының кейбір заңнамалық актілеріне діни қызмет және діни бірлестікт</w:t>
      </w:r>
      <w:r>
        <w:rPr>
          <w:rStyle w:val="s0"/>
        </w:rPr>
        <w:t>ер мәселелері бойынша өзгерістер мен толықтырулар енгізу туралы» 2011 жылғы 11 қазандағы Қазақстан Республикасының Заңы; 2011 жылғы 16 қарашада «Егемен Қазақстан» және 2011 жылғы 19 қарашада «Казахстанская правда» газеттерінде жарияланған «Қазақстан Респуб</w:t>
      </w:r>
      <w:r>
        <w:rPr>
          <w:rStyle w:val="s0"/>
        </w:rPr>
        <w:t>ликасының кейбiр заңнамалық актiлерiне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2011 жылғы 8 желтоқса</w:t>
      </w:r>
      <w:r>
        <w:rPr>
          <w:rStyle w:val="s0"/>
        </w:rPr>
        <w:t>нда «Егемен Қазақстан» және «Казахстанская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туралы» 2011 жылғы 3 желтоқсандағы Қазақстан Республикасыны</w:t>
      </w:r>
      <w:r>
        <w:rPr>
          <w:rStyle w:val="s0"/>
        </w:rPr>
        <w:t>ң</w:t>
      </w:r>
      <w:r>
        <w:rPr>
          <w:rStyle w:val="s0"/>
        </w:rPr>
        <w:t xml:space="preserve"> Заңы):</w:t>
      </w:r>
    </w:p>
    <w:p w:rsidR="00000000" w:rsidRDefault="00E05A4F">
      <w:pPr>
        <w:ind w:firstLine="400"/>
        <w:jc w:val="both"/>
      </w:pPr>
      <w:bookmarkStart w:id="8" w:name="SUB301"/>
      <w:bookmarkEnd w:id="8"/>
      <w:r>
        <w:rPr>
          <w:rStyle w:val="s0"/>
        </w:rPr>
        <w:t xml:space="preserve">1) </w:t>
      </w:r>
      <w:hyperlink r:id="rId15" w:anchor="sub_id=2170000" w:history="1">
        <w:r>
          <w:rPr>
            <w:rStyle w:val="a3"/>
          </w:rPr>
          <w:t>217-баптың</w:t>
        </w:r>
      </w:hyperlink>
      <w:r>
        <w:rPr>
          <w:rStyle w:val="s0"/>
        </w:rPr>
        <w:t xml:space="preserve"> бірінші бөлігінде:</w:t>
      </w:r>
    </w:p>
    <w:p w:rsidR="00000000" w:rsidRDefault="00E05A4F">
      <w:pPr>
        <w:jc w:val="both"/>
      </w:pPr>
      <w:r>
        <w:rPr>
          <w:rStyle w:val="s3"/>
        </w:rPr>
        <w:t xml:space="preserve">3-тармақтың 1) тармақшасының екінші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екін</w:t>
      </w:r>
      <w:r>
        <w:rPr>
          <w:rStyle w:val="s0"/>
        </w:rPr>
        <w:t>ші және төртінші абзацтардағы «сәйкестендiру нөмiрi» деген сөздер «салық төлеушiнiң тiркеу нөмiрi» деген сөздермен ауыстырылсын;</w:t>
      </w:r>
    </w:p>
    <w:p w:rsidR="00000000" w:rsidRDefault="00E05A4F">
      <w:pPr>
        <w:jc w:val="both"/>
      </w:pPr>
      <w:bookmarkStart w:id="9" w:name="SUB31"/>
      <w:bookmarkEnd w:id="9"/>
      <w:r>
        <w:rPr>
          <w:rStyle w:val="s3"/>
        </w:rPr>
        <w:t xml:space="preserve">3-тармақтың 1) тармақшасының үшінші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ек</w:t>
      </w:r>
      <w:r>
        <w:rPr>
          <w:rStyle w:val="s0"/>
        </w:rPr>
        <w:t>інші және төртінші абзацтардағы «салық төлеушiнiң тiркеу нөмiрi» деген сөздер «сәйкестендiру нөмiрi» деген сөздермен ауыстырылсын;</w:t>
      </w:r>
    </w:p>
    <w:p w:rsidR="00000000" w:rsidRDefault="00E05A4F">
      <w:pPr>
        <w:ind w:firstLine="400"/>
        <w:jc w:val="both"/>
      </w:pPr>
      <w:bookmarkStart w:id="10" w:name="SUB302"/>
      <w:bookmarkEnd w:id="10"/>
      <w:r>
        <w:rPr>
          <w:rStyle w:val="s0"/>
        </w:rPr>
        <w:t xml:space="preserve">2) </w:t>
      </w:r>
      <w:hyperlink r:id="rId16" w:anchor="sub_id=6510000" w:history="1">
        <w:r>
          <w:rPr>
            <w:rStyle w:val="a3"/>
          </w:rPr>
          <w:t>651-баптың</w:t>
        </w:r>
      </w:hyperlink>
      <w:r>
        <w:rPr>
          <w:rStyle w:val="s0"/>
        </w:rPr>
        <w:t xml:space="preserve"> бірінші бөлігінде:</w:t>
      </w:r>
    </w:p>
    <w:p w:rsidR="00000000" w:rsidRDefault="00E05A4F">
      <w:pPr>
        <w:jc w:val="both"/>
      </w:pPr>
      <w:r>
        <w:rPr>
          <w:rStyle w:val="s3"/>
        </w:rPr>
        <w:t xml:space="preserve">2) тармақшаның екінші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3) тармақшадағы «сәйкестендiру нөмiрi» деген сөздер «салық төлеушiнiң тiркеу нөмiрi» деген сөздермен ауыстырылсын;</w:t>
      </w:r>
    </w:p>
    <w:p w:rsidR="00000000" w:rsidRDefault="00E05A4F">
      <w:pPr>
        <w:jc w:val="both"/>
      </w:pPr>
      <w:bookmarkStart w:id="11" w:name="SUB303"/>
      <w:bookmarkEnd w:id="11"/>
      <w:r>
        <w:rPr>
          <w:rStyle w:val="s3"/>
        </w:rPr>
        <w:t>2) тармақшаның үшінші абзацы 2</w:t>
      </w:r>
      <w:r>
        <w:rPr>
          <w:rStyle w:val="s3"/>
        </w:rPr>
        <w:t xml:space="preserve">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3) тармақшадағы «салық төлеушiнiң тiркеу нөмiрi» деген сөздер «сәйкестендiру нөмiрi» деген сөздермен ауыстырылсын.</w:t>
      </w:r>
    </w:p>
    <w:p w:rsidR="00000000" w:rsidRDefault="00E05A4F">
      <w:pPr>
        <w:ind w:firstLine="400"/>
        <w:jc w:val="both"/>
      </w:pPr>
      <w:r>
        <w:rPr>
          <w:rStyle w:val="s0"/>
        </w:rPr>
        <w:t xml:space="preserve">4. 2003 жылғы 8 шілдедегі Қазақстан Республикасының </w:t>
      </w:r>
      <w:hyperlink r:id="rId17" w:history="1">
        <w:r>
          <w:rPr>
            <w:rStyle w:val="a3"/>
          </w:rPr>
          <w:t>Орман кодексіне</w:t>
        </w:r>
      </w:hyperlink>
      <w:r>
        <w:rPr>
          <w:rStyle w:val="s0"/>
        </w:rPr>
        <w:t xml:space="preserve"> (Қазақстан Республикасы Парламентінің Жаршысы, 2003 ж., № 16, 140-құжат; 2004 ж., № 23, 142-құжат; 2006 ж., № 3, 22-құжат; № 16, 97-құжат; 2007 ж., № 3, 20-құжат):</w:t>
      </w:r>
    </w:p>
    <w:bookmarkStart w:id="12" w:name="SUB403"/>
    <w:bookmarkEnd w:id="12"/>
    <w:p w:rsidR="00000000" w:rsidRDefault="00E05A4F">
      <w:pPr>
        <w:ind w:firstLine="400"/>
        <w:jc w:val="both"/>
      </w:pPr>
      <w:r>
        <w:rPr>
          <w:rStyle w:val="s0"/>
        </w:rPr>
        <w:fldChar w:fldCharType="begin"/>
      </w:r>
      <w:r>
        <w:rPr>
          <w:rStyle w:val="s0"/>
        </w:rPr>
        <w:instrText xml:space="preserve"> </w:instrText>
      </w:r>
      <w:r>
        <w:rPr>
          <w:rStyle w:val="s0"/>
        </w:rPr>
        <w:instrText>HYPERLINK "http://o</w:instrText>
      </w:r>
      <w:r>
        <w:rPr>
          <w:rStyle w:val="s0"/>
        </w:rPr>
        <w:instrText>nline.zakon.kz/Document/?doc_id=51041486" \l "sub_id=320000"</w:instrText>
      </w:r>
      <w:r>
        <w:rPr>
          <w:rStyle w:val="s0"/>
        </w:rPr>
        <w:instrText xml:space="preserve"> </w:instrText>
      </w:r>
      <w:r>
        <w:rPr>
          <w:rStyle w:val="s0"/>
        </w:rPr>
        <w:fldChar w:fldCharType="separate"/>
      </w:r>
      <w:r>
        <w:rPr>
          <w:rStyle w:val="a3"/>
        </w:rPr>
        <w:t>32-бапта</w:t>
      </w:r>
      <w:r>
        <w:rPr>
          <w:rStyle w:val="s0"/>
        </w:rPr>
        <w:fldChar w:fldCharType="end"/>
      </w:r>
      <w:r>
        <w:rPr>
          <w:rStyle w:val="s0"/>
        </w:rPr>
        <w:t>:</w:t>
      </w:r>
    </w:p>
    <w:p w:rsidR="00000000" w:rsidRDefault="00E05A4F">
      <w:pPr>
        <w:jc w:val="both"/>
      </w:pPr>
      <w:r>
        <w:rPr>
          <w:rStyle w:val="s3"/>
        </w:rPr>
        <w:t xml:space="preserve">4- тармақтың үшінші, төртінші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10) тармақша мынадай редакцияда жазылсын:</w:t>
      </w:r>
    </w:p>
    <w:p w:rsidR="00000000" w:rsidRDefault="00E05A4F">
      <w:pPr>
        <w:ind w:firstLine="400"/>
        <w:jc w:val="both"/>
      </w:pPr>
      <w:r>
        <w:rPr>
          <w:rStyle w:val="s0"/>
        </w:rPr>
        <w:t>«10) салық төлеуш</w:t>
      </w:r>
      <w:r>
        <w:rPr>
          <w:rStyle w:val="s0"/>
        </w:rPr>
        <w:t>iнiң тiркеу нөмiрi;»;</w:t>
      </w:r>
    </w:p>
    <w:p w:rsidR="00000000" w:rsidRDefault="00E05A4F">
      <w:pPr>
        <w:jc w:val="both"/>
      </w:pPr>
      <w:bookmarkStart w:id="13" w:name="SUB404"/>
      <w:bookmarkEnd w:id="13"/>
      <w:r>
        <w:rPr>
          <w:rStyle w:val="s3"/>
        </w:rPr>
        <w:t xml:space="preserve">4- тармақтың бесінші, алтыншы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10-1) тармақшамен толықтырылсын:</w:t>
      </w:r>
    </w:p>
    <w:p w:rsidR="00000000" w:rsidRDefault="00E05A4F">
      <w:pPr>
        <w:ind w:firstLine="400"/>
        <w:jc w:val="both"/>
      </w:pPr>
      <w:r>
        <w:rPr>
          <w:rStyle w:val="s0"/>
        </w:rPr>
        <w:t>«10-1) сәйкестендіру нөмірі;».</w:t>
      </w:r>
    </w:p>
    <w:p w:rsidR="00000000" w:rsidRDefault="00E05A4F">
      <w:pPr>
        <w:ind w:firstLine="400"/>
        <w:jc w:val="both"/>
      </w:pPr>
      <w:r>
        <w:rPr>
          <w:rStyle w:val="s0"/>
        </w:rPr>
        <w:t>5. «Қазақстан Республикасында</w:t>
      </w:r>
      <w:r>
        <w:rPr>
          <w:rStyle w:val="s0"/>
        </w:rPr>
        <w:t>ғы</w:t>
      </w:r>
      <w:r>
        <w:rPr>
          <w:rStyle w:val="s0"/>
        </w:rPr>
        <w:t xml:space="preserve"> көлік туралы» 1994 жылғы 21 қыркүйектегі Қазақстан Республикасының </w:t>
      </w:r>
      <w:hyperlink r:id="rId18" w:history="1">
        <w:r>
          <w:rPr>
            <w:rStyle w:val="a3"/>
          </w:rPr>
          <w:t>Заңына</w:t>
        </w:r>
      </w:hyperlink>
      <w:r>
        <w:rPr>
          <w:rStyle w:val="s0"/>
        </w:rPr>
        <w:t xml:space="preserve"> (Қазақстан Республикасы Жоғарғы Кеңесінің Жаршысы, 1994 ж., № 15, 201-құжат; Қазақстан Республикасы Парламентінің </w:t>
      </w:r>
      <w:r>
        <w:rPr>
          <w:rStyle w:val="s0"/>
        </w:rPr>
        <w:t>Жаршысы, 1996 ж., № 2, 186-құжат; 1998 ж., № 24, 447-құжат; 2001 ж., № 23, 309, 321-құжаттар; № 24, 338-құжат; 2003 ж., № 10, 54-құжат; 2004 ж., № 18, 110-құжат; № 23, 142-құжат; 2005 ж., № 15, 63-құжат; 2006 ж., № 3, 22-құжат; № 14, 89-құжат; № 24, 148-құ</w:t>
      </w:r>
      <w:r>
        <w:rPr>
          <w:rStyle w:val="s0"/>
        </w:rPr>
        <w:t>жат; 2009 ж., № 18, 84-құжат; 2010 ж., № 17-18, 114-құжат; № 24, 146-құжат; 2011 ж., № 1, 2, 3-құжаттар; № 5, 43-құжат; № 12, 111-құжат):</w:t>
      </w:r>
    </w:p>
    <w:p w:rsidR="00000000" w:rsidRDefault="00E05A4F">
      <w:pPr>
        <w:ind w:firstLine="400"/>
        <w:jc w:val="both"/>
      </w:pPr>
      <w:hyperlink r:id="rId19" w:anchor="sub_id=30000" w:history="1">
        <w:r>
          <w:rPr>
            <w:rStyle w:val="a3"/>
          </w:rPr>
          <w:t>3-баптың</w:t>
        </w:r>
      </w:hyperlink>
      <w:r>
        <w:rPr>
          <w:rStyle w:val="s0"/>
        </w:rPr>
        <w:t xml:space="preserve"> үшінші бөлігі мынадай реда</w:t>
      </w:r>
      <w:r>
        <w:rPr>
          <w:rStyle w:val="s0"/>
        </w:rPr>
        <w:t xml:space="preserve">кцияда жазылсын: </w:t>
      </w:r>
    </w:p>
    <w:p w:rsidR="00000000" w:rsidRDefault="00E05A4F">
      <w:pPr>
        <w:ind w:firstLine="400"/>
        <w:jc w:val="both"/>
      </w:pPr>
      <w:r>
        <w:rPr>
          <w:rStyle w:val="s0"/>
        </w:rPr>
        <w:t>«Магистральдық теміржол желiсi - жекешелендіруге жатпайтын және заңнамада белгіленген тәртіппен кейіннен ұлттық теміржол компаниясына беру үшін Қазақстан Республикасының Үкіметі белгілейтін шарттарда және тәртіппен ұлттық басқарушы холдин</w:t>
      </w:r>
      <w:r>
        <w:rPr>
          <w:rStyle w:val="s0"/>
        </w:rPr>
        <w:t>гке берілетін Қазақстан Республикасының бүкіл аумағында ортақ пайдаланылатын теміржол көлігі объектісі.».</w:t>
      </w:r>
    </w:p>
    <w:p w:rsidR="00000000" w:rsidRDefault="00E05A4F">
      <w:pPr>
        <w:ind w:firstLine="400"/>
        <w:jc w:val="both"/>
      </w:pPr>
      <w:r>
        <w:rPr>
          <w:rStyle w:val="s0"/>
        </w:rPr>
        <w:t xml:space="preserve">6. «Қазақстан Республикасының Ұлттық Банкі туралы» 1995 жылғы 30 наурыздағы Қазақстан Республикасының </w:t>
      </w:r>
      <w:hyperlink r:id="rId20" w:history="1">
        <w:r>
          <w:rPr>
            <w:rStyle w:val="a3"/>
          </w:rPr>
          <w:t>Заңына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w:t>
      </w:r>
      <w:r>
        <w:rPr>
          <w:rStyle w:val="s0"/>
        </w:rPr>
        <w:t>ұжат</w:t>
      </w:r>
      <w:r>
        <w:rPr>
          <w:rStyle w:val="s0"/>
        </w:rPr>
        <w:t>; 1997 ж., № 13-14, 205-құжат; № 22, 333-құжат; 1998 ж., № 11-12, 176-құжат; 1999 ж., № 20, 727-құжат; 2000 ж., № 3-4, 66-құжат; № 22, 408-құжат; 2001 ж., № 8, 52-құжат; № 10, 123-құжат; 2003 ж., № 15, 138, 139-құжаттар; 2004 ж., № 11-12, 66-құжат; № 1</w:t>
      </w:r>
      <w:r>
        <w:rPr>
          <w:rStyle w:val="s0"/>
        </w:rPr>
        <w:t>6, 91-құжат; № 23, 142-құжат; 2005 ж., № 14, 55-құжат; № 23, 104-құжат; 2006 ж., № 4, 24-құжат; № 13, 86-құжат; 2007 ж., № 2, 18-құжат; № 3, 20-құжат; № 4, 33-құжат; 2009 ж., № 8, 44-құжат; № 13-14, 63-құжат; № 17, 81-құжат; № 19, 88-құжат; 2010 ж., № 5, 2</w:t>
      </w:r>
      <w:r>
        <w:rPr>
          <w:rStyle w:val="s0"/>
        </w:rPr>
        <w:t>3-құжат; 2011 ж., № 1, 2-құжат; № 5, 43-құжат; № 11, 102-құжат; № 13, 116-құжат):</w:t>
      </w:r>
    </w:p>
    <w:p w:rsidR="00000000" w:rsidRDefault="00E05A4F">
      <w:pPr>
        <w:ind w:firstLine="400"/>
        <w:jc w:val="both"/>
      </w:pPr>
      <w:hyperlink r:id="rId21" w:anchor="sub_id=62030000" w:history="1">
        <w:r>
          <w:rPr>
            <w:rStyle w:val="a3"/>
          </w:rPr>
          <w:t>62-3-бапта</w:t>
        </w:r>
      </w:hyperlink>
      <w:r>
        <w:rPr>
          <w:rStyle w:val="s0"/>
        </w:rPr>
        <w:t>:</w:t>
      </w:r>
    </w:p>
    <w:p w:rsidR="00000000" w:rsidRDefault="00E05A4F">
      <w:pPr>
        <w:jc w:val="both"/>
      </w:pPr>
      <w:bookmarkStart w:id="14" w:name="SUB63"/>
      <w:bookmarkEnd w:id="14"/>
      <w:r>
        <w:rPr>
          <w:rStyle w:val="s3"/>
        </w:rPr>
        <w:t xml:space="preserve">6- тармақтың үшінші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5-тармақтың 4) тармақшасындағы және 14-тармақтың 5) тармақшасындағы «сәйкестендiру нөмiрi» деген сөздер «салық төлеушiнiң тiркеу нөмiрi» деген сөздермен ауыстырылсын;</w:t>
      </w:r>
    </w:p>
    <w:p w:rsidR="00000000" w:rsidRDefault="00E05A4F">
      <w:pPr>
        <w:jc w:val="both"/>
      </w:pPr>
      <w:bookmarkStart w:id="15" w:name="SUB64"/>
      <w:bookmarkEnd w:id="15"/>
      <w:r>
        <w:rPr>
          <w:rStyle w:val="s3"/>
        </w:rPr>
        <w:t xml:space="preserve">6- тармақтың төртінші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5-тармақтың 4) тармақшасындағы және 14-тармақтың 5) тармақшасындағы «салық төлеушiнiң тiркеу нөмiрi» деген сөздер «сәйкестендiру нөмiрi» деген сө</w:t>
      </w:r>
      <w:r>
        <w:rPr>
          <w:rStyle w:val="s0"/>
        </w:rPr>
        <w:t>здермен ауыстырылсын.</w:t>
      </w:r>
    </w:p>
    <w:p w:rsidR="00000000" w:rsidRDefault="00E05A4F">
      <w:pPr>
        <w:jc w:val="both"/>
      </w:pPr>
      <w:r>
        <w:rPr>
          <w:rStyle w:val="s3"/>
        </w:rPr>
        <w:t xml:space="preserve">2012.24.12. № 60-V ҚР </w:t>
      </w:r>
      <w:hyperlink r:id="rId22" w:anchor="sub_id=5300" w:history="1">
        <w:r>
          <w:rPr>
            <w:rStyle w:val="a3"/>
            <w:i/>
            <w:iCs/>
          </w:rPr>
          <w:t>Заңымен</w:t>
        </w:r>
      </w:hyperlink>
      <w:r>
        <w:rPr>
          <w:rStyle w:val="s3"/>
        </w:rPr>
        <w:t xml:space="preserve"> 7-тармақ өзгертілді (</w:t>
      </w:r>
      <w:hyperlink r:id="rId23" w:anchor="sub_id=700" w:history="1">
        <w:r>
          <w:rPr>
            <w:rStyle w:val="a3"/>
            <w:i/>
            <w:iCs/>
          </w:rPr>
          <w:t>бұр.ред.қара</w:t>
        </w:r>
      </w:hyperlink>
      <w:r>
        <w:rPr>
          <w:rStyle w:val="s3"/>
        </w:rPr>
        <w:t>)</w:t>
      </w:r>
    </w:p>
    <w:p w:rsidR="00000000" w:rsidRDefault="00E05A4F">
      <w:pPr>
        <w:ind w:firstLine="400"/>
        <w:jc w:val="both"/>
      </w:pPr>
      <w:r>
        <w:rPr>
          <w:rStyle w:val="s0"/>
        </w:rPr>
        <w:t>7. «За</w:t>
      </w:r>
      <w:r>
        <w:rPr>
          <w:rStyle w:val="s0"/>
        </w:rPr>
        <w:t>ңды</w:t>
      </w:r>
      <w:r>
        <w:rPr>
          <w:rStyle w:val="s0"/>
        </w:rPr>
        <w:t xml:space="preserve"> тұлғаларды мемлекеттік тіркеу және филиалдар мен өкілдіктерді есептік тіркеу туралы» 1995 жылғы 17 сәуiрдегі Қазақстан Республикасының </w:t>
      </w:r>
      <w:hyperlink r:id="rId24" w:history="1">
        <w:r>
          <w:rPr>
            <w:rStyle w:val="a3"/>
          </w:rPr>
          <w:t>Заңына</w:t>
        </w:r>
      </w:hyperlink>
      <w:r>
        <w:rPr>
          <w:rStyle w:val="s0"/>
        </w:rPr>
        <w:t xml:space="preserve"> (Қазақстан Республикасы Жоғарғы Кеңесінің Жар</w:t>
      </w:r>
      <w:r>
        <w:rPr>
          <w:rStyle w:val="s0"/>
        </w:rPr>
        <w:t>шысы, 1995 ж., № 3-4, 35-құжат; № 15-16, 109-құжат; № 20, 121-құжат; Қазақстан Республикасы Парламентінің Жаршысы, 1996 ж., № 1, 180-құжат; № 14, 274-құжат; 1997 ж., № 12, 183-құжат; 1998 ж., № 5-6, 50-құжат; № 17-18, 224-құжат; 1999 ж., № 20, 727-құжат; 2</w:t>
      </w:r>
      <w:r>
        <w:rPr>
          <w:rStyle w:val="s0"/>
        </w:rPr>
        <w:t>000 ж., № 3-4, 63, 64-құжаттар; № 22, 408-құжат; 2001 ж., № 1, 1-құжат; № 8, 52-құжат; № 24, 338-құжат; 2002 ж., № 18, 157-құжат; 2003 ж., № 4, 25-құжат; № 15, 139-құжат; 2004 ж., № 5, 30-құжат; 2005 ж., № 13, 53-құжат; № 14, 55, 58-құжаттар; № 23, 104-құж</w:t>
      </w:r>
      <w:r>
        <w:rPr>
          <w:rStyle w:val="s0"/>
        </w:rPr>
        <w:t>ат; 2006 ж., № 10, 52-құжат; № 15, 95-құжат; № 23, 141-құжат; 2007 ж., № 3, 20-құжат; 2008 ж., № 12, 52-құжат; № 23, 114-құжат; № 24, 126, 129-құжаттар; 2009 ж., № 24, 122, 125-құжаттар; 2010 ж., № 1-2, 2-құжат; № 5, 23-құжат; 2011 ж., № 11, 102-құжат; № 1</w:t>
      </w:r>
      <w:r>
        <w:rPr>
          <w:rStyle w:val="s0"/>
        </w:rPr>
        <w:t>2, 111-құжат):</w:t>
      </w:r>
    </w:p>
    <w:p w:rsidR="00000000" w:rsidRDefault="00E05A4F">
      <w:pPr>
        <w:ind w:firstLine="400"/>
        <w:jc w:val="both"/>
      </w:pPr>
      <w:hyperlink r:id="rId25" w:anchor="sub_id=10000" w:history="1">
        <w:r>
          <w:rPr>
            <w:rStyle w:val="a3"/>
          </w:rPr>
          <w:t>1-бапта</w:t>
        </w:r>
      </w:hyperlink>
      <w:r>
        <w:rPr>
          <w:rStyle w:val="s0"/>
        </w:rPr>
        <w:t>:</w:t>
      </w:r>
    </w:p>
    <w:p w:rsidR="00000000" w:rsidRDefault="00E05A4F">
      <w:pPr>
        <w:jc w:val="both"/>
      </w:pPr>
      <w:bookmarkStart w:id="16" w:name="SUB73"/>
      <w:bookmarkEnd w:id="16"/>
      <w:r>
        <w:rPr>
          <w:rStyle w:val="s3"/>
        </w:rPr>
        <w:t xml:space="preserve">7-тармақтың үшінші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бірінші және екінші бөліктердегі «бизнес-</w:t>
      </w:r>
      <w:r>
        <w:rPr>
          <w:rStyle w:val="s0"/>
        </w:rPr>
        <w:t>сәйкестендiру нөмiрiн» деген сөздерден кейін «, салық төлеушінің тiркеу нөмiрiн» деген сөздермен толықтырылсын;</w:t>
      </w:r>
    </w:p>
    <w:p w:rsidR="00000000" w:rsidRDefault="00E05A4F">
      <w:pPr>
        <w:ind w:firstLine="400"/>
        <w:jc w:val="both"/>
      </w:pPr>
      <w:r>
        <w:rPr>
          <w:rStyle w:val="s0"/>
        </w:rPr>
        <w:t xml:space="preserve">8. «Банкроттық туралы» 1997 жылғы 21 қаңтардағы Қазақстан Республикасының </w:t>
      </w:r>
      <w:hyperlink r:id="rId26" w:history="1">
        <w:r>
          <w:rPr>
            <w:rStyle w:val="a3"/>
          </w:rPr>
          <w:t>Заңын</w:t>
        </w:r>
        <w:r>
          <w:rPr>
            <w:rStyle w:val="a3"/>
          </w:rPr>
          <w:t>а</w:t>
        </w:r>
      </w:hyperlink>
      <w:r>
        <w:rPr>
          <w:rStyle w:val="s0"/>
        </w:rPr>
        <w:t xml:space="preserve"> (Қазақстан Республикасы Парламентінің Жаршысы, 1997 ж., № 1-2, 7-құжат; № 13-14, 205-құжат; 1998 ж., № 14, 198-құжат; № 17-18, 225-құжат; 2000 ж., № 22, 408-құжат; 2001 ж., № 8, 52-құжат; № 17-18, 240-құжат; № 24, 338-құжат; 2002 ж., № 17, 155-құжат; 200</w:t>
      </w:r>
      <w:r>
        <w:rPr>
          <w:rStyle w:val="s0"/>
        </w:rPr>
        <w:t>3 ж., № 4, 26-құжат; № 11, 67-құжат; 2004 ж., № 6, 42-құжат; № 23, 142-құжат; 2005 ж., № 14, 57-құжат; 2006 ж., № 1, 4-құжат; № 3, 22-құжат; № 4, 24-құжат; № 13, 86-құжат; № 15, 95-құжат; 2007 ж., № 1, 4-құжат; № 2, 14, 18-құжаттар; № 9, 67-құжат; 2008 ж.,</w:t>
      </w:r>
      <w:r>
        <w:rPr>
          <w:rStyle w:val="s0"/>
        </w:rPr>
        <w:t xml:space="preserve"> № 13-14, 58-құжат; № 23, 114-құжат; № 24, 129-құжат; 2009 ж., № 2-3, 18-құжат; № 18, 84-құжат; 2010 ж., № 5, 23-құжат; № 7, 28-құжат; 2011 ж., № 1, 2, 9-құжаттар; № 5, 43-құжат; № 11, 102-құжат; № 12, 111-құжат; 2011 жылғы 8 желтоқсанда «Егемен Қазақстан»</w:t>
      </w:r>
      <w:r>
        <w:rPr>
          <w:rStyle w:val="s0"/>
        </w:rPr>
        <w:t xml:space="preserve"> және «Казахстанская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туралы» 2011 жылғы 3 желтоқсандағы Қазақстан Республикасының Заңы):</w:t>
      </w:r>
    </w:p>
    <w:p w:rsidR="00000000" w:rsidRDefault="00E05A4F">
      <w:pPr>
        <w:ind w:firstLine="400"/>
        <w:jc w:val="both"/>
      </w:pPr>
      <w:bookmarkStart w:id="17" w:name="SUB801"/>
      <w:bookmarkEnd w:id="17"/>
      <w:r>
        <w:rPr>
          <w:rStyle w:val="s0"/>
        </w:rPr>
        <w:t xml:space="preserve">1) </w:t>
      </w:r>
      <w:hyperlink r:id="rId27" w:anchor="sub_id=10040000" w:history="1">
        <w:r>
          <w:rPr>
            <w:rStyle w:val="a3"/>
          </w:rPr>
          <w:t>10-4-баптың</w:t>
        </w:r>
      </w:hyperlink>
      <w:r>
        <w:rPr>
          <w:rStyle w:val="s0"/>
        </w:rPr>
        <w:t xml:space="preserve"> 2-тармағында:</w:t>
      </w:r>
    </w:p>
    <w:p w:rsidR="00000000" w:rsidRDefault="00E05A4F">
      <w:pPr>
        <w:jc w:val="both"/>
      </w:pPr>
      <w:r>
        <w:rPr>
          <w:rStyle w:val="s3"/>
        </w:rPr>
        <w:t xml:space="preserve">8-тармақтың 1) тармақшасының екінші, үшінші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5) тармақша мынада</w:t>
      </w:r>
      <w:r>
        <w:rPr>
          <w:rStyle w:val="s0"/>
        </w:rPr>
        <w:t>й редакцияда жазылсын:</w:t>
      </w:r>
    </w:p>
    <w:p w:rsidR="00000000" w:rsidRDefault="00E05A4F">
      <w:pPr>
        <w:ind w:firstLine="400"/>
        <w:jc w:val="both"/>
      </w:pPr>
      <w:r>
        <w:rPr>
          <w:rStyle w:val="s0"/>
        </w:rPr>
        <w:t>«5) борышкердің - дара кәсіпкердің тегі, аты, әкесінің аты (ол болған кезде), заңды мекенжайы немесе борышкердің - заңды тұлғаның атауы, орналасқан жері, сондай-ақ оның салық төлеуші ретіндегі тіркеу нөмірі;»;</w:t>
      </w:r>
    </w:p>
    <w:p w:rsidR="00000000" w:rsidRDefault="00E05A4F">
      <w:pPr>
        <w:jc w:val="both"/>
      </w:pPr>
      <w:bookmarkStart w:id="18" w:name="SUB803"/>
      <w:bookmarkEnd w:id="18"/>
      <w:r>
        <w:rPr>
          <w:rStyle w:val="s3"/>
        </w:rPr>
        <w:t>8-тармақтың 1) тармақша</w:t>
      </w:r>
      <w:r>
        <w:rPr>
          <w:rStyle w:val="s3"/>
        </w:rPr>
        <w:t xml:space="preserve">сының төртінші, бесінші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5-1) тармақшамен толықтырылсын:</w:t>
      </w:r>
    </w:p>
    <w:p w:rsidR="00000000" w:rsidRDefault="00E05A4F">
      <w:pPr>
        <w:ind w:firstLine="400"/>
        <w:jc w:val="both"/>
      </w:pPr>
      <w:r>
        <w:rPr>
          <w:rStyle w:val="s0"/>
        </w:rPr>
        <w:t>«5-1) борышкердің - дара кәсіпкердің тегі, аты, әкесінің аты (ол болған кезде), заңды мекенжайы немесе борышкердің - заңды тұлғаның атауы, орналасқан жері, сондай-ақ оның сәйкестендіру нөмірі;»;</w:t>
      </w:r>
    </w:p>
    <w:p w:rsidR="00000000" w:rsidRDefault="00E05A4F">
      <w:pPr>
        <w:ind w:firstLine="400"/>
        <w:jc w:val="both"/>
      </w:pPr>
      <w:bookmarkStart w:id="19" w:name="SUB802"/>
      <w:bookmarkEnd w:id="19"/>
      <w:r>
        <w:rPr>
          <w:rStyle w:val="s0"/>
        </w:rPr>
        <w:t xml:space="preserve">2) </w:t>
      </w:r>
      <w:hyperlink r:id="rId28" w:anchor="sub_id=360000" w:history="1">
        <w:r>
          <w:rPr>
            <w:rStyle w:val="a3"/>
          </w:rPr>
          <w:t>36-баптың</w:t>
        </w:r>
      </w:hyperlink>
      <w:r>
        <w:rPr>
          <w:rStyle w:val="s0"/>
        </w:rPr>
        <w:t xml:space="preserve"> 3-тармағында:</w:t>
      </w:r>
    </w:p>
    <w:p w:rsidR="00000000" w:rsidRDefault="00E05A4F">
      <w:pPr>
        <w:jc w:val="both"/>
      </w:pPr>
      <w:r>
        <w:rPr>
          <w:rStyle w:val="s3"/>
        </w:rPr>
        <w:t xml:space="preserve">2) тармақшаның екінші, үшінші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2-1) тармақша мынадай редакцияда жазылсын:</w:t>
      </w:r>
    </w:p>
    <w:p w:rsidR="00000000" w:rsidRDefault="00E05A4F">
      <w:pPr>
        <w:ind w:firstLine="400"/>
        <w:jc w:val="both"/>
      </w:pPr>
      <w:r>
        <w:rPr>
          <w:rStyle w:val="s0"/>
        </w:rPr>
        <w:t>«2-1) банкротты сәйкестендіретін мәліметт</w:t>
      </w:r>
      <w:r>
        <w:rPr>
          <w:rStyle w:val="s0"/>
        </w:rPr>
        <w:t>ер (салық төлеушінің тіркеу нөмірі, дара кәсіпкерді мемлекеттік тіркеу туралы, заңды тұлғаны мемлекеттік тіркеу туралы);»;</w:t>
      </w:r>
    </w:p>
    <w:p w:rsidR="00000000" w:rsidRDefault="00E05A4F">
      <w:pPr>
        <w:jc w:val="both"/>
      </w:pPr>
      <w:bookmarkStart w:id="20" w:name="SUB804"/>
      <w:bookmarkEnd w:id="20"/>
      <w:r>
        <w:rPr>
          <w:rStyle w:val="s3"/>
        </w:rPr>
        <w:t xml:space="preserve">2) тармақшаның төртінші, бесінші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мынадай </w:t>
      </w:r>
      <w:r>
        <w:rPr>
          <w:rStyle w:val="s0"/>
        </w:rPr>
        <w:t>мазмұндағы 2-2) тармақшамен толықтырылсын:</w:t>
      </w:r>
    </w:p>
    <w:p w:rsidR="00000000" w:rsidRDefault="00E05A4F">
      <w:pPr>
        <w:ind w:firstLine="400"/>
        <w:jc w:val="both"/>
      </w:pPr>
      <w:r>
        <w:rPr>
          <w:rStyle w:val="s0"/>
        </w:rPr>
        <w:t>«2-2) банкротты сәйкестендіретін мәліметтер (сәйкестендiру нөмірі, дара кәсіпкерді мемлекеттік тіркеу туралы, заңды тұлғаны мемлекеттік тіркеу туралы);».</w:t>
      </w:r>
    </w:p>
    <w:p w:rsidR="00000000" w:rsidRDefault="00E05A4F">
      <w:pPr>
        <w:ind w:firstLine="400"/>
        <w:jc w:val="both"/>
      </w:pPr>
      <w:bookmarkStart w:id="21" w:name="SUB900"/>
      <w:bookmarkEnd w:id="21"/>
      <w:r>
        <w:rPr>
          <w:rStyle w:val="s0"/>
        </w:rPr>
        <w:t>9. «Қазақстан Республикасында зейнетақымен қамсыздандыру ту</w:t>
      </w:r>
      <w:r>
        <w:rPr>
          <w:rStyle w:val="s0"/>
        </w:rPr>
        <w:t xml:space="preserve">ралы» 1997 жылғы 20 маусымдағы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1997 ж., № 12, 186-құжат; 1998 ж., № 24, 437-құжат; 1999 ж., № 8, 237-құжат; № 2</w:t>
      </w:r>
      <w:r>
        <w:rPr>
          <w:rStyle w:val="s0"/>
        </w:rPr>
        <w:t>3, 925-құжат; 2001 ж., № 17-18, 245-құжат; № 20, 257-құжат; 2002 ж., № 1, 1-құжат; № 23-24, 198-құжат; 2003 ж., № 1-2, 9-құжат; № 11, 56-құжат; № 15, 139-құжат; № 21-22, 160-құжат; 2004 ж., № 11-12, 66-құжат; № 23, 140, 142-құжаттар; 2005 ж., № 7-8, 19-құж</w:t>
      </w:r>
      <w:r>
        <w:rPr>
          <w:rStyle w:val="s0"/>
        </w:rPr>
        <w:t>ат; № 11, 39-құжат; № 14, 55, 58-құжаттар; № 23, 104-құжат; 2006 ж., № 3, 22-құжат; № 8, 45-құжат; № 12, 69-құжат; № 23, 141-құжат; 2007 ж., № 2, 18-құжат; № 3, 20-құжат; № 4, 28, 30-құжаттар; № 9, 67-құжат; № 10, 69-құжат; № 24, 178-құжат; 2008 ж., № 17-1</w:t>
      </w:r>
      <w:r>
        <w:rPr>
          <w:rStyle w:val="s0"/>
        </w:rPr>
        <w:t>8, 72-құжат; № 20, 88-құжат; № 23, 114, 123-құжаттар; 2009 ж., № 17, 81-құжат; № 19, 88-құжат; № 23, 111-құжат; 2010 ж., № 5, 23-құжат; № 7, 28-құжат; № 15, 71-құжат; № 24, 140-құжат; 2011 ж., № 1, 3-құжат; № 6, 49-құжат; № 11, 102-құжат; № 14, 117-құжат):</w:t>
      </w:r>
    </w:p>
    <w:p w:rsidR="00000000" w:rsidRDefault="00E05A4F">
      <w:pPr>
        <w:jc w:val="both"/>
      </w:pPr>
      <w:r>
        <w:rPr>
          <w:rStyle w:val="s3"/>
        </w:rPr>
        <w:t xml:space="preserve">9-тармақтың 1) тармақшасы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1) </w:t>
      </w:r>
      <w:hyperlink r:id="rId30" w:anchor="sub_id=10000" w:history="1">
        <w:r>
          <w:rPr>
            <w:rStyle w:val="a3"/>
          </w:rPr>
          <w:t>1-бап</w:t>
        </w:r>
      </w:hyperlink>
      <w:r>
        <w:rPr>
          <w:rStyle w:val="s0"/>
        </w:rPr>
        <w:t xml:space="preserve"> мынадай мазмұндағы 5-1) тармақшамен толықтырылсын:</w:t>
      </w:r>
    </w:p>
    <w:p w:rsidR="00000000" w:rsidRDefault="00E05A4F">
      <w:pPr>
        <w:ind w:firstLine="400"/>
        <w:jc w:val="both"/>
      </w:pPr>
      <w:r>
        <w:rPr>
          <w:rStyle w:val="s0"/>
        </w:rPr>
        <w:t>«5-1</w:t>
      </w:r>
      <w:r>
        <w:rPr>
          <w:rStyle w:val="s0"/>
        </w:rPr>
        <w:t>) әлеуметтік жеке код - азаматқа, сондай-ақ осы Заңға сәйкес зейнетақымен қамсыздандыру құқығы қолданылатын адамдарға берілетін тұрақты жеке код;»;</w:t>
      </w:r>
    </w:p>
    <w:p w:rsidR="00000000" w:rsidRDefault="00E05A4F">
      <w:pPr>
        <w:ind w:firstLine="400"/>
        <w:jc w:val="both"/>
      </w:pPr>
      <w:bookmarkStart w:id="22" w:name="SUB902"/>
      <w:bookmarkEnd w:id="22"/>
      <w:r>
        <w:rPr>
          <w:rStyle w:val="s0"/>
        </w:rPr>
        <w:t xml:space="preserve">2) </w:t>
      </w:r>
      <w:hyperlink r:id="rId31" w:anchor="sub_id=180000" w:history="1">
        <w:r>
          <w:rPr>
            <w:rStyle w:val="a3"/>
          </w:rPr>
          <w:t>18-баптың</w:t>
        </w:r>
      </w:hyperlink>
      <w:r>
        <w:rPr>
          <w:rStyle w:val="s0"/>
        </w:rPr>
        <w:t xml:space="preserve"> 2-тармағынд</w:t>
      </w:r>
      <w:r>
        <w:rPr>
          <w:rStyle w:val="s0"/>
        </w:rPr>
        <w:t>а:</w:t>
      </w:r>
    </w:p>
    <w:p w:rsidR="00000000" w:rsidRDefault="00E05A4F">
      <w:pPr>
        <w:jc w:val="both"/>
      </w:pPr>
      <w:r>
        <w:rPr>
          <w:rStyle w:val="s3"/>
        </w:rPr>
        <w:t xml:space="preserve">2) тармақшаның екінші-төртінші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1-1) тармақшамен толықтырылсын:</w:t>
      </w:r>
    </w:p>
    <w:p w:rsidR="00000000" w:rsidRDefault="00E05A4F">
      <w:pPr>
        <w:ind w:firstLine="400"/>
        <w:jc w:val="both"/>
      </w:pPr>
      <w:r>
        <w:rPr>
          <w:rStyle w:val="s0"/>
        </w:rPr>
        <w:t>«1-1) азаматтарға әлеуметтiк жеке кодтар берудi;»;</w:t>
      </w:r>
    </w:p>
    <w:p w:rsidR="00000000" w:rsidRDefault="00E05A4F">
      <w:pPr>
        <w:ind w:firstLine="400"/>
        <w:jc w:val="both"/>
      </w:pPr>
      <w:r>
        <w:rPr>
          <w:rStyle w:val="s0"/>
        </w:rPr>
        <w:t xml:space="preserve">4-1) тармақшадағы «жеке сәйкестендiру нөмiрi берiлгенiн растайтын құжаты» деген сөздер «әлеуметтiк жеке код беру туралы куәлiгi» деген сөздермен ауыстырылсын; </w:t>
      </w:r>
    </w:p>
    <w:p w:rsidR="00000000" w:rsidRDefault="00E05A4F">
      <w:pPr>
        <w:jc w:val="both"/>
      </w:pPr>
      <w:bookmarkStart w:id="23" w:name="SUB905"/>
      <w:bookmarkEnd w:id="23"/>
      <w:r>
        <w:rPr>
          <w:rStyle w:val="s3"/>
        </w:rPr>
        <w:t xml:space="preserve">9-тармақтың 2) тармақшасының бесінші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4-1) тармақшадағы «әлеуметтiк жеке код беру туралы куәлiгi» деген сөздер «жеке сәйкестендiру нөмiрi берiлгенiн растайтын құжаты» деген сөздермен ауыстырылсын; </w:t>
      </w:r>
    </w:p>
    <w:p w:rsidR="00000000" w:rsidRDefault="00E05A4F">
      <w:pPr>
        <w:jc w:val="both"/>
      </w:pPr>
      <w:bookmarkStart w:id="24" w:name="SUB903"/>
      <w:bookmarkEnd w:id="24"/>
      <w:r>
        <w:rPr>
          <w:rStyle w:val="s3"/>
        </w:rPr>
        <w:t xml:space="preserve">2013.04.02. № 75-V ҚР </w:t>
      </w:r>
      <w:hyperlink r:id="rId32" w:anchor="sub_id=500" w:history="1">
        <w:r>
          <w:rPr>
            <w:rStyle w:val="a3"/>
            <w:i/>
            <w:iCs/>
          </w:rPr>
          <w:t>Заңымен</w:t>
        </w:r>
      </w:hyperlink>
      <w:r>
        <w:rPr>
          <w:rStyle w:val="s3"/>
        </w:rPr>
        <w:t xml:space="preserve"> 3) тармақша өзгертілді (</w:t>
      </w:r>
      <w:hyperlink r:id="rId33" w:anchor="sub_id=903" w:history="1">
        <w:r>
          <w:rPr>
            <w:rStyle w:val="a3"/>
            <w:i/>
            <w:iCs/>
          </w:rPr>
          <w:t>бұр.ред.қара</w:t>
        </w:r>
      </w:hyperlink>
      <w:r>
        <w:rPr>
          <w:rStyle w:val="s3"/>
        </w:rPr>
        <w:t>)</w:t>
      </w:r>
    </w:p>
    <w:p w:rsidR="00000000" w:rsidRDefault="00E05A4F">
      <w:pPr>
        <w:ind w:firstLine="400"/>
        <w:jc w:val="both"/>
      </w:pPr>
      <w:r>
        <w:rPr>
          <w:rStyle w:val="s0"/>
        </w:rPr>
        <w:t xml:space="preserve">3) </w:t>
      </w:r>
      <w:hyperlink r:id="rId34" w:anchor="sub_id=220000" w:history="1">
        <w:r>
          <w:rPr>
            <w:rStyle w:val="a3"/>
          </w:rPr>
          <w:t>22-баптың</w:t>
        </w:r>
      </w:hyperlink>
      <w:r>
        <w:rPr>
          <w:rStyle w:val="s0"/>
        </w:rPr>
        <w:t xml:space="preserve"> 7-тармағында:</w:t>
      </w:r>
    </w:p>
    <w:p w:rsidR="00000000" w:rsidRDefault="00E05A4F">
      <w:pPr>
        <w:jc w:val="both"/>
      </w:pPr>
      <w:r>
        <w:rPr>
          <w:rStyle w:val="s3"/>
        </w:rPr>
        <w:t xml:space="preserve">3) тармақшаның екінші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«жеке сәйкестендiру нөмірi» деген сөздер «әлеуметтiк жеке коды және (немесе) салық төлеушiнiң тiркеу нөмiрi» деген сөздер</w:t>
      </w:r>
      <w:r>
        <w:rPr>
          <w:rStyle w:val="s0"/>
        </w:rPr>
        <w:t>мен ауыстырылсын;</w:t>
      </w:r>
    </w:p>
    <w:p w:rsidR="00000000" w:rsidRDefault="00E05A4F">
      <w:pPr>
        <w:ind w:firstLine="400"/>
        <w:jc w:val="both"/>
      </w:pPr>
      <w:bookmarkStart w:id="25" w:name="SUB906"/>
      <w:bookmarkStart w:id="26" w:name="SUB904"/>
      <w:bookmarkEnd w:id="25"/>
      <w:bookmarkEnd w:id="26"/>
      <w:r>
        <w:rPr>
          <w:rStyle w:val="s0"/>
        </w:rPr>
        <w:t xml:space="preserve">4) </w:t>
      </w:r>
      <w:hyperlink r:id="rId35" w:anchor="sub_id=300000" w:history="1">
        <w:r>
          <w:rPr>
            <w:rStyle w:val="a3"/>
          </w:rPr>
          <w:t>30-баптың</w:t>
        </w:r>
      </w:hyperlink>
      <w:r>
        <w:rPr>
          <w:rStyle w:val="s0"/>
        </w:rPr>
        <w:t xml:space="preserve"> 2-тармағының 2) тармақшасында:</w:t>
      </w:r>
    </w:p>
    <w:p w:rsidR="00000000" w:rsidRDefault="00E05A4F">
      <w:pPr>
        <w:jc w:val="both"/>
      </w:pPr>
      <w:r>
        <w:rPr>
          <w:rStyle w:val="s3"/>
        </w:rPr>
        <w:t xml:space="preserve">4) тармақшаның екінші, үшінші абзацтары 2012 жылғы 1 қаңтардан бастап </w:t>
      </w:r>
      <w:hyperlink w:anchor="sub20000" w:history="1">
        <w:r>
          <w:rPr>
            <w:rStyle w:val="a3"/>
            <w:i/>
            <w:iCs/>
          </w:rPr>
          <w:t>қолданысқ</w:t>
        </w:r>
        <w:r>
          <w:rPr>
            <w:rStyle w:val="a3"/>
            <w:i/>
            <w:iCs/>
          </w:rPr>
          <w:t>а енгізілді</w:t>
        </w:r>
      </w:hyperlink>
    </w:p>
    <w:p w:rsidR="00000000" w:rsidRDefault="00E05A4F">
      <w:pPr>
        <w:ind w:firstLine="400"/>
        <w:jc w:val="both"/>
      </w:pPr>
      <w:r>
        <w:rPr>
          <w:rStyle w:val="s0"/>
        </w:rPr>
        <w:t>«жеке сәйкестендiру нөмiрi» деген сөздер «әлеуметтiк жеке коды» деген сөздермен ауыстырылсын;</w:t>
      </w:r>
    </w:p>
    <w:p w:rsidR="00000000" w:rsidRDefault="00E05A4F">
      <w:pPr>
        <w:ind w:firstLine="400"/>
        <w:jc w:val="both"/>
      </w:pPr>
      <w:r>
        <w:rPr>
          <w:rStyle w:val="s0"/>
        </w:rPr>
        <w:t>«, бизнес-сәйкестендіру нөмірі» деген сөздер алып тасталсын;</w:t>
      </w:r>
    </w:p>
    <w:p w:rsidR="00000000" w:rsidRDefault="00E05A4F">
      <w:pPr>
        <w:jc w:val="both"/>
      </w:pPr>
      <w:bookmarkStart w:id="27" w:name="SUB907"/>
      <w:bookmarkEnd w:id="27"/>
      <w:r>
        <w:rPr>
          <w:rStyle w:val="s3"/>
        </w:rPr>
        <w:t xml:space="preserve">4) тармақшаның төртінші, бесінші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«әлеуметтiк жеке коды» деген сөздер «жеке сәйкестендiру нөмiрi» деген сөздермен ауыстырылсын; </w:t>
      </w:r>
    </w:p>
    <w:p w:rsidR="00000000" w:rsidRDefault="00E05A4F">
      <w:pPr>
        <w:ind w:firstLine="400"/>
        <w:jc w:val="both"/>
      </w:pPr>
      <w:r>
        <w:rPr>
          <w:rStyle w:val="s0"/>
        </w:rPr>
        <w:t>«орналасқан жерi» деген сөздерден кейiн «, бизнес-сәйкестендiру нөмiрi» деген сөздермен толықтырылсын.</w:t>
      </w:r>
    </w:p>
    <w:p w:rsidR="00000000" w:rsidRDefault="00E05A4F">
      <w:pPr>
        <w:ind w:firstLine="400"/>
        <w:jc w:val="both"/>
      </w:pPr>
      <w:r>
        <w:rPr>
          <w:rStyle w:val="s0"/>
        </w:rPr>
        <w:t>10. «Ақша төлемi мен а</w:t>
      </w:r>
      <w:r>
        <w:rPr>
          <w:rStyle w:val="s0"/>
        </w:rPr>
        <w:t xml:space="preserve">ударымы туралы» 1998 жылғы 29 маусымдағы Қазақстан Республикасының </w:t>
      </w:r>
      <w:hyperlink r:id="rId36" w:history="1">
        <w:r>
          <w:rPr>
            <w:rStyle w:val="a3"/>
          </w:rPr>
          <w:t>Заңына</w:t>
        </w:r>
      </w:hyperlink>
      <w:r>
        <w:rPr>
          <w:rStyle w:val="s0"/>
        </w:rPr>
        <w:t xml:space="preserve"> (Қазақстан Республикасы Парламентінің Жаршысы 1998 ж., № 11-12, 177-құжат; № 24, 445-құжат; 2000 ж., № 3-4, 66-құжат;</w:t>
      </w:r>
      <w:r>
        <w:rPr>
          <w:rStyle w:val="s0"/>
        </w:rPr>
        <w:t xml:space="preserve"> 2003 ж., № 4, 25-құжат; № 10, 49, 51-құжаттар; № 15, 138-құжат; 2004 ж., № 23, 140-құжат; 2005 ж., № 14, 55-құжат; 2006 ж., № 11, 55-құжат; 2008 ж., № 23, 114-құжат; 2009 ж., № 17, 81-құжат; № 19, 88-құжат; 2010 ж., № 7, 28-құжат; 2011 ж., № 13, 116-құжат</w:t>
      </w:r>
      <w:r>
        <w:rPr>
          <w:rStyle w:val="s0"/>
        </w:rPr>
        <w:t>):</w:t>
      </w:r>
    </w:p>
    <w:bookmarkStart w:id="28" w:name="SUB1001"/>
    <w:bookmarkEnd w:id="28"/>
    <w:p w:rsidR="00000000" w:rsidRDefault="00E05A4F">
      <w:pPr>
        <w:ind w:firstLine="400"/>
        <w:jc w:val="both"/>
      </w:pPr>
      <w:r>
        <w:rPr>
          <w:rStyle w:val="s0"/>
        </w:rPr>
        <w:fldChar w:fldCharType="begin"/>
      </w:r>
      <w:r>
        <w:rPr>
          <w:rStyle w:val="s0"/>
        </w:rPr>
        <w:instrText xml:space="preserve"> </w:instrText>
      </w:r>
      <w:r>
        <w:rPr>
          <w:rStyle w:val="s0"/>
        </w:rPr>
        <w:instrText>HYPERLINK "http://online.zakon.kz/Document/?doc_id=51009757" \l "sub_id=36010000"</w:instrText>
      </w:r>
      <w:r>
        <w:rPr>
          <w:rStyle w:val="s0"/>
        </w:rPr>
        <w:instrText xml:space="preserve"> </w:instrText>
      </w:r>
      <w:r>
        <w:rPr>
          <w:rStyle w:val="s0"/>
        </w:rPr>
        <w:fldChar w:fldCharType="separate"/>
      </w:r>
      <w:r>
        <w:rPr>
          <w:rStyle w:val="a3"/>
        </w:rPr>
        <w:t>36-1-баптың</w:t>
      </w:r>
      <w:r>
        <w:rPr>
          <w:rStyle w:val="s0"/>
        </w:rPr>
        <w:fldChar w:fldCharType="end"/>
      </w:r>
      <w:r>
        <w:rPr>
          <w:rStyle w:val="s0"/>
        </w:rPr>
        <w:t xml:space="preserve"> 6-тармағында:</w:t>
      </w:r>
    </w:p>
    <w:p w:rsidR="00000000" w:rsidRDefault="00E05A4F">
      <w:pPr>
        <w:jc w:val="both"/>
      </w:pPr>
      <w:r>
        <w:rPr>
          <w:rStyle w:val="s3"/>
        </w:rPr>
        <w:t xml:space="preserve">410-тармақтың үшінші-алтыншы абзацтары 2012 жылғы 1 қаңтардан бастап </w:t>
      </w:r>
      <w:hyperlink w:anchor="sub20000" w:history="1">
        <w:r>
          <w:rPr>
            <w:rStyle w:val="a3"/>
            <w:i/>
            <w:iCs/>
          </w:rPr>
          <w:t>қолданысқа</w:t>
        </w:r>
        <w:r>
          <w:rPr>
            <w:rStyle w:val="a3"/>
            <w:i/>
            <w:iCs/>
          </w:rPr>
          <w:t xml:space="preserve"> енгізілді</w:t>
        </w:r>
      </w:hyperlink>
      <w:r>
        <w:rPr>
          <w:rStyle w:val="s3"/>
        </w:rPr>
        <w:t>; 2013 ж. 1 қаңтардан</w:t>
      </w:r>
      <w:r>
        <w:rPr>
          <w:rStyle w:val="s3"/>
        </w:rPr>
        <w:t xml:space="preserve"> бастап </w:t>
      </w:r>
      <w:hyperlink w:anchor="sub20000" w:history="1">
        <w:r>
          <w:rPr>
            <w:rStyle w:val="a3"/>
            <w:i/>
            <w:iCs/>
          </w:rPr>
          <w:t>күші жойылды</w:t>
        </w:r>
      </w:hyperlink>
      <w:r>
        <w:rPr>
          <w:rStyle w:val="s3"/>
        </w:rPr>
        <w:t xml:space="preserve"> </w:t>
      </w:r>
    </w:p>
    <w:p w:rsidR="00000000" w:rsidRDefault="00E05A4F">
      <w:pPr>
        <w:ind w:firstLine="400"/>
        <w:jc w:val="both"/>
      </w:pPr>
      <w:r>
        <w:rPr>
          <w:rStyle w:val="s0"/>
        </w:rPr>
        <w:t>екінші бөлік мынадай редакцияда жазылсын:</w:t>
      </w:r>
    </w:p>
    <w:p w:rsidR="00000000" w:rsidRDefault="00E05A4F">
      <w:pPr>
        <w:ind w:firstLine="400"/>
        <w:jc w:val="both"/>
      </w:pPr>
      <w:r>
        <w:rPr>
          <w:rStyle w:val="s0"/>
        </w:rPr>
        <w:t>«Электрондық ақша иесі - жеке тұлғаны сәйкестендіру үшін мынадай құжаттар ұсынылады:</w:t>
      </w:r>
    </w:p>
    <w:p w:rsidR="00000000" w:rsidRDefault="00E05A4F">
      <w:pPr>
        <w:ind w:firstLine="400"/>
        <w:jc w:val="both"/>
      </w:pPr>
      <w:r>
        <w:rPr>
          <w:rStyle w:val="s0"/>
        </w:rPr>
        <w:t>1) жеке басын куәландыратын құжат;</w:t>
      </w:r>
    </w:p>
    <w:p w:rsidR="00000000" w:rsidRDefault="00E05A4F">
      <w:pPr>
        <w:ind w:firstLine="400"/>
        <w:jc w:val="both"/>
      </w:pPr>
      <w:r>
        <w:rPr>
          <w:rStyle w:val="s0"/>
        </w:rPr>
        <w:t>2) салық төлеушінің куәлігі.»;</w:t>
      </w:r>
    </w:p>
    <w:p w:rsidR="00000000" w:rsidRDefault="00E05A4F">
      <w:pPr>
        <w:jc w:val="both"/>
      </w:pPr>
      <w:bookmarkStart w:id="29" w:name="SUB1002"/>
      <w:bookmarkEnd w:id="29"/>
      <w:r>
        <w:rPr>
          <w:rStyle w:val="s3"/>
        </w:rPr>
        <w:t xml:space="preserve">10-тармақтың жетінші, сегізінші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үшінші бөлікпен толықтырылсын:</w:t>
      </w:r>
    </w:p>
    <w:p w:rsidR="00000000" w:rsidRDefault="00E05A4F">
      <w:pPr>
        <w:ind w:firstLine="400"/>
        <w:jc w:val="both"/>
      </w:pPr>
      <w:r>
        <w:rPr>
          <w:rStyle w:val="s0"/>
        </w:rPr>
        <w:t xml:space="preserve">«Электрондық ақша иесі - жеке тұлғаны сәйкестендіру үшін жеке басын куәландыратын </w:t>
      </w:r>
      <w:r>
        <w:rPr>
          <w:rStyle w:val="s0"/>
        </w:rPr>
        <w:t>құжат</w:t>
      </w:r>
      <w:r>
        <w:rPr>
          <w:rStyle w:val="s0"/>
        </w:rPr>
        <w:t xml:space="preserve"> ұсынылады.».</w:t>
      </w:r>
    </w:p>
    <w:p w:rsidR="00000000" w:rsidRDefault="00E05A4F">
      <w:pPr>
        <w:ind w:firstLine="400"/>
        <w:jc w:val="both"/>
      </w:pPr>
      <w:r>
        <w:rPr>
          <w:rStyle w:val="s0"/>
        </w:rPr>
        <w:t xml:space="preserve">11. «Астық туралы» 2001 жылғы 19 қаңтардағы Қазақстан Республикасының </w:t>
      </w:r>
      <w:hyperlink r:id="rId37" w:history="1">
        <w:r>
          <w:rPr>
            <w:rStyle w:val="a3"/>
          </w:rPr>
          <w:t>Заңына</w:t>
        </w:r>
      </w:hyperlink>
      <w:r>
        <w:rPr>
          <w:rStyle w:val="s0"/>
        </w:rPr>
        <w:t xml:space="preserve"> (Қазақстан Республикасы Парламентінің Жаршысы, 2001 ж., № 2, 12-құжат; № 15-16, 232-құжат; 2003</w:t>
      </w:r>
      <w:r>
        <w:rPr>
          <w:rStyle w:val="s0"/>
        </w:rPr>
        <w:t xml:space="preserve"> ж., № 19-20, 148-құжат; 2004 ж., № 23, 142-құжат; 2006 ж., № 1, 5-құжат; № 24, 148-құжат; 2007 ж., № 2, 18-құжат; № 3, 20-құжат; № 9, 67-құжат; № 18, 145-құжат; 2008 ж., № 13-14, 58-құжат; № 20, 89-құжат; 2009 ж., № 18, 84-құжат; № 24, 129-құжат; 2010 ж.,</w:t>
      </w:r>
      <w:r>
        <w:rPr>
          <w:rStyle w:val="s0"/>
        </w:rPr>
        <w:t xml:space="preserve"> № 5, 23-құжат; № 15, 71-құжат; 2011 ж., № 1, 2-құжат; № 11, 102-құжат):</w:t>
      </w:r>
    </w:p>
    <w:bookmarkStart w:id="30" w:name="SUB1139"/>
    <w:bookmarkEnd w:id="30"/>
    <w:p w:rsidR="00000000" w:rsidRDefault="00E05A4F">
      <w:pPr>
        <w:ind w:firstLine="400"/>
        <w:jc w:val="both"/>
      </w:pPr>
      <w:r>
        <w:rPr>
          <w:rStyle w:val="s0"/>
        </w:rPr>
        <w:fldChar w:fldCharType="begin"/>
      </w:r>
      <w:r>
        <w:rPr>
          <w:rStyle w:val="s0"/>
        </w:rPr>
        <w:instrText xml:space="preserve"> </w:instrText>
      </w:r>
      <w:r>
        <w:rPr>
          <w:rStyle w:val="s0"/>
        </w:rPr>
        <w:instrText>HYPERLINK "http://online.zakon.kz/Document/?doc_id=51021432" \l "sub_id=390000"</w:instrText>
      </w:r>
      <w:r>
        <w:rPr>
          <w:rStyle w:val="s0"/>
        </w:rPr>
        <w:instrText xml:space="preserve"> </w:instrText>
      </w:r>
      <w:r>
        <w:rPr>
          <w:rStyle w:val="s0"/>
        </w:rPr>
        <w:fldChar w:fldCharType="separate"/>
      </w:r>
      <w:r>
        <w:rPr>
          <w:rStyle w:val="a3"/>
        </w:rPr>
        <w:t>39-баптың</w:t>
      </w:r>
      <w:r>
        <w:rPr>
          <w:rStyle w:val="s0"/>
        </w:rPr>
        <w:fldChar w:fldCharType="end"/>
      </w:r>
      <w:r>
        <w:rPr>
          <w:rStyle w:val="s0"/>
        </w:rPr>
        <w:t xml:space="preserve"> 3-тармағында:</w:t>
      </w:r>
    </w:p>
    <w:p w:rsidR="00000000" w:rsidRDefault="00E05A4F">
      <w:pPr>
        <w:jc w:val="both"/>
      </w:pPr>
      <w:r>
        <w:rPr>
          <w:rStyle w:val="s3"/>
        </w:rPr>
        <w:t xml:space="preserve">11-тармақтың үшінші, төртінші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3) тармақшадағы «кәсiпорнының атауы, орналасқан жерi және бизнес-сәйкестендiру нөмiрi» деген сөздер «кәсiпорны салық төлеушiсiнiң атауы, тұрған жерi мен тiркеу нөмiрi» деген сөздермен ауыстырылсын;</w:t>
      </w:r>
    </w:p>
    <w:p w:rsidR="00000000" w:rsidRDefault="00E05A4F">
      <w:pPr>
        <w:ind w:firstLine="400"/>
        <w:jc w:val="both"/>
      </w:pPr>
      <w:r>
        <w:rPr>
          <w:rStyle w:val="s0"/>
        </w:rPr>
        <w:t>5) тар</w:t>
      </w:r>
      <w:r>
        <w:rPr>
          <w:rStyle w:val="s0"/>
        </w:rPr>
        <w:t>мақшадағы «бизнес-сәйкестендiру нөмiрi», «жеке сәйкестендiру нөмiрi» деген сөздер тиiсiнше «салық төлеушінің тiркеу нөмiрi» деген сөздермен ауыстырылсын;</w:t>
      </w:r>
    </w:p>
    <w:p w:rsidR="00000000" w:rsidRDefault="00E05A4F">
      <w:pPr>
        <w:jc w:val="both"/>
      </w:pPr>
      <w:bookmarkStart w:id="31" w:name="SUB1140"/>
      <w:bookmarkEnd w:id="31"/>
      <w:r>
        <w:rPr>
          <w:rStyle w:val="s3"/>
        </w:rPr>
        <w:t xml:space="preserve">11-тармақтың бесінші, алтыншы абзацтары 2013 жылғы 1 қаңтардан бастап </w:t>
      </w:r>
      <w:hyperlink w:anchor="sub20000" w:history="1">
        <w:r>
          <w:rPr>
            <w:rStyle w:val="a3"/>
            <w:i/>
            <w:iCs/>
          </w:rPr>
          <w:t>қ</w:t>
        </w:r>
        <w:r>
          <w:rPr>
            <w:rStyle w:val="a3"/>
            <w:i/>
            <w:iCs/>
          </w:rPr>
          <w:t>олданысқа енгізілді</w:t>
        </w:r>
      </w:hyperlink>
    </w:p>
    <w:p w:rsidR="00000000" w:rsidRDefault="00E05A4F">
      <w:pPr>
        <w:ind w:firstLine="400"/>
        <w:jc w:val="both"/>
      </w:pPr>
      <w:r>
        <w:rPr>
          <w:rStyle w:val="s0"/>
        </w:rPr>
        <w:t>3) тармақшадағы «кәсiпорны салық төлеушiсiнiң атауы, тұрған жерi мен тiркеу нөмiрi» деген сөздер «кәсiпорнының атауы, орналасқан жерi және бизнес-сәйкестендiру нөмiрi» деген сөздермен ауыстырылсын;</w:t>
      </w:r>
    </w:p>
    <w:p w:rsidR="00000000" w:rsidRDefault="00E05A4F">
      <w:pPr>
        <w:ind w:firstLine="400"/>
        <w:jc w:val="both"/>
      </w:pPr>
      <w:r>
        <w:rPr>
          <w:rStyle w:val="s0"/>
        </w:rPr>
        <w:t>5) тармақшадағы «салық төлеушi», «салы</w:t>
      </w:r>
      <w:r>
        <w:rPr>
          <w:rStyle w:val="s0"/>
        </w:rPr>
        <w:t>қ</w:t>
      </w:r>
      <w:r>
        <w:rPr>
          <w:rStyle w:val="s0"/>
        </w:rPr>
        <w:t xml:space="preserve"> төлеушiнiң» деген сөздер алып тасталып, «тiркеу нөмiрi» деген сөздер тиiсiнше «бизнес-сәйкестендiру нөмiрi», «жеке сәйкестендiру нөмiрi» деген сөздермен ауыстырылсын.</w:t>
      </w:r>
    </w:p>
    <w:p w:rsidR="00000000" w:rsidRDefault="00E05A4F">
      <w:pPr>
        <w:ind w:firstLine="400"/>
        <w:jc w:val="both"/>
      </w:pPr>
      <w:r>
        <w:rPr>
          <w:rStyle w:val="s0"/>
        </w:rPr>
        <w:t xml:space="preserve">12. «Халықты жұмыспен қамту туралы» 2001 жылғы 23 қаңтардағы Қазақстан Республикасының </w:t>
      </w:r>
      <w:hyperlink r:id="rId38" w:history="1">
        <w:r>
          <w:rPr>
            <w:rStyle w:val="a3"/>
          </w:rPr>
          <w:t>Заңына</w:t>
        </w:r>
      </w:hyperlink>
      <w:r>
        <w:rPr>
          <w:rStyle w:val="s0"/>
        </w:rPr>
        <w:t xml:space="preserve"> (Қазақстан Республикасы Парламентінің Жаршысы, 2001 ж., № 3, 18-құжат; 2004 ж., № 2, 10-құжат; 2005 ж., № 7-8, 19-құжат; № 17-18, 76-құжат; 2006 ж., № 3, 22-құжат; № 10, 52-құжат; 2007</w:t>
      </w:r>
      <w:r>
        <w:rPr>
          <w:rStyle w:val="s0"/>
        </w:rPr>
        <w:t xml:space="preserve"> ж., № 2, 14, 18-құжаттар; № 3, 20-құжат; № 8, 52-құжат; № 9, 67-құжат; № 15, 106-құжат; № 20, 152-құжат; 2009 ж., № 1, 4-құжат; № 9-10, 50-құжат; № 18, 84-құжат; 2010 ж., № 5, 23-құжат; № 8, 41-құжат; № 24, 149-құжат; 2011 ж., № 1, 2-құжат; № 2, 21-құжат;</w:t>
      </w:r>
      <w:r>
        <w:rPr>
          <w:rStyle w:val="s0"/>
        </w:rPr>
        <w:t xml:space="preserve"> 2011 жылғы 6 тамызда «Егемен Қазақстан» және «Казахстанская правда» газеттерінде жарияланған «Қазақстан Республикасының кейбір заңнамалық актілеріне халықтың көші-қоны мәселелері бойынша өзгерістер мен толықтырулар енгізу туралы» 2011 жылғы 22 шілдедегі Қ</w:t>
      </w:r>
      <w:r>
        <w:rPr>
          <w:rStyle w:val="s0"/>
        </w:rPr>
        <w:t>азақстан Республикасының Заңы):</w:t>
      </w:r>
    </w:p>
    <w:p w:rsidR="00000000" w:rsidRDefault="00E05A4F">
      <w:pPr>
        <w:ind w:firstLine="400"/>
        <w:jc w:val="both"/>
      </w:pPr>
      <w:hyperlink r:id="rId39" w:anchor="sub_id=150000" w:history="1">
        <w:r>
          <w:rPr>
            <w:rStyle w:val="a3"/>
          </w:rPr>
          <w:t>15-баптың</w:t>
        </w:r>
      </w:hyperlink>
      <w:r>
        <w:rPr>
          <w:rStyle w:val="s0"/>
        </w:rPr>
        <w:t xml:space="preserve"> 2-тармағында:</w:t>
      </w:r>
    </w:p>
    <w:p w:rsidR="00000000" w:rsidRDefault="00E05A4F">
      <w:pPr>
        <w:jc w:val="both"/>
      </w:pPr>
      <w:bookmarkStart w:id="32" w:name="SUB12"/>
      <w:bookmarkEnd w:id="32"/>
      <w:r>
        <w:rPr>
          <w:rStyle w:val="s3"/>
        </w:rPr>
        <w:t xml:space="preserve">12-тармақтың үшінші-бесінші абзацтары 2012 жылғы 1 қаңтардан бастап </w:t>
      </w:r>
      <w:hyperlink w:anchor="sub20000" w:history="1">
        <w:r>
          <w:rPr>
            <w:rStyle w:val="a3"/>
            <w:i/>
            <w:iCs/>
          </w:rPr>
          <w:t>қолданысқа</w:t>
        </w:r>
        <w:r>
          <w:rPr>
            <w:rStyle w:val="a3"/>
            <w:i/>
            <w:iCs/>
          </w:rPr>
          <w:t xml:space="preserve"> енгізі</w:t>
        </w:r>
        <w:r>
          <w:rPr>
            <w:rStyle w:val="a3"/>
            <w:i/>
            <w:iCs/>
          </w:rPr>
          <w:t>лді</w:t>
        </w:r>
      </w:hyperlink>
    </w:p>
    <w:p w:rsidR="00000000" w:rsidRDefault="00E05A4F">
      <w:pPr>
        <w:ind w:firstLine="400"/>
        <w:jc w:val="both"/>
      </w:pPr>
      <w:r>
        <w:rPr>
          <w:rStyle w:val="s0"/>
        </w:rPr>
        <w:t>мынадай мазмұндағы төртінші және бесінші абзацтармен толықтырылсын:</w:t>
      </w:r>
    </w:p>
    <w:p w:rsidR="00000000" w:rsidRDefault="00E05A4F">
      <w:pPr>
        <w:ind w:firstLine="400"/>
        <w:jc w:val="both"/>
      </w:pPr>
      <w:r>
        <w:rPr>
          <w:rStyle w:val="s0"/>
        </w:rPr>
        <w:t>«әлеуметтiк жеке код (ӘЖК) берiлгенi туралы куәлiктi;</w:t>
      </w:r>
    </w:p>
    <w:p w:rsidR="00000000" w:rsidRDefault="00E05A4F">
      <w:pPr>
        <w:ind w:firstLine="400"/>
        <w:jc w:val="both"/>
      </w:pPr>
      <w:r>
        <w:rPr>
          <w:rStyle w:val="s0"/>
        </w:rPr>
        <w:t>салық төлеушiнiң тiркеу нөмірін (СТН);»;</w:t>
      </w:r>
    </w:p>
    <w:p w:rsidR="00000000" w:rsidRDefault="00E05A4F">
      <w:pPr>
        <w:jc w:val="both"/>
      </w:pPr>
      <w:bookmarkStart w:id="33" w:name="SUB1206"/>
      <w:bookmarkEnd w:id="33"/>
      <w:r>
        <w:rPr>
          <w:rStyle w:val="s3"/>
        </w:rPr>
        <w:t xml:space="preserve">12-тармақтың алтыншы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төртінші және бесінші абзацтар алып тасталсын.</w:t>
      </w:r>
    </w:p>
    <w:p w:rsidR="00000000" w:rsidRDefault="00E05A4F">
      <w:pPr>
        <w:ind w:firstLine="400"/>
        <w:jc w:val="both"/>
      </w:pPr>
      <w:r>
        <w:rPr>
          <w:rStyle w:val="s0"/>
        </w:rPr>
        <w:t xml:space="preserve">13. «Мемлекеттік атаулы әлеуметтік көмек туралы» 2001 жылғы 17 шілдедегі Қазақстан Республикасының </w:t>
      </w:r>
      <w:hyperlink r:id="rId40" w:history="1">
        <w:r>
          <w:rPr>
            <w:rStyle w:val="a3"/>
          </w:rPr>
          <w:t>Заңына</w:t>
        </w:r>
      </w:hyperlink>
      <w:r>
        <w:rPr>
          <w:rStyle w:val="s0"/>
        </w:rPr>
        <w:t xml:space="preserve"> </w:t>
      </w:r>
      <w:r>
        <w:rPr>
          <w:rStyle w:val="s0"/>
        </w:rPr>
        <w:t>(Қазақстан Республикасы Парламентінің Жаршысы, 2001 ж., № 17-18, 247-құжат; 2004 ж., № 23, 142-құжат; 2007 ж., № 3, 20-құжат; № 10, 69-құжат; № 20, 152-құжат; 2009 ж., № 1, 4-құжат; № 23, 117-құжат; 2011 жылғы 6 тамызда «Егемен Қазақстан» және «Казахстанск</w:t>
      </w:r>
      <w:r>
        <w:rPr>
          <w:rStyle w:val="s0"/>
        </w:rPr>
        <w:t>ая правда» газеттерінде жарияланған «Қазақстан Республикасының кейбір заңнамалық актілеріне халықтың көші-қоны мәселелері бойынша өзгерістер мен толықтырулар енгізу туралы» 2011 жылғы 22 шілдедегі Қазақстан Республикасының Заңы):</w:t>
      </w:r>
    </w:p>
    <w:p w:rsidR="00000000" w:rsidRDefault="00E05A4F">
      <w:pPr>
        <w:ind w:firstLine="400"/>
        <w:jc w:val="both"/>
      </w:pPr>
      <w:hyperlink r:id="rId41" w:anchor="sub_id=30000" w:history="1">
        <w:r>
          <w:rPr>
            <w:rStyle w:val="a3"/>
          </w:rPr>
          <w:t>3-баптың</w:t>
        </w:r>
      </w:hyperlink>
      <w:r>
        <w:rPr>
          <w:rStyle w:val="s0"/>
        </w:rPr>
        <w:t xml:space="preserve"> 1-тармағының бірінші бөлігінде:</w:t>
      </w:r>
    </w:p>
    <w:p w:rsidR="00000000" w:rsidRDefault="00E05A4F">
      <w:pPr>
        <w:jc w:val="both"/>
      </w:pPr>
      <w:bookmarkStart w:id="34" w:name="SUB13"/>
      <w:bookmarkEnd w:id="34"/>
      <w:r>
        <w:rPr>
          <w:rStyle w:val="s3"/>
        </w:rPr>
        <w:t xml:space="preserve">13-тармақтың үшінші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«жеке сәйкестендiру нөмiрiн» деген сөздер «әлеуме</w:t>
      </w:r>
      <w:r>
        <w:rPr>
          <w:rStyle w:val="s0"/>
        </w:rPr>
        <w:t>ттiк жеке кодының нөмiрiн» деген сөздермен ауыстырылсын;</w:t>
      </w:r>
    </w:p>
    <w:p w:rsidR="00000000" w:rsidRDefault="00E05A4F">
      <w:pPr>
        <w:jc w:val="both"/>
      </w:pPr>
      <w:bookmarkStart w:id="35" w:name="SUB14"/>
      <w:bookmarkEnd w:id="35"/>
      <w:r>
        <w:rPr>
          <w:rStyle w:val="s3"/>
        </w:rPr>
        <w:t xml:space="preserve">13-тармақтың төртінші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«әлеуметтiк жеке кодының нөмiрiн» деген сөздер «жеке сәйкестендiру нөмiрiн» деген сөздер</w:t>
      </w:r>
      <w:r>
        <w:rPr>
          <w:rStyle w:val="s0"/>
        </w:rPr>
        <w:t>мен ауыстырылсын.</w:t>
      </w:r>
    </w:p>
    <w:p w:rsidR="00000000" w:rsidRDefault="00E05A4F">
      <w:pPr>
        <w:ind w:firstLine="400"/>
        <w:jc w:val="both"/>
      </w:pPr>
      <w:r>
        <w:rPr>
          <w:rStyle w:val="s0"/>
        </w:rPr>
        <w:t xml:space="preserve">14. «Темір жол көлігі туралы» 2001 жылғы 8 желтоқсандағы Қазақстан Республикасының </w:t>
      </w:r>
      <w:hyperlink r:id="rId42" w:history="1">
        <w:r>
          <w:rPr>
            <w:rStyle w:val="a3"/>
          </w:rPr>
          <w:t>Заңына</w:t>
        </w:r>
      </w:hyperlink>
      <w:r>
        <w:rPr>
          <w:rStyle w:val="s0"/>
        </w:rPr>
        <w:t xml:space="preserve"> (Қазақстан Республикасы Парламентінің Жаршысы, 2001 ж., № 23, 315-құжат; 2003 ж., №</w:t>
      </w:r>
      <w:r>
        <w:rPr>
          <w:rStyle w:val="s0"/>
        </w:rPr>
        <w:t xml:space="preserve"> 10, 54-құжат; 2004 ж., № 18, 110-құжат; № 23, 142-құжат; 2006 ж., № 3, 22-құжат; № 13, 87-құжат; № 14, 89-құжат; № 16, 99-құжат; № 24, 148-құжат; 2007 ж., № 9, 67-құжат; № 19, 148-құжат; 2008 ж., № 15-16, 64-құжат; № 24, 129-құжат; 2009 ж., № 2-3, 18-құжа</w:t>
      </w:r>
      <w:r>
        <w:rPr>
          <w:rStyle w:val="s0"/>
        </w:rPr>
        <w:t>т; № 18, 84-құжат; 2010 ж., № 5, 23-құжат; № 24, 146-құжат; 2011 ж. № 1, 2, 3-құжаттар, № 5, 43-құжат; № 11, 102-құжат; № 12, 111-құжат):</w:t>
      </w:r>
    </w:p>
    <w:p w:rsidR="00000000" w:rsidRDefault="00E05A4F">
      <w:pPr>
        <w:ind w:firstLine="400"/>
        <w:jc w:val="both"/>
      </w:pPr>
      <w:r>
        <w:rPr>
          <w:rStyle w:val="s0"/>
        </w:rPr>
        <w:t xml:space="preserve">1) </w:t>
      </w:r>
      <w:hyperlink r:id="rId43" w:anchor="sub_id=10000" w:history="1">
        <w:r>
          <w:rPr>
            <w:rStyle w:val="a3"/>
          </w:rPr>
          <w:t>1-баптың</w:t>
        </w:r>
      </w:hyperlink>
      <w:r>
        <w:rPr>
          <w:rStyle w:val="s0"/>
        </w:rPr>
        <w:t xml:space="preserve"> 65) тармақшасы мынадай </w:t>
      </w:r>
      <w:r>
        <w:rPr>
          <w:rStyle w:val="s0"/>
        </w:rPr>
        <w:t>редакцияда жазылсын:</w:t>
      </w:r>
    </w:p>
    <w:p w:rsidR="00000000" w:rsidRDefault="00E05A4F">
      <w:pPr>
        <w:ind w:firstLine="400"/>
        <w:jc w:val="both"/>
      </w:pPr>
      <w:r>
        <w:rPr>
          <w:rStyle w:val="s0"/>
        </w:rPr>
        <w:t>«65) Ұлттық теміржол компаниясы - Қазақстан Республикасы Үкiметінің шешiмi бойынша құрылған, магистральдық теміржол желісін күтiп-ұстауды, пайдалануды, жаңғыртуды жүзеге асыратын, сондай-ақ магистральдық теміржол желісі операторының фу</w:t>
      </w:r>
      <w:r>
        <w:rPr>
          <w:rStyle w:val="s0"/>
        </w:rPr>
        <w:t>нкцияларын атқаратын, акцияларының бақылау пакеті ұлттық басқарушы холдингке тиесілі акционерлік қоғам;»;</w:t>
      </w:r>
    </w:p>
    <w:p w:rsidR="00000000" w:rsidRDefault="00E05A4F">
      <w:pPr>
        <w:ind w:firstLine="400"/>
        <w:jc w:val="both"/>
      </w:pPr>
      <w:r>
        <w:rPr>
          <w:rStyle w:val="s0"/>
        </w:rPr>
        <w:t xml:space="preserve">2) </w:t>
      </w:r>
      <w:hyperlink r:id="rId44" w:anchor="sub_id=50000" w:history="1">
        <w:r>
          <w:rPr>
            <w:rStyle w:val="a3"/>
          </w:rPr>
          <w:t>5-баптың</w:t>
        </w:r>
      </w:hyperlink>
      <w:r>
        <w:rPr>
          <w:rStyle w:val="s0"/>
        </w:rPr>
        <w:t xml:space="preserve"> 1-тармағы мынадай редакцияда жазылсын:</w:t>
      </w:r>
    </w:p>
    <w:p w:rsidR="00000000" w:rsidRDefault="00E05A4F">
      <w:pPr>
        <w:ind w:firstLine="400"/>
        <w:jc w:val="both"/>
      </w:pPr>
      <w:r>
        <w:rPr>
          <w:rStyle w:val="s0"/>
        </w:rPr>
        <w:t>«1. Магистральды</w:t>
      </w:r>
      <w:r>
        <w:rPr>
          <w:rStyle w:val="s0"/>
        </w:rPr>
        <w:t>қ</w:t>
      </w:r>
      <w:r>
        <w:rPr>
          <w:rStyle w:val="s0"/>
        </w:rPr>
        <w:t xml:space="preserve"> теміржол желісі - жекешелендіруге жатпайтын және заңнамада белгіленген тәртіппен кейіннен Ұлттық теміржол компаниясына беру үшін Қазақстан Республикасының Үкіметі белгілейтін шарттарда және тәртіппен ұлттық басқарушы холдингке берілетін, Қазақстан Респуб</w:t>
      </w:r>
      <w:r>
        <w:rPr>
          <w:rStyle w:val="s0"/>
        </w:rPr>
        <w:t>ликасының бүкіл аумағында ортақ пайдаланылатын теміржол көлігі объектісі.»;</w:t>
      </w:r>
    </w:p>
    <w:p w:rsidR="00000000" w:rsidRDefault="00E05A4F">
      <w:pPr>
        <w:ind w:firstLine="400"/>
        <w:jc w:val="both"/>
      </w:pPr>
      <w:r>
        <w:rPr>
          <w:rStyle w:val="s0"/>
        </w:rPr>
        <w:t xml:space="preserve">3) </w:t>
      </w:r>
      <w:hyperlink r:id="rId45" w:anchor="sub_id=150000" w:history="1">
        <w:r>
          <w:rPr>
            <w:rStyle w:val="a3"/>
          </w:rPr>
          <w:t>15-бап</w:t>
        </w:r>
      </w:hyperlink>
      <w:r>
        <w:rPr>
          <w:rStyle w:val="s0"/>
        </w:rPr>
        <w:t xml:space="preserve"> алып тасталсын.</w:t>
      </w:r>
    </w:p>
    <w:p w:rsidR="00000000" w:rsidRDefault="00E05A4F">
      <w:pPr>
        <w:ind w:firstLine="400"/>
        <w:jc w:val="both"/>
      </w:pPr>
      <w:r>
        <w:rPr>
          <w:rStyle w:val="s0"/>
        </w:rPr>
        <w:t>15. «Міндетті әлеуметтік сақтандыру туралы» 2003 жылғы 25 сәуірдегі Қа</w:t>
      </w:r>
      <w:r>
        <w:rPr>
          <w:rStyle w:val="s0"/>
        </w:rPr>
        <w:t xml:space="preserve">зақстан Республикасының </w:t>
      </w:r>
      <w:hyperlink r:id="rId46" w:history="1">
        <w:r>
          <w:rPr>
            <w:rStyle w:val="a3"/>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w:t>
      </w:r>
      <w:r>
        <w:rPr>
          <w:rStyle w:val="s0"/>
        </w:rPr>
        <w:t xml:space="preserve"> 152-құжат; № 24, 178-құжат; 2008 ж., № 23, 114-құжат; 2009 ж., № 9-10, 50-құжат; 2010 ж., № 5, 23-құжат; № 7, 28-құжат; 2011 ж., № 6, 49-құжат; № 14, 117-құжат):</w:t>
      </w:r>
    </w:p>
    <w:p w:rsidR="00000000" w:rsidRDefault="00E05A4F">
      <w:pPr>
        <w:ind w:firstLine="400"/>
        <w:jc w:val="both"/>
      </w:pPr>
      <w:hyperlink r:id="rId47" w:anchor="sub_id=100000" w:history="1">
        <w:r>
          <w:rPr>
            <w:rStyle w:val="a3"/>
          </w:rPr>
          <w:t>10-баптың</w:t>
        </w:r>
      </w:hyperlink>
      <w:r>
        <w:rPr>
          <w:rStyle w:val="s0"/>
        </w:rPr>
        <w:t xml:space="preserve"> 2-тармағының 1) тармақшасында:</w:t>
      </w:r>
    </w:p>
    <w:p w:rsidR="00000000" w:rsidRDefault="00E05A4F">
      <w:pPr>
        <w:jc w:val="both"/>
      </w:pPr>
      <w:bookmarkStart w:id="36" w:name="SUB15"/>
      <w:bookmarkEnd w:id="36"/>
      <w:r>
        <w:rPr>
          <w:rStyle w:val="s3"/>
        </w:rPr>
        <w:t xml:space="preserve">15-тармақтың үшінші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«жеке сәйкестендiру нөмiрi» деген сөздер «әлеуметтiк жеке код» деген сөздермен ауыстырылсын;</w:t>
      </w:r>
    </w:p>
    <w:p w:rsidR="00000000" w:rsidRDefault="00E05A4F">
      <w:pPr>
        <w:jc w:val="both"/>
      </w:pPr>
      <w:bookmarkStart w:id="37" w:name="SUB16"/>
      <w:bookmarkEnd w:id="37"/>
      <w:r>
        <w:rPr>
          <w:rStyle w:val="s3"/>
        </w:rPr>
        <w:t xml:space="preserve">15-тармақтың төртінші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«әлеуметтiк жеке код» деген сөздер «жеке сәйкестендiру нөмiрi» деген сөздермен ауыстырылсын.</w:t>
      </w:r>
    </w:p>
    <w:p w:rsidR="00000000" w:rsidRDefault="00E05A4F">
      <w:pPr>
        <w:ind w:firstLine="400"/>
        <w:jc w:val="both"/>
      </w:pPr>
      <w:r>
        <w:rPr>
          <w:rStyle w:val="s0"/>
        </w:rPr>
        <w:t>16. «Акционерлік қоғамдар туралы» 2003 жылғы 13 мамы</w:t>
      </w:r>
      <w:r>
        <w:rPr>
          <w:rStyle w:val="s0"/>
        </w:rPr>
        <w:t xml:space="preserve">рдағы Қазақстан Республикасының </w:t>
      </w:r>
      <w:hyperlink r:id="rId48" w:history="1">
        <w:r>
          <w:rPr>
            <w:rStyle w:val="a3"/>
          </w:rPr>
          <w:t>Заңына</w:t>
        </w:r>
      </w:hyperlink>
      <w:r>
        <w:rPr>
          <w:rStyle w:val="s0"/>
        </w:rPr>
        <w:t xml:space="preserve"> (Қазақстан Республикасы Парламентінің Жаршысы, 2003 ж., № 10, 55-құжат; № 21-22, 160-құжат; 2004 ж., № 23, 140-құжат; 2005 ж., № 14, 58-құжат; 2006 ж., </w:t>
      </w:r>
      <w:r>
        <w:rPr>
          <w:rStyle w:val="s0"/>
        </w:rPr>
        <w:t>№ 10, 52-құжат; № 16, 99-құжат; 2007 ж., № 4, 28, 33-құжаттар; № 9, 67-құжат; № 20, 153-құжат; 2008 ж., № 13-14, 56-құжат; № 17-18, 72-құжат; № 21, 97-құжат; 2009 ж., № 2-3, 18-құжат; № 17, 81-құжат; № 24, 133-құжат; 2010 ж., № 5, 23-құжат; 2011 ж., № 2, 2</w:t>
      </w:r>
      <w:r>
        <w:rPr>
          <w:rStyle w:val="s0"/>
        </w:rPr>
        <w:t>1-құжат; № 3, 32-құжат; № 5, 43-құжат; № 6, 50-құжат):</w:t>
      </w:r>
    </w:p>
    <w:p w:rsidR="00000000" w:rsidRDefault="00E05A4F">
      <w:pPr>
        <w:ind w:firstLine="400"/>
        <w:jc w:val="both"/>
      </w:pPr>
      <w:hyperlink r:id="rId49" w:anchor="sub_id=401000" w:history="1">
        <w:r>
          <w:rPr>
            <w:rStyle w:val="a3"/>
          </w:rPr>
          <w:t>4-1-бап</w:t>
        </w:r>
      </w:hyperlink>
      <w:r>
        <w:rPr>
          <w:rStyle w:val="s0"/>
        </w:rPr>
        <w:t xml:space="preserve"> мынадай мазмұндағы 1-1-тармақпен толықтырылсын:</w:t>
      </w:r>
    </w:p>
    <w:p w:rsidR="00000000" w:rsidRDefault="00E05A4F">
      <w:pPr>
        <w:ind w:firstLine="400"/>
        <w:jc w:val="both"/>
      </w:pPr>
      <w:r>
        <w:rPr>
          <w:rStyle w:val="s0"/>
        </w:rPr>
        <w:t xml:space="preserve">«1-1. Акцияларының бақылау пакеті ұлттық басқарушы холдингке </w:t>
      </w:r>
      <w:r>
        <w:rPr>
          <w:rStyle w:val="s0"/>
        </w:rPr>
        <w:t>тікелей немесе жанама түрде тиесілі қоғамды жария компания деп тану үшін осы баптың 1-тармағы 1) және 2) тармақшаларының ережелері қолданылмайды.».</w:t>
      </w:r>
    </w:p>
    <w:p w:rsidR="00000000" w:rsidRDefault="00E05A4F">
      <w:pPr>
        <w:ind w:firstLine="400"/>
        <w:jc w:val="both"/>
      </w:pPr>
      <w:r>
        <w:rPr>
          <w:rStyle w:val="s0"/>
        </w:rPr>
        <w:t xml:space="preserve">17. «Бағалы қағаздар рыногы туралы» 2003 жылғы 2 шілдедегі Қазақстан Республикасының </w:t>
      </w:r>
      <w:hyperlink r:id="rId50" w:history="1">
        <w:r>
          <w:rPr>
            <w:rStyle w:val="a3"/>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w:t>
      </w:r>
      <w:r>
        <w:rPr>
          <w:rStyle w:val="s0"/>
        </w:rPr>
        <w:t>ұжат</w:t>
      </w:r>
      <w:r>
        <w:rPr>
          <w:rStyle w:val="s0"/>
        </w:rPr>
        <w:t>; № 8, 45-құжат; № 10, 52-құжат; № 11, 55-құжат; 2007 ж., № 2, 18-құжат; № 4, 28-құжат; № 9, 67-құжат; № 17, 141-құжат; 2008 ж., № 15-16, 64-құжат; № 17-18, 72-құжат; № 20, 88-құжат; № 21, 97-құжат; № 23, 114-құжат; 2009 ж., № 2-3, 16, 18-құжаттар; № 1</w:t>
      </w:r>
      <w:r>
        <w:rPr>
          <w:rStyle w:val="s0"/>
        </w:rPr>
        <w:t>7, 81-құжат; № 19, 88-құжат; 2010 ж., № 5, 23-құжат; № 7, 28-құжат; № 17-18, 111-құжат; 2011 ж., № 3, 32-құжат; № 5, 43-құжат; № 11, 102-құжат; 2011 жылғы 6 тамызда «Егемен Қазақстан» және «Казахстанская правда» газеттерінде жарияланған «Қазақстан Республи</w:t>
      </w:r>
      <w:r>
        <w:rPr>
          <w:rStyle w:val="s0"/>
        </w:rPr>
        <w:t>касының кейбiр заңнамалық актiлерiне исламдық қаржыландыруды ұйымдастыру мәселелерi бойынша өзгерiстер мен толықтырулар енгiзу туралы» 2011 жылғы 22 шiлдедегi Қазақстан Республикасының Заңы):</w:t>
      </w:r>
    </w:p>
    <w:p w:rsidR="00000000" w:rsidRDefault="00E05A4F">
      <w:pPr>
        <w:ind w:firstLine="400"/>
        <w:jc w:val="both"/>
      </w:pPr>
      <w:r>
        <w:rPr>
          <w:rStyle w:val="s0"/>
        </w:rPr>
        <w:t xml:space="preserve">1) </w:t>
      </w:r>
      <w:hyperlink r:id="rId51" w:anchor="sub_id=220000" w:history="1">
        <w:r>
          <w:rPr>
            <w:rStyle w:val="a3"/>
          </w:rPr>
          <w:t>22-баптың</w:t>
        </w:r>
      </w:hyperlink>
      <w:r>
        <w:rPr>
          <w:rStyle w:val="s0"/>
        </w:rPr>
        <w:t xml:space="preserve"> 1-тармағы мынадай мазмұндағы екінші бөлікпен толықтырылсын:</w:t>
      </w:r>
    </w:p>
    <w:p w:rsidR="00000000" w:rsidRDefault="00E05A4F">
      <w:pPr>
        <w:ind w:firstLine="400"/>
        <w:jc w:val="both"/>
      </w:pPr>
      <w:r>
        <w:rPr>
          <w:rStyle w:val="s0"/>
        </w:rPr>
        <w:t>«Акцияларының бақылау пакеті тікелей немесе жанама түрде ұлттық басқарушы холдингке тиесілі эмитент Қазақстан Республикасы Үкіметінің шешімін іске асыру мақсатында</w:t>
      </w:r>
      <w:r>
        <w:rPr>
          <w:rStyle w:val="s0"/>
        </w:rPr>
        <w:t xml:space="preserve"> акцияларын бағалы қағаздардың ұйымдастырылған рыногында орналастырған кезде акцияларды шетелдiк азаматтарға және (немесе) заңды тұлғаларға, сондай-ақ азаматтығы жоқ адамдарға сатуға құқылы емес.»;</w:t>
      </w:r>
    </w:p>
    <w:p w:rsidR="00000000" w:rsidRDefault="00E05A4F">
      <w:pPr>
        <w:ind w:firstLine="400"/>
        <w:jc w:val="both"/>
      </w:pPr>
      <w:r>
        <w:rPr>
          <w:rStyle w:val="s0"/>
        </w:rPr>
        <w:t xml:space="preserve">2) </w:t>
      </w:r>
      <w:hyperlink r:id="rId52" w:anchor="sub_id=1140000" w:history="1">
        <w:r>
          <w:rPr>
            <w:rStyle w:val="a3"/>
          </w:rPr>
          <w:t>114-бап</w:t>
        </w:r>
      </w:hyperlink>
      <w:r>
        <w:rPr>
          <w:rStyle w:val="s0"/>
        </w:rPr>
        <w:t xml:space="preserve"> мынадай мазмұндағы 1-1-тармақпен толықтырылсын:</w:t>
      </w:r>
    </w:p>
    <w:p w:rsidR="00000000" w:rsidRDefault="00E05A4F">
      <w:pPr>
        <w:ind w:firstLine="400"/>
        <w:jc w:val="both"/>
      </w:pPr>
      <w:r>
        <w:rPr>
          <w:rStyle w:val="s0"/>
        </w:rPr>
        <w:t>«1-1. Осы Заңның 22-бабы 1-тармағының екінші бөлігі 2016 жылғы 1 қаңтарға дейін қолданылады.».</w:t>
      </w:r>
    </w:p>
    <w:p w:rsidR="00000000" w:rsidRDefault="00E05A4F">
      <w:pPr>
        <w:ind w:firstLine="400"/>
        <w:jc w:val="both"/>
      </w:pPr>
      <w:r>
        <w:rPr>
          <w:rStyle w:val="s0"/>
        </w:rPr>
        <w:t>18. «Сауда қызметін реттеу туралы» 2004 жылғы 12 сәуірдегі Қазақстан Респуб</w:t>
      </w:r>
      <w:r>
        <w:rPr>
          <w:rStyle w:val="s0"/>
        </w:rPr>
        <w:t xml:space="preserve">ликасының </w:t>
      </w:r>
      <w:hyperlink r:id="rId53" w:history="1">
        <w:r>
          <w:rPr>
            <w:rStyle w:val="a3"/>
          </w:rPr>
          <w:t>Заңына</w:t>
        </w:r>
      </w:hyperlink>
      <w:r>
        <w:rPr>
          <w:rStyle w:val="s0"/>
        </w:rPr>
        <w:t xml:space="preserve"> (Қазақстан Республикасы Парламентінің Жаршысы, 2004 ж., № 6, 44-құжат; 2006 ж., № 1, 5-құжат; № 3, 22-құжат; № 23, 141-құжат; 2009 ж., № 17, 80-құжат; № 18, 84-құжат; № 24, 1</w:t>
      </w:r>
      <w:r>
        <w:rPr>
          <w:rStyle w:val="s0"/>
        </w:rPr>
        <w:t>29-құжат; 2010 ж., № 15, 71-құжат; 2011 ж., № 2, 26-құжат; № 11, 102-құжат):</w:t>
      </w:r>
    </w:p>
    <w:p w:rsidR="00000000" w:rsidRDefault="00E05A4F">
      <w:pPr>
        <w:ind w:firstLine="400"/>
        <w:jc w:val="both"/>
      </w:pPr>
      <w:hyperlink r:id="rId54" w:anchor="sub_id=31010000" w:history="1">
        <w:r>
          <w:rPr>
            <w:rStyle w:val="a3"/>
          </w:rPr>
          <w:t>31-1-бапта</w:t>
        </w:r>
      </w:hyperlink>
      <w:r>
        <w:rPr>
          <w:rStyle w:val="s0"/>
        </w:rPr>
        <w:t>:</w:t>
      </w:r>
    </w:p>
    <w:p w:rsidR="00000000" w:rsidRDefault="00E05A4F">
      <w:pPr>
        <w:jc w:val="both"/>
      </w:pPr>
      <w:bookmarkStart w:id="38" w:name="SUB18"/>
      <w:bookmarkEnd w:id="38"/>
      <w:r>
        <w:rPr>
          <w:rStyle w:val="s3"/>
        </w:rPr>
        <w:t xml:space="preserve">18-тармақтың үшінші, төртінші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3) тармақша мынадай редакцияда жазылсын:</w:t>
      </w:r>
    </w:p>
    <w:p w:rsidR="00000000" w:rsidRDefault="00E05A4F">
      <w:pPr>
        <w:ind w:firstLine="400"/>
        <w:jc w:val="both"/>
      </w:pPr>
      <w:r>
        <w:rPr>
          <w:rStyle w:val="s0"/>
        </w:rPr>
        <w:t>«3) жалға алушы салық төлеушінің тіркеу нөмірін;»;</w:t>
      </w:r>
    </w:p>
    <w:p w:rsidR="00000000" w:rsidRDefault="00E05A4F">
      <w:pPr>
        <w:jc w:val="both"/>
      </w:pPr>
      <w:bookmarkStart w:id="39" w:name="SUB1801"/>
      <w:bookmarkEnd w:id="39"/>
      <w:r>
        <w:rPr>
          <w:rStyle w:val="s3"/>
        </w:rPr>
        <w:t xml:space="preserve">18-тармақтың бесінші, алтыншы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w:t>
      </w:r>
      <w:r>
        <w:rPr>
          <w:rStyle w:val="s0"/>
        </w:rPr>
        <w:t>ынадай мазмұндағы 3-1) тармақшамен толықтырылсын:</w:t>
      </w:r>
    </w:p>
    <w:p w:rsidR="00000000" w:rsidRDefault="00E05A4F">
      <w:pPr>
        <w:ind w:firstLine="400"/>
        <w:jc w:val="both"/>
      </w:pPr>
      <w:r>
        <w:rPr>
          <w:rStyle w:val="s0"/>
        </w:rPr>
        <w:t>«3-1) жалға алушының сәйкестендіру нөмірін;».</w:t>
      </w:r>
    </w:p>
    <w:p w:rsidR="00000000" w:rsidRDefault="00E05A4F">
      <w:pPr>
        <w:ind w:firstLine="400"/>
        <w:jc w:val="both"/>
      </w:pPr>
      <w:r>
        <w:rPr>
          <w:rStyle w:val="s0"/>
        </w:rPr>
        <w:t xml:space="preserve">19.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55" w:history="1">
        <w:r>
          <w:rPr>
            <w:rStyle w:val="a3"/>
          </w:rPr>
          <w:t>Заңына</w:t>
        </w:r>
      </w:hyperlink>
      <w:r>
        <w:rPr>
          <w:rStyle w:val="s0"/>
        </w:rPr>
        <w:t xml:space="preserve"> (Қазақстан Республикасы Парламентінің Жаршысы, 2004 ж., № 15, 87-құжат; 2005 ж., № 23, 104-құжат; 2006 ж., № 3, 22-құжат; 2007 ж., № 2, 18-құжат; № 3, 20-құжат; № 18, 143-құжат; № 19, </w:t>
      </w:r>
      <w:r>
        <w:rPr>
          <w:rStyle w:val="s0"/>
        </w:rPr>
        <w:t>149-құжат; 2008 ж., № 17-18, 72-құжат; 2009 ж., № 24, 134-құжат; 2010 ж., № 5, 23-құжат; 2011 ж., № 3, 32-құжат; № 6, 50-құжат; № 11, 102-құжат):</w:t>
      </w:r>
    </w:p>
    <w:p w:rsidR="00000000" w:rsidRDefault="00E05A4F">
      <w:pPr>
        <w:ind w:firstLine="400"/>
        <w:jc w:val="both"/>
      </w:pPr>
      <w:r>
        <w:rPr>
          <w:rStyle w:val="s0"/>
        </w:rPr>
        <w:t xml:space="preserve">1) </w:t>
      </w:r>
      <w:hyperlink r:id="rId56" w:anchor="sub_id=240000" w:history="1">
        <w:r>
          <w:rPr>
            <w:rStyle w:val="a3"/>
          </w:rPr>
          <w:t>24-бапта</w:t>
        </w:r>
      </w:hyperlink>
      <w:r>
        <w:rPr>
          <w:rStyle w:val="s0"/>
        </w:rPr>
        <w:t>:</w:t>
      </w:r>
    </w:p>
    <w:p w:rsidR="00000000" w:rsidRDefault="00E05A4F">
      <w:pPr>
        <w:ind w:firstLine="400"/>
        <w:jc w:val="both"/>
      </w:pPr>
      <w:bookmarkStart w:id="40" w:name="SUB19"/>
      <w:bookmarkEnd w:id="40"/>
      <w:r>
        <w:rPr>
          <w:rStyle w:val="s0"/>
        </w:rPr>
        <w:t>3-тармақта:</w:t>
      </w:r>
    </w:p>
    <w:p w:rsidR="00000000" w:rsidRDefault="00E05A4F">
      <w:pPr>
        <w:jc w:val="both"/>
      </w:pPr>
      <w:r>
        <w:rPr>
          <w:rStyle w:val="s3"/>
        </w:rPr>
        <w:t>1</w:t>
      </w:r>
      <w:r>
        <w:rPr>
          <w:rStyle w:val="s3"/>
        </w:rPr>
        <w:t xml:space="preserve">9-тармақтың 1) тармақшасының үшінші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«жеке сәйкестендiру нөмiрi» деген сөздер «салық төлеушiнiң тiркеу нөмiрi» деген сөздермен ауыстырылсын; </w:t>
      </w:r>
    </w:p>
    <w:p w:rsidR="00000000" w:rsidRDefault="00E05A4F">
      <w:pPr>
        <w:jc w:val="both"/>
      </w:pPr>
      <w:bookmarkStart w:id="41" w:name="SUB1901"/>
      <w:bookmarkEnd w:id="41"/>
      <w:r>
        <w:rPr>
          <w:rStyle w:val="s3"/>
        </w:rPr>
        <w:t>19-тармақтың 1) тармақшасы</w:t>
      </w:r>
      <w:r>
        <w:rPr>
          <w:rStyle w:val="s3"/>
        </w:rPr>
        <w:t xml:space="preserve">ның төртінші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«салық төлеушiнiң тiркеу нөмiрi» деген сөздер «жеке сәйкестендiру нөмiрi» деген сөздермен ауыстырылсын;</w:t>
      </w:r>
    </w:p>
    <w:p w:rsidR="00000000" w:rsidRDefault="00E05A4F">
      <w:pPr>
        <w:ind w:firstLine="400"/>
        <w:jc w:val="both"/>
      </w:pPr>
      <w:bookmarkStart w:id="42" w:name="SUB194"/>
      <w:bookmarkEnd w:id="42"/>
      <w:r>
        <w:rPr>
          <w:rStyle w:val="s0"/>
        </w:rPr>
        <w:t>4-тармақта:</w:t>
      </w:r>
    </w:p>
    <w:p w:rsidR="00000000" w:rsidRDefault="00E05A4F">
      <w:pPr>
        <w:jc w:val="both"/>
      </w:pPr>
      <w:r>
        <w:rPr>
          <w:rStyle w:val="s3"/>
        </w:rPr>
        <w:t xml:space="preserve">19-тармағы 1) тармақшасының алтыншы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«бизнес-сәйкестендiру нөмiрi», «жеке сәйкестендiру нөмiрлерi» деген сөздер тиiсiнше «салық төлеушiнiң тiркеу нөмiрi», «салық төлеуш</w:t>
      </w:r>
      <w:r>
        <w:rPr>
          <w:rStyle w:val="s0"/>
        </w:rPr>
        <w:t>iнiң тiркеу нөмiрлерi» деген сөздермен ауыстырылсын;</w:t>
      </w:r>
    </w:p>
    <w:p w:rsidR="00000000" w:rsidRDefault="00E05A4F">
      <w:pPr>
        <w:jc w:val="both"/>
      </w:pPr>
      <w:bookmarkStart w:id="43" w:name="SUB1907"/>
      <w:bookmarkEnd w:id="43"/>
      <w:r>
        <w:rPr>
          <w:rStyle w:val="s3"/>
        </w:rPr>
        <w:t xml:space="preserve">19-тармақтың 1) тармақшасының жетінші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«салық төлеушiнiң тiркеу нөмiрi», «салық төлеушiнiң тiркеу нөмiрлерi» деген </w:t>
      </w:r>
      <w:r>
        <w:rPr>
          <w:rStyle w:val="s0"/>
        </w:rPr>
        <w:t>сөздер тиiсiнше «бизнес-сәйкестендiру нөмiрi», «жеке сәйкестендiру нөмiрлерi» деген сөздермен ауыстырылсын;</w:t>
      </w:r>
    </w:p>
    <w:p w:rsidR="00000000" w:rsidRDefault="00E05A4F">
      <w:pPr>
        <w:ind w:firstLine="400"/>
        <w:jc w:val="both"/>
      </w:pPr>
      <w:bookmarkStart w:id="44" w:name="SUB199"/>
      <w:bookmarkEnd w:id="44"/>
      <w:r>
        <w:rPr>
          <w:rStyle w:val="s0"/>
        </w:rPr>
        <w:t>5-тармақтың 1) және 2) тармақшаларында:</w:t>
      </w:r>
    </w:p>
    <w:p w:rsidR="00000000" w:rsidRDefault="00E05A4F">
      <w:pPr>
        <w:jc w:val="both"/>
      </w:pPr>
      <w:r>
        <w:rPr>
          <w:rStyle w:val="s3"/>
        </w:rPr>
        <w:t xml:space="preserve">19-тармақтың 1) тармақшасының тоғызыншы абзацы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«жеке сәйкестендiру нөмiрi», «бизнес-сәйкестендiру нөмiрi» деген сөздер тиiсiнше «салық төлеушiнiң тiркеу нөмiрi» деген сөздермен ауыстырылсын;</w:t>
      </w:r>
    </w:p>
    <w:p w:rsidR="00000000" w:rsidRDefault="00E05A4F">
      <w:pPr>
        <w:jc w:val="both"/>
      </w:pPr>
      <w:bookmarkStart w:id="45" w:name="SUB1908"/>
      <w:bookmarkEnd w:id="45"/>
      <w:r>
        <w:rPr>
          <w:rStyle w:val="s3"/>
        </w:rPr>
        <w:t xml:space="preserve">19-тармақтың 1) тармақшасының оныншы абзацы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«салық төлеушiнiң тiркеу нөмiрi» деген сөздер тиiсiнше «жеке сәйкестендiру нөмiрi», «бизнес-сәйкестендiру нөмiрi» деген сөздермен ауыстырылсын;</w:t>
      </w:r>
    </w:p>
    <w:p w:rsidR="00000000" w:rsidRDefault="00E05A4F">
      <w:pPr>
        <w:ind w:firstLine="400"/>
        <w:jc w:val="both"/>
      </w:pPr>
      <w:bookmarkStart w:id="46" w:name="SUB1902"/>
      <w:bookmarkEnd w:id="46"/>
      <w:r>
        <w:rPr>
          <w:rStyle w:val="s0"/>
        </w:rPr>
        <w:t xml:space="preserve">2) </w:t>
      </w:r>
      <w:hyperlink r:id="rId57" w:anchor="sub_id=30010000" w:history="1">
        <w:r>
          <w:rPr>
            <w:rStyle w:val="a3"/>
          </w:rPr>
          <w:t>30-1-баптың</w:t>
        </w:r>
      </w:hyperlink>
      <w:r>
        <w:rPr>
          <w:rStyle w:val="s0"/>
        </w:rPr>
        <w:t xml:space="preserve"> 3-тармағында:</w:t>
      </w:r>
    </w:p>
    <w:p w:rsidR="00000000" w:rsidRDefault="00E05A4F">
      <w:pPr>
        <w:jc w:val="both"/>
      </w:pPr>
      <w:r>
        <w:rPr>
          <w:rStyle w:val="s3"/>
        </w:rPr>
        <w:t xml:space="preserve">2) тармақшаның екінші-алтыншы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1), 2), 3) және 4) тармақшалар мынадай редакцияда жазылсын:</w:t>
      </w:r>
    </w:p>
    <w:p w:rsidR="00000000" w:rsidRDefault="00E05A4F">
      <w:pPr>
        <w:ind w:firstLine="400"/>
        <w:jc w:val="both"/>
      </w:pPr>
      <w:r>
        <w:rPr>
          <w:rStyle w:val="s0"/>
        </w:rPr>
        <w:t>«1) оның тапсырмасы бойынша банк кепілдік немесе кепілгерлік шығарған борышкер заңды тұлғаның атауы, заңды тұлға ретінде мемлекеттік тіркеу нөмірі мен күні, салық төлеушінің тіркеу нөмірі;</w:t>
      </w:r>
    </w:p>
    <w:p w:rsidR="00000000" w:rsidRDefault="00E05A4F">
      <w:pPr>
        <w:ind w:firstLine="400"/>
        <w:jc w:val="both"/>
      </w:pPr>
      <w:r>
        <w:rPr>
          <w:rStyle w:val="s0"/>
        </w:rPr>
        <w:t>2) оның тапсырмасы бойынша банк кепілдік немесе кепілгерлік шығарға</w:t>
      </w:r>
      <w:r>
        <w:rPr>
          <w:rStyle w:val="s0"/>
        </w:rPr>
        <w:t>н борышкер жеке тұлғаның тегі, аты, әкесінің аты (ол болған кезде), туған күні, айы, жылы, тұрғылықты жері, заңды мекенжайы, жеке басын куәландыратын құжаттың атауы мен деректемелері, салық төлеушінің тіркеу нөмірі;</w:t>
      </w:r>
    </w:p>
    <w:p w:rsidR="00000000" w:rsidRDefault="00E05A4F">
      <w:pPr>
        <w:ind w:firstLine="400"/>
        <w:jc w:val="both"/>
      </w:pPr>
      <w:r>
        <w:rPr>
          <w:rStyle w:val="s0"/>
        </w:rPr>
        <w:t>3) оның пайдасына банк кепілдік немесе к</w:t>
      </w:r>
      <w:r>
        <w:rPr>
          <w:rStyle w:val="s0"/>
        </w:rPr>
        <w:t>епілгерлік шығарған борышкер кредитор заңды тұлғаның атауы, заңды тұлға ретінде мемлекеттік тіркеу нөмірі мен күні, салық төлеушінің тіркеу нөмірі;</w:t>
      </w:r>
    </w:p>
    <w:p w:rsidR="00000000" w:rsidRDefault="00E05A4F">
      <w:pPr>
        <w:ind w:firstLine="400"/>
        <w:jc w:val="both"/>
      </w:pPr>
      <w:r>
        <w:rPr>
          <w:rStyle w:val="s0"/>
        </w:rPr>
        <w:t>4) оның пайдасына банк кепілдік немесе кепілгерлік шығарған кредитор жеке тұлғаның тегі, аты, әкесінің аты (</w:t>
      </w:r>
      <w:r>
        <w:rPr>
          <w:rStyle w:val="s0"/>
        </w:rPr>
        <w:t>ол болған кезде), туған күні, айы, жылы, тұрғылықты жері, заңды мекенжайы, жеке басын куәландыратын құжаттың атауы мен деректемелері, салық төлеушінің тіркеу нөмірі;»;</w:t>
      </w:r>
    </w:p>
    <w:p w:rsidR="00000000" w:rsidRDefault="00E05A4F">
      <w:pPr>
        <w:jc w:val="both"/>
      </w:pPr>
      <w:bookmarkStart w:id="47" w:name="SUB1903"/>
      <w:bookmarkEnd w:id="47"/>
      <w:r>
        <w:rPr>
          <w:rStyle w:val="s3"/>
        </w:rPr>
        <w:t xml:space="preserve">2) тармақшаның жетінші-он бірінші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4-1), 4-2), 4-3), 4-4) тармақшалармен толықтырылсын:</w:t>
      </w:r>
    </w:p>
    <w:p w:rsidR="00000000" w:rsidRDefault="00E05A4F">
      <w:pPr>
        <w:ind w:firstLine="400"/>
        <w:jc w:val="both"/>
      </w:pPr>
      <w:r>
        <w:rPr>
          <w:rStyle w:val="s0"/>
        </w:rPr>
        <w:t>«4-1) оның тапсырмасы бойынша банк кепілдік немесе кепілгерлік шығарған борышкер заңды тұлғаның атауы, заңды тұлға ретінде мемлекеттік тіркеу нөмі</w:t>
      </w:r>
      <w:r>
        <w:rPr>
          <w:rStyle w:val="s0"/>
        </w:rPr>
        <w:t>рі мен күні, бизнес-сәйкестендіру нөмірі;</w:t>
      </w:r>
    </w:p>
    <w:p w:rsidR="00000000" w:rsidRDefault="00E05A4F">
      <w:pPr>
        <w:ind w:firstLine="400"/>
        <w:jc w:val="both"/>
      </w:pPr>
      <w:r>
        <w:rPr>
          <w:rStyle w:val="s0"/>
        </w:rPr>
        <w:t>4-2) оның тапсырмасы бойынша банк кепілдік немесе кепілгерлік шығарған борышкер жеке тұлғаның тегі, аты, әкесінің аты (ол болған кезде), туған күні, айы, жылы, тұрғылықты жері, заңды мекенжайы, жеке басын куәландыр</w:t>
      </w:r>
      <w:r>
        <w:rPr>
          <w:rStyle w:val="s0"/>
        </w:rPr>
        <w:t>атын құжаттың атауы мен деректемелері, жеке сәйкестендіру нөмірі;</w:t>
      </w:r>
    </w:p>
    <w:p w:rsidR="00000000" w:rsidRDefault="00E05A4F">
      <w:pPr>
        <w:ind w:firstLine="400"/>
        <w:jc w:val="both"/>
      </w:pPr>
      <w:r>
        <w:rPr>
          <w:rStyle w:val="s0"/>
        </w:rPr>
        <w:t>4-3) оның пайдасына банк кепілдік немесе кепілгерлік шығарған борышкер кредитор заңды тұлғаның атауы, заңды тұлға ретінде мемлекеттік тіркеу нөмірі мен күні, бизнес-сәйкестендіру нөмірі;</w:t>
      </w:r>
    </w:p>
    <w:p w:rsidR="00000000" w:rsidRDefault="00E05A4F">
      <w:pPr>
        <w:ind w:firstLine="400"/>
        <w:jc w:val="both"/>
      </w:pPr>
      <w:r>
        <w:rPr>
          <w:rStyle w:val="s0"/>
        </w:rPr>
        <w:t>4-4</w:t>
      </w:r>
      <w:r>
        <w:rPr>
          <w:rStyle w:val="s0"/>
        </w:rPr>
        <w:t>) оның пайдасына банк кепілдік немесе кепілгерлік шығарған кредитор жеке тұлғаның тегі, аты, әкесінің аты (ол болған кезде), туған күні, айы, жылы, тұрғылықты жері, заңды мекенжайы, жеке басын куәландыратын құжаттың атауы мен деректемелері, жеке сәйкестенд</w:t>
      </w:r>
      <w:r>
        <w:rPr>
          <w:rStyle w:val="s0"/>
        </w:rPr>
        <w:t>іру нөмірі;».</w:t>
      </w:r>
    </w:p>
    <w:p w:rsidR="00000000" w:rsidRDefault="00E05A4F">
      <w:pPr>
        <w:ind w:firstLine="400"/>
        <w:jc w:val="both"/>
      </w:pPr>
      <w:r>
        <w:rPr>
          <w:rStyle w:val="s0"/>
        </w:rPr>
        <w:t xml:space="preserve">20. «Лицензиялау туралы» 2007 жылғы 11 қаңтардағы Қазақстан Республикасының </w:t>
      </w:r>
      <w:hyperlink r:id="rId58" w:history="1">
        <w:r>
          <w:rPr>
            <w:rStyle w:val="a3"/>
          </w:rPr>
          <w:t>Заңына</w:t>
        </w:r>
      </w:hyperlink>
      <w:r>
        <w:rPr>
          <w:rStyle w:val="s0"/>
        </w:rPr>
        <w:t xml:space="preserve"> (Қазақстан Республикасы Парламентінің Жаршысы, 2007 ж., № 2, 10-құжат; № 20, 152-құжат; 2008 ж</w:t>
      </w:r>
      <w:r>
        <w:rPr>
          <w:rStyle w:val="s0"/>
        </w:rPr>
        <w:t>., № 20, 89-құжат; № 23, 114-құжат; № 24, 128, 129-құжаттар; 2009 ж., № 2-3, 16, 18-құжаттар; № 9-10, 47-құжат; № 13-14, 62, 63-құжаттар; № 17, 79, 81, 82-құжаттар; № 18, 84, 85-құжаттар; № 23, 100-құжат; № 24, 134-құжат; 2010 ж., № 1-2, 4-құжат; № 7, 28-қ</w:t>
      </w:r>
      <w:r>
        <w:rPr>
          <w:rStyle w:val="s0"/>
        </w:rPr>
        <w:t>ұжат</w:t>
      </w:r>
      <w:r>
        <w:rPr>
          <w:rStyle w:val="s0"/>
        </w:rPr>
        <w:t>; № 15, 71-құжат; № 17-18, 111, 112-құжаттар; № 24, 146, 149-құжаттар; 2011 ж., № 1, 2-құжат; № 2, 21, 26-құжаттар; № 11, 102-құжат; № 12, 111-құжат; 2011 жылғы 15 қазанда «Егемен Қазақстан» және «Казахстанская правда» газеттерінде жарияланған «Қазақст</w:t>
      </w:r>
      <w:r>
        <w:rPr>
          <w:rStyle w:val="s0"/>
        </w:rPr>
        <w:t>ан Республикасының кейбір заңнамалық актілеріне діни қызмет және діни бірлестіктер мәселелері бойынша өзгерістер мен толықтырулар енгізу туралы» 2011 жылғы 11 қазандағы Қазақстан Республикасының Заңы):</w:t>
      </w:r>
    </w:p>
    <w:bookmarkStart w:id="48" w:name="SUB2001"/>
    <w:bookmarkEnd w:id="48"/>
    <w:p w:rsidR="00000000" w:rsidRDefault="00E05A4F">
      <w:pPr>
        <w:ind w:firstLine="400"/>
        <w:jc w:val="both"/>
      </w:pPr>
      <w:r>
        <w:rPr>
          <w:rStyle w:val="s0"/>
        </w:rPr>
        <w:fldChar w:fldCharType="begin"/>
      </w:r>
      <w:r>
        <w:rPr>
          <w:rStyle w:val="s0"/>
        </w:rPr>
        <w:instrText xml:space="preserve"> </w:instrText>
      </w:r>
      <w:r>
        <w:rPr>
          <w:rStyle w:val="s0"/>
        </w:rPr>
        <w:instrText>HYPERLINK "http://online.zakon.kz/Document/?doc_id=300</w:instrText>
      </w:r>
      <w:r>
        <w:rPr>
          <w:rStyle w:val="s0"/>
        </w:rPr>
        <w:instrText>86791" \l "sub_id=80000"</w:instrText>
      </w:r>
      <w:r>
        <w:rPr>
          <w:rStyle w:val="s0"/>
        </w:rPr>
        <w:instrText xml:space="preserve"> </w:instrText>
      </w:r>
      <w:r>
        <w:rPr>
          <w:rStyle w:val="s0"/>
        </w:rPr>
        <w:fldChar w:fldCharType="separate"/>
      </w:r>
      <w:r>
        <w:rPr>
          <w:rStyle w:val="a3"/>
        </w:rPr>
        <w:t>8-баптың</w:t>
      </w:r>
      <w:r>
        <w:rPr>
          <w:rStyle w:val="s0"/>
        </w:rPr>
        <w:fldChar w:fldCharType="end"/>
      </w:r>
      <w:r>
        <w:rPr>
          <w:rStyle w:val="s0"/>
        </w:rPr>
        <w:t xml:space="preserve"> 5) тармақшасында:</w:t>
      </w:r>
    </w:p>
    <w:p w:rsidR="00000000" w:rsidRDefault="00E05A4F">
      <w:pPr>
        <w:jc w:val="both"/>
      </w:pPr>
      <w:r>
        <w:rPr>
          <w:rStyle w:val="s3"/>
        </w:rPr>
        <w:t xml:space="preserve">20-тармақтың үшінші-бесінші абзацтары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тоғызыншы абзац мынадай редакцияда жазылсын:</w:t>
      </w:r>
    </w:p>
    <w:p w:rsidR="00000000" w:rsidRDefault="00E05A4F">
      <w:pPr>
        <w:ind w:firstLine="400"/>
        <w:jc w:val="both"/>
      </w:pPr>
      <w:r>
        <w:rPr>
          <w:rStyle w:val="s0"/>
        </w:rPr>
        <w:t>«салық төлеушінің тіркеу нөмірі;»;</w:t>
      </w:r>
    </w:p>
    <w:p w:rsidR="00000000" w:rsidRDefault="00E05A4F">
      <w:pPr>
        <w:ind w:firstLine="400"/>
        <w:jc w:val="both"/>
      </w:pPr>
      <w:r>
        <w:rPr>
          <w:rStyle w:val="s0"/>
        </w:rPr>
        <w:t>оныншы абзац алып тасталсын;</w:t>
      </w:r>
    </w:p>
    <w:p w:rsidR="00000000" w:rsidRDefault="00E05A4F">
      <w:pPr>
        <w:jc w:val="both"/>
      </w:pPr>
      <w:bookmarkStart w:id="49" w:name="SUB2002"/>
      <w:bookmarkEnd w:id="49"/>
      <w:r>
        <w:rPr>
          <w:rStyle w:val="s3"/>
        </w:rPr>
        <w:t xml:space="preserve">20-тармақтың алтыншы-сегізінші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он бірінші және он екінші абзацтармен толықтырылсын:</w:t>
      </w:r>
    </w:p>
    <w:p w:rsidR="00000000" w:rsidRDefault="00E05A4F">
      <w:pPr>
        <w:ind w:firstLine="400"/>
        <w:jc w:val="both"/>
      </w:pPr>
      <w:r>
        <w:rPr>
          <w:rStyle w:val="s0"/>
        </w:rPr>
        <w:t>«жеке сәйкестендіру нөмірі;</w:t>
      </w:r>
    </w:p>
    <w:p w:rsidR="00000000" w:rsidRDefault="00E05A4F">
      <w:pPr>
        <w:ind w:firstLine="400"/>
        <w:jc w:val="both"/>
      </w:pPr>
      <w:r>
        <w:rPr>
          <w:rStyle w:val="s0"/>
        </w:rPr>
        <w:t>бизн</w:t>
      </w:r>
      <w:r>
        <w:rPr>
          <w:rStyle w:val="s0"/>
        </w:rPr>
        <w:t>ес-сәйкестендіру нөмірі;».</w:t>
      </w:r>
    </w:p>
    <w:p w:rsidR="00000000" w:rsidRDefault="00E05A4F">
      <w:pPr>
        <w:jc w:val="both"/>
      </w:pPr>
      <w:bookmarkStart w:id="50" w:name="SUB2100"/>
      <w:bookmarkEnd w:id="50"/>
      <w:r>
        <w:rPr>
          <w:rStyle w:val="s3"/>
        </w:rPr>
        <w:t xml:space="preserve">21-тармақ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21. «Сәйкестендiру нөмiрлерiнiң ұлттық тiзiлiмдерi туралы» 2007 жылғы 12 қаңтардағы Қазақстан Республикасының </w:t>
      </w:r>
      <w:hyperlink r:id="rId59" w:history="1">
        <w:r>
          <w:rPr>
            <w:rStyle w:val="a3"/>
          </w:rPr>
          <w:t>Заңына</w:t>
        </w:r>
      </w:hyperlink>
      <w:r>
        <w:rPr>
          <w:rStyle w:val="s0"/>
        </w:rPr>
        <w:t xml:space="preserve"> (Қазақстан Республикасы Парламентінің Жаршысы, 2007 ж., № 3, 19-құжат; 2008 ж., № 23, 114-құжат; 2010 ж., № 5, 23-құжат; № 17-18, 101-құжат; 2011 ж., № 11, 102-құжат):</w:t>
      </w:r>
    </w:p>
    <w:p w:rsidR="00000000" w:rsidRDefault="00E05A4F">
      <w:pPr>
        <w:ind w:firstLine="400"/>
        <w:jc w:val="both"/>
      </w:pPr>
      <w:hyperlink r:id="rId60" w:anchor="sub_id=130000" w:history="1">
        <w:r>
          <w:rPr>
            <w:rStyle w:val="a3"/>
          </w:rPr>
          <w:t>13-баптың</w:t>
        </w:r>
      </w:hyperlink>
      <w:r>
        <w:rPr>
          <w:rStyle w:val="s0"/>
        </w:rPr>
        <w:t xml:space="preserve"> 1 және 3-тармақтарындағы «2012» деген цифрлар «2013» деген цифрлармен ауыстырылсын.</w:t>
      </w:r>
    </w:p>
    <w:p w:rsidR="00000000" w:rsidRDefault="00E05A4F">
      <w:pPr>
        <w:ind w:firstLine="400"/>
        <w:jc w:val="both"/>
      </w:pPr>
      <w:r>
        <w:rPr>
          <w:rStyle w:val="s0"/>
        </w:rPr>
        <w:t xml:space="preserve">22. «Салық және бюджетке төленетiн басқа да мiндеттi төлемдер туралы» Қазақстан Республикасының кодексiн (Салық кодексi) қолданысқа енгiзу туралы» 2008 жылғы 10 желтоқсандағы Қазақстан Республикасының </w:t>
      </w:r>
      <w:hyperlink r:id="rId61" w:history="1">
        <w:r>
          <w:rPr>
            <w:rStyle w:val="a3"/>
          </w:rPr>
          <w:t>Заңына</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71-құжат; № 17-18, 101-құжат; № 22, 132-құ</w:t>
      </w:r>
      <w:r>
        <w:rPr>
          <w:rStyle w:val="s0"/>
        </w:rPr>
        <w:t>жат; 2011 ж., № 11, 102-құжат; № 14, 117-құжат; № 15, 120-құжат):</w:t>
      </w:r>
    </w:p>
    <w:p w:rsidR="00000000" w:rsidRDefault="00E05A4F">
      <w:pPr>
        <w:ind w:firstLine="400"/>
        <w:jc w:val="both"/>
      </w:pPr>
      <w:bookmarkStart w:id="51" w:name="SUB2201"/>
      <w:bookmarkEnd w:id="51"/>
      <w:r>
        <w:rPr>
          <w:rStyle w:val="s0"/>
        </w:rPr>
        <w:t xml:space="preserve">1) </w:t>
      </w:r>
      <w:hyperlink r:id="rId62" w:anchor="sub_id=11020000" w:history="1">
        <w:r>
          <w:rPr>
            <w:rStyle w:val="a3"/>
          </w:rPr>
          <w:t>11-2-баптың</w:t>
        </w:r>
      </w:hyperlink>
      <w:r>
        <w:rPr>
          <w:rStyle w:val="s0"/>
        </w:rPr>
        <w:t xml:space="preserve"> 1-тармағында:</w:t>
      </w:r>
    </w:p>
    <w:p w:rsidR="00000000" w:rsidRDefault="00E05A4F">
      <w:pPr>
        <w:jc w:val="both"/>
      </w:pPr>
      <w:r>
        <w:rPr>
          <w:rStyle w:val="s3"/>
        </w:rPr>
        <w:t>22-тармақтың 1) тармақшасының екінші, үшінші абзацтары 2012 жылғы 1 қаңтард</w:t>
      </w:r>
      <w:r>
        <w:rPr>
          <w:rStyle w:val="s3"/>
        </w:rPr>
        <w:t xml:space="preserve">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3) тармақша мынадай редакцияда жазылсын: </w:t>
      </w:r>
    </w:p>
    <w:p w:rsidR="00000000" w:rsidRDefault="00E05A4F">
      <w:pPr>
        <w:ind w:firstLine="400"/>
        <w:jc w:val="both"/>
      </w:pPr>
      <w:r>
        <w:rPr>
          <w:rStyle w:val="s0"/>
        </w:rPr>
        <w:t>«3) жалға алушы салық төлеушінің тіркеу нөмірі;»;</w:t>
      </w:r>
    </w:p>
    <w:p w:rsidR="00000000" w:rsidRDefault="00E05A4F">
      <w:pPr>
        <w:jc w:val="both"/>
      </w:pPr>
      <w:bookmarkStart w:id="52" w:name="SUB2203"/>
      <w:bookmarkEnd w:id="52"/>
      <w:r>
        <w:rPr>
          <w:rStyle w:val="s3"/>
        </w:rPr>
        <w:t xml:space="preserve">22-тармақтың 1) тармақшасының төртінші, бесінші абзацтары 2013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мынадай мазмұндағы 3-1) тармақшамен толықтырылсын:</w:t>
      </w:r>
    </w:p>
    <w:p w:rsidR="00000000" w:rsidRDefault="00E05A4F">
      <w:pPr>
        <w:ind w:firstLine="400"/>
        <w:jc w:val="both"/>
      </w:pPr>
      <w:r>
        <w:rPr>
          <w:rStyle w:val="s0"/>
        </w:rPr>
        <w:t>«3-1) жалға алушының сәйкестендіру нөмірі;»;</w:t>
      </w:r>
    </w:p>
    <w:p w:rsidR="00000000" w:rsidRDefault="00E05A4F">
      <w:pPr>
        <w:jc w:val="both"/>
      </w:pPr>
      <w:bookmarkStart w:id="53" w:name="SUB2202"/>
      <w:bookmarkEnd w:id="53"/>
      <w:r>
        <w:rPr>
          <w:rStyle w:val="s3"/>
        </w:rPr>
        <w:t xml:space="preserve">2) тармақша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2) </w:t>
      </w:r>
      <w:hyperlink r:id="rId63" w:anchor="sub_id=360000" w:history="1">
        <w:r>
          <w:rPr>
            <w:rStyle w:val="a3"/>
          </w:rPr>
          <w:t>36-баптың</w:t>
        </w:r>
      </w:hyperlink>
      <w:r>
        <w:rPr>
          <w:rStyle w:val="s0"/>
        </w:rPr>
        <w:t xml:space="preserve"> 7 және 10-тармақтарындағы, </w:t>
      </w:r>
      <w:hyperlink r:id="rId64" w:anchor="sub_id=460000" w:history="1">
        <w:r>
          <w:rPr>
            <w:rStyle w:val="a3"/>
          </w:rPr>
          <w:t>46</w:t>
        </w:r>
      </w:hyperlink>
      <w:r>
        <w:rPr>
          <w:rStyle w:val="s0"/>
        </w:rPr>
        <w:t xml:space="preserve"> және </w:t>
      </w:r>
      <w:hyperlink r:id="rId65" w:anchor="sub_id=470000" w:history="1">
        <w:r>
          <w:rPr>
            <w:rStyle w:val="a3"/>
          </w:rPr>
          <w:t>47-баптардағы</w:t>
        </w:r>
      </w:hyperlink>
      <w:r>
        <w:rPr>
          <w:rStyle w:val="s0"/>
        </w:rPr>
        <w:t xml:space="preserve">, </w:t>
      </w:r>
      <w:hyperlink r:id="rId66" w:anchor="sub_id=480000" w:history="1">
        <w:r>
          <w:rPr>
            <w:rStyle w:val="a3"/>
          </w:rPr>
          <w:t>48-баптың</w:t>
        </w:r>
      </w:hyperlink>
      <w:r>
        <w:rPr>
          <w:rStyle w:val="s0"/>
        </w:rPr>
        <w:t xml:space="preserve"> 2) тармақшасындағы «2012» деген цифрлар «2013» деген цифрлармен ауыстырылсын.</w:t>
      </w:r>
    </w:p>
    <w:p w:rsidR="00000000" w:rsidRDefault="00E05A4F">
      <w:pPr>
        <w:ind w:firstLine="400"/>
        <w:jc w:val="both"/>
      </w:pPr>
      <w:r>
        <w:rPr>
          <w:rStyle w:val="s0"/>
        </w:rPr>
        <w:t>23. «Ұлттық әл-ауқат қоры туралы» 2009 жылғы 13 ақпан</w:t>
      </w:r>
      <w:r>
        <w:rPr>
          <w:rStyle w:val="s0"/>
        </w:rPr>
        <w:t xml:space="preserve">дағы Қазақстан Республикасының </w:t>
      </w:r>
      <w:hyperlink r:id="rId67" w:history="1">
        <w:r>
          <w:rPr>
            <w:rStyle w:val="a3"/>
          </w:rPr>
          <w:t>Заңына</w:t>
        </w:r>
      </w:hyperlink>
      <w:r>
        <w:rPr>
          <w:rStyle w:val="s0"/>
        </w:rPr>
        <w:t xml:space="preserve"> (Қазақстан Республикасы Парламентінің Жаршысы, 2009 ж., № 2-3, 17-құжат; № 24, 133-құжат; 2011 ж., № 5, 43-құжат):</w:t>
      </w:r>
    </w:p>
    <w:p w:rsidR="00000000" w:rsidRDefault="00E05A4F">
      <w:pPr>
        <w:ind w:firstLine="400"/>
        <w:jc w:val="both"/>
      </w:pPr>
      <w:r>
        <w:rPr>
          <w:rStyle w:val="s0"/>
        </w:rPr>
        <w:t xml:space="preserve">1) </w:t>
      </w:r>
      <w:hyperlink r:id="rId68" w:anchor="sub_id=90000" w:history="1">
        <w:r>
          <w:rPr>
            <w:rStyle w:val="a3"/>
          </w:rPr>
          <w:t>9-баптың</w:t>
        </w:r>
      </w:hyperlink>
      <w:r>
        <w:rPr>
          <w:rStyle w:val="s0"/>
        </w:rPr>
        <w:t xml:space="preserve"> 3-тармағы мынадай мазмұндағы 8-1) тармақшамен толықтырылсын:</w:t>
      </w:r>
    </w:p>
    <w:p w:rsidR="00000000" w:rsidRDefault="00E05A4F">
      <w:pPr>
        <w:ind w:firstLine="400"/>
        <w:jc w:val="both"/>
      </w:pPr>
      <w:r>
        <w:rPr>
          <w:rStyle w:val="s0"/>
        </w:rPr>
        <w:t>«8-1) Осы Заңның 10-бабы 3-тармағының 13-1) тармақшасына сәйкес қабылданған Қордың Директорлар кеңесінің шешімін бекіту;»;</w:t>
      </w:r>
    </w:p>
    <w:p w:rsidR="00000000" w:rsidRDefault="00E05A4F">
      <w:pPr>
        <w:ind w:firstLine="400"/>
        <w:jc w:val="both"/>
      </w:pPr>
      <w:r>
        <w:rPr>
          <w:rStyle w:val="s0"/>
        </w:rPr>
        <w:t xml:space="preserve">2) </w:t>
      </w:r>
      <w:hyperlink r:id="rId69" w:anchor="sub_id=100000" w:history="1">
        <w:r>
          <w:rPr>
            <w:rStyle w:val="a3"/>
          </w:rPr>
          <w:t>10-баптың</w:t>
        </w:r>
      </w:hyperlink>
      <w:r>
        <w:rPr>
          <w:rStyle w:val="s0"/>
        </w:rPr>
        <w:t xml:space="preserve"> 3-тармағы мынадай мазмұндағы 13-1) тармақшамен толықтырылсын:</w:t>
      </w:r>
    </w:p>
    <w:p w:rsidR="00000000" w:rsidRDefault="00E05A4F">
      <w:pPr>
        <w:ind w:firstLine="400"/>
        <w:jc w:val="both"/>
      </w:pPr>
      <w:r>
        <w:rPr>
          <w:rStyle w:val="s0"/>
        </w:rPr>
        <w:t>«13-1) Қазақстан Республикасы Үкіметінің шешімін іске асыру мақсатында ұйымдастырылған бағалы қағаздар рыногында орналастырылатын, Қордың тобына кіретін ұйымдар акцияларының бағасы, саны, оларды орналастыру құрылымы туралы шешімін қабылдау;»;</w:t>
      </w:r>
    </w:p>
    <w:p w:rsidR="00000000" w:rsidRDefault="00E05A4F">
      <w:pPr>
        <w:ind w:firstLine="400"/>
        <w:jc w:val="both"/>
      </w:pPr>
      <w:r>
        <w:rPr>
          <w:rStyle w:val="s0"/>
        </w:rPr>
        <w:t xml:space="preserve">3) </w:t>
      </w:r>
      <w:hyperlink r:id="rId70" w:anchor="sub_id=190000" w:history="1">
        <w:r>
          <w:rPr>
            <w:rStyle w:val="a3"/>
          </w:rPr>
          <w:t>19-бап</w:t>
        </w:r>
      </w:hyperlink>
      <w:r>
        <w:rPr>
          <w:rStyle w:val="s0"/>
        </w:rPr>
        <w:t xml:space="preserve"> жаңа редакцияда жазылсын:</w:t>
      </w:r>
    </w:p>
    <w:p w:rsidR="00000000" w:rsidRDefault="00E05A4F">
      <w:pPr>
        <w:ind w:firstLine="400"/>
        <w:jc w:val="both"/>
      </w:pPr>
      <w:r>
        <w:rPr>
          <w:rStyle w:val="s0"/>
        </w:rPr>
        <w:t>«19-бап. Осы Заңды қолданысқа енгізу тәртібі</w:t>
      </w:r>
    </w:p>
    <w:p w:rsidR="00000000" w:rsidRDefault="00E05A4F">
      <w:pPr>
        <w:ind w:firstLine="400"/>
        <w:jc w:val="both"/>
      </w:pPr>
      <w:r>
        <w:rPr>
          <w:rStyle w:val="s0"/>
        </w:rPr>
        <w:t>1. Осы Заң, 2009 жылғы 1 қаңтардан бастап қолданысқа енгізілетін 6-баптың 1-тармағының 3) тармақшасын жә</w:t>
      </w:r>
      <w:r>
        <w:rPr>
          <w:rStyle w:val="s0"/>
        </w:rPr>
        <w:t>не 9-баптың 3-тармағының 15) тармақшасын қоспағанда, алғашқы ресми жарияланған күнінен бастап қолданысқа енгізіледі.</w:t>
      </w:r>
    </w:p>
    <w:p w:rsidR="00000000" w:rsidRDefault="00E05A4F">
      <w:pPr>
        <w:ind w:firstLine="400"/>
        <w:jc w:val="both"/>
      </w:pPr>
      <w:r>
        <w:rPr>
          <w:rStyle w:val="s0"/>
        </w:rPr>
        <w:t>2. Осы Заңның 9-бабының 3-тармағы 8-1) тармақшасы және 10-бабы 3-тармағының 13-1) тармақшасы 2016 жылғы 1 қаңтарға дейін қолданылады.».</w:t>
      </w:r>
    </w:p>
    <w:p w:rsidR="00000000" w:rsidRDefault="00E05A4F">
      <w:pPr>
        <w:ind w:firstLine="400"/>
        <w:jc w:val="both"/>
      </w:pPr>
      <w:r>
        <w:rPr>
          <w:rStyle w:val="s0"/>
        </w:rPr>
        <w:t>24.</w:t>
      </w:r>
      <w:r>
        <w:rPr>
          <w:rStyle w:val="s0"/>
        </w:rPr>
        <w:t xml:space="preserve"> «Жер қойнауы және жер қойнауын пайдалану туралы» 2010 жылғы 24 маусымдағы Қазақстан Республикасының </w:t>
      </w:r>
      <w:hyperlink r:id="rId71" w:history="1">
        <w:r>
          <w:rPr>
            <w:rStyle w:val="a3"/>
          </w:rPr>
          <w:t>Заңына</w:t>
        </w:r>
      </w:hyperlink>
      <w:r>
        <w:rPr>
          <w:rStyle w:val="s0"/>
        </w:rPr>
        <w:t xml:space="preserve"> (Қазақстан Республикасы Парламентінің Жаршысы, 2010 ж., № 12, 60-құжат; 2011 ж., № </w:t>
      </w:r>
      <w:r>
        <w:rPr>
          <w:rStyle w:val="s0"/>
        </w:rPr>
        <w:t>1, 2-құжат; № 11, 102-құжат; № 12, 111-құжат):</w:t>
      </w:r>
    </w:p>
    <w:p w:rsidR="00000000" w:rsidRDefault="00E05A4F">
      <w:pPr>
        <w:ind w:firstLine="400"/>
        <w:jc w:val="both"/>
      </w:pPr>
      <w:hyperlink r:id="rId72" w:anchor="sub_id=10000" w:history="1">
        <w:r>
          <w:rPr>
            <w:rStyle w:val="a3"/>
          </w:rPr>
          <w:t>1-баптың</w:t>
        </w:r>
      </w:hyperlink>
      <w:r>
        <w:rPr>
          <w:rStyle w:val="s0"/>
        </w:rPr>
        <w:t xml:space="preserve"> 21) тармақшасы мынадай редакцияда жазылсын: </w:t>
      </w:r>
    </w:p>
    <w:p w:rsidR="00000000" w:rsidRDefault="00E05A4F">
      <w:pPr>
        <w:ind w:firstLine="400"/>
        <w:jc w:val="both"/>
      </w:pPr>
      <w:r>
        <w:rPr>
          <w:rStyle w:val="s0"/>
        </w:rPr>
        <w:t>«21) жер қойнауын пайдалану жөніндегі ұлттық компания (бұдан әрі - ұлттық компания) - Қазақстан Республикасы Үкіметінің немесе облыстардың, республикалық маңызы бар қалалардың, астананың жергiлiктi атқарушы органдарының шешiмi бойынша құрылған, акцияларыны</w:t>
      </w:r>
      <w:r>
        <w:rPr>
          <w:rStyle w:val="s0"/>
        </w:rPr>
        <w:t>ң</w:t>
      </w:r>
      <w:r>
        <w:rPr>
          <w:rStyle w:val="s0"/>
        </w:rPr>
        <w:t xml:space="preserve"> бақылау пакеті мемлекетке немесе ұлттық басқарушы холдингке тиесілі, Қазақстан Республикасының заңнамасында белгіленген шарттарда жер қойнауын пайдаланудың белгілі бір салаларындағы қызметті жүзеге асыратын акционерлік қоғам;».</w:t>
      </w:r>
    </w:p>
    <w:p w:rsidR="00000000" w:rsidRDefault="00E05A4F">
      <w:pPr>
        <w:jc w:val="both"/>
      </w:pPr>
      <w:bookmarkStart w:id="54" w:name="SUB2500"/>
      <w:bookmarkEnd w:id="54"/>
      <w:r>
        <w:rPr>
          <w:rStyle w:val="s3"/>
        </w:rPr>
        <w:t>25-тармақ 2012 жылғы 1 қаң</w:t>
      </w:r>
      <w:r>
        <w:rPr>
          <w:rStyle w:val="s3"/>
        </w:rPr>
        <w:t xml:space="preserve">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25. «Қазақстан Республикасындағы кеден iсi туралы» Қазақстан Республикасының Кодексін қолданысқа енгізу туралы» 2010 жылғы 30 маусымдағы Қазақстан Республикасының </w:t>
      </w:r>
      <w:hyperlink r:id="rId73" w:history="1">
        <w:r>
          <w:rPr>
            <w:rStyle w:val="a3"/>
          </w:rPr>
          <w:t>Заңына</w:t>
        </w:r>
      </w:hyperlink>
      <w:r>
        <w:rPr>
          <w:rStyle w:val="s0"/>
        </w:rPr>
        <w:t xml:space="preserve"> (Қазақстан Республикасы Парламентінің Жаршысы, 2010 ж., № 15, 72-құжат; 2011 ж., № 11, 102-құжат):</w:t>
      </w:r>
    </w:p>
    <w:p w:rsidR="00000000" w:rsidRDefault="00E05A4F">
      <w:pPr>
        <w:ind w:firstLine="400"/>
        <w:jc w:val="both"/>
      </w:pPr>
      <w:hyperlink r:id="rId74" w:anchor="sub_id=100000" w:history="1">
        <w:r>
          <w:rPr>
            <w:rStyle w:val="a3"/>
          </w:rPr>
          <w:t>10-баптағы</w:t>
        </w:r>
      </w:hyperlink>
      <w:r>
        <w:rPr>
          <w:rStyle w:val="s0"/>
        </w:rPr>
        <w:t xml:space="preserve"> «2012» деген цифр</w:t>
      </w:r>
      <w:r>
        <w:rPr>
          <w:rStyle w:val="s0"/>
        </w:rPr>
        <w:t xml:space="preserve">лар «2013» деген цифрлармен ауыстырылсын. </w:t>
      </w:r>
    </w:p>
    <w:p w:rsidR="00000000" w:rsidRDefault="00E05A4F">
      <w:pPr>
        <w:jc w:val="both"/>
      </w:pPr>
      <w:bookmarkStart w:id="55" w:name="SUB2600"/>
      <w:bookmarkEnd w:id="55"/>
      <w:r>
        <w:rPr>
          <w:rStyle w:val="s3"/>
        </w:rPr>
        <w:t xml:space="preserve">26-тармақ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26. «Қазақстан Республикасындағы мемлекеттік бақылау және қадағалау туралы» 2011 жылғы 6 қаңтардағы Қазақстан Республикас</w:t>
      </w:r>
      <w:r>
        <w:rPr>
          <w:rStyle w:val="s0"/>
        </w:rPr>
        <w:t xml:space="preserve">ының </w:t>
      </w:r>
      <w:hyperlink r:id="rId75" w:history="1">
        <w:r>
          <w:rPr>
            <w:rStyle w:val="a3"/>
          </w:rPr>
          <w:t>Заңына</w:t>
        </w:r>
      </w:hyperlink>
      <w:r>
        <w:rPr>
          <w:rStyle w:val="s0"/>
        </w:rPr>
        <w:t xml:space="preserve"> (Қазақстан Республикасы Парламентінің Жаршысы, 2011 ж., № 1, 1-құжат; № 2, 26-құжат; № 15, 120-құжат):</w:t>
      </w:r>
    </w:p>
    <w:p w:rsidR="00000000" w:rsidRDefault="00E05A4F">
      <w:pPr>
        <w:ind w:firstLine="400"/>
        <w:jc w:val="both"/>
      </w:pPr>
      <w:hyperlink r:id="rId76" w:anchor="sub_id=310000" w:history="1">
        <w:r>
          <w:rPr>
            <w:rStyle w:val="a3"/>
          </w:rPr>
          <w:t>31-баптың</w:t>
        </w:r>
      </w:hyperlink>
      <w:r>
        <w:rPr>
          <w:rStyle w:val="s0"/>
        </w:rPr>
        <w:t xml:space="preserve"> 2-тармағындағы «2012» деген цифрлар «2013» деген цифрлармен ауыстырылсын.</w:t>
      </w:r>
    </w:p>
    <w:p w:rsidR="00000000" w:rsidRDefault="00E05A4F">
      <w:pPr>
        <w:jc w:val="both"/>
      </w:pPr>
      <w:bookmarkStart w:id="56" w:name="SUB2700"/>
      <w:bookmarkEnd w:id="56"/>
      <w:r>
        <w:rPr>
          <w:rStyle w:val="s3"/>
        </w:rPr>
        <w:t xml:space="preserve">27-тармақ 2012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27. «Мұнай өнiмдерiнiң жекелеген түрлерiн өндiрудi және олардың айналымы</w:t>
      </w:r>
      <w:r>
        <w:rPr>
          <w:rStyle w:val="s0"/>
        </w:rPr>
        <w:t xml:space="preserve">н мемлекеттiк реттеу туралы» 2011 жылғы 20 шілдедегі Қазақстан Республикасының </w:t>
      </w:r>
      <w:hyperlink r:id="rId77" w:history="1">
        <w:r>
          <w:rPr>
            <w:rStyle w:val="a3"/>
          </w:rPr>
          <w:t>Заңына</w:t>
        </w:r>
      </w:hyperlink>
      <w:r>
        <w:rPr>
          <w:rStyle w:val="s0"/>
        </w:rPr>
        <w:t xml:space="preserve"> (Қазақстан Республикасы Парламентінің Жаршысы, 2011 ж., № 13, 113-құжат):</w:t>
      </w:r>
    </w:p>
    <w:p w:rsidR="00000000" w:rsidRDefault="00E05A4F">
      <w:pPr>
        <w:ind w:firstLine="400"/>
        <w:jc w:val="both"/>
      </w:pPr>
      <w:r>
        <w:rPr>
          <w:rStyle w:val="s0"/>
        </w:rPr>
        <w:t xml:space="preserve">1) </w:t>
      </w:r>
      <w:hyperlink r:id="rId78" w:anchor="sub_id=160000" w:history="1">
        <w:r>
          <w:rPr>
            <w:rStyle w:val="a3"/>
          </w:rPr>
          <w:t>16-баптың</w:t>
        </w:r>
      </w:hyperlink>
      <w:r>
        <w:rPr>
          <w:rStyle w:val="s0"/>
        </w:rPr>
        <w:t xml:space="preserve"> 3-тармағының екінші бөлігіндегі «салық төлеушінің» деген сөздер алып тасталсын;</w:t>
      </w:r>
    </w:p>
    <w:p w:rsidR="00000000" w:rsidRDefault="00E05A4F">
      <w:pPr>
        <w:ind w:firstLine="400"/>
        <w:jc w:val="both"/>
      </w:pPr>
      <w:r>
        <w:rPr>
          <w:rStyle w:val="s0"/>
        </w:rPr>
        <w:t xml:space="preserve">2) </w:t>
      </w:r>
      <w:hyperlink r:id="rId79" w:anchor="sub_id=260000" w:history="1">
        <w:r>
          <w:rPr>
            <w:rStyle w:val="a3"/>
          </w:rPr>
          <w:t>26-баптың</w:t>
        </w:r>
      </w:hyperlink>
      <w:r>
        <w:rPr>
          <w:rStyle w:val="s0"/>
        </w:rPr>
        <w:t xml:space="preserve"> </w:t>
      </w:r>
      <w:r>
        <w:rPr>
          <w:rStyle w:val="s0"/>
        </w:rPr>
        <w:t>3-тармағы мынадай редакцияда жазылсын:</w:t>
      </w:r>
    </w:p>
    <w:p w:rsidR="00000000" w:rsidRDefault="00E05A4F">
      <w:pPr>
        <w:ind w:firstLine="400"/>
        <w:jc w:val="both"/>
      </w:pPr>
      <w:r>
        <w:rPr>
          <w:rStyle w:val="s0"/>
        </w:rPr>
        <w:t>«3. Осы Заңның 16-бабы 3-тармағының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E05A4F">
      <w:pPr>
        <w:jc w:val="both"/>
      </w:pPr>
      <w:bookmarkStart w:id="57" w:name="SUB2800"/>
      <w:bookmarkEnd w:id="57"/>
      <w:r>
        <w:rPr>
          <w:rStyle w:val="s3"/>
        </w:rPr>
        <w:t>28-тармақ 2012 жылғы 1 қаңтардан б</w:t>
      </w:r>
      <w:r>
        <w:rPr>
          <w:rStyle w:val="s3"/>
        </w:rPr>
        <w:t xml:space="preserve">астап </w:t>
      </w:r>
      <w:hyperlink w:anchor="sub20000" w:history="1">
        <w:r>
          <w:rPr>
            <w:rStyle w:val="a3"/>
            <w:i/>
            <w:iCs/>
          </w:rPr>
          <w:t>қолданысқа</w:t>
        </w:r>
        <w:r>
          <w:rPr>
            <w:rStyle w:val="a3"/>
            <w:i/>
            <w:iCs/>
          </w:rPr>
          <w:t xml:space="preserve"> енгізілді</w:t>
        </w:r>
      </w:hyperlink>
    </w:p>
    <w:p w:rsidR="00000000" w:rsidRDefault="00E05A4F">
      <w:pPr>
        <w:ind w:firstLine="400"/>
        <w:jc w:val="both"/>
      </w:pPr>
      <w:r>
        <w:rPr>
          <w:rStyle w:val="s0"/>
        </w:rPr>
        <w:t xml:space="preserve">28. «Қазақстан Республикасындағы арнайы экономикалық аймақтар туралы» 2011 жылғы 21 шілдедегі Қазақстан Республикасының </w:t>
      </w:r>
      <w:hyperlink r:id="rId80" w:history="1">
        <w:r>
          <w:rPr>
            <w:rStyle w:val="a3"/>
          </w:rPr>
          <w:t>Заңына</w:t>
        </w:r>
      </w:hyperlink>
      <w:r>
        <w:rPr>
          <w:rStyle w:val="s0"/>
        </w:rPr>
        <w:t xml:space="preserve"> (Қазақ</w:t>
      </w:r>
      <w:r>
        <w:rPr>
          <w:rStyle w:val="s0"/>
        </w:rPr>
        <w:t>стан Республикасы Парламентінің Жаршысы, 2011 ж., № 15, 120-құжат):</w:t>
      </w:r>
    </w:p>
    <w:p w:rsidR="00000000" w:rsidRDefault="00E05A4F">
      <w:pPr>
        <w:ind w:firstLine="400"/>
        <w:jc w:val="both"/>
      </w:pPr>
      <w:hyperlink r:id="rId81" w:anchor="sub_id=100000" w:history="1">
        <w:r>
          <w:rPr>
            <w:rStyle w:val="a3"/>
          </w:rPr>
          <w:t>10-баптың</w:t>
        </w:r>
      </w:hyperlink>
      <w:r>
        <w:rPr>
          <w:rStyle w:val="s0"/>
        </w:rPr>
        <w:t xml:space="preserve"> 2-тармағының 4) тармақшасындағы «2012» деген цифрлар «2013» деген цифрлармен ауыстырылсын.</w:t>
      </w:r>
    </w:p>
    <w:p w:rsidR="00000000" w:rsidRDefault="00E05A4F">
      <w:pPr>
        <w:ind w:left="1200" w:hanging="800"/>
        <w:jc w:val="both"/>
      </w:pPr>
      <w:bookmarkStart w:id="58" w:name="SUB20000"/>
      <w:bookmarkEnd w:id="58"/>
      <w:r>
        <w:rPr>
          <w:rStyle w:val="s1"/>
        </w:rPr>
        <w:t>2-б</w:t>
      </w:r>
      <w:r>
        <w:rPr>
          <w:rStyle w:val="s1"/>
        </w:rPr>
        <w:t xml:space="preserve">ап. </w:t>
      </w:r>
    </w:p>
    <w:p w:rsidR="00000000" w:rsidRDefault="00E05A4F">
      <w:pPr>
        <w:ind w:firstLine="400"/>
        <w:jc w:val="both"/>
      </w:pPr>
      <w:r>
        <w:rPr>
          <w:rStyle w:val="s0"/>
        </w:rPr>
        <w:t>1. Осы Заң:</w:t>
      </w:r>
    </w:p>
    <w:p w:rsidR="00000000" w:rsidRDefault="00E05A4F">
      <w:pPr>
        <w:ind w:firstLine="400"/>
        <w:jc w:val="both"/>
      </w:pPr>
      <w:r>
        <w:rPr>
          <w:rStyle w:val="s0"/>
        </w:rPr>
        <w:t xml:space="preserve">1) 2012 жылғы 1 қаңтардан бастап қолданысқа енгізілетін </w:t>
      </w:r>
      <w:hyperlink w:anchor="sub3" w:history="1">
        <w:r>
          <w:rPr>
            <w:rStyle w:val="a3"/>
          </w:rPr>
          <w:t>1-баптың 1-тармағының үшінші-бесінші абзацтарын</w:t>
        </w:r>
      </w:hyperlink>
      <w:r>
        <w:rPr>
          <w:rStyle w:val="s0"/>
        </w:rPr>
        <w:t xml:space="preserve">, </w:t>
      </w:r>
      <w:hyperlink w:anchor="sub22" w:history="1">
        <w:r>
          <w:rPr>
            <w:rStyle w:val="a3"/>
          </w:rPr>
          <w:t>2-тармағы 1) тармақшасының екінші абзацын</w:t>
        </w:r>
      </w:hyperlink>
      <w:r>
        <w:rPr>
          <w:rStyle w:val="s0"/>
        </w:rPr>
        <w:t xml:space="preserve">, </w:t>
      </w:r>
      <w:hyperlink w:anchor="sub202" w:history="1">
        <w:r>
          <w:rPr>
            <w:rStyle w:val="a3"/>
          </w:rPr>
          <w:t>2) тарм</w:t>
        </w:r>
        <w:r>
          <w:rPr>
            <w:rStyle w:val="a3"/>
          </w:rPr>
          <w:t>ақшасының екінші абзацын</w:t>
        </w:r>
      </w:hyperlink>
      <w:r>
        <w:rPr>
          <w:rStyle w:val="s0"/>
        </w:rPr>
        <w:t xml:space="preserve">, </w:t>
      </w:r>
      <w:hyperlink w:anchor="sub203" w:history="1">
        <w:r>
          <w:rPr>
            <w:rStyle w:val="a3"/>
          </w:rPr>
          <w:t>3) тармақшасының екінші абзацын</w:t>
        </w:r>
      </w:hyperlink>
      <w:r>
        <w:rPr>
          <w:rStyle w:val="s0"/>
        </w:rPr>
        <w:t xml:space="preserve">, </w:t>
      </w:r>
      <w:hyperlink w:anchor="sub301" w:history="1">
        <w:r>
          <w:rPr>
            <w:rStyle w:val="a3"/>
          </w:rPr>
          <w:t>3-тармағы 1) тармақшасының екінші абзацын</w:t>
        </w:r>
      </w:hyperlink>
      <w:r>
        <w:rPr>
          <w:rStyle w:val="s0"/>
        </w:rPr>
        <w:t xml:space="preserve">, </w:t>
      </w:r>
      <w:hyperlink w:anchor="sub302" w:history="1">
        <w:r>
          <w:rPr>
            <w:rStyle w:val="a3"/>
          </w:rPr>
          <w:t>2) тармақшасының екінші абзацын</w:t>
        </w:r>
      </w:hyperlink>
      <w:r>
        <w:rPr>
          <w:rStyle w:val="s0"/>
        </w:rPr>
        <w:t xml:space="preserve">, </w:t>
      </w:r>
      <w:hyperlink w:anchor="sub403" w:history="1">
        <w:r>
          <w:rPr>
            <w:rStyle w:val="a3"/>
          </w:rPr>
          <w:t>4-тар</w:t>
        </w:r>
        <w:r>
          <w:rPr>
            <w:rStyle w:val="a3"/>
          </w:rPr>
          <w:t>мағының үшінші, төртінші абзацтарын</w:t>
        </w:r>
      </w:hyperlink>
      <w:r>
        <w:rPr>
          <w:rStyle w:val="s0"/>
        </w:rPr>
        <w:t xml:space="preserve">, </w:t>
      </w:r>
      <w:hyperlink w:anchor="sub63" w:history="1">
        <w:r>
          <w:rPr>
            <w:rStyle w:val="a3"/>
          </w:rPr>
          <w:t>6-тармағының үшінші абзацын</w:t>
        </w:r>
      </w:hyperlink>
      <w:r>
        <w:rPr>
          <w:rStyle w:val="s0"/>
        </w:rPr>
        <w:t xml:space="preserve">, </w:t>
      </w:r>
      <w:hyperlink w:anchor="sub73" w:history="1">
        <w:r>
          <w:rPr>
            <w:rStyle w:val="a3"/>
          </w:rPr>
          <w:t>7-тармағының үшінші абзацын</w:t>
        </w:r>
      </w:hyperlink>
      <w:r>
        <w:rPr>
          <w:rStyle w:val="s0"/>
        </w:rPr>
        <w:t xml:space="preserve">, </w:t>
      </w:r>
      <w:hyperlink w:anchor="sub801" w:history="1">
        <w:r>
          <w:rPr>
            <w:rStyle w:val="a3"/>
          </w:rPr>
          <w:t>8-тармағы 1) тармақшасының екінші, үшінші абзацтарын</w:t>
        </w:r>
      </w:hyperlink>
      <w:r>
        <w:rPr>
          <w:rStyle w:val="s0"/>
        </w:rPr>
        <w:t xml:space="preserve">, </w:t>
      </w:r>
      <w:hyperlink w:anchor="sub802" w:history="1">
        <w:r>
          <w:rPr>
            <w:rStyle w:val="a3"/>
          </w:rPr>
          <w:t>2) тармақшасының екінші, үшінші абзацтарын</w:t>
        </w:r>
      </w:hyperlink>
      <w:r>
        <w:rPr>
          <w:rStyle w:val="s0"/>
        </w:rPr>
        <w:t xml:space="preserve">, </w:t>
      </w:r>
      <w:hyperlink w:anchor="sub900" w:history="1">
        <w:r>
          <w:rPr>
            <w:rStyle w:val="a3"/>
          </w:rPr>
          <w:t>9-тармағының 1) тармақшасын</w:t>
        </w:r>
      </w:hyperlink>
      <w:r>
        <w:rPr>
          <w:rStyle w:val="s0"/>
        </w:rPr>
        <w:t xml:space="preserve">, </w:t>
      </w:r>
      <w:hyperlink w:anchor="sub902" w:history="1">
        <w:r>
          <w:rPr>
            <w:rStyle w:val="a3"/>
          </w:rPr>
          <w:t>2) тармақшасының екінші-төртінші абзацтарын</w:t>
        </w:r>
      </w:hyperlink>
      <w:r>
        <w:rPr>
          <w:rStyle w:val="s0"/>
        </w:rPr>
        <w:t xml:space="preserve">, </w:t>
      </w:r>
      <w:hyperlink w:anchor="sub903" w:history="1">
        <w:r>
          <w:rPr>
            <w:rStyle w:val="a3"/>
          </w:rPr>
          <w:t>3) тармақшасының екінш</w:t>
        </w:r>
        <w:r>
          <w:rPr>
            <w:rStyle w:val="a3"/>
          </w:rPr>
          <w:t>і абзацын</w:t>
        </w:r>
      </w:hyperlink>
      <w:r>
        <w:rPr>
          <w:rStyle w:val="s0"/>
        </w:rPr>
        <w:t xml:space="preserve">, </w:t>
      </w:r>
      <w:hyperlink w:anchor="sub904" w:history="1">
        <w:r>
          <w:rPr>
            <w:rStyle w:val="a3"/>
          </w:rPr>
          <w:t>4) тармақшасының екінші, үшінші абзацтарын</w:t>
        </w:r>
      </w:hyperlink>
      <w:r>
        <w:rPr>
          <w:rStyle w:val="s0"/>
        </w:rPr>
        <w:t xml:space="preserve">, </w:t>
      </w:r>
      <w:hyperlink w:anchor="sub1001" w:history="1">
        <w:r>
          <w:rPr>
            <w:rStyle w:val="a3"/>
          </w:rPr>
          <w:t>10-тармағының үшінші-алтыншы абзацтарын</w:t>
        </w:r>
      </w:hyperlink>
      <w:r>
        <w:rPr>
          <w:rStyle w:val="s0"/>
        </w:rPr>
        <w:t xml:space="preserve">, </w:t>
      </w:r>
      <w:hyperlink w:anchor="sub1139" w:history="1">
        <w:r>
          <w:rPr>
            <w:rStyle w:val="a3"/>
          </w:rPr>
          <w:t>11-тармағының үшінші, төртінші абзацтарын</w:t>
        </w:r>
      </w:hyperlink>
      <w:r>
        <w:rPr>
          <w:rStyle w:val="s0"/>
        </w:rPr>
        <w:t xml:space="preserve">, </w:t>
      </w:r>
      <w:hyperlink w:anchor="sub12" w:history="1">
        <w:r>
          <w:rPr>
            <w:rStyle w:val="a3"/>
          </w:rPr>
          <w:t>12-тармағының үшінші-бесінші абзацтарын</w:t>
        </w:r>
      </w:hyperlink>
      <w:r>
        <w:rPr>
          <w:rStyle w:val="s0"/>
        </w:rPr>
        <w:t xml:space="preserve">, </w:t>
      </w:r>
      <w:hyperlink w:anchor="sub13" w:history="1">
        <w:r>
          <w:rPr>
            <w:rStyle w:val="a3"/>
          </w:rPr>
          <w:t>13-тармағының үшінші абзацын</w:t>
        </w:r>
      </w:hyperlink>
      <w:r>
        <w:rPr>
          <w:rStyle w:val="s0"/>
        </w:rPr>
        <w:t xml:space="preserve">, </w:t>
      </w:r>
      <w:hyperlink w:anchor="sub15" w:history="1">
        <w:r>
          <w:rPr>
            <w:rStyle w:val="a3"/>
          </w:rPr>
          <w:t>15-тармағының үшінші абзацын</w:t>
        </w:r>
      </w:hyperlink>
      <w:r>
        <w:rPr>
          <w:rStyle w:val="s0"/>
        </w:rPr>
        <w:t xml:space="preserve">, </w:t>
      </w:r>
      <w:hyperlink w:anchor="sub18" w:history="1">
        <w:r>
          <w:rPr>
            <w:rStyle w:val="a3"/>
          </w:rPr>
          <w:t>18-тармағының үшінші, төртінші абзацтарын</w:t>
        </w:r>
      </w:hyperlink>
      <w:r>
        <w:rPr>
          <w:rStyle w:val="s0"/>
        </w:rPr>
        <w:t xml:space="preserve">, </w:t>
      </w:r>
      <w:hyperlink w:anchor="sub19" w:history="1">
        <w:r>
          <w:rPr>
            <w:rStyle w:val="a3"/>
          </w:rPr>
          <w:t>19-тармағы 1) тармақшасының үшінші</w:t>
        </w:r>
      </w:hyperlink>
      <w:r>
        <w:rPr>
          <w:rStyle w:val="s0"/>
        </w:rPr>
        <w:t xml:space="preserve">, </w:t>
      </w:r>
      <w:hyperlink w:anchor="sub194" w:history="1">
        <w:r>
          <w:rPr>
            <w:rStyle w:val="a3"/>
          </w:rPr>
          <w:t>алтыншы</w:t>
        </w:r>
      </w:hyperlink>
      <w:r>
        <w:rPr>
          <w:rStyle w:val="s0"/>
        </w:rPr>
        <w:t xml:space="preserve">, </w:t>
      </w:r>
      <w:hyperlink w:anchor="sub199" w:history="1">
        <w:r>
          <w:rPr>
            <w:rStyle w:val="a3"/>
          </w:rPr>
          <w:t>тоғызыншы абзацтарын</w:t>
        </w:r>
      </w:hyperlink>
      <w:r>
        <w:rPr>
          <w:rStyle w:val="s0"/>
        </w:rPr>
        <w:t xml:space="preserve">, </w:t>
      </w:r>
      <w:hyperlink w:anchor="sub1902" w:history="1">
        <w:r>
          <w:rPr>
            <w:rStyle w:val="a3"/>
          </w:rPr>
          <w:t>2) тармақшасының екінші-алтыншы абзацтарын</w:t>
        </w:r>
      </w:hyperlink>
      <w:r>
        <w:rPr>
          <w:rStyle w:val="s0"/>
        </w:rPr>
        <w:t xml:space="preserve">, </w:t>
      </w:r>
      <w:hyperlink w:anchor="sub2001" w:history="1">
        <w:r>
          <w:rPr>
            <w:rStyle w:val="a3"/>
          </w:rPr>
          <w:t>20-тармағының үшінші-бесінш</w:t>
        </w:r>
        <w:r>
          <w:rPr>
            <w:rStyle w:val="a3"/>
          </w:rPr>
          <w:t>і абзацтарын</w:t>
        </w:r>
      </w:hyperlink>
      <w:r>
        <w:rPr>
          <w:rStyle w:val="s0"/>
        </w:rPr>
        <w:t xml:space="preserve">, </w:t>
      </w:r>
      <w:hyperlink w:anchor="sub2100" w:history="1">
        <w:r>
          <w:rPr>
            <w:rStyle w:val="a3"/>
          </w:rPr>
          <w:t>21-тармағын</w:t>
        </w:r>
      </w:hyperlink>
      <w:r>
        <w:rPr>
          <w:rStyle w:val="s0"/>
        </w:rPr>
        <w:t xml:space="preserve">, </w:t>
      </w:r>
      <w:hyperlink w:anchor="sub2201" w:history="1">
        <w:r>
          <w:rPr>
            <w:rStyle w:val="a3"/>
          </w:rPr>
          <w:t>22-тармағы 1) тармақшасының екінші, үшінші абзацтарын</w:t>
        </w:r>
      </w:hyperlink>
      <w:r>
        <w:rPr>
          <w:rStyle w:val="s0"/>
        </w:rPr>
        <w:t xml:space="preserve">, </w:t>
      </w:r>
      <w:hyperlink w:anchor="sub2202" w:history="1">
        <w:r>
          <w:rPr>
            <w:rStyle w:val="a3"/>
          </w:rPr>
          <w:t>2) тармақшасын</w:t>
        </w:r>
      </w:hyperlink>
      <w:r>
        <w:rPr>
          <w:rStyle w:val="s0"/>
        </w:rPr>
        <w:t xml:space="preserve">, </w:t>
      </w:r>
      <w:hyperlink w:anchor="sub2500" w:history="1">
        <w:r>
          <w:rPr>
            <w:rStyle w:val="a3"/>
          </w:rPr>
          <w:t>25-тармағын</w:t>
        </w:r>
      </w:hyperlink>
      <w:r>
        <w:rPr>
          <w:rStyle w:val="s0"/>
        </w:rPr>
        <w:t xml:space="preserve">, </w:t>
      </w:r>
      <w:hyperlink w:anchor="sub2600" w:history="1">
        <w:r>
          <w:rPr>
            <w:rStyle w:val="a3"/>
          </w:rPr>
          <w:t>26-тармағын</w:t>
        </w:r>
      </w:hyperlink>
      <w:r>
        <w:rPr>
          <w:rStyle w:val="s0"/>
        </w:rPr>
        <w:t xml:space="preserve">, </w:t>
      </w:r>
      <w:hyperlink w:anchor="sub2700" w:history="1">
        <w:r>
          <w:rPr>
            <w:rStyle w:val="a3"/>
          </w:rPr>
          <w:t>27-тармағын</w:t>
        </w:r>
      </w:hyperlink>
      <w:r>
        <w:rPr>
          <w:rStyle w:val="s0"/>
        </w:rPr>
        <w:t xml:space="preserve">, </w:t>
      </w:r>
      <w:hyperlink w:anchor="sub2800" w:history="1">
        <w:r>
          <w:rPr>
            <w:rStyle w:val="a3"/>
          </w:rPr>
          <w:t>28-тармағын</w:t>
        </w:r>
      </w:hyperlink>
      <w:r>
        <w:rPr>
          <w:rStyle w:val="s0"/>
        </w:rPr>
        <w:t>;</w:t>
      </w:r>
    </w:p>
    <w:p w:rsidR="00000000" w:rsidRDefault="00E05A4F">
      <w:pPr>
        <w:jc w:val="both"/>
      </w:pPr>
      <w:r>
        <w:rPr>
          <w:rStyle w:val="s3"/>
        </w:rPr>
        <w:t xml:space="preserve">2012.24.12. № 60-V ҚР </w:t>
      </w:r>
      <w:hyperlink r:id="rId82" w:anchor="sub_id=5300" w:history="1">
        <w:r>
          <w:rPr>
            <w:rStyle w:val="a3"/>
            <w:i/>
            <w:iCs/>
          </w:rPr>
          <w:t>Заңымен</w:t>
        </w:r>
      </w:hyperlink>
      <w:r>
        <w:rPr>
          <w:rStyle w:val="s3"/>
        </w:rPr>
        <w:t xml:space="preserve"> (</w:t>
      </w:r>
      <w:hyperlink r:id="rId83" w:anchor="sub_id=20000" w:history="1">
        <w:r>
          <w:rPr>
            <w:rStyle w:val="a3"/>
            <w:i/>
            <w:iCs/>
          </w:rPr>
          <w:t>бұр.ред.қара</w:t>
        </w:r>
      </w:hyperlink>
      <w:r>
        <w:rPr>
          <w:rStyle w:val="s3"/>
        </w:rPr>
        <w:t xml:space="preserve">); 2013.04.02. № 75-V ҚР </w:t>
      </w:r>
      <w:hyperlink r:id="rId84" w:anchor="sub_id=500" w:history="1">
        <w:r>
          <w:rPr>
            <w:rStyle w:val="a3"/>
            <w:i/>
            <w:iCs/>
          </w:rPr>
          <w:t>Заңымен</w:t>
        </w:r>
      </w:hyperlink>
      <w:r>
        <w:rPr>
          <w:rStyle w:val="s3"/>
        </w:rPr>
        <w:t xml:space="preserve"> (</w:t>
      </w:r>
      <w:hyperlink r:id="rId85" w:anchor="sub_id=20000" w:history="1">
        <w:r>
          <w:rPr>
            <w:rStyle w:val="a3"/>
            <w:i/>
            <w:iCs/>
          </w:rPr>
          <w:t>бұ</w:t>
        </w:r>
        <w:r>
          <w:rPr>
            <w:rStyle w:val="a3"/>
            <w:i/>
            <w:iCs/>
          </w:rPr>
          <w:t>р.ред.қара</w:t>
        </w:r>
      </w:hyperlink>
      <w:r>
        <w:rPr>
          <w:rStyle w:val="s3"/>
        </w:rPr>
        <w:t>) 2) тармақша өзгертілді</w:t>
      </w:r>
    </w:p>
    <w:p w:rsidR="00000000" w:rsidRDefault="00E05A4F">
      <w:pPr>
        <w:ind w:firstLine="400"/>
        <w:jc w:val="both"/>
      </w:pPr>
      <w:r>
        <w:rPr>
          <w:rStyle w:val="s0"/>
        </w:rPr>
        <w:t xml:space="preserve">2) 2013 жылғы 1 қаңтардан бастап қолданысқа енгізілетін </w:t>
      </w:r>
      <w:hyperlink w:anchor="sub68" w:history="1">
        <w:r>
          <w:rPr>
            <w:rStyle w:val="a3"/>
          </w:rPr>
          <w:t>1-баптың 1-тармағының алтыншы-сегізінші абзацтарын</w:t>
        </w:r>
      </w:hyperlink>
      <w:r>
        <w:rPr>
          <w:rStyle w:val="s0"/>
        </w:rPr>
        <w:t xml:space="preserve">, </w:t>
      </w:r>
      <w:hyperlink w:anchor="sub23" w:history="1">
        <w:r>
          <w:rPr>
            <w:rStyle w:val="a3"/>
          </w:rPr>
          <w:t>2-тармағы 1) тармақшасының үшінші абзацын</w:t>
        </w:r>
      </w:hyperlink>
      <w:r>
        <w:rPr>
          <w:rStyle w:val="s0"/>
        </w:rPr>
        <w:t xml:space="preserve">, </w:t>
      </w:r>
      <w:hyperlink w:anchor="sub2003" w:history="1">
        <w:r>
          <w:rPr>
            <w:rStyle w:val="a3"/>
          </w:rPr>
          <w:t>2) тармақшасының үшінші абзацын</w:t>
        </w:r>
      </w:hyperlink>
      <w:r>
        <w:rPr>
          <w:rStyle w:val="s0"/>
        </w:rPr>
        <w:t xml:space="preserve">, </w:t>
      </w:r>
      <w:hyperlink w:anchor="sub31" w:history="1">
        <w:r>
          <w:rPr>
            <w:rStyle w:val="a3"/>
          </w:rPr>
          <w:t>3-тармағы 1) тармақшасының үшінші абзацын</w:t>
        </w:r>
      </w:hyperlink>
      <w:r>
        <w:rPr>
          <w:rStyle w:val="s0"/>
        </w:rPr>
        <w:t xml:space="preserve">, </w:t>
      </w:r>
      <w:hyperlink w:anchor="sub303" w:history="1">
        <w:r>
          <w:rPr>
            <w:rStyle w:val="a3"/>
          </w:rPr>
          <w:t>2) тармақшасының үшінші абзацын</w:t>
        </w:r>
      </w:hyperlink>
      <w:r>
        <w:rPr>
          <w:rStyle w:val="s0"/>
        </w:rPr>
        <w:t xml:space="preserve">, </w:t>
      </w:r>
      <w:hyperlink w:anchor="sub404" w:history="1">
        <w:r>
          <w:rPr>
            <w:rStyle w:val="a3"/>
          </w:rPr>
          <w:t>4-тармағының бесінші, алтыншы абзацтарын</w:t>
        </w:r>
      </w:hyperlink>
      <w:r>
        <w:rPr>
          <w:rStyle w:val="s0"/>
        </w:rPr>
        <w:t xml:space="preserve">, </w:t>
      </w:r>
      <w:hyperlink w:anchor="sub64" w:history="1">
        <w:r>
          <w:rPr>
            <w:rStyle w:val="a3"/>
          </w:rPr>
          <w:t>6-тармағының төртінші абзацын</w:t>
        </w:r>
      </w:hyperlink>
      <w:r>
        <w:rPr>
          <w:rStyle w:val="s0"/>
        </w:rPr>
        <w:t xml:space="preserve">, </w:t>
      </w:r>
      <w:hyperlink w:anchor="sub803" w:history="1">
        <w:r>
          <w:rPr>
            <w:rStyle w:val="a3"/>
          </w:rPr>
          <w:t>8-тармағы 1) тармақшасының төртінші, бесінші абзацтарын</w:t>
        </w:r>
      </w:hyperlink>
      <w:r>
        <w:rPr>
          <w:rStyle w:val="s0"/>
        </w:rPr>
        <w:t xml:space="preserve">, </w:t>
      </w:r>
      <w:hyperlink w:anchor="sub804" w:history="1">
        <w:r>
          <w:rPr>
            <w:rStyle w:val="a3"/>
          </w:rPr>
          <w:t>2) тармақшасының төртінші, бесінші абзацтарын</w:t>
        </w:r>
      </w:hyperlink>
      <w:r>
        <w:rPr>
          <w:rStyle w:val="s0"/>
        </w:rPr>
        <w:t xml:space="preserve">, </w:t>
      </w:r>
      <w:hyperlink w:anchor="sub905" w:history="1">
        <w:r>
          <w:rPr>
            <w:rStyle w:val="a3"/>
          </w:rPr>
          <w:t>9-тармағы 2) тармақшасының бесінші абзацын</w:t>
        </w:r>
      </w:hyperlink>
      <w:r>
        <w:rPr>
          <w:rStyle w:val="s0"/>
        </w:rPr>
        <w:t xml:space="preserve">, </w:t>
      </w:r>
      <w:hyperlink w:anchor="sub906" w:history="1">
        <w:r>
          <w:rPr>
            <w:rStyle w:val="a3"/>
          </w:rPr>
          <w:t>3) тармақшасының үшінші абзацын</w:t>
        </w:r>
      </w:hyperlink>
      <w:r>
        <w:rPr>
          <w:rStyle w:val="s0"/>
        </w:rPr>
        <w:t xml:space="preserve">, </w:t>
      </w:r>
      <w:hyperlink w:anchor="sub907" w:history="1">
        <w:r>
          <w:rPr>
            <w:rStyle w:val="a3"/>
          </w:rPr>
          <w:t>4) тармақшасының төртінші, бесінші абзацтарын</w:t>
        </w:r>
      </w:hyperlink>
      <w:r>
        <w:rPr>
          <w:rStyle w:val="s0"/>
        </w:rPr>
        <w:t xml:space="preserve">, </w:t>
      </w:r>
      <w:hyperlink w:anchor="sub1002" w:history="1">
        <w:r>
          <w:rPr>
            <w:rStyle w:val="a3"/>
          </w:rPr>
          <w:t>10-тармағының жетінші, сегізінші абзацтарын</w:t>
        </w:r>
      </w:hyperlink>
      <w:r>
        <w:rPr>
          <w:rStyle w:val="s0"/>
        </w:rPr>
        <w:t>,</w:t>
      </w:r>
      <w:r>
        <w:rPr>
          <w:rStyle w:val="s0"/>
        </w:rPr>
        <w:t xml:space="preserve"> </w:t>
      </w:r>
      <w:hyperlink w:anchor="sub1140" w:history="1">
        <w:r>
          <w:rPr>
            <w:rStyle w:val="a3"/>
          </w:rPr>
          <w:t>11-тармағының бесінші, алтыншы абзацтарын</w:t>
        </w:r>
      </w:hyperlink>
      <w:r>
        <w:rPr>
          <w:rStyle w:val="s0"/>
        </w:rPr>
        <w:t xml:space="preserve">, </w:t>
      </w:r>
      <w:hyperlink w:anchor="sub1206" w:history="1">
        <w:r>
          <w:rPr>
            <w:rStyle w:val="a3"/>
          </w:rPr>
          <w:t>12-тармағының алтыншы абзацын</w:t>
        </w:r>
      </w:hyperlink>
      <w:r>
        <w:rPr>
          <w:rStyle w:val="s0"/>
        </w:rPr>
        <w:t xml:space="preserve">, </w:t>
      </w:r>
      <w:hyperlink w:anchor="sub14" w:history="1">
        <w:r>
          <w:rPr>
            <w:rStyle w:val="a3"/>
          </w:rPr>
          <w:t>13-тармағының төртінші абзацын</w:t>
        </w:r>
      </w:hyperlink>
      <w:r>
        <w:rPr>
          <w:rStyle w:val="s0"/>
        </w:rPr>
        <w:t xml:space="preserve">, </w:t>
      </w:r>
      <w:hyperlink w:anchor="sub16" w:history="1">
        <w:r>
          <w:rPr>
            <w:rStyle w:val="a3"/>
          </w:rPr>
          <w:t>15-тармағының төртінші абзацын</w:t>
        </w:r>
      </w:hyperlink>
      <w:r>
        <w:rPr>
          <w:rStyle w:val="s0"/>
        </w:rPr>
        <w:t xml:space="preserve">, </w:t>
      </w:r>
      <w:hyperlink w:anchor="sub1801" w:history="1">
        <w:r>
          <w:rPr>
            <w:rStyle w:val="a3"/>
          </w:rPr>
          <w:t>18-тармағының бесінші, алтыншы абзацтарын</w:t>
        </w:r>
      </w:hyperlink>
      <w:r>
        <w:rPr>
          <w:rStyle w:val="s0"/>
        </w:rPr>
        <w:t xml:space="preserve">, </w:t>
      </w:r>
      <w:hyperlink w:anchor="sub1901" w:history="1">
        <w:r>
          <w:rPr>
            <w:rStyle w:val="a3"/>
          </w:rPr>
          <w:t>19-тармағы 1) тармақшасының төртінші</w:t>
        </w:r>
      </w:hyperlink>
      <w:r>
        <w:rPr>
          <w:rStyle w:val="s0"/>
        </w:rPr>
        <w:t xml:space="preserve">, </w:t>
      </w:r>
      <w:hyperlink w:anchor="sub1907" w:history="1">
        <w:r>
          <w:rPr>
            <w:rStyle w:val="a3"/>
          </w:rPr>
          <w:t>жетінші</w:t>
        </w:r>
      </w:hyperlink>
      <w:r>
        <w:rPr>
          <w:rStyle w:val="s0"/>
        </w:rPr>
        <w:t xml:space="preserve">, </w:t>
      </w:r>
      <w:hyperlink w:anchor="sub1908" w:history="1">
        <w:r>
          <w:rPr>
            <w:rStyle w:val="a3"/>
          </w:rPr>
          <w:t>оныншы абзацтарын</w:t>
        </w:r>
      </w:hyperlink>
      <w:r>
        <w:rPr>
          <w:rStyle w:val="s0"/>
        </w:rPr>
        <w:t xml:space="preserve">, </w:t>
      </w:r>
      <w:hyperlink w:anchor="sub1903" w:history="1">
        <w:r>
          <w:rPr>
            <w:rStyle w:val="a3"/>
          </w:rPr>
          <w:t>2) тармақшасының жетінші-он бірінші абзацтарын</w:t>
        </w:r>
      </w:hyperlink>
      <w:r>
        <w:rPr>
          <w:rStyle w:val="s0"/>
        </w:rPr>
        <w:t xml:space="preserve">, </w:t>
      </w:r>
      <w:hyperlink w:anchor="sub2002" w:history="1">
        <w:r>
          <w:rPr>
            <w:rStyle w:val="a3"/>
          </w:rPr>
          <w:t>20-тармағының алтыншы-сегізінші абзацтарын</w:t>
        </w:r>
      </w:hyperlink>
      <w:r>
        <w:rPr>
          <w:rStyle w:val="s0"/>
        </w:rPr>
        <w:t xml:space="preserve">, </w:t>
      </w:r>
      <w:hyperlink w:anchor="sub2203" w:history="1">
        <w:r>
          <w:rPr>
            <w:rStyle w:val="a3"/>
          </w:rPr>
          <w:t>22-тармағы 1) тармақшасының төртінші, бесінші абзацтарын</w:t>
        </w:r>
      </w:hyperlink>
      <w:r>
        <w:rPr>
          <w:rStyle w:val="s0"/>
        </w:rPr>
        <w:t xml:space="preserve"> қоспағанда, алғашқы ресми </w:t>
      </w:r>
      <w:hyperlink r:id="rId86"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E05A4F">
      <w:pPr>
        <w:jc w:val="both"/>
      </w:pPr>
      <w:r>
        <w:rPr>
          <w:rStyle w:val="s3"/>
        </w:rPr>
        <w:t xml:space="preserve">2012.24.12. № 60-V ҚР </w:t>
      </w:r>
      <w:hyperlink r:id="rId87" w:anchor="sub_id=5300" w:history="1">
        <w:r>
          <w:rPr>
            <w:rStyle w:val="a3"/>
            <w:i/>
            <w:iCs/>
          </w:rPr>
          <w:t>Заңымен</w:t>
        </w:r>
      </w:hyperlink>
      <w:r>
        <w:rPr>
          <w:rStyle w:val="s3"/>
        </w:rPr>
        <w:t xml:space="preserve"> 2-тармақ өзгертілді (</w:t>
      </w:r>
      <w:hyperlink r:id="rId88" w:anchor="sub_id=20000" w:history="1">
        <w:r>
          <w:rPr>
            <w:rStyle w:val="a3"/>
            <w:i/>
            <w:iCs/>
          </w:rPr>
          <w:t>бұр.ред.қара</w:t>
        </w:r>
      </w:hyperlink>
      <w:r>
        <w:rPr>
          <w:rStyle w:val="s3"/>
        </w:rPr>
        <w:t>)</w:t>
      </w:r>
    </w:p>
    <w:p w:rsidR="00000000" w:rsidRDefault="00E05A4F">
      <w:pPr>
        <w:ind w:firstLine="400"/>
        <w:jc w:val="both"/>
      </w:pPr>
      <w:r>
        <w:rPr>
          <w:rStyle w:val="s0"/>
        </w:rPr>
        <w:t xml:space="preserve">2. 2013 жылғы 1 қаңтардан бастап осы Заңның </w:t>
      </w:r>
      <w:hyperlink w:anchor="sub3" w:history="1">
        <w:r>
          <w:rPr>
            <w:rStyle w:val="a3"/>
          </w:rPr>
          <w:t>1-бабының 1-тармағы үшінші-бесінші абзацтарының</w:t>
        </w:r>
      </w:hyperlink>
      <w:r>
        <w:rPr>
          <w:rStyle w:val="s0"/>
        </w:rPr>
        <w:t xml:space="preserve">, </w:t>
      </w:r>
      <w:hyperlink w:anchor="sub22" w:history="1">
        <w:r>
          <w:rPr>
            <w:rStyle w:val="a3"/>
          </w:rPr>
          <w:t>2-тармағы 1</w:t>
        </w:r>
        <w:r>
          <w:rPr>
            <w:rStyle w:val="a3"/>
          </w:rPr>
          <w:t>) тармақшасы екінші абзацының</w:t>
        </w:r>
      </w:hyperlink>
      <w:r>
        <w:rPr>
          <w:rStyle w:val="s0"/>
        </w:rPr>
        <w:t xml:space="preserve">, </w:t>
      </w:r>
      <w:hyperlink w:anchor="sub202" w:history="1">
        <w:r>
          <w:rPr>
            <w:rStyle w:val="a3"/>
          </w:rPr>
          <w:t>2) тармақшасы екінші абзацының</w:t>
        </w:r>
      </w:hyperlink>
      <w:r>
        <w:rPr>
          <w:rStyle w:val="s0"/>
        </w:rPr>
        <w:t xml:space="preserve">, </w:t>
      </w:r>
      <w:hyperlink w:anchor="sub203" w:history="1">
        <w:r>
          <w:rPr>
            <w:rStyle w:val="a3"/>
          </w:rPr>
          <w:t>3) тармақшасы екінші абзацының</w:t>
        </w:r>
      </w:hyperlink>
      <w:r>
        <w:rPr>
          <w:rStyle w:val="s0"/>
        </w:rPr>
        <w:t xml:space="preserve">, </w:t>
      </w:r>
      <w:hyperlink w:anchor="sub301" w:history="1">
        <w:r>
          <w:rPr>
            <w:rStyle w:val="a3"/>
          </w:rPr>
          <w:t>3-тармағының 1) тармақшасы екінші абзацының</w:t>
        </w:r>
      </w:hyperlink>
      <w:r>
        <w:rPr>
          <w:rStyle w:val="s0"/>
        </w:rPr>
        <w:t xml:space="preserve">, </w:t>
      </w:r>
      <w:hyperlink w:anchor="sub302" w:history="1">
        <w:r>
          <w:rPr>
            <w:rStyle w:val="a3"/>
          </w:rPr>
          <w:t>2) тармақшасы екінші абзацының</w:t>
        </w:r>
      </w:hyperlink>
      <w:r>
        <w:rPr>
          <w:rStyle w:val="s0"/>
        </w:rPr>
        <w:t xml:space="preserve">, </w:t>
      </w:r>
      <w:hyperlink w:anchor="sub403" w:history="1">
        <w:r>
          <w:rPr>
            <w:rStyle w:val="a3"/>
          </w:rPr>
          <w:t>4-тармағы үшінші, төртінші абзацтарының</w:t>
        </w:r>
      </w:hyperlink>
      <w:r>
        <w:rPr>
          <w:rStyle w:val="s0"/>
        </w:rPr>
        <w:t xml:space="preserve">, </w:t>
      </w:r>
      <w:hyperlink w:anchor="sub63" w:history="1">
        <w:r>
          <w:rPr>
            <w:rStyle w:val="a3"/>
          </w:rPr>
          <w:t>6-тармағы үшінші абзацының</w:t>
        </w:r>
      </w:hyperlink>
      <w:r>
        <w:rPr>
          <w:rStyle w:val="s0"/>
        </w:rPr>
        <w:t xml:space="preserve">, </w:t>
      </w:r>
      <w:hyperlink w:anchor="sub801" w:history="1">
        <w:r>
          <w:rPr>
            <w:rStyle w:val="a3"/>
          </w:rPr>
          <w:t>8-тармағының 1) тармақшасы екінші, үшінші абзацтарының</w:t>
        </w:r>
      </w:hyperlink>
      <w:r>
        <w:rPr>
          <w:rStyle w:val="s0"/>
        </w:rPr>
        <w:t xml:space="preserve">, </w:t>
      </w:r>
      <w:hyperlink w:anchor="sub802" w:history="1">
        <w:r>
          <w:rPr>
            <w:rStyle w:val="a3"/>
          </w:rPr>
          <w:t>2) тармақшасы екінші, үшінші абзацтарының</w:t>
        </w:r>
      </w:hyperlink>
      <w:r>
        <w:rPr>
          <w:rStyle w:val="s0"/>
        </w:rPr>
        <w:t xml:space="preserve">, </w:t>
      </w:r>
      <w:hyperlink w:anchor="sub900" w:history="1">
        <w:r>
          <w:rPr>
            <w:rStyle w:val="a3"/>
          </w:rPr>
          <w:t>9-тармағы 1) тармақшасының</w:t>
        </w:r>
      </w:hyperlink>
      <w:r>
        <w:rPr>
          <w:rStyle w:val="s0"/>
        </w:rPr>
        <w:t xml:space="preserve">, </w:t>
      </w:r>
      <w:hyperlink w:anchor="sub902" w:history="1">
        <w:r>
          <w:rPr>
            <w:rStyle w:val="a3"/>
          </w:rPr>
          <w:t>2) тармақшасы екінші-төртінші абзацтарының</w:t>
        </w:r>
      </w:hyperlink>
      <w:r>
        <w:rPr>
          <w:rStyle w:val="s0"/>
        </w:rPr>
        <w:t xml:space="preserve">, </w:t>
      </w:r>
      <w:hyperlink w:anchor="sub903" w:history="1">
        <w:r>
          <w:rPr>
            <w:rStyle w:val="a3"/>
          </w:rPr>
          <w:t>3) тармақшасы екінші абзацының</w:t>
        </w:r>
      </w:hyperlink>
      <w:r>
        <w:rPr>
          <w:rStyle w:val="s0"/>
        </w:rPr>
        <w:t xml:space="preserve">, </w:t>
      </w:r>
      <w:hyperlink w:anchor="sub904" w:history="1">
        <w:r>
          <w:rPr>
            <w:rStyle w:val="a3"/>
          </w:rPr>
          <w:t>4) тармақшасы екінші, үшінші абзацтарының</w:t>
        </w:r>
      </w:hyperlink>
      <w:r>
        <w:rPr>
          <w:rStyle w:val="s0"/>
        </w:rPr>
        <w:t xml:space="preserve">, </w:t>
      </w:r>
      <w:hyperlink w:anchor="sub1001" w:history="1">
        <w:r>
          <w:rPr>
            <w:rStyle w:val="a3"/>
          </w:rPr>
          <w:t>10-тармағы үшінші-алтыншы абзацтарының</w:t>
        </w:r>
      </w:hyperlink>
      <w:r>
        <w:rPr>
          <w:rStyle w:val="s0"/>
        </w:rPr>
        <w:t xml:space="preserve">, </w:t>
      </w:r>
      <w:hyperlink w:anchor="sub1139" w:history="1">
        <w:r>
          <w:rPr>
            <w:rStyle w:val="a3"/>
          </w:rPr>
          <w:t>11-тармағы үшінші, төртінші абзацтарының</w:t>
        </w:r>
      </w:hyperlink>
      <w:r>
        <w:rPr>
          <w:rStyle w:val="s0"/>
        </w:rPr>
        <w:t xml:space="preserve">, </w:t>
      </w:r>
      <w:hyperlink w:anchor="sub13" w:history="1">
        <w:r>
          <w:rPr>
            <w:rStyle w:val="a3"/>
          </w:rPr>
          <w:t>13-тармағы үшінші абзацының</w:t>
        </w:r>
      </w:hyperlink>
      <w:r>
        <w:rPr>
          <w:rStyle w:val="s0"/>
        </w:rPr>
        <w:t xml:space="preserve">, </w:t>
      </w:r>
      <w:hyperlink w:anchor="sub15" w:history="1">
        <w:r>
          <w:rPr>
            <w:rStyle w:val="a3"/>
          </w:rPr>
          <w:t>15-тармағы үшінші абзацының</w:t>
        </w:r>
      </w:hyperlink>
      <w:r>
        <w:rPr>
          <w:rStyle w:val="s0"/>
        </w:rPr>
        <w:t xml:space="preserve">, </w:t>
      </w:r>
      <w:hyperlink w:anchor="sub18" w:history="1">
        <w:r>
          <w:rPr>
            <w:rStyle w:val="a3"/>
          </w:rPr>
          <w:t>18-тармағы үшінші, төртінші абзацтарының</w:t>
        </w:r>
      </w:hyperlink>
      <w:r>
        <w:rPr>
          <w:rStyle w:val="s0"/>
        </w:rPr>
        <w:t xml:space="preserve">, </w:t>
      </w:r>
      <w:hyperlink w:anchor="sub19" w:history="1">
        <w:r>
          <w:rPr>
            <w:rStyle w:val="a3"/>
          </w:rPr>
          <w:t>19-тармағы 1) тармақшасы үшінші</w:t>
        </w:r>
      </w:hyperlink>
      <w:r>
        <w:rPr>
          <w:rStyle w:val="s0"/>
        </w:rPr>
        <w:t xml:space="preserve">, </w:t>
      </w:r>
      <w:hyperlink w:anchor="sub194" w:history="1">
        <w:r>
          <w:rPr>
            <w:rStyle w:val="a3"/>
          </w:rPr>
          <w:t>алтыншы</w:t>
        </w:r>
      </w:hyperlink>
      <w:r>
        <w:rPr>
          <w:rStyle w:val="s0"/>
        </w:rPr>
        <w:t xml:space="preserve">, </w:t>
      </w:r>
      <w:hyperlink w:anchor="sub199" w:history="1">
        <w:r>
          <w:rPr>
            <w:rStyle w:val="a3"/>
          </w:rPr>
          <w:t>тоғызыншы абзацтарының</w:t>
        </w:r>
      </w:hyperlink>
      <w:r>
        <w:rPr>
          <w:rStyle w:val="s0"/>
        </w:rPr>
        <w:t xml:space="preserve">, </w:t>
      </w:r>
      <w:hyperlink w:anchor="sub1902" w:history="1">
        <w:r>
          <w:rPr>
            <w:rStyle w:val="a3"/>
          </w:rPr>
          <w:t>2) тармақшасы екінші-алтыншы абзацтарының</w:t>
        </w:r>
      </w:hyperlink>
      <w:r>
        <w:rPr>
          <w:rStyle w:val="s0"/>
        </w:rPr>
        <w:t xml:space="preserve">, </w:t>
      </w:r>
      <w:hyperlink w:anchor="sub2001" w:history="1">
        <w:r>
          <w:rPr>
            <w:rStyle w:val="a3"/>
          </w:rPr>
          <w:t>20- тармағы үшінші, төртінші абзацтарының</w:t>
        </w:r>
      </w:hyperlink>
      <w:r>
        <w:rPr>
          <w:rStyle w:val="s0"/>
        </w:rPr>
        <w:t xml:space="preserve">, </w:t>
      </w:r>
      <w:hyperlink w:anchor="sub2201" w:history="1">
        <w:r>
          <w:rPr>
            <w:rStyle w:val="a3"/>
          </w:rPr>
          <w:t>22-тармағы 1) тармақшасы екі</w:t>
        </w:r>
        <w:r>
          <w:rPr>
            <w:rStyle w:val="a3"/>
          </w:rPr>
          <w:t>нші, үшінші абзацтарының</w:t>
        </w:r>
      </w:hyperlink>
      <w:r>
        <w:rPr>
          <w:rStyle w:val="s0"/>
        </w:rPr>
        <w:t xml:space="preserve"> күші жойылған деп танылсын.</w:t>
      </w:r>
    </w:p>
    <w:p w:rsidR="00000000" w:rsidRDefault="00E05A4F">
      <w:pPr>
        <w:ind w:firstLine="400"/>
        <w:jc w:val="both"/>
      </w:pPr>
      <w:r>
        <w:t> </w:t>
      </w:r>
    </w:p>
    <w:p w:rsidR="00000000" w:rsidRDefault="00E05A4F">
      <w:pPr>
        <w:ind w:firstLine="400"/>
        <w:jc w:val="both"/>
      </w:pPr>
      <w:r>
        <w:t> </w:t>
      </w:r>
    </w:p>
    <w:p w:rsidR="00000000" w:rsidRDefault="00E05A4F">
      <w:r>
        <w:rPr>
          <w:rStyle w:val="s0"/>
          <w:b/>
          <w:bCs/>
        </w:rPr>
        <w:t>Қазақстан</w:t>
      </w:r>
      <w:r>
        <w:rPr>
          <w:rStyle w:val="s0"/>
          <w:b/>
          <w:bCs/>
        </w:rPr>
        <w:t xml:space="preserve"> Республикасының </w:t>
      </w:r>
    </w:p>
    <w:p w:rsidR="00000000" w:rsidRDefault="00E05A4F">
      <w:pPr>
        <w:ind w:firstLine="540"/>
      </w:pPr>
      <w:r>
        <w:rPr>
          <w:rStyle w:val="s0"/>
          <w:b/>
          <w:bCs/>
        </w:rPr>
        <w:t xml:space="preserve">Президенті </w:t>
      </w:r>
    </w:p>
    <w:p w:rsidR="00000000" w:rsidRDefault="00E05A4F">
      <w:r>
        <w:t> </w:t>
      </w:r>
    </w:p>
    <w:p w:rsidR="00000000" w:rsidRDefault="00E05A4F">
      <w:pPr>
        <w:ind w:firstLine="360"/>
      </w:pPr>
      <w:r>
        <w:rPr>
          <w:rStyle w:val="s0"/>
          <w:b/>
          <w:bCs/>
        </w:rPr>
        <w:t>Н. НАЗАРБАЕВ</w:t>
      </w:r>
    </w:p>
    <w:p w:rsidR="00000000" w:rsidRDefault="00E05A4F">
      <w:r>
        <w:t> </w:t>
      </w:r>
    </w:p>
    <w:p w:rsidR="00000000" w:rsidRDefault="00E05A4F">
      <w:r>
        <w:rPr>
          <w:rStyle w:val="s0"/>
        </w:rPr>
        <w:t xml:space="preserve">Астана, Ақорда, 2012 жылғы қаңтардың 12-і. </w:t>
      </w:r>
    </w:p>
    <w:p w:rsidR="00000000" w:rsidRDefault="00E05A4F">
      <w:pPr>
        <w:ind w:firstLine="1260"/>
      </w:pPr>
      <w:r>
        <w:rPr>
          <w:rStyle w:val="s0"/>
        </w:rPr>
        <w:t>№ 538-ІV</w:t>
      </w:r>
    </w:p>
    <w:p w:rsidR="00000000" w:rsidRDefault="00E05A4F">
      <w:pPr>
        <w:ind w:firstLine="1260"/>
      </w:pPr>
      <w:r>
        <w:rPr>
          <w:rStyle w:val="s0"/>
        </w:rPr>
        <w:t> </w:t>
      </w:r>
    </w:p>
    <w:p w:rsidR="00000000" w:rsidRDefault="00E05A4F">
      <w:pPr>
        <w:ind w:firstLine="1260"/>
      </w:pPr>
      <w:r>
        <w:rPr>
          <w:rStyle w:val="s0"/>
        </w:rPr>
        <w:t> </w:t>
      </w:r>
    </w:p>
    <w:p w:rsidR="00000000" w:rsidRDefault="00E05A4F">
      <w:pPr>
        <w:ind w:firstLine="1260"/>
      </w:pPr>
      <w:r>
        <w:rPr>
          <w:rStyle w:val="s0"/>
        </w:rPr>
        <w:t> </w:t>
      </w:r>
    </w:p>
    <w:p w:rsidR="00000000" w:rsidRDefault="00E05A4F">
      <w:pPr>
        <w:ind w:firstLine="1260"/>
      </w:pPr>
      <w: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5A4F" w:rsidRDefault="00E05A4F" w:rsidP="00E05A4F">
      <w:r>
        <w:separator/>
      </w:r>
    </w:p>
  </w:endnote>
  <w:endnote w:type="continuationSeparator" w:id="0">
    <w:p w:rsidR="00E05A4F" w:rsidRDefault="00E05A4F" w:rsidP="00E05A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4F" w:rsidRDefault="00E05A4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4F" w:rsidRDefault="00E05A4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4F" w:rsidRDefault="00E05A4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5A4F" w:rsidRDefault="00E05A4F" w:rsidP="00E05A4F">
      <w:r>
        <w:separator/>
      </w:r>
    </w:p>
  </w:footnote>
  <w:footnote w:type="continuationSeparator" w:id="0">
    <w:p w:rsidR="00E05A4F" w:rsidRDefault="00E05A4F" w:rsidP="00E05A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4F" w:rsidRDefault="00E05A4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4F" w:rsidRDefault="00E05A4F" w:rsidP="00E05A4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5A4F" w:rsidRPr="00E05A4F" w:rsidRDefault="00E05A4F" w:rsidP="00E05A4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Республикасында қор нарығын дамыту мәселелері бойынша өзгерістер мен толықтырулар енгізу туралы» Қазақстан Республикасының 2012 жылғы 12 қаңтардағы № 538-ІV Заңы (2013.04.02.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5A4F" w:rsidRDefault="00E05A4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5A4F"/>
    <w:rsid w:val="00E05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5A4F"/>
    <w:pPr>
      <w:tabs>
        <w:tab w:val="center" w:pos="4677"/>
        <w:tab w:val="right" w:pos="9355"/>
      </w:tabs>
    </w:pPr>
  </w:style>
  <w:style w:type="character" w:customStyle="1" w:styleId="a6">
    <w:name w:val="Верхний колонтитул Знак"/>
    <w:basedOn w:val="a0"/>
    <w:link w:val="a5"/>
    <w:uiPriority w:val="99"/>
    <w:rsid w:val="00E05A4F"/>
    <w:rPr>
      <w:rFonts w:eastAsiaTheme="minorEastAsia"/>
      <w:color w:val="000000"/>
      <w:sz w:val="24"/>
      <w:szCs w:val="24"/>
    </w:rPr>
  </w:style>
  <w:style w:type="paragraph" w:styleId="a7">
    <w:name w:val="footer"/>
    <w:basedOn w:val="a"/>
    <w:link w:val="a8"/>
    <w:uiPriority w:val="99"/>
    <w:unhideWhenUsed/>
    <w:rsid w:val="00E05A4F"/>
    <w:pPr>
      <w:tabs>
        <w:tab w:val="center" w:pos="4677"/>
        <w:tab w:val="right" w:pos="9355"/>
      </w:tabs>
    </w:pPr>
  </w:style>
  <w:style w:type="character" w:customStyle="1" w:styleId="a8">
    <w:name w:val="Нижний колонтитул Знак"/>
    <w:basedOn w:val="a0"/>
    <w:link w:val="a7"/>
    <w:uiPriority w:val="99"/>
    <w:rsid w:val="00E05A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5A4F"/>
    <w:pPr>
      <w:tabs>
        <w:tab w:val="center" w:pos="4677"/>
        <w:tab w:val="right" w:pos="9355"/>
      </w:tabs>
    </w:pPr>
  </w:style>
  <w:style w:type="character" w:customStyle="1" w:styleId="a6">
    <w:name w:val="Верхний колонтитул Знак"/>
    <w:basedOn w:val="a0"/>
    <w:link w:val="a5"/>
    <w:uiPriority w:val="99"/>
    <w:rsid w:val="00E05A4F"/>
    <w:rPr>
      <w:rFonts w:eastAsiaTheme="minorEastAsia"/>
      <w:color w:val="000000"/>
      <w:sz w:val="24"/>
      <w:szCs w:val="24"/>
    </w:rPr>
  </w:style>
  <w:style w:type="paragraph" w:styleId="a7">
    <w:name w:val="footer"/>
    <w:basedOn w:val="a"/>
    <w:link w:val="a8"/>
    <w:uiPriority w:val="99"/>
    <w:unhideWhenUsed/>
    <w:rsid w:val="00E05A4F"/>
    <w:pPr>
      <w:tabs>
        <w:tab w:val="center" w:pos="4677"/>
        <w:tab w:val="right" w:pos="9355"/>
      </w:tabs>
    </w:pPr>
  </w:style>
  <w:style w:type="character" w:customStyle="1" w:styleId="a8">
    <w:name w:val="Нижний колонтитул Знак"/>
    <w:basedOn w:val="a0"/>
    <w:link w:val="a7"/>
    <w:uiPriority w:val="99"/>
    <w:rsid w:val="00E05A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921" TargetMode="External"/><Relationship Id="rId18" Type="http://schemas.openxmlformats.org/officeDocument/2006/relationships/hyperlink" Target="http://online.zakon.kz/Document/?doc_id=51003161" TargetMode="External"/><Relationship Id="rId26" Type="http://schemas.openxmlformats.org/officeDocument/2006/relationships/hyperlink" Target="http://online.zakon.kz/Document/?doc_id=51006779" TargetMode="External"/><Relationship Id="rId39" Type="http://schemas.openxmlformats.org/officeDocument/2006/relationships/hyperlink" Target="http://online.zakon.kz/Document/?doc_id=51021547" TargetMode="External"/><Relationship Id="rId21" Type="http://schemas.openxmlformats.org/officeDocument/2006/relationships/hyperlink" Target="http://online.zakon.kz/Document/?doc_id=51003548" TargetMode="External"/><Relationship Id="rId34" Type="http://schemas.openxmlformats.org/officeDocument/2006/relationships/hyperlink" Target="http://online.zakon.kz/Document/?doc_id=51007971" TargetMode="External"/><Relationship Id="rId42" Type="http://schemas.openxmlformats.org/officeDocument/2006/relationships/hyperlink" Target="http://online.zakon.kz/Document/?doc_id=51026596" TargetMode="External"/><Relationship Id="rId47" Type="http://schemas.openxmlformats.org/officeDocument/2006/relationships/hyperlink" Target="http://online.zakon.kz/Document/?doc_id=51039354" TargetMode="External"/><Relationship Id="rId50" Type="http://schemas.openxmlformats.org/officeDocument/2006/relationships/hyperlink" Target="http://online.zakon.kz/Document/?doc_id=51041258" TargetMode="External"/><Relationship Id="rId55" Type="http://schemas.openxmlformats.org/officeDocument/2006/relationships/hyperlink" Target="http://online.zakon.kz/Document/?doc_id=51049236" TargetMode="External"/><Relationship Id="rId63" Type="http://schemas.openxmlformats.org/officeDocument/2006/relationships/hyperlink" Target="http://online.zakon.kz/Document/?doc_id=30368034" TargetMode="External"/><Relationship Id="rId68" Type="http://schemas.openxmlformats.org/officeDocument/2006/relationships/hyperlink" Target="http://online.zakon.kz/Document/?doc_id=30384583" TargetMode="External"/><Relationship Id="rId76" Type="http://schemas.openxmlformats.org/officeDocument/2006/relationships/hyperlink" Target="http://online.zakon.kz/Document/?doc_id=30914783" TargetMode="External"/><Relationship Id="rId84" Type="http://schemas.openxmlformats.org/officeDocument/2006/relationships/hyperlink" Target="http://online.zakon.kz/Document/?doc_id=31327826" TargetMode="External"/><Relationship Id="rId89" Type="http://schemas.openxmlformats.org/officeDocument/2006/relationships/header" Target="header1.xml"/><Relationship Id="rId7" Type="http://schemas.openxmlformats.org/officeDocument/2006/relationships/hyperlink" Target="http://online.zakon.kz/Document/?doc_id=31105733" TargetMode="External"/><Relationship Id="rId71" Type="http://schemas.openxmlformats.org/officeDocument/2006/relationships/hyperlink" Target="http://online.zakon.kz/Document/?doc_id=30771958" TargetMode="External"/><Relationship Id="rId9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51007971" TargetMode="External"/><Relationship Id="rId11" Type="http://schemas.openxmlformats.org/officeDocument/2006/relationships/hyperlink" Target="http://online.zakon.kz/Document/?doc_id=51013921" TargetMode="External"/><Relationship Id="rId24" Type="http://schemas.openxmlformats.org/officeDocument/2006/relationships/hyperlink" Target="http://online.zakon.kz/Document/?doc_id=51003592" TargetMode="External"/><Relationship Id="rId32" Type="http://schemas.openxmlformats.org/officeDocument/2006/relationships/hyperlink" Target="http://online.zakon.kz/Document/?doc_id=31327826" TargetMode="External"/><Relationship Id="rId37" Type="http://schemas.openxmlformats.org/officeDocument/2006/relationships/hyperlink" Target="http://online.zakon.kz/Document/?doc_id=51021432" TargetMode="External"/><Relationship Id="rId40" Type="http://schemas.openxmlformats.org/officeDocument/2006/relationships/hyperlink" Target="http://online.zakon.kz/Document/?doc_id=51023553" TargetMode="External"/><Relationship Id="rId45" Type="http://schemas.openxmlformats.org/officeDocument/2006/relationships/hyperlink" Target="http://online.zakon.kz/Document/?doc_id=51026596" TargetMode="External"/><Relationship Id="rId53" Type="http://schemas.openxmlformats.org/officeDocument/2006/relationships/hyperlink" Target="http://online.zakon.kz/Document/?doc_id=51047488" TargetMode="External"/><Relationship Id="rId58" Type="http://schemas.openxmlformats.org/officeDocument/2006/relationships/hyperlink" Target="http://online.zakon.kz/Document/?doc_id=30086791" TargetMode="External"/><Relationship Id="rId66" Type="http://schemas.openxmlformats.org/officeDocument/2006/relationships/hyperlink" Target="http://online.zakon.kz/Document/?doc_id=30368034" TargetMode="External"/><Relationship Id="rId74" Type="http://schemas.openxmlformats.org/officeDocument/2006/relationships/hyperlink" Target="http://online.zakon.kz/Document/?doc_id=30776821" TargetMode="External"/><Relationship Id="rId79" Type="http://schemas.openxmlformats.org/officeDocument/2006/relationships/hyperlink" Target="http://online.zakon.kz/Document/?doc_id=31034315" TargetMode="External"/><Relationship Id="rId87" Type="http://schemas.openxmlformats.org/officeDocument/2006/relationships/hyperlink" Target="http://online.zakon.kz/Document/?doc_id=31310973" TargetMode="External"/><Relationship Id="rId5" Type="http://schemas.openxmlformats.org/officeDocument/2006/relationships/footnotes" Target="footnotes.xml"/><Relationship Id="rId61" Type="http://schemas.openxmlformats.org/officeDocument/2006/relationships/hyperlink" Target="http://online.zakon.kz/Document/?doc_id=30368034" TargetMode="External"/><Relationship Id="rId82" Type="http://schemas.openxmlformats.org/officeDocument/2006/relationships/hyperlink" Target="http://online.zakon.kz/Document/?doc_id=31310973" TargetMode="External"/><Relationship Id="rId90" Type="http://schemas.openxmlformats.org/officeDocument/2006/relationships/header" Target="header2.xml"/><Relationship Id="rId95" Type="http://schemas.openxmlformats.org/officeDocument/2006/relationships/fontTable" Target="fontTable.xml"/><Relationship Id="rId19" Type="http://schemas.openxmlformats.org/officeDocument/2006/relationships/hyperlink" Target="http://online.zakon.kz/Document/?doc_id=51003161"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31310973" TargetMode="External"/><Relationship Id="rId27" Type="http://schemas.openxmlformats.org/officeDocument/2006/relationships/hyperlink" Target="http://online.zakon.kz/Document/?doc_id=51006779" TargetMode="External"/><Relationship Id="rId30" Type="http://schemas.openxmlformats.org/officeDocument/2006/relationships/hyperlink" Target="http://online.zakon.kz/Document/?doc_id=51007971" TargetMode="External"/><Relationship Id="rId35" Type="http://schemas.openxmlformats.org/officeDocument/2006/relationships/hyperlink" Target="http://online.zakon.kz/Document/?doc_id=51007971" TargetMode="External"/><Relationship Id="rId43" Type="http://schemas.openxmlformats.org/officeDocument/2006/relationships/hyperlink" Target="http://online.zakon.kz/Document/?doc_id=51026596" TargetMode="External"/><Relationship Id="rId48" Type="http://schemas.openxmlformats.org/officeDocument/2006/relationships/hyperlink" Target="http://online.zakon.kz/Document/?doc_id=51039594" TargetMode="External"/><Relationship Id="rId56" Type="http://schemas.openxmlformats.org/officeDocument/2006/relationships/hyperlink" Target="http://online.zakon.kz/Document/?doc_id=51049236" TargetMode="External"/><Relationship Id="rId64" Type="http://schemas.openxmlformats.org/officeDocument/2006/relationships/hyperlink" Target="http://online.zakon.kz/Document/?doc_id=30368034" TargetMode="External"/><Relationship Id="rId69" Type="http://schemas.openxmlformats.org/officeDocument/2006/relationships/hyperlink" Target="http://online.zakon.kz/Document/?doc_id=30384583" TargetMode="External"/><Relationship Id="rId77" Type="http://schemas.openxmlformats.org/officeDocument/2006/relationships/hyperlink" Target="http://online.zakon.kz/Document/?doc_id=31034315" TargetMode="Externa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51041258" TargetMode="External"/><Relationship Id="rId72" Type="http://schemas.openxmlformats.org/officeDocument/2006/relationships/hyperlink" Target="http://online.zakon.kz/Document/?doc_id=30771958" TargetMode="External"/><Relationship Id="rId80" Type="http://schemas.openxmlformats.org/officeDocument/2006/relationships/hyperlink" Target="http://online.zakon.kz/Document/?doc_id=31037872" TargetMode="External"/><Relationship Id="rId85" Type="http://schemas.openxmlformats.org/officeDocument/2006/relationships/hyperlink" Target="http://online.zakon.kz/Document/?doc_id=31328192"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13921" TargetMode="External"/><Relationship Id="rId17" Type="http://schemas.openxmlformats.org/officeDocument/2006/relationships/hyperlink" Target="http://online.zakon.kz/Document/?doc_id=51041486" TargetMode="External"/><Relationship Id="rId25" Type="http://schemas.openxmlformats.org/officeDocument/2006/relationships/hyperlink" Target="http://online.zakon.kz/Document/?doc_id=51003592" TargetMode="External"/><Relationship Id="rId33" Type="http://schemas.openxmlformats.org/officeDocument/2006/relationships/hyperlink" Target="http://online.zakon.kz/Document/?doc_id=31328192" TargetMode="External"/><Relationship Id="rId38" Type="http://schemas.openxmlformats.org/officeDocument/2006/relationships/hyperlink" Target="http://online.zakon.kz/Document/?doc_id=51021547" TargetMode="External"/><Relationship Id="rId46" Type="http://schemas.openxmlformats.org/officeDocument/2006/relationships/hyperlink" Target="http://online.zakon.kz/Document/?doc_id=51039354" TargetMode="External"/><Relationship Id="rId59" Type="http://schemas.openxmlformats.org/officeDocument/2006/relationships/hyperlink" Target="http://online.zakon.kz/Document/?doc_id=30086624" TargetMode="External"/><Relationship Id="rId67" Type="http://schemas.openxmlformats.org/officeDocument/2006/relationships/hyperlink" Target="http://online.zakon.kz/Document/?doc_id=30384583" TargetMode="External"/><Relationship Id="rId20" Type="http://schemas.openxmlformats.org/officeDocument/2006/relationships/hyperlink" Target="http://online.zakon.kz/Document/?doc_id=51003548" TargetMode="External"/><Relationship Id="rId41" Type="http://schemas.openxmlformats.org/officeDocument/2006/relationships/hyperlink" Target="http://online.zakon.kz/Document/?doc_id=51023553" TargetMode="External"/><Relationship Id="rId54" Type="http://schemas.openxmlformats.org/officeDocument/2006/relationships/hyperlink" Target="http://online.zakon.kz/Document/?doc_id=51047488" TargetMode="External"/><Relationship Id="rId62" Type="http://schemas.openxmlformats.org/officeDocument/2006/relationships/hyperlink" Target="http://online.zakon.kz/Document/?doc_id=30368034" TargetMode="External"/><Relationship Id="rId70" Type="http://schemas.openxmlformats.org/officeDocument/2006/relationships/hyperlink" Target="http://online.zakon.kz/Document/?doc_id=30384583" TargetMode="External"/><Relationship Id="rId75" Type="http://schemas.openxmlformats.org/officeDocument/2006/relationships/hyperlink" Target="http://online.zakon.kz/Document/?doc_id=30914783" TargetMode="External"/><Relationship Id="rId83" Type="http://schemas.openxmlformats.org/officeDocument/2006/relationships/hyperlink" Target="http://online.zakon.kz/Document/?doc_id=31311632" TargetMode="External"/><Relationship Id="rId88" Type="http://schemas.openxmlformats.org/officeDocument/2006/relationships/hyperlink" Target="http://online.zakon.kz/Document/?doc_id=31311632"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31311632" TargetMode="External"/><Relationship Id="rId28" Type="http://schemas.openxmlformats.org/officeDocument/2006/relationships/hyperlink" Target="http://online.zakon.kz/Document/?doc_id=51006779" TargetMode="External"/><Relationship Id="rId36" Type="http://schemas.openxmlformats.org/officeDocument/2006/relationships/hyperlink" Target="http://online.zakon.kz/Document/?doc_id=51009757" TargetMode="External"/><Relationship Id="rId49" Type="http://schemas.openxmlformats.org/officeDocument/2006/relationships/hyperlink" Target="http://online.zakon.kz/Document/?doc_id=51039594" TargetMode="External"/><Relationship Id="rId57" Type="http://schemas.openxmlformats.org/officeDocument/2006/relationships/hyperlink" Target="http://online.zakon.kz/Document/?doc_id=51049236" TargetMode="External"/><Relationship Id="rId10" Type="http://schemas.openxmlformats.org/officeDocument/2006/relationships/hyperlink" Target="http://online.zakon.kz/Document/?doc_id=51013921" TargetMode="External"/><Relationship Id="rId31" Type="http://schemas.openxmlformats.org/officeDocument/2006/relationships/hyperlink" Target="http://online.zakon.kz/Document/?doc_id=51007971" TargetMode="External"/><Relationship Id="rId44" Type="http://schemas.openxmlformats.org/officeDocument/2006/relationships/hyperlink" Target="http://online.zakon.kz/Document/?doc_id=51026596" TargetMode="External"/><Relationship Id="rId52" Type="http://schemas.openxmlformats.org/officeDocument/2006/relationships/hyperlink" Target="http://online.zakon.kz/Document/?doc_id=51041258" TargetMode="External"/><Relationship Id="rId60" Type="http://schemas.openxmlformats.org/officeDocument/2006/relationships/hyperlink" Target="http://online.zakon.kz/Document/?doc_id=30086624" TargetMode="External"/><Relationship Id="rId65" Type="http://schemas.openxmlformats.org/officeDocument/2006/relationships/hyperlink" Target="http://online.zakon.kz/Document/?doc_id=30368034" TargetMode="External"/><Relationship Id="rId73" Type="http://schemas.openxmlformats.org/officeDocument/2006/relationships/hyperlink" Target="http://online.zakon.kz/Document/?doc_id=30776821" TargetMode="External"/><Relationship Id="rId78" Type="http://schemas.openxmlformats.org/officeDocument/2006/relationships/hyperlink" Target="http://online.zakon.kz/Document/?doc_id=31034315" TargetMode="External"/><Relationship Id="rId81" Type="http://schemas.openxmlformats.org/officeDocument/2006/relationships/hyperlink" Target="http://online.zakon.kz/Document/?doc_id=31037872" TargetMode="External"/><Relationship Id="rId86" Type="http://schemas.openxmlformats.org/officeDocument/2006/relationships/hyperlink" Target="http://online.zakon.kz/Document/?doc_id=31105733"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5963</Words>
  <Characters>49188</Characters>
  <Application>Microsoft Office Word</Application>
  <DocSecurity>0</DocSecurity>
  <Lines>409</Lines>
  <Paragraphs>110</Paragraphs>
  <ScaleCrop>false</ScaleCrop>
  <Company>SPecialiST RePack</Company>
  <LinksUpToDate>false</LinksUpToDate>
  <CharactersWithSpaces>55041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Республикасында қор нарығын дамыту мәселелері бойынша өзгерістер мен толықтырулар енгізу туралы» Қазақстан Республикасының 2012 жылғы 12 қаңтардағы № 538-ІV Заңы (2013.04.02.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2024-01-03T10:34:00Z</dcterms:created>
  <dcterms:modified xsi:type="dcterms:W3CDTF">2024-01-03T10:34:00Z</dcterms:modified>
</cp:coreProperties>
</file>