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50A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ұлттық қауiпсiздiгi туралы» Қазақстан Республикасының 2012 жылғы 6 қаңтардағы № 527-ІV Заңы (2025.22.02. берілген өзгерістер мен толықтырулармен)</w:t>
      </w:r>
    </w:p>
    <w:p w:rsidR="00000000" w:rsidRDefault="002050AD">
      <w:pPr>
        <w:pStyle w:val="p"/>
      </w:pPr>
      <w:r>
        <w:t> </w:t>
      </w:r>
    </w:p>
    <w:p w:rsidR="00000000" w:rsidRDefault="002050AD">
      <w:pPr>
        <w:pStyle w:val="pj"/>
      </w:pPr>
      <w:r>
        <w:rPr>
          <w:rStyle w:val="s0"/>
        </w:rPr>
        <w:t>Жариялануы: «Егемен Қазақстан» 2012 жылғы 17 қаңтар № 18-19 (27090)</w:t>
      </w:r>
    </w:p>
    <w:p w:rsidR="00000000" w:rsidRDefault="002050AD">
      <w:pPr>
        <w:pStyle w:val="pj"/>
      </w:pPr>
      <w:r>
        <w:rPr>
          <w:rStyle w:val="s0"/>
        </w:rPr>
        <w:t> </w:t>
      </w:r>
    </w:p>
    <w:p w:rsidR="00000000" w:rsidRDefault="002050AD">
      <w:pPr>
        <w:pStyle w:val="pj"/>
      </w:pPr>
      <w:r>
        <w:rPr>
          <w:rStyle w:val="s0"/>
        </w:rPr>
        <w:t>Енгізілген өзгерістер:</w:t>
      </w:r>
    </w:p>
    <w:p w:rsidR="00000000" w:rsidRDefault="002050AD">
      <w:pPr>
        <w:pStyle w:val="pj"/>
      </w:pPr>
      <w:r>
        <w:rPr>
          <w:rStyle w:val="s0"/>
        </w:rPr>
        <w:t> </w:t>
      </w:r>
    </w:p>
    <w:p w:rsidR="00000000" w:rsidRDefault="002050AD">
      <w:pPr>
        <w:pStyle w:val="pj"/>
      </w:pPr>
      <w:r>
        <w:rPr>
          <w:rStyle w:val="s0"/>
        </w:rPr>
        <w:t xml:space="preserve">2012.27.04. № 15-V ҚР </w:t>
      </w:r>
      <w:hyperlink r:id="rId7" w:anchor="sub_id=5600" w:history="1">
        <w:r>
          <w:rPr>
            <w:rStyle w:val="a4"/>
          </w:rPr>
          <w:t>Заңымен</w:t>
        </w:r>
      </w:hyperlink>
    </w:p>
    <w:p w:rsidR="00000000" w:rsidRDefault="002050AD">
      <w:pPr>
        <w:pStyle w:val="pj"/>
      </w:pPr>
      <w:r>
        <w:rPr>
          <w:rStyle w:val="s0"/>
        </w:rPr>
        <w:t xml:space="preserve">2012.21.06. № 19-V ҚР </w:t>
      </w:r>
      <w:hyperlink r:id="rId8" w:anchor="sub_id=1800" w:history="1">
        <w:r>
          <w:rPr>
            <w:rStyle w:val="a4"/>
          </w:rPr>
          <w:t>Заңымен</w:t>
        </w:r>
      </w:hyperlink>
    </w:p>
    <w:p w:rsidR="00000000" w:rsidRDefault="002050AD">
      <w:pPr>
        <w:pStyle w:val="pj"/>
      </w:pPr>
      <w:r>
        <w:rPr>
          <w:rStyle w:val="s0"/>
        </w:rPr>
        <w:t>2012.10</w:t>
      </w:r>
      <w:r>
        <w:rPr>
          <w:rStyle w:val="s0"/>
        </w:rPr>
        <w:t xml:space="preserve">.07. № 33-V ҚР </w:t>
      </w:r>
      <w:hyperlink r:id="rId9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2050AD">
      <w:pPr>
        <w:pStyle w:val="pj"/>
      </w:pPr>
      <w:r>
        <w:rPr>
          <w:rStyle w:val="s0"/>
        </w:rPr>
        <w:t xml:space="preserve">2013.03.07. № 124-V ҚР </w:t>
      </w:r>
      <w:hyperlink r:id="rId10" w:anchor="sub_id=8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2050AD">
      <w:pPr>
        <w:pStyle w:val="pj"/>
      </w:pPr>
      <w:r>
        <w:rPr>
          <w:rStyle w:val="s0"/>
        </w:rPr>
        <w:t xml:space="preserve">2014.13.01. № 159-V ҚР </w:t>
      </w:r>
      <w:hyperlink r:id="rId12" w:anchor="sub_id=7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050AD">
      <w:pPr>
        <w:pStyle w:val="pj"/>
      </w:pPr>
      <w:r>
        <w:t xml:space="preserve">2014.11.04. № 189-V ҚР </w:t>
      </w:r>
      <w:hyperlink r:id="rId14" w:anchor="sub_id=34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2050AD">
      <w:pPr>
        <w:pStyle w:val="pj"/>
      </w:pPr>
      <w:r>
        <w:rPr>
          <w:rStyle w:val="s0"/>
        </w:rPr>
        <w:t xml:space="preserve">2014.10.06. № 206-V ҚР </w:t>
      </w:r>
      <w:hyperlink r:id="rId16" w:anchor="sub_id=3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050AD">
      <w:pPr>
        <w:pStyle w:val="pj"/>
      </w:pPr>
      <w:r>
        <w:rPr>
          <w:rStyle w:val="s0"/>
        </w:rPr>
        <w:t xml:space="preserve">2014.03.07. № 227-V ҚР </w:t>
      </w:r>
      <w:hyperlink r:id="rId18" w:anchor="sub_id=64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2050AD">
      <w:pPr>
        <w:pStyle w:val="pj"/>
      </w:pPr>
      <w:r>
        <w:rPr>
          <w:rStyle w:val="s0"/>
        </w:rPr>
        <w:t xml:space="preserve">2014.04.07. № 233-V ҚР </w:t>
      </w:r>
      <w:hyperlink r:id="rId19" w:anchor="sub_id=4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050AD">
      <w:pPr>
        <w:pStyle w:val="pj"/>
      </w:pPr>
      <w:r>
        <w:rPr>
          <w:rStyle w:val="s0"/>
        </w:rPr>
        <w:t>2014.03.11. № 244-V ҚР</w:t>
      </w:r>
      <w:r>
        <w:t xml:space="preserve"> </w:t>
      </w:r>
      <w:hyperlink r:id="rId21" w:anchor="sub_id=16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</w:t>
      </w:r>
      <w:r>
        <w:rPr>
          <w:rStyle w:val="s0"/>
        </w:rPr>
        <w:t>2015 ж. 2 қаңтардан бастап қолданысқа енгізілді)</w:t>
      </w:r>
    </w:p>
    <w:p w:rsidR="00000000" w:rsidRDefault="002050AD">
      <w:pPr>
        <w:pStyle w:val="pj"/>
      </w:pPr>
      <w:r>
        <w:rPr>
          <w:rStyle w:val="s0"/>
        </w:rPr>
        <w:t xml:space="preserve">2014.07.11. № 248-V ҚР </w:t>
      </w:r>
      <w:hyperlink r:id="rId22" w:anchor="sub_id=7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</w:t>
      </w:r>
      <w:r>
        <w:rPr>
          <w:rStyle w:val="s0"/>
        </w:rPr>
        <w:t>йін күнтізбелік он күн өткен соң қолданысқа енгізілді</w:t>
      </w:r>
      <w:r>
        <w:rPr>
          <w:rStyle w:val="s0"/>
          <w:b/>
          <w:bCs/>
        </w:rPr>
        <w:t>)</w:t>
      </w:r>
    </w:p>
    <w:p w:rsidR="00000000" w:rsidRDefault="002050AD">
      <w:pPr>
        <w:pStyle w:val="pj"/>
      </w:pPr>
      <w:r>
        <w:rPr>
          <w:rStyle w:val="s0"/>
        </w:rPr>
        <w:t xml:space="preserve">2015.29.10. № 376-V ҚР </w:t>
      </w:r>
      <w:hyperlink r:id="rId24" w:anchor="sub_id=9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2050AD">
      <w:pPr>
        <w:pStyle w:val="pj"/>
      </w:pPr>
      <w:r>
        <w:rPr>
          <w:rStyle w:val="s0"/>
        </w:rPr>
        <w:t xml:space="preserve">2015.12.11. № 393-V ҚР </w:t>
      </w:r>
      <w:hyperlink r:id="rId25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050AD">
      <w:pPr>
        <w:pStyle w:val="pj"/>
      </w:pPr>
      <w:r>
        <w:rPr>
          <w:rStyle w:val="s0"/>
        </w:rPr>
        <w:t xml:space="preserve">2015.23.11. № 417-V ҚР </w:t>
      </w:r>
      <w:hyperlink r:id="rId27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050AD">
      <w:pPr>
        <w:pStyle w:val="pj"/>
      </w:pPr>
      <w:r>
        <w:rPr>
          <w:rStyle w:val="s0"/>
        </w:rPr>
        <w:t xml:space="preserve">2015.24.11. № 419-V ҚР </w:t>
      </w:r>
      <w:hyperlink r:id="rId29" w:anchor="sub_id=3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2050AD">
      <w:pPr>
        <w:pStyle w:val="pj"/>
      </w:pPr>
      <w:r>
        <w:rPr>
          <w:rStyle w:val="s0"/>
        </w:rPr>
        <w:t xml:space="preserve">2015.04.12. № 435-V ҚР </w:t>
      </w:r>
      <w:hyperlink r:id="rId30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</w:t>
      </w:r>
      <w:r>
        <w:rPr>
          <w:rStyle w:val="s0"/>
        </w:rPr>
        <w:t xml:space="preserve">. 1 қаңтардан бастап қолданысқа енгiзiлдi) </w:t>
      </w:r>
    </w:p>
    <w:p w:rsidR="00000000" w:rsidRDefault="002050AD">
      <w:pPr>
        <w:pStyle w:val="pj"/>
      </w:pPr>
      <w:r>
        <w:rPr>
          <w:rStyle w:val="s0"/>
        </w:rPr>
        <w:t xml:space="preserve">2016.06.04. № 484-V ҚР </w:t>
      </w:r>
      <w:hyperlink r:id="rId31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күнінен кейін күнтізбелік он күн өткен соң қолданысқа енгізілді) </w:t>
      </w:r>
    </w:p>
    <w:p w:rsidR="00000000" w:rsidRDefault="002050AD">
      <w:pPr>
        <w:pStyle w:val="pj"/>
      </w:pPr>
      <w:r>
        <w:rPr>
          <w:rStyle w:val="s0"/>
        </w:rPr>
        <w:t xml:space="preserve">2016.26.07. № 12-VІ ҚР </w:t>
      </w:r>
      <w:hyperlink r:id="rId33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</w:rPr>
          <w:t>жария</w:t>
        </w:r>
        <w:r>
          <w:rPr>
            <w:rStyle w:val="a4"/>
          </w:rPr>
          <w:t>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2050AD">
      <w:pPr>
        <w:pStyle w:val="pj"/>
      </w:pPr>
      <w:r>
        <w:rPr>
          <w:rStyle w:val="s0"/>
        </w:rPr>
        <w:t xml:space="preserve">2016.28.12. № 36-VI ҚР </w:t>
      </w:r>
      <w:hyperlink r:id="rId35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2050AD">
      <w:pPr>
        <w:pStyle w:val="pj"/>
      </w:pPr>
      <w:r>
        <w:t xml:space="preserve">2017.11.07. № 91-VI ҚР </w:t>
      </w:r>
      <w:hyperlink r:id="rId37" w:anchor="sub_id=37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8" w:history="1">
        <w:r>
          <w:rPr>
            <w:rStyle w:val="a4"/>
          </w:rPr>
          <w:t>жарияланған</w:t>
        </w:r>
      </w:hyperlink>
      <w:r>
        <w:t xml:space="preserve"> күнін</w:t>
      </w:r>
      <w:r>
        <w:t>ен кейін күнтізбелік он күн өткен соң қолданысқа енгізілді)</w:t>
      </w:r>
    </w:p>
    <w:p w:rsidR="00000000" w:rsidRDefault="002050AD">
      <w:pPr>
        <w:pStyle w:val="pj"/>
      </w:pPr>
      <w:r>
        <w:rPr>
          <w:rStyle w:val="s0"/>
        </w:rPr>
        <w:t xml:space="preserve">2017.27.12. № 126-VІ ҚР </w:t>
      </w:r>
      <w:hyperlink r:id="rId39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29 маусымнан бастап қолданысқа енгізілді)</w:t>
      </w:r>
    </w:p>
    <w:p w:rsidR="00000000" w:rsidRDefault="002050AD">
      <w:pPr>
        <w:pStyle w:val="pj"/>
      </w:pPr>
      <w:r>
        <w:rPr>
          <w:rStyle w:val="s0"/>
        </w:rPr>
        <w:t xml:space="preserve">2018.05.07. № 179-VІ ҚР </w:t>
      </w:r>
      <w:hyperlink r:id="rId40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2050AD">
      <w:pPr>
        <w:pStyle w:val="pj"/>
      </w:pPr>
      <w:r>
        <w:rPr>
          <w:rStyle w:val="s0"/>
        </w:rPr>
        <w:t xml:space="preserve">2018.28.12. № 210-VІ ҚР </w:t>
      </w:r>
      <w:hyperlink r:id="rId42" w:anchor="sub_id=4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050AD">
      <w:pPr>
        <w:pStyle w:val="pj"/>
      </w:pPr>
      <w:r>
        <w:rPr>
          <w:rStyle w:val="s0"/>
        </w:rPr>
        <w:t xml:space="preserve">2019.03.07. № 262-VІ ҚР </w:t>
      </w:r>
      <w:hyperlink r:id="rId44" w:anchor="sub_id=4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2050AD">
      <w:pPr>
        <w:pStyle w:val="pj"/>
      </w:pPr>
      <w:r>
        <w:rPr>
          <w:rStyle w:val="s0"/>
        </w:rPr>
        <w:t xml:space="preserve">2020.25.06. № 347-VІ ҚР </w:t>
      </w:r>
      <w:hyperlink r:id="rId45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050AD">
      <w:pPr>
        <w:pStyle w:val="pj"/>
      </w:pPr>
      <w:r>
        <w:t xml:space="preserve">2020.03.07. № 357-VI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47" w:anchor="sub_id=4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2050AD">
      <w:pPr>
        <w:pStyle w:val="pj"/>
      </w:pPr>
      <w:r>
        <w:t xml:space="preserve">2020.07.07. № 361-VI </w:t>
      </w:r>
      <w:r>
        <w:rPr>
          <w:rStyle w:val="s0"/>
        </w:rPr>
        <w:t>ҚР</w:t>
      </w:r>
      <w:r>
        <w:t xml:space="preserve"> </w:t>
      </w:r>
      <w:hyperlink r:id="rId49" w:anchor="sub_id=27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050AD">
      <w:pPr>
        <w:pStyle w:val="pj"/>
      </w:pPr>
      <w:r>
        <w:rPr>
          <w:rStyle w:val="s0"/>
        </w:rPr>
        <w:t xml:space="preserve">2020.06.10. № 365-VІ ҚР </w:t>
      </w:r>
      <w:hyperlink r:id="rId51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050AD">
      <w:pPr>
        <w:pStyle w:val="pj"/>
      </w:pPr>
      <w:r>
        <w:rPr>
          <w:rStyle w:val="s0"/>
        </w:rPr>
        <w:t xml:space="preserve">2020.16.11. № 375-VІ ҚР </w:t>
      </w:r>
      <w:hyperlink r:id="rId53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050AD">
      <w:pPr>
        <w:pStyle w:val="pj"/>
      </w:pPr>
      <w:r>
        <w:rPr>
          <w:rStyle w:val="s0"/>
        </w:rPr>
        <w:t xml:space="preserve">2021.27.12. № 87-VIІ ҚР </w:t>
      </w:r>
      <w:hyperlink r:id="rId55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050AD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7" w:anchor="sub_id=42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58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2050AD">
      <w:pPr>
        <w:pStyle w:val="pj"/>
      </w:pPr>
      <w:r>
        <w:rPr>
          <w:rStyle w:val="s0"/>
        </w:rPr>
        <w:t xml:space="preserve">2022.05.11. № 157-VII ҚР </w:t>
      </w:r>
      <w:hyperlink r:id="rId59" w:anchor="sub_id=4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(2022 ж. 18 қарашадан бастап </w:t>
      </w:r>
      <w:hyperlink r:id="rId60" w:anchor="sub_id=3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050AD">
      <w:pPr>
        <w:pStyle w:val="pj"/>
      </w:pPr>
      <w:r>
        <w:rPr>
          <w:rStyle w:val="s0"/>
        </w:rPr>
        <w:t xml:space="preserve">2022.21.05. № 123-VII ҚР </w:t>
      </w:r>
      <w:hyperlink r:id="rId61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24 қарашадан бастап </w:t>
      </w:r>
      <w:hyperlink r:id="rId62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050AD">
      <w:pPr>
        <w:pStyle w:val="pj"/>
      </w:pPr>
      <w:r>
        <w:rPr>
          <w:rStyle w:val="s0"/>
        </w:rPr>
        <w:t xml:space="preserve">2022.21.12. № 167-VІІ ҚР </w:t>
      </w:r>
      <w:hyperlink r:id="rId63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2 қаңтардан бастап </w:t>
      </w:r>
      <w:hyperlink r:id="rId64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050AD">
      <w:pPr>
        <w:pStyle w:val="pj"/>
      </w:pPr>
      <w:r>
        <w:rPr>
          <w:rStyle w:val="s0"/>
        </w:rPr>
        <w:t xml:space="preserve">2022.26.12. № 168-VІІ ҚР </w:t>
      </w:r>
      <w:hyperlink r:id="rId65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26 ақпаннан бастап </w:t>
      </w:r>
      <w:hyperlink r:id="rId66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050AD">
      <w:pPr>
        <w:pStyle w:val="pj"/>
      </w:pPr>
      <w:r>
        <w:rPr>
          <w:rStyle w:val="s0"/>
        </w:rPr>
        <w:t xml:space="preserve">2023.23.12. № 51-VIII ҚР </w:t>
      </w:r>
      <w:hyperlink r:id="rId67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5 қаңтардан бастап </w:t>
      </w:r>
      <w:hyperlink r:id="rId68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050AD">
      <w:pPr>
        <w:pStyle w:val="pj"/>
      </w:pPr>
      <w:r>
        <w:rPr>
          <w:rStyle w:val="s0"/>
        </w:rPr>
        <w:t xml:space="preserve">2024.21.05. № 86-VIII ҚР </w:t>
      </w:r>
      <w:hyperlink r:id="rId69" w:anchor="sub_id=26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22 шілдеден бастап </w:t>
      </w:r>
      <w:hyperlink r:id="rId7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050AD">
      <w:pPr>
        <w:pStyle w:val="pj"/>
      </w:pPr>
      <w:r>
        <w:rPr>
          <w:rStyle w:val="s0"/>
        </w:rPr>
        <w:t xml:space="preserve">2024.19.06. № 94-VIII ҚР </w:t>
      </w:r>
      <w:hyperlink r:id="rId71" w:anchor="sub_id=1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20 тамыздан бастап </w:t>
      </w:r>
      <w:hyperlink r:id="rId72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050AD">
      <w:pPr>
        <w:pStyle w:val="pj"/>
      </w:pPr>
      <w:r>
        <w:rPr>
          <w:rStyle w:val="s0"/>
        </w:rPr>
        <w:t xml:space="preserve">2025.10.02. № 164-VIII ҚР </w:t>
      </w:r>
      <w:hyperlink r:id="rId73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22 ақпаннан бастап </w:t>
      </w:r>
      <w:hyperlink r:id="rId7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050AD">
      <w:pPr>
        <w:pStyle w:val="pj"/>
      </w:pPr>
      <w:r>
        <w:t> </w:t>
      </w:r>
    </w:p>
    <w:p w:rsidR="00000000" w:rsidRDefault="002050AD">
      <w:pPr>
        <w:pStyle w:val="pj"/>
      </w:pPr>
      <w:r>
        <w:rPr>
          <w:rStyle w:val="s0"/>
        </w:rPr>
        <w:t>Бұрынғы редакциялар:</w:t>
      </w:r>
    </w:p>
    <w:p w:rsidR="00000000" w:rsidRDefault="002050AD">
      <w:pPr>
        <w:pStyle w:val="pj"/>
      </w:pPr>
      <w:r>
        <w:rPr>
          <w:rStyle w:val="s0"/>
        </w:rPr>
        <w:t> </w:t>
      </w:r>
    </w:p>
    <w:p w:rsidR="00000000" w:rsidRDefault="002050AD">
      <w:pPr>
        <w:pStyle w:val="pj"/>
      </w:pPr>
      <w:r>
        <w:rPr>
          <w:rStyle w:val="s0"/>
        </w:rPr>
        <w:t>2012 ж. 2</w:t>
      </w:r>
      <w:r>
        <w:rPr>
          <w:rStyle w:val="s0"/>
        </w:rPr>
        <w:t xml:space="preserve">7 сәуірге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t xml:space="preserve">2012 ж. 21 маусымға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t xml:space="preserve">2012 ж. 10 шілдеге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t xml:space="preserve">2013 ж. 3 шілдеге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t xml:space="preserve">2014 ж. 13 қаңтарға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t xml:space="preserve">2014 ж. 11 сәуірге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t xml:space="preserve">2014 ж. 10 маусымға дейін қолданылған </w:t>
      </w:r>
      <w:hyperlink r:id="rId81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</w:p>
    <w:p w:rsidR="00000000" w:rsidRDefault="002050AD">
      <w:pPr>
        <w:pStyle w:val="pj"/>
      </w:pPr>
      <w:r>
        <w:t xml:space="preserve">2014 ж. 4 шілдеге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t xml:space="preserve">2014 ж. 7 қарашаға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rPr>
          <w:rStyle w:val="s0"/>
        </w:rPr>
        <w:t xml:space="preserve">2015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t xml:space="preserve">2015 ж. 12 қарашаға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t xml:space="preserve">2015 ж. 23 қарашаға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rPr>
          <w:rStyle w:val="s0"/>
        </w:rPr>
        <w:t xml:space="preserve">2016 ж. 01.01.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t xml:space="preserve">2016 ж. 6 сәуірге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t xml:space="preserve">2016 ж. 26 шілдеге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t xml:space="preserve">2017 ж. 11 шілдеге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rPr>
          <w:rStyle w:val="s0"/>
        </w:rPr>
        <w:t xml:space="preserve">2017 ж. 27 желтоқсанға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rPr>
          <w:rStyle w:val="s0"/>
        </w:rPr>
        <w:t xml:space="preserve">2018 ж. 5 шілдеге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rPr>
          <w:rStyle w:val="s0"/>
        </w:rPr>
        <w:t>2020 ж. 01.01. де</w:t>
      </w:r>
      <w:r>
        <w:rPr>
          <w:rStyle w:val="s0"/>
        </w:rPr>
        <w:t xml:space="preserve">йін қолданылған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t xml:space="preserve">2020 ж. 25 маусымға дейін қолданылған </w:t>
      </w:r>
      <w:hyperlink r:id="rId96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rPr>
          <w:rStyle w:val="s0"/>
        </w:rPr>
        <w:t xml:space="preserve">2020 ж. 3 шілдеге дейін қолданылған </w:t>
      </w:r>
      <w:hyperlink r:id="rId9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050AD">
      <w:pPr>
        <w:pStyle w:val="pj"/>
      </w:pPr>
      <w:r>
        <w:rPr>
          <w:rStyle w:val="s0"/>
        </w:rPr>
        <w:t xml:space="preserve">2020 ж. 7 шілдеге дейін қолданылған </w:t>
      </w:r>
      <w:hyperlink r:id="rId9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050AD">
      <w:pPr>
        <w:pStyle w:val="pj"/>
      </w:pPr>
      <w:r>
        <w:t xml:space="preserve">2020 ж. 6 қазанға дейін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rPr>
          <w:rStyle w:val="s0"/>
        </w:rPr>
        <w:t xml:space="preserve">2020 ж. 16 қарашаға дейін қолданылған </w:t>
      </w:r>
      <w:hyperlink r:id="rId100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rPr>
          <w:rStyle w:val="s0"/>
        </w:rPr>
        <w:t xml:space="preserve">2021 ж. 27 желтоқсанға дейін қолданылған </w:t>
      </w:r>
      <w:hyperlink r:id="rId10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050AD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10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050AD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103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rPr>
          <w:rStyle w:val="s0"/>
        </w:rPr>
        <w:t>2022 ж. 21 мамырға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10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24 қарашадан бастап қолданысқа енгізілді)</w:t>
      </w:r>
    </w:p>
    <w:p w:rsidR="00000000" w:rsidRDefault="002050AD">
      <w:pPr>
        <w:pStyle w:val="pj"/>
      </w:pPr>
      <w:r>
        <w:rPr>
          <w:rStyle w:val="s0"/>
        </w:rPr>
        <w:t xml:space="preserve">2022 ж. 21 желтоқсанға дейін қолданылған </w:t>
      </w:r>
      <w:hyperlink r:id="rId105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rPr>
          <w:rStyle w:val="s0"/>
        </w:rPr>
        <w:t>2022 ж. 26 ж</w:t>
      </w:r>
      <w:r>
        <w:rPr>
          <w:rStyle w:val="s0"/>
        </w:rPr>
        <w:t xml:space="preserve">елтоқсанға дейін қолданылған </w:t>
      </w:r>
      <w:hyperlink r:id="rId10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050AD">
      <w:pPr>
        <w:pStyle w:val="pj"/>
      </w:pPr>
      <w:r>
        <w:rPr>
          <w:rStyle w:val="s0"/>
        </w:rPr>
        <w:t xml:space="preserve">2023 ж. 23 желтоқсанға дейін қолданылған </w:t>
      </w:r>
      <w:hyperlink r:id="rId10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050AD">
      <w:pPr>
        <w:pStyle w:val="pj"/>
      </w:pPr>
      <w:r>
        <w:rPr>
          <w:rStyle w:val="s0"/>
        </w:rPr>
        <w:t>2024 ж. 21 мамырға дейін қолданылған</w:t>
      </w:r>
      <w:r>
        <w:rPr>
          <w:rStyle w:val="s0"/>
        </w:rPr>
        <w:t xml:space="preserve"> </w:t>
      </w:r>
      <w:hyperlink r:id="rId10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050AD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10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050AD">
      <w:pPr>
        <w:pStyle w:val="pj"/>
      </w:pPr>
      <w:r>
        <w:rPr>
          <w:rStyle w:val="s0"/>
        </w:rPr>
        <w:t xml:space="preserve">2025 ж. 10 ақпанға дейін қолданылған </w:t>
      </w:r>
      <w:hyperlink r:id="rId110" w:history="1">
        <w:r>
          <w:rPr>
            <w:rStyle w:val="a4"/>
          </w:rPr>
          <w:t>редакция</w:t>
        </w:r>
      </w:hyperlink>
    </w:p>
    <w:p w:rsidR="00000000" w:rsidRDefault="002050AD">
      <w:pPr>
        <w:pStyle w:val="pj"/>
      </w:pPr>
      <w:r>
        <w:t> </w:t>
      </w:r>
    </w:p>
    <w:p w:rsidR="00000000" w:rsidRDefault="002050AD">
      <w:pPr>
        <w:pStyle w:val="pj"/>
      </w:pPr>
      <w:r>
        <w:rPr>
          <w:rStyle w:val="s0"/>
        </w:rPr>
        <w:t> </w:t>
      </w:r>
    </w:p>
    <w:p w:rsidR="00000000" w:rsidRDefault="002050AD">
      <w:pPr>
        <w:pStyle w:val="pj"/>
      </w:pPr>
      <w:r>
        <w:rPr>
          <w:rStyle w:val="s0"/>
        </w:rPr>
        <w:t> </w:t>
      </w:r>
    </w:p>
    <w:p w:rsidR="00000000" w:rsidRDefault="002050AD">
      <w:pPr>
        <w:pStyle w:val="pj"/>
      </w:pPr>
      <w:r>
        <w:t> </w:t>
      </w:r>
    </w:p>
    <w:p w:rsidR="00000000" w:rsidRDefault="002050AD">
      <w:pPr>
        <w:pStyle w:val="pj"/>
      </w:pPr>
      <w:r>
        <w:t> </w:t>
      </w:r>
    </w:p>
    <w:p w:rsidR="00000000" w:rsidRDefault="002050AD">
      <w:pPr>
        <w:pStyle w:val="pj"/>
      </w:pPr>
      <w:r>
        <w:t> </w:t>
      </w:r>
    </w:p>
    <w:p w:rsidR="00000000" w:rsidRDefault="002050AD">
      <w:pPr>
        <w:pStyle w:val="pj"/>
      </w:pPr>
      <w:r>
        <w:t> </w:t>
      </w:r>
    </w:p>
    <w:p w:rsidR="00000000" w:rsidRDefault="002050AD">
      <w:pPr>
        <w:pStyle w:val="pj"/>
      </w:pPr>
      <w:r>
        <w:t> </w:t>
      </w:r>
    </w:p>
    <w:sectPr w:rsidR="00000000">
      <w:headerReference w:type="even" r:id="rId111"/>
      <w:headerReference w:type="default" r:id="rId112"/>
      <w:footerReference w:type="even" r:id="rId113"/>
      <w:footerReference w:type="default" r:id="rId114"/>
      <w:headerReference w:type="first" r:id="rId115"/>
      <w:footerReference w:type="first" r:id="rId1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50AD" w:rsidRDefault="002050AD" w:rsidP="002050AD">
      <w:r>
        <w:separator/>
      </w:r>
    </w:p>
  </w:endnote>
  <w:endnote w:type="continuationSeparator" w:id="0">
    <w:p w:rsidR="002050AD" w:rsidRDefault="002050AD" w:rsidP="00205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0AD" w:rsidRDefault="002050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0AD" w:rsidRDefault="002050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0AD" w:rsidRDefault="002050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50AD" w:rsidRDefault="002050AD" w:rsidP="002050AD">
      <w:r>
        <w:separator/>
      </w:r>
    </w:p>
  </w:footnote>
  <w:footnote w:type="continuationSeparator" w:id="0">
    <w:p w:rsidR="002050AD" w:rsidRDefault="002050AD" w:rsidP="002050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0AD" w:rsidRDefault="002050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0AD" w:rsidRDefault="002050AD" w:rsidP="002050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50AD" w:rsidRPr="002050AD" w:rsidRDefault="002050AD" w:rsidP="002050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ұлттық қауiпсiздiгi туралы» Қазақстан Республикасының 2012 жылғы 6 қаңтардағы № 527-ІV Заңы (2025.22.02.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0AD" w:rsidRDefault="002050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50AD"/>
    <w:rsid w:val="00205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50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50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50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50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50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50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50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50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794618" TargetMode="External"/><Relationship Id="rId117" Type="http://schemas.openxmlformats.org/officeDocument/2006/relationships/fontTable" Target="fontTable.xml"/><Relationship Id="rId21" Type="http://schemas.openxmlformats.org/officeDocument/2006/relationships/hyperlink" Target="http://online.zakon.kz/Document/?doc_id=31623298" TargetMode="External"/><Relationship Id="rId42" Type="http://schemas.openxmlformats.org/officeDocument/2006/relationships/hyperlink" Target="http://online.zakon.kz/Document/?doc_id=35690653" TargetMode="External"/><Relationship Id="rId47" Type="http://schemas.openxmlformats.org/officeDocument/2006/relationships/hyperlink" Target="http://online.zakon.kz/Document/?doc_id=35734066" TargetMode="External"/><Relationship Id="rId63" Type="http://schemas.openxmlformats.org/officeDocument/2006/relationships/hyperlink" Target="http://online.zakon.kz/Document/?doc_id=32032708" TargetMode="External"/><Relationship Id="rId68" Type="http://schemas.openxmlformats.org/officeDocument/2006/relationships/hyperlink" Target="http://online.zakon.kz/Document/?doc_id=36659190" TargetMode="External"/><Relationship Id="rId84" Type="http://schemas.openxmlformats.org/officeDocument/2006/relationships/hyperlink" Target="http://online.zakon.kz/Document/?doc_id=31642620" TargetMode="External"/><Relationship Id="rId89" Type="http://schemas.openxmlformats.org/officeDocument/2006/relationships/hyperlink" Target="http://online.zakon.kz/Document/?doc_id=31978728" TargetMode="External"/><Relationship Id="rId112" Type="http://schemas.openxmlformats.org/officeDocument/2006/relationships/header" Target="header2.xml"/><Relationship Id="rId16" Type="http://schemas.openxmlformats.org/officeDocument/2006/relationships/hyperlink" Target="http://online.zakon.kz/Document/?doc_id=31565990" TargetMode="External"/><Relationship Id="rId107" Type="http://schemas.openxmlformats.org/officeDocument/2006/relationships/hyperlink" Target="http://online.zakon.kz/Document/?doc_id=31739451" TargetMode="External"/><Relationship Id="rId11" Type="http://schemas.openxmlformats.org/officeDocument/2006/relationships/hyperlink" Target="http://online.zakon.kz/Document/?doc_id=31414247" TargetMode="External"/><Relationship Id="rId32" Type="http://schemas.openxmlformats.org/officeDocument/2006/relationships/hyperlink" Target="http://online.zakon.kz/Document/?doc_id=37332118" TargetMode="External"/><Relationship Id="rId37" Type="http://schemas.openxmlformats.org/officeDocument/2006/relationships/hyperlink" Target="http://online.zakon.kz/Document/?doc_id=32335740" TargetMode="External"/><Relationship Id="rId53" Type="http://schemas.openxmlformats.org/officeDocument/2006/relationships/hyperlink" Target="http://online.zakon.kz/Document/?doc_id=34062544" TargetMode="External"/><Relationship Id="rId58" Type="http://schemas.openxmlformats.org/officeDocument/2006/relationships/hyperlink" Target="http://online.zakon.kz/Document/?doc_id=31753814" TargetMode="External"/><Relationship Id="rId74" Type="http://schemas.openxmlformats.org/officeDocument/2006/relationships/hyperlink" Target="http://online.zakon.kz/Document/?doc_id=31897226" TargetMode="External"/><Relationship Id="rId79" Type="http://schemas.openxmlformats.org/officeDocument/2006/relationships/hyperlink" Target="http://online.zakon.kz/Document/?doc_id=31493001" TargetMode="External"/><Relationship Id="rId102" Type="http://schemas.openxmlformats.org/officeDocument/2006/relationships/hyperlink" Target="http://online.zakon.kz/Document/?doc_id=3923912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2035458" TargetMode="External"/><Relationship Id="rId95" Type="http://schemas.openxmlformats.org/officeDocument/2006/relationships/hyperlink" Target="http://online.zakon.kz/Document/?doc_id=36508737" TargetMode="External"/><Relationship Id="rId22" Type="http://schemas.openxmlformats.org/officeDocument/2006/relationships/hyperlink" Target="http://online.zakon.kz/Document/?doc_id=31624483" TargetMode="External"/><Relationship Id="rId27" Type="http://schemas.openxmlformats.org/officeDocument/2006/relationships/hyperlink" Target="http://online.zakon.kz/Document/?doc_id=38316478" TargetMode="External"/><Relationship Id="rId43" Type="http://schemas.openxmlformats.org/officeDocument/2006/relationships/hyperlink" Target="http://online.zakon.kz/Document/?doc_id=33935689" TargetMode="External"/><Relationship Id="rId48" Type="http://schemas.openxmlformats.org/officeDocument/2006/relationships/hyperlink" Target="http://online.zakon.kz/Document/?doc_id=39138999" TargetMode="External"/><Relationship Id="rId64" Type="http://schemas.openxmlformats.org/officeDocument/2006/relationships/hyperlink" Target="http://online.zakon.kz/Document/?doc_id=32032708" TargetMode="External"/><Relationship Id="rId69" Type="http://schemas.openxmlformats.org/officeDocument/2006/relationships/hyperlink" Target="http://online.zakon.kz/Document/?doc_id=35773939" TargetMode="External"/><Relationship Id="rId113" Type="http://schemas.openxmlformats.org/officeDocument/2006/relationships/footer" Target="footer1.xml"/><Relationship Id="rId118" Type="http://schemas.openxmlformats.org/officeDocument/2006/relationships/theme" Target="theme/theme1.xml"/><Relationship Id="rId80" Type="http://schemas.openxmlformats.org/officeDocument/2006/relationships/hyperlink" Target="http://online.zakon.kz/Document/?doc_id=31535456" TargetMode="External"/><Relationship Id="rId85" Type="http://schemas.openxmlformats.org/officeDocument/2006/relationships/hyperlink" Target="http://online.zakon.kz/Document/?doc_id=38777809" TargetMode="External"/><Relationship Id="rId12" Type="http://schemas.openxmlformats.org/officeDocument/2006/relationships/hyperlink" Target="http://online.zakon.kz/Document/?doc_id=31492312" TargetMode="External"/><Relationship Id="rId17" Type="http://schemas.openxmlformats.org/officeDocument/2006/relationships/hyperlink" Target="http://online.zakon.kz/Document/?doc_id=31566000" TargetMode="External"/><Relationship Id="rId33" Type="http://schemas.openxmlformats.org/officeDocument/2006/relationships/hyperlink" Target="http://online.zakon.kz/Document/?doc_id=33551920" TargetMode="External"/><Relationship Id="rId38" Type="http://schemas.openxmlformats.org/officeDocument/2006/relationships/hyperlink" Target="http://online.zakon.kz/Document/?doc_id=35042248" TargetMode="External"/><Relationship Id="rId59" Type="http://schemas.openxmlformats.org/officeDocument/2006/relationships/hyperlink" Target="http://online.zakon.kz/Document/?doc_id=35551506" TargetMode="External"/><Relationship Id="rId103" Type="http://schemas.openxmlformats.org/officeDocument/2006/relationships/hyperlink" Target="http://online.zakon.kz/Document/?doc_id=33529939" TargetMode="External"/><Relationship Id="rId108" Type="http://schemas.openxmlformats.org/officeDocument/2006/relationships/hyperlink" Target="http://online.zakon.kz/Document/?doc_id=35654623" TargetMode="External"/><Relationship Id="rId54" Type="http://schemas.openxmlformats.org/officeDocument/2006/relationships/hyperlink" Target="http://online.zakon.kz/Document/?doc_id=37823610" TargetMode="External"/><Relationship Id="rId70" Type="http://schemas.openxmlformats.org/officeDocument/2006/relationships/hyperlink" Target="http://online.zakon.kz/Document/?doc_id=35773939" TargetMode="External"/><Relationship Id="rId75" Type="http://schemas.openxmlformats.org/officeDocument/2006/relationships/hyperlink" Target="http://online.zakon.kz/Document/?doc_id=31183210" TargetMode="External"/><Relationship Id="rId91" Type="http://schemas.openxmlformats.org/officeDocument/2006/relationships/hyperlink" Target="http://online.zakon.kz/Document/?doc_id=32935628" TargetMode="External"/><Relationship Id="rId96" Type="http://schemas.openxmlformats.org/officeDocument/2006/relationships/hyperlink" Target="http://online.zakon.kz/Document/?doc_id=3741045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624484" TargetMode="External"/><Relationship Id="rId28" Type="http://schemas.openxmlformats.org/officeDocument/2006/relationships/hyperlink" Target="http://online.zakon.kz/Document/?doc_id=36302341" TargetMode="External"/><Relationship Id="rId49" Type="http://schemas.openxmlformats.org/officeDocument/2006/relationships/hyperlink" Target="http://online.zakon.kz/Document/?doc_id=35579697" TargetMode="External"/><Relationship Id="rId114" Type="http://schemas.openxmlformats.org/officeDocument/2006/relationships/footer" Target="footer2.xml"/><Relationship Id="rId10" Type="http://schemas.openxmlformats.org/officeDocument/2006/relationships/hyperlink" Target="http://online.zakon.kz/Document/?doc_id=31414054" TargetMode="External"/><Relationship Id="rId31" Type="http://schemas.openxmlformats.org/officeDocument/2006/relationships/hyperlink" Target="http://online.zakon.kz/Document/?doc_id=33942076" TargetMode="External"/><Relationship Id="rId44" Type="http://schemas.openxmlformats.org/officeDocument/2006/relationships/hyperlink" Target="http://online.zakon.kz/Document/?doc_id=36467280" TargetMode="External"/><Relationship Id="rId52" Type="http://schemas.openxmlformats.org/officeDocument/2006/relationships/hyperlink" Target="http://online.zakon.kz/Document/?doc_id=33674531" TargetMode="External"/><Relationship Id="rId60" Type="http://schemas.openxmlformats.org/officeDocument/2006/relationships/hyperlink" Target="http://online.zakon.kz/Document/?doc_id=35551506" TargetMode="External"/><Relationship Id="rId65" Type="http://schemas.openxmlformats.org/officeDocument/2006/relationships/hyperlink" Target="http://online.zakon.kz/Document/?doc_id=33631569" TargetMode="External"/><Relationship Id="rId73" Type="http://schemas.openxmlformats.org/officeDocument/2006/relationships/hyperlink" Target="http://online.zakon.kz/Document/?doc_id=31897226" TargetMode="External"/><Relationship Id="rId78" Type="http://schemas.openxmlformats.org/officeDocument/2006/relationships/hyperlink" Target="http://online.zakon.kz/Document/?doc_id=31415204" TargetMode="External"/><Relationship Id="rId81" Type="http://schemas.openxmlformats.org/officeDocument/2006/relationships/hyperlink" Target="http://online.zakon.kz/Document/?doc_id=31566247" TargetMode="External"/><Relationship Id="rId86" Type="http://schemas.openxmlformats.org/officeDocument/2006/relationships/hyperlink" Target="http://online.zakon.kz/Document/?doc_id=31917166" TargetMode="External"/><Relationship Id="rId94" Type="http://schemas.openxmlformats.org/officeDocument/2006/relationships/hyperlink" Target="http://online.zakon.kz/Document/?doc_id=33578306" TargetMode="External"/><Relationship Id="rId99" Type="http://schemas.openxmlformats.org/officeDocument/2006/relationships/hyperlink" Target="http://online.zakon.kz/Document/?doc_id=38263308" TargetMode="External"/><Relationship Id="rId101" Type="http://schemas.openxmlformats.org/officeDocument/2006/relationships/hyperlink" Target="http://online.zakon.kz/Document/?doc_id=374825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3274" TargetMode="External"/><Relationship Id="rId13" Type="http://schemas.openxmlformats.org/officeDocument/2006/relationships/hyperlink" Target="http://online.zakon.kz/Document/?doc_id=31492580" TargetMode="External"/><Relationship Id="rId18" Type="http://schemas.openxmlformats.org/officeDocument/2006/relationships/hyperlink" Target="http://online.zakon.kz/Document/?doc_id=31575296" TargetMode="External"/><Relationship Id="rId39" Type="http://schemas.openxmlformats.org/officeDocument/2006/relationships/hyperlink" Target="http://online.zakon.kz/Document/?doc_id=38253224" TargetMode="External"/><Relationship Id="rId109" Type="http://schemas.openxmlformats.org/officeDocument/2006/relationships/hyperlink" Target="http://online.zakon.kz/Document/?doc_id=39869065" TargetMode="External"/><Relationship Id="rId34" Type="http://schemas.openxmlformats.org/officeDocument/2006/relationships/hyperlink" Target="http://online.zakon.kz/Document/?doc_id=33311355" TargetMode="External"/><Relationship Id="rId50" Type="http://schemas.openxmlformats.org/officeDocument/2006/relationships/hyperlink" Target="http://online.zakon.kz/Document/?doc_id=37318067" TargetMode="External"/><Relationship Id="rId55" Type="http://schemas.openxmlformats.org/officeDocument/2006/relationships/hyperlink" Target="http://online.zakon.kz/Document/?doc_id=39479468" TargetMode="External"/><Relationship Id="rId76" Type="http://schemas.openxmlformats.org/officeDocument/2006/relationships/hyperlink" Target="http://online.zakon.kz/Document/?doc_id=31212783" TargetMode="External"/><Relationship Id="rId97" Type="http://schemas.openxmlformats.org/officeDocument/2006/relationships/hyperlink" Target="http://online.zakon.kz/Document/?doc_id=33551187" TargetMode="External"/><Relationship Id="rId104" Type="http://schemas.openxmlformats.org/officeDocument/2006/relationships/hyperlink" Target="http://online.zakon.kz/Document/?doc_id=35113064" TargetMode="External"/><Relationship Id="rId7" Type="http://schemas.openxmlformats.org/officeDocument/2006/relationships/hyperlink" Target="http://online.zakon.kz/Document/?doc_id=31181936" TargetMode="External"/><Relationship Id="rId71" Type="http://schemas.openxmlformats.org/officeDocument/2006/relationships/hyperlink" Target="http://online.zakon.kz/Document/?doc_id=38157959" TargetMode="External"/><Relationship Id="rId92" Type="http://schemas.openxmlformats.org/officeDocument/2006/relationships/hyperlink" Target="http://online.zakon.kz/Document/?doc_id=3368511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290646" TargetMode="External"/><Relationship Id="rId24" Type="http://schemas.openxmlformats.org/officeDocument/2006/relationships/hyperlink" Target="http://online.zakon.kz/Document/?doc_id=32083869" TargetMode="External"/><Relationship Id="rId40" Type="http://schemas.openxmlformats.org/officeDocument/2006/relationships/hyperlink" Target="http://online.zakon.kz/Document/?doc_id=35296684" TargetMode="External"/><Relationship Id="rId45" Type="http://schemas.openxmlformats.org/officeDocument/2006/relationships/hyperlink" Target="http://online.zakon.kz/Document/?doc_id=39253315" TargetMode="External"/><Relationship Id="rId66" Type="http://schemas.openxmlformats.org/officeDocument/2006/relationships/hyperlink" Target="http://online.zakon.kz/Document/?doc_id=33631569" TargetMode="External"/><Relationship Id="rId87" Type="http://schemas.openxmlformats.org/officeDocument/2006/relationships/hyperlink" Target="http://online.zakon.kz/Document/?doc_id=38290625" TargetMode="External"/><Relationship Id="rId110" Type="http://schemas.openxmlformats.org/officeDocument/2006/relationships/hyperlink" Target="http://online.zakon.kz/Document/?doc_id=38481458" TargetMode="External"/><Relationship Id="rId115" Type="http://schemas.openxmlformats.org/officeDocument/2006/relationships/header" Target="header3.xml"/><Relationship Id="rId61" Type="http://schemas.openxmlformats.org/officeDocument/2006/relationships/hyperlink" Target="http://online.zakon.kz/Document/?doc_id=35460958" TargetMode="External"/><Relationship Id="rId82" Type="http://schemas.openxmlformats.org/officeDocument/2006/relationships/hyperlink" Target="http://online.zakon.kz/Document/?doc_id=31578750" TargetMode="External"/><Relationship Id="rId19" Type="http://schemas.openxmlformats.org/officeDocument/2006/relationships/hyperlink" Target="http://online.zakon.kz/Document/?doc_id=31575891" TargetMode="External"/><Relationship Id="rId14" Type="http://schemas.openxmlformats.org/officeDocument/2006/relationships/hyperlink" Target="http://online.zakon.kz/Document/?doc_id=31534610" TargetMode="External"/><Relationship Id="rId30" Type="http://schemas.openxmlformats.org/officeDocument/2006/relationships/hyperlink" Target="http://online.zakon.kz/Document/?doc_id=35368793" TargetMode="External"/><Relationship Id="rId35" Type="http://schemas.openxmlformats.org/officeDocument/2006/relationships/hyperlink" Target="http://online.zakon.kz/Document/?doc_id=38283522" TargetMode="External"/><Relationship Id="rId56" Type="http://schemas.openxmlformats.org/officeDocument/2006/relationships/hyperlink" Target="http://online.zakon.kz/Document/?doc_id=34528584" TargetMode="External"/><Relationship Id="rId77" Type="http://schemas.openxmlformats.org/officeDocument/2006/relationships/hyperlink" Target="http://online.zakon.kz/Document/?doc_id=31225267" TargetMode="External"/><Relationship Id="rId100" Type="http://schemas.openxmlformats.org/officeDocument/2006/relationships/hyperlink" Target="http://online.zakon.kz/Document/?doc_id=39054610" TargetMode="External"/><Relationship Id="rId105" Type="http://schemas.openxmlformats.org/officeDocument/2006/relationships/hyperlink" Target="http://online.zakon.kz/Document/?doc_id=37741232" TargetMode="External"/><Relationship Id="rId8" Type="http://schemas.openxmlformats.org/officeDocument/2006/relationships/hyperlink" Target="http://online.zakon.kz/Document/?doc_id=31212669" TargetMode="External"/><Relationship Id="rId51" Type="http://schemas.openxmlformats.org/officeDocument/2006/relationships/hyperlink" Target="http://online.zakon.kz/Document/?doc_id=34723852" TargetMode="External"/><Relationship Id="rId72" Type="http://schemas.openxmlformats.org/officeDocument/2006/relationships/hyperlink" Target="http://online.zakon.kz/Document/?doc_id=38157959" TargetMode="External"/><Relationship Id="rId93" Type="http://schemas.openxmlformats.org/officeDocument/2006/relationships/hyperlink" Target="http://online.zakon.kz/Document/?doc_id=32581347" TargetMode="External"/><Relationship Id="rId98" Type="http://schemas.openxmlformats.org/officeDocument/2006/relationships/hyperlink" Target="http://online.zakon.kz/Document/?doc_id=3484244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2838286" TargetMode="External"/><Relationship Id="rId46" Type="http://schemas.openxmlformats.org/officeDocument/2006/relationships/hyperlink" Target="http://online.zakon.kz/Document/?doc_id=36273603" TargetMode="External"/><Relationship Id="rId67" Type="http://schemas.openxmlformats.org/officeDocument/2006/relationships/hyperlink" Target="http://online.zakon.kz/Document/?doc_id=36659190" TargetMode="External"/><Relationship Id="rId116" Type="http://schemas.openxmlformats.org/officeDocument/2006/relationships/footer" Target="footer3.xml"/><Relationship Id="rId20" Type="http://schemas.openxmlformats.org/officeDocument/2006/relationships/hyperlink" Target="http://online.zakon.kz/Document/?doc_id=31575894" TargetMode="External"/><Relationship Id="rId41" Type="http://schemas.openxmlformats.org/officeDocument/2006/relationships/hyperlink" Target="http://online.zakon.kz/Document/?doc_id=35141831" TargetMode="External"/><Relationship Id="rId62" Type="http://schemas.openxmlformats.org/officeDocument/2006/relationships/hyperlink" Target="http://online.zakon.kz/Document/?doc_id=35460958" TargetMode="External"/><Relationship Id="rId83" Type="http://schemas.openxmlformats.org/officeDocument/2006/relationships/hyperlink" Target="http://online.zakon.kz/Document/?doc_id=31624526" TargetMode="External"/><Relationship Id="rId88" Type="http://schemas.openxmlformats.org/officeDocument/2006/relationships/hyperlink" Target="http://online.zakon.kz/Document/?doc_id=39288695" TargetMode="External"/><Relationship Id="rId111" Type="http://schemas.openxmlformats.org/officeDocument/2006/relationships/header" Target="header1.xml"/><Relationship Id="rId15" Type="http://schemas.openxmlformats.org/officeDocument/2006/relationships/hyperlink" Target="http://online.zakon.kz/Document/?doc_id=31534724" TargetMode="External"/><Relationship Id="rId36" Type="http://schemas.openxmlformats.org/officeDocument/2006/relationships/hyperlink" Target="http://online.zakon.kz/Document/?doc_id=33555234" TargetMode="External"/><Relationship Id="rId57" Type="http://schemas.openxmlformats.org/officeDocument/2006/relationships/hyperlink" Target="http://online.zakon.kz/Document/?doc_id=36324694" TargetMode="External"/><Relationship Id="rId106" Type="http://schemas.openxmlformats.org/officeDocument/2006/relationships/hyperlink" Target="http://online.zakon.kz/Document/?doc_id=350898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819</Words>
  <Characters>12534</Characters>
  <Application>Microsoft Office Word</Application>
  <DocSecurity>0</DocSecurity>
  <Lines>104</Lines>
  <Paragraphs>26</Paragraphs>
  <ScaleCrop>false</ScaleCrop>
  <Company/>
  <LinksUpToDate>false</LinksUpToDate>
  <CharactersWithSpaces>13327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2025-03-01T23:04:00Z</dcterms:created>
  <dcterms:modified xsi:type="dcterms:W3CDTF">2025-03-01T23:04:00Z</dcterms:modified>
</cp:coreProperties>
</file>