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5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июня 2011 года № 705 «О внесении изменений в некоторые решения Правительства Республики Казахстан и распоряжения Премьер-Министра Республики Казахстан» (с изменениями по состоянию на 11.07.2018 г.)</w:t>
      </w:r>
    </w:p>
    <w:p w:rsidR="00000000" w:rsidRDefault="00C355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3556F">
      <w:pPr>
        <w:ind w:firstLine="400"/>
        <w:jc w:val="both"/>
      </w:pPr>
      <w:r>
        <w:rPr>
          <w:rStyle w:val="s0"/>
        </w:rPr>
        <w:t>Опубликован: САПП Республики Казахстан, 2011 г., № 43, ст. 566</w:t>
      </w:r>
    </w:p>
    <w:p w:rsidR="00000000" w:rsidRDefault="00C355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355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3556F">
      <w:pPr>
        <w:ind w:firstLine="400"/>
        <w:jc w:val="both"/>
      </w:pPr>
      <w:r>
        <w:rPr>
          <w:rStyle w:val="s0"/>
        </w:rPr>
        <w:t> </w:t>
      </w:r>
    </w:p>
    <w:p w:rsidR="00000000" w:rsidRDefault="00C3556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C3556F">
      <w:pPr>
        <w:ind w:firstLine="400"/>
        <w:jc w:val="both"/>
      </w:pPr>
      <w:hyperlink r:id="rId8" w:anchor="sub_id=1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04.09.14 г. № 970;</w:t>
      </w:r>
    </w:p>
    <w:p w:rsidR="00000000" w:rsidRDefault="00C3556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31.12.15 г. № 1173;</w:t>
      </w:r>
    </w:p>
    <w:p w:rsidR="00000000" w:rsidRDefault="00C3556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265;</w:t>
      </w:r>
    </w:p>
    <w:p w:rsidR="00000000" w:rsidRDefault="00C3556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25.07.16 г. № 436;</w:t>
      </w:r>
    </w:p>
    <w:p w:rsidR="00000000" w:rsidRDefault="00C3556F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29.08.16 г. № 488.</w:t>
      </w:r>
      <w:r>
        <w:t>;</w:t>
      </w:r>
    </w:p>
    <w:p w:rsidR="00000000" w:rsidRDefault="00C3556F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07.08.17 г. № 475;</w:t>
      </w:r>
    </w:p>
    <w:p w:rsidR="00000000" w:rsidRDefault="00C3556F">
      <w:pPr>
        <w:ind w:firstLine="397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11.07.18 г. № 419.</w:t>
      </w:r>
    </w:p>
    <w:p w:rsidR="00000000" w:rsidRDefault="00C3556F">
      <w:pPr>
        <w:ind w:firstLine="400"/>
        <w:jc w:val="both"/>
      </w:pPr>
      <w:r>
        <w:t> </w:t>
      </w:r>
    </w:p>
    <w:p w:rsidR="00000000" w:rsidRDefault="00C355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3556F">
      <w:pPr>
        <w:ind w:firstLine="400"/>
        <w:jc w:val="both"/>
      </w:pPr>
      <w:r>
        <w:rPr>
          <w:rStyle w:val="s0"/>
        </w:rPr>
        <w:t> </w:t>
      </w:r>
    </w:p>
    <w:p w:rsidR="00000000" w:rsidRDefault="00C3556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04.09.14 г.</w:t>
      </w:r>
    </w:p>
    <w:p w:rsidR="00000000" w:rsidRDefault="00C3556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C3556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03.05.16 г.</w:t>
      </w:r>
    </w:p>
    <w:p w:rsidR="00000000" w:rsidRDefault="00C3556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25.07.16 г.</w:t>
      </w:r>
    </w:p>
    <w:p w:rsidR="00000000" w:rsidRDefault="00C3556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29.08.16 г.</w:t>
      </w:r>
    </w:p>
    <w:p w:rsidR="00000000" w:rsidRDefault="00C3556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07.08.17 г. </w:t>
      </w:r>
    </w:p>
    <w:p w:rsidR="00000000" w:rsidRDefault="00C3556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11.07.18 г. </w:t>
      </w:r>
    </w:p>
    <w:p w:rsidR="00000000" w:rsidRDefault="00C3556F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56F" w:rsidRDefault="00C3556F" w:rsidP="00C3556F">
      <w:r>
        <w:separator/>
      </w:r>
    </w:p>
  </w:endnote>
  <w:endnote w:type="continuationSeparator" w:id="0">
    <w:p w:rsidR="00C3556F" w:rsidRDefault="00C3556F" w:rsidP="00C35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56F" w:rsidRDefault="00C3556F" w:rsidP="00C3556F">
      <w:r>
        <w:separator/>
      </w:r>
    </w:p>
  </w:footnote>
  <w:footnote w:type="continuationSeparator" w:id="0">
    <w:p w:rsidR="00C3556F" w:rsidRDefault="00C3556F" w:rsidP="00C355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 w:rsidP="00C355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56F" w:rsidRPr="00C3556F" w:rsidRDefault="00C3556F" w:rsidP="00C355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июня 2011 года № 705 «О внесении изменений в некоторые решения Правительства Республики Казахстан и распоряжения Премьер-Министра Республики Казахстан» (с изменениями по состоянию на 11.07.2018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6F" w:rsidRDefault="00C355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56F"/>
    <w:rsid w:val="00C3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5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5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5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5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5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5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5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5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727" TargetMode="External"/><Relationship Id="rId13" Type="http://schemas.openxmlformats.org/officeDocument/2006/relationships/hyperlink" Target="http://online.zakon.kz/Document/?doc_id=31773032" TargetMode="External"/><Relationship Id="rId18" Type="http://schemas.openxmlformats.org/officeDocument/2006/relationships/hyperlink" Target="http://online.zakon.kz/Document/?doc_id=3854106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63773" TargetMode="External"/><Relationship Id="rId7" Type="http://schemas.openxmlformats.org/officeDocument/2006/relationships/hyperlink" Target="http://online.zakon.kz/Document/?doc_id=31541065" TargetMode="External"/><Relationship Id="rId12" Type="http://schemas.openxmlformats.org/officeDocument/2006/relationships/hyperlink" Target="http://online.zakon.kz/Document/?doc_id=39830437" TargetMode="External"/><Relationship Id="rId17" Type="http://schemas.openxmlformats.org/officeDocument/2006/relationships/hyperlink" Target="http://online.zakon.kz/Document/?doc_id=3759938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57199" TargetMode="External"/><Relationship Id="rId20" Type="http://schemas.openxmlformats.org/officeDocument/2006/relationships/hyperlink" Target="http://online.zakon.kz/Document/?doc_id=3801458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047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085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857723" TargetMode="External"/><Relationship Id="rId19" Type="http://schemas.openxmlformats.org/officeDocument/2006/relationships/hyperlink" Target="http://online.zakon.kz/Document/?doc_id=379197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1784" TargetMode="External"/><Relationship Id="rId14" Type="http://schemas.openxmlformats.org/officeDocument/2006/relationships/hyperlink" Target="http://online.zakon.kz/Document/?doc_id=3606643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июня 2011 года № 705 «О внесении изменений в некоторые решения Правительства Республики Казахстан и распоряжения Премьер-Министра Республики Казахстан» (с изменениями по состоянию на 11.07.2018 г.) (©Paragraph 2023)</dc:title>
  <dc:subject/>
  <dc:creator>Сергей М</dc:creator>
  <cp:keywords/>
  <dc:description/>
  <cp:lastModifiedBy>Сергей М</cp:lastModifiedBy>
  <cp:revision>2</cp:revision>
  <dcterms:created xsi:type="dcterms:W3CDTF">2023-11-11T21:38:00Z</dcterms:created>
  <dcterms:modified xsi:type="dcterms:W3CDTF">2023-11-11T21:38:00Z</dcterms:modified>
</cp:coreProperties>
</file>