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61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46261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28.12.2011 г.)</w:t>
      </w:r>
    </w:p>
    <w:p w:rsidR="00000000" w:rsidRDefault="0046261F">
      <w:pPr>
        <w:jc w:val="center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>Данная редакция действовала до внесения изменений от 12 января 2012 года</w:t>
      </w:r>
    </w:p>
    <w:p w:rsidR="00000000" w:rsidRDefault="0046261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261F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46261F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Организация страховой деятельности </w:t>
              </w:r>
            </w:hyperlink>
          </w:p>
          <w:p w:rsidR="00000000" w:rsidRDefault="0046261F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Стра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ховой рынок </w:t>
              </w:r>
            </w:hyperlink>
          </w:p>
          <w:p w:rsidR="00000000" w:rsidRDefault="0046261F">
            <w:pPr>
              <w:jc w:val="both"/>
            </w:pPr>
            <w:hyperlink w:anchor="sub1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Страховое посредничество </w:t>
              </w:r>
            </w:hyperlink>
          </w:p>
          <w:p w:rsidR="00000000" w:rsidRDefault="0046261F">
            <w:pPr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Актуарная деятельность и аудит </w:t>
              </w:r>
            </w:hyperlink>
          </w:p>
          <w:p w:rsidR="00000000" w:rsidRDefault="0046261F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Создание страховой (перестраховочной) организации </w:t>
              </w:r>
            </w:hyperlink>
          </w:p>
          <w:p w:rsidR="00000000" w:rsidRDefault="0046261F">
            <w:pPr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Лицензирование </w:t>
              </w:r>
            </w:hyperlink>
          </w:p>
          <w:p w:rsidR="00000000" w:rsidRDefault="0046261F">
            <w:pPr>
              <w:jc w:val="both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Уполномоченный орган и осуществление страхового надзора </w:t>
              </w:r>
            </w:hyperlink>
          </w:p>
          <w:p w:rsidR="00000000" w:rsidRDefault="0046261F">
            <w:pPr>
              <w:jc w:val="both"/>
            </w:pPr>
            <w:hyperlink w:anchor="sub4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9. Регулирование деятельности страховой (перестраховочной) организации </w:t>
              </w:r>
            </w:hyperlink>
          </w:p>
          <w:p w:rsidR="00000000" w:rsidRDefault="0046261F">
            <w:pPr>
              <w:jc w:val="both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Санкции и иные меры воздействия </w:t>
              </w:r>
            </w:hyperlink>
          </w:p>
          <w:p w:rsidR="00000000" w:rsidRDefault="0046261F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11. Реорганизация </w:t>
              </w:r>
            </w:hyperlink>
          </w:p>
          <w:p w:rsidR="00000000" w:rsidRDefault="0046261F">
            <w:pPr>
              <w:jc w:val="both"/>
            </w:pPr>
            <w:hyperlink w:anchor="sub6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12. Ликвидация </w:t>
              </w:r>
            </w:hyperlink>
          </w:p>
          <w:p w:rsidR="00000000" w:rsidRDefault="0046261F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13. Отчетность и иные вопросы </w:t>
              </w:r>
            </w:hyperlink>
          </w:p>
          <w:p w:rsidR="00000000" w:rsidRDefault="0046261F">
            <w:pPr>
              <w:jc w:val="both"/>
            </w:pPr>
            <w:hyperlink w:anchor="sub790000" w:history="1">
              <w:r>
                <w:rPr>
                  <w:rStyle w:val="a3"/>
                  <w:i/>
                  <w:iCs/>
                </w:rPr>
                <w:t>Глава 14. Деятельность по формированию и ведению базы данных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261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  <w:p w:rsidR="00000000" w:rsidRDefault="0046261F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6 - 9)</w:t>
              </w:r>
            </w:hyperlink>
          </w:p>
          <w:p w:rsidR="00000000" w:rsidRDefault="0046261F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10 - 16)</w:t>
              </w:r>
            </w:hyperlink>
          </w:p>
          <w:p w:rsidR="00000000" w:rsidRDefault="0046261F">
            <w:pPr>
              <w:jc w:val="right"/>
            </w:pPr>
            <w:hyperlink w:anchor="sub1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16-1 - 18-2)</w:t>
              </w:r>
            </w:hyperlink>
          </w:p>
          <w:p w:rsidR="00000000" w:rsidRDefault="0046261F">
            <w:pPr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19 - 20)</w:t>
              </w:r>
            </w:hyperlink>
          </w:p>
          <w:p w:rsidR="00000000" w:rsidRDefault="0046261F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21 - 36)</w:t>
              </w:r>
            </w:hyperlink>
          </w:p>
          <w:p w:rsidR="00000000" w:rsidRDefault="0046261F">
            <w:pPr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  <w:p w:rsidR="00000000" w:rsidRDefault="0046261F">
            <w:pPr>
              <w:jc w:val="right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41 - 44)</w:t>
              </w:r>
            </w:hyperlink>
          </w:p>
          <w:p w:rsidR="00000000" w:rsidRDefault="0046261F">
            <w:pPr>
              <w:jc w:val="right"/>
            </w:pPr>
            <w:hyperlink w:anchor="sub4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45 - 52-2)</w:t>
              </w:r>
            </w:hyperlink>
          </w:p>
          <w:p w:rsidR="00000000" w:rsidRDefault="0046261F">
            <w:pPr>
              <w:jc w:val="right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53 - 61)</w:t>
              </w:r>
            </w:hyperlink>
          </w:p>
          <w:p w:rsidR="00000000" w:rsidRDefault="0046261F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62 - 64)</w:t>
              </w:r>
            </w:hyperlink>
          </w:p>
          <w:p w:rsidR="00000000" w:rsidRDefault="0046261F">
            <w:pPr>
              <w:jc w:val="right"/>
            </w:pPr>
            <w:hyperlink w:anchor="sub6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65 - 73)</w:t>
              </w:r>
            </w:hyperlink>
          </w:p>
          <w:p w:rsidR="00000000" w:rsidRDefault="0046261F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74 - 78)</w:t>
              </w:r>
            </w:hyperlink>
          </w:p>
          <w:p w:rsidR="00000000" w:rsidRDefault="0046261F">
            <w:pPr>
              <w:jc w:val="right"/>
            </w:pPr>
            <w:hyperlink w:anchor="sub7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79 - 85)</w:t>
              </w:r>
            </w:hyperlink>
          </w:p>
        </w:tc>
      </w:tr>
    </w:tbl>
    <w:p w:rsidR="00000000" w:rsidRDefault="0046261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6261F">
      <w:r>
        <w:rPr>
          <w:rStyle w:val="s0"/>
        </w:rPr>
        <w:t> </w:t>
      </w:r>
    </w:p>
    <w:p w:rsidR="00000000" w:rsidRDefault="0046261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6261F">
      <w:pPr>
        <w:jc w:val="center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</w:t>
      </w:r>
      <w:r>
        <w:rPr>
          <w:rStyle w:val="s3"/>
        </w:rPr>
        <w:t xml:space="preserve"> № 234-IV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1. Законодательство Республики Казахстан о страховании и страховой деятельности </w:t>
      </w:r>
    </w:p>
    <w:p w:rsidR="00000000" w:rsidRDefault="0046261F">
      <w:pPr>
        <w:ind w:firstLine="400"/>
        <w:jc w:val="both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 xml:space="preserve">о страховании и </w:t>
      </w:r>
      <w:r>
        <w:t xml:space="preserve">страховой деятельности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</w:t>
      </w:r>
      <w:r>
        <w:t xml:space="preserve">Республики Казахстан, настоящего Закона и иных нормативных правовых актов Республики Казахстан. </w:t>
      </w:r>
    </w:p>
    <w:p w:rsidR="00000000" w:rsidRDefault="0046261F">
      <w:pPr>
        <w:ind w:firstLine="400"/>
        <w:jc w:val="both"/>
      </w:pPr>
      <w:r>
        <w:rPr>
          <w:rStyle w:val="s0"/>
        </w:rPr>
        <w:t>2. Отношения, возникающие из страхования и относящиеся к сфере действия иных законодательных актов Республики Казахстан, регулируются этими актами, за исключением отношений, прямо урегулированных настоящим Законом.</w:t>
      </w:r>
    </w:p>
    <w:p w:rsidR="00000000" w:rsidRDefault="0046261F">
      <w:pPr>
        <w:jc w:val="both"/>
      </w:pPr>
      <w:r>
        <w:rPr>
          <w:rStyle w:val="s3"/>
        </w:rPr>
        <w:t>Статья дополнена пунктом 3 в соответствии</w:t>
      </w:r>
      <w:r>
        <w:rPr>
          <w:rStyle w:val="s3"/>
        </w:rPr>
        <w:t xml:space="preserve"> с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46261F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</w:t>
      </w:r>
      <w:r>
        <w:rPr>
          <w:rStyle w:val="s0"/>
        </w:rPr>
        <w:t>м Законе, то применяются правила международного договора.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2 внесены изменения </w:t>
      </w:r>
      <w:hyperlink r:id="rId13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46261F">
      <w:pPr>
        <w:ind w:firstLine="400"/>
        <w:jc w:val="both"/>
      </w:pPr>
      <w: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</w:t>
      </w:r>
      <w:r>
        <w:t>ния, регулирования, прекращения деятельности страховых (перестраховочных) организаций, страховых брокеров, условия деятельности на страховом рынке иных физических и юридических лиц, задачи государственного регулирования страхового рынка и принципы обеспече</w:t>
      </w:r>
      <w:r>
        <w:t xml:space="preserve">ния надзора за страховой деятельностью. </w:t>
      </w:r>
    </w:p>
    <w:p w:rsidR="00000000" w:rsidRDefault="0046261F">
      <w:pPr>
        <w:ind w:firstLine="400"/>
        <w:jc w:val="both"/>
      </w:pPr>
      <w:r>
        <w:rPr>
          <w:rStyle w:val="s0"/>
        </w:rPr>
        <w:t>2. Нормативные правовые акты уполномоченного органа по регулированию и надзору финансового рынка и финансовых организаций (далее - уполномоченный орган) и (или) Национального Банка Республики Казахстан (далее - Наци</w:t>
      </w:r>
      <w:r>
        <w:rPr>
          <w:rStyle w:val="s0"/>
        </w:rPr>
        <w:t>ональный Банк), принимаемые в соответствии с настоящим Законом, обязательны для всех участников страхового рынка.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5" w:anchor="sub_id=1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23.12.05 г. № 107-III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4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" w:anchor="sub_id=9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3. Основные понятия, используемые в настоящем Законе</w:t>
      </w:r>
    </w:p>
    <w:p w:rsidR="00000000" w:rsidRDefault="0046261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6261F">
      <w:pPr>
        <w:jc w:val="both"/>
      </w:pPr>
      <w:r>
        <w:rPr>
          <w:rStyle w:val="s3"/>
        </w:rPr>
        <w:t xml:space="preserve">Подпункт 1 изложен в редакции </w:t>
      </w:r>
      <w:hyperlink r:id="rId3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3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firstLine="400"/>
        <w:jc w:val="both"/>
      </w:pPr>
      <w:r>
        <w:rPr>
          <w:rStyle w:val="s0"/>
        </w:rPr>
        <w:t>1) аджастер - работник страховой (перестраховочной) организации, в функции которого входят рассмотрение заявления по страховой в</w:t>
      </w:r>
      <w:r>
        <w:rPr>
          <w:rStyle w:val="s0"/>
        </w:rPr>
        <w:t>ыплате и оценка ущерба от страхового случая;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подпунктами 1-1, 1-2 и 1-3 в соответствии с </w:t>
      </w:r>
      <w:hyperlink r:id="rId3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1-1) актуарий - физическое лицо, </w:t>
      </w:r>
      <w:r>
        <w:rPr>
          <w:rStyle w:val="s0"/>
        </w:rPr>
        <w:t>имеющее лицензию уполномоченного органа, осуществляющее деятельность, связанную с проведением экономико-математических расчетов размеров обязательств, ставок страховых премий по договорам страхования и перестрахования, а также производящее оценку прибыльно</w:t>
      </w:r>
      <w:r>
        <w:rPr>
          <w:rStyle w:val="s0"/>
        </w:rPr>
        <w:t>сти и доходности проводимых и планируемых к проведению видов страхования страховой (перестраховочной) организации в целях обеспечения необходимого уровня платежеспособности и финансовой устойчивости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1-2) объединени</w:t>
      </w:r>
      <w:r>
        <w:rPr>
          <w:rStyle w:val="s0"/>
        </w:rPr>
        <w:t>е актуариев - некоммерческая организация, созданная в форме общественного объединения для обеспечения защиты интересов своих членов и создания условий профессиональной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1-3) андеррайтер - работник страховой (перестраховочной) организации, в фу</w:t>
      </w:r>
      <w:r>
        <w:rPr>
          <w:rStyle w:val="s0"/>
        </w:rPr>
        <w:t>нкции которого входят оценка страховых рисков, принимаемых на страхование, и определение условий договоров страхования (перестрахования);</w:t>
      </w:r>
    </w:p>
    <w:p w:rsidR="00000000" w:rsidRDefault="0046261F">
      <w:pPr>
        <w:ind w:firstLine="400"/>
        <w:jc w:val="both"/>
      </w:pPr>
      <w:r>
        <w:rPr>
          <w:rStyle w:val="s0"/>
        </w:rPr>
        <w:t>2) ассистанс - предоставление страховыми организациями, юридическими лицами помощи страхователю (застрахованному, выго</w:t>
      </w:r>
      <w:r>
        <w:rPr>
          <w:rStyle w:val="s0"/>
        </w:rPr>
        <w:t>доприобретателю), попавшему в затруднительное положение во время его путешествия либо его нахождения вдалеке от места жительства, в виде денег и (или) в натурально-вещественной форме через техническое, медицинское содействие вследствие наступления страхово</w:t>
      </w:r>
      <w:r>
        <w:rPr>
          <w:rStyle w:val="s0"/>
        </w:rPr>
        <w:t>го случая;</w:t>
      </w:r>
    </w:p>
    <w:p w:rsidR="00000000" w:rsidRDefault="0046261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0" w:anchor="sub_id=3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контроль - возмо</w:t>
      </w:r>
      <w:r>
        <w:rPr>
          <w:rStyle w:val="s0"/>
        </w:rPr>
        <w:t>жность определять решения юридического лица, возникающая при наличии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</w:t>
      </w:r>
      <w:r>
        <w:rPr>
          <w:rStyle w:val="s0"/>
        </w:rPr>
        <w:t>капитале либо размещенных (за вычетом привилегированных и выкупленных обществом) акций юридического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возможности у одного лица самостоятел</w:t>
      </w:r>
      <w:r>
        <w:rPr>
          <w:rStyle w:val="s0"/>
        </w:rPr>
        <w:t>ьно избирать не менее половины состава органа управления или исполнительного органа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включение финансовой отчетности юридического лица, за исключением финансовой отчетности специальной финансовой компании, созданной в соответствии с закон</w:t>
      </w:r>
      <w:r>
        <w:rPr>
          <w:rStyle w:val="s0"/>
        </w:rPr>
        <w:t>одательством Республики Казахстан о секьюритизации, в финансовую отчетность другого юридического лица в соответствии с аудиторским отчетом;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 определять решения юрид</w:t>
      </w:r>
      <w:r>
        <w:rPr>
          <w:rStyle w:val="s0"/>
        </w:rPr>
        <w:t xml:space="preserve">ического лица в силу договора (подтверждающих документов) или иным образом в случаях, предусмотренных </w:t>
      </w:r>
      <w:hyperlink r:id="rId4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4) родительская организация - юридичес</w:t>
      </w:r>
      <w:r>
        <w:rPr>
          <w:rStyle w:val="s0"/>
        </w:rPr>
        <w:t>кое лицо, которое имеет контроль над другим юридическим лицом;</w:t>
      </w:r>
    </w:p>
    <w:p w:rsidR="00000000" w:rsidRDefault="0046261F">
      <w:pPr>
        <w:ind w:firstLine="400"/>
        <w:jc w:val="both"/>
      </w:pPr>
      <w:r>
        <w:rPr>
          <w:rStyle w:val="s0"/>
        </w:rPr>
        <w:t>5) дочерняя организация - юридическое лицо, по отношению к которому другое юридическое лицо имеет контроль;</w:t>
      </w:r>
    </w:p>
    <w:p w:rsidR="00000000" w:rsidRDefault="0046261F">
      <w:pPr>
        <w:ind w:firstLine="400"/>
        <w:jc w:val="both"/>
      </w:pPr>
      <w:r>
        <w:rPr>
          <w:rStyle w:val="s0"/>
        </w:rPr>
        <w:t>6) косвенное владение долями участия в уставном капитале либо владение 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</w:t>
      </w:r>
      <w:r>
        <w:rPr>
          <w:rStyle w:val="s0"/>
        </w:rPr>
        <w:t>ского лица, через владение (голосование) акциями (долями участия в уставном капитале) других юридических лиц;</w:t>
      </w:r>
    </w:p>
    <w:p w:rsidR="00000000" w:rsidRDefault="0046261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7) крупный участник юридического лица - физическое или юридическое лицо, которое владеет прямо или косвенно десятью или более про</w:t>
      </w:r>
      <w:r>
        <w:rPr>
          <w:rStyle w:val="s0"/>
        </w:rPr>
        <w:t>центами долей участия в уставном капитале или голосующих (за вычетом привилегированных) акций юридического лица (за исключением случаев, когда таким владельцем является государство или национальный управляющий холдинг);</w:t>
      </w:r>
    </w:p>
    <w:p w:rsidR="00000000" w:rsidRDefault="0046261F">
      <w:pPr>
        <w:jc w:val="both"/>
      </w:pPr>
      <w:r>
        <w:rPr>
          <w:rStyle w:val="s3"/>
        </w:rPr>
        <w:t>В подпункт 8 внесены изменения в соо</w:t>
      </w:r>
      <w:r>
        <w:rPr>
          <w:rStyle w:val="s3"/>
        </w:rPr>
        <w:t xml:space="preserve">тветствии с </w:t>
      </w:r>
      <w:hyperlink r:id="rId4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8) значительное участие в ка</w:t>
      </w:r>
      <w:r>
        <w:rPr>
          <w:rStyle w:val="s0"/>
        </w:rPr>
        <w:t>питале - владение прямо или косвенно, самостоятельно или совместно с одним или несколькими лицами двадцатью и более процентами голосующих (за вычетом привилегированных) акций (долей участия в уставном капитале) либо наличие возможности голосовать двадцатью</w:t>
      </w:r>
      <w:r>
        <w:rPr>
          <w:rStyle w:val="s0"/>
        </w:rPr>
        <w:t xml:space="preserve"> и более процентами акций;</w:t>
      </w:r>
    </w:p>
    <w:p w:rsidR="00000000" w:rsidRDefault="0046261F">
      <w:pPr>
        <w:ind w:firstLine="400"/>
        <w:jc w:val="both"/>
      </w:pPr>
      <w:r>
        <w:rPr>
          <w:rStyle w:val="s0"/>
        </w:rPr>
        <w:t>9) перестрахование - деятельность и связанные с ней отношения, возникающие в связи с передачей перестрахователем всех или части страховых рисков в перестрахование, с одной стороны, и принятием этих рисков перестраховочной организ</w:t>
      </w:r>
      <w:r>
        <w:rPr>
          <w:rStyle w:val="s0"/>
        </w:rPr>
        <w:t>ацией, с другой стороны, в соответствии с заключенным между ними договором перестрахования;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10) перестраховочная организация (перестраховщик) - юридическое лицо, осуществляющее деятельность по заключению и исполнению договоров перестрахования на основании </w:t>
      </w:r>
      <w:r>
        <w:rPr>
          <w:rStyle w:val="s0"/>
        </w:rPr>
        <w:t>соответствующей лицензии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11) перестрахователь (цедент) - страховая или перестраховочная организация, осуществляющая передачу принятых ею страховых рисков в перестрахование;</w:t>
      </w:r>
    </w:p>
    <w:p w:rsidR="00000000" w:rsidRDefault="0046261F">
      <w:pPr>
        <w:ind w:firstLine="400"/>
        <w:jc w:val="both"/>
      </w:pPr>
      <w:r>
        <w:rPr>
          <w:rStyle w:val="s0"/>
        </w:rPr>
        <w:t>12) безупречная деловая репутация - наличие фактов, подтвер</w:t>
      </w:r>
      <w:r>
        <w:rPr>
          <w:rStyle w:val="s0"/>
        </w:rPr>
        <w:t>ждающих профессионализм, добросовестность, отсутствие неснятой или непогашенной судимости;</w:t>
      </w:r>
    </w:p>
    <w:p w:rsidR="00000000" w:rsidRDefault="0046261F">
      <w:pPr>
        <w:ind w:firstLine="400"/>
        <w:jc w:val="both"/>
      </w:pPr>
      <w:r>
        <w:rPr>
          <w:rStyle w:val="s0"/>
        </w:rPr>
        <w:t>13) сострахование - деятельность и связанные с ней отношения, возникающие в связи с принятием страховых рисков по договору страхования одновременно несколькими страх</w:t>
      </w:r>
      <w:r>
        <w:rPr>
          <w:rStyle w:val="s0"/>
        </w:rPr>
        <w:t>овыми организациями с распределением их ответственности в соответствии с заключенным между ними договором сострахования;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перестрахователь (цедент) несет ответственн</w:t>
      </w:r>
      <w:r>
        <w:rPr>
          <w:rStyle w:val="s0"/>
        </w:rPr>
        <w:t>ость за собственный счет в соответствии с договором страхования или перестрахования;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15) пруденциальные нормативы - нормативы, устанавливаемые уполномоченным органом и обязательные для соблюдения страховыми (перестраховочными) организациями;</w:t>
      </w:r>
    </w:p>
    <w:p w:rsidR="00000000" w:rsidRDefault="0046261F">
      <w:pPr>
        <w:jc w:val="both"/>
      </w:pPr>
      <w:r>
        <w:rPr>
          <w:rStyle w:val="s3"/>
        </w:rPr>
        <w:t xml:space="preserve">В подпункт 16 </w:t>
      </w:r>
      <w:r>
        <w:rPr>
          <w:rStyle w:val="s3"/>
        </w:rPr>
        <w:t xml:space="preserve">внесены изменения в соответствии с </w:t>
      </w:r>
      <w:hyperlink r:id="rId4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16) с</w:t>
      </w:r>
      <w:r>
        <w:rPr>
          <w:rStyle w:val="s0"/>
        </w:rPr>
        <w:t>траховой агент - физическое или юридическое лицо,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страховых организаций на основании договор</w:t>
      </w:r>
      <w:r>
        <w:rPr>
          <w:rStyle w:val="s0"/>
        </w:rPr>
        <w:t>а поручения;</w:t>
      </w:r>
    </w:p>
    <w:p w:rsidR="00000000" w:rsidRDefault="0046261F">
      <w:pPr>
        <w:ind w:firstLine="400"/>
        <w:jc w:val="both"/>
      </w:pPr>
      <w:r>
        <w:rPr>
          <w:rStyle w:val="s0"/>
        </w:rPr>
        <w:t>17) страховой брокер -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посредническую деятель</w:t>
      </w:r>
      <w:r>
        <w:rPr>
          <w:rStyle w:val="s0"/>
        </w:rPr>
        <w:t>ность по оказанию услуг, связанных с заключением договоров страхования или перестрахования, а также консультационную деятельность по вопросам страхования и перестрахования;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18) правила страхования - документ страховой организации, определяющий условия осущ</w:t>
      </w:r>
      <w:r>
        <w:rPr>
          <w:rStyle w:val="s0"/>
        </w:rPr>
        <w:t>ествления страхования по определенному виду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подпунктами 18-1, 18-2 в соответствии с </w:t>
      </w:r>
      <w:hyperlink r:id="rId48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</w:t>
      </w:r>
      <w:r>
        <w:rPr>
          <w:rStyle w:val="s3"/>
        </w:rPr>
        <w:t>аря 2011 года)</w:t>
      </w:r>
    </w:p>
    <w:p w:rsidR="00000000" w:rsidRDefault="0046261F">
      <w:pPr>
        <w:ind w:firstLine="400"/>
        <w:jc w:val="both"/>
      </w:pPr>
      <w:r>
        <w:rPr>
          <w:rStyle w:val="s0"/>
        </w:rPr>
        <w:t>18-1) страховой отчет - форма полной или частичной выдачи информации, содержащейся в базе данных;</w:t>
      </w:r>
    </w:p>
    <w:p w:rsidR="00000000" w:rsidRDefault="0046261F">
      <w:pPr>
        <w:jc w:val="both"/>
      </w:pPr>
      <w:r>
        <w:rPr>
          <w:rStyle w:val="s3"/>
        </w:rPr>
        <w:t xml:space="preserve">В подпункт 18-2 внесены изменения в соответствии с </w:t>
      </w:r>
      <w:hyperlink r:id="rId4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50" w:anchor="sub_id=301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 электронной форме) о страховщике, страхователе, застрахованном и выгодоприобретателе;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19) субъекты страховой деятельности - страховая и перестраховочная </w:t>
      </w:r>
      <w:r>
        <w:rPr>
          <w:rStyle w:val="s0"/>
        </w:rPr>
        <w:t>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20) профессиональные участники страхового рынка - страховая (перестраховочная) организация, страховой брокер, актуарий, осуществляющие свою деятельность на основании соответствующих лицензий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21) страховой омбудсман - не</w:t>
      </w:r>
      <w:r>
        <w:rPr>
          <w:rStyle w:val="s0"/>
        </w:rPr>
        <w:t>зависимое в своей деятельности физическое лицо, осуществляющее урегулирование взаимоотношений между участниками страхового рынка;</w:t>
      </w:r>
    </w:p>
    <w:p w:rsidR="00000000" w:rsidRDefault="0046261F">
      <w:pPr>
        <w:ind w:firstLine="400"/>
        <w:jc w:val="both"/>
      </w:pPr>
      <w:r>
        <w:rPr>
          <w:rStyle w:val="s0"/>
        </w:rPr>
        <w:t>22) страховой портфель - совокупность договоров страхования (перестрахования), а также принятых по ним страховых премий (страх</w:t>
      </w:r>
      <w:r>
        <w:rPr>
          <w:rStyle w:val="s0"/>
        </w:rPr>
        <w:t>овых взносов);</w:t>
      </w:r>
    </w:p>
    <w:p w:rsidR="00000000" w:rsidRDefault="0046261F">
      <w:pPr>
        <w:ind w:firstLine="400"/>
        <w:jc w:val="both"/>
      </w:pPr>
      <w:r>
        <w:rPr>
          <w:rStyle w:val="s0"/>
        </w:rPr>
        <w:t>23) страховые резервы - обязательства страховой (перестраховочной) организации по договорам страхования (перестрахования), оцениваемые на основе актуарных расчетов;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подпунктами 23-1, 23-2 в соответствии с </w:t>
      </w:r>
      <w:hyperlink r:id="rId5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46261F">
      <w:pPr>
        <w:jc w:val="both"/>
      </w:pPr>
      <w:r>
        <w:rPr>
          <w:rStyle w:val="s3"/>
        </w:rPr>
        <w:t xml:space="preserve">Подпункт 23-2 изложен в редакции </w:t>
      </w:r>
      <w:hyperlink r:id="rId5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3" w:anchor="sub_id=302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23-2) страховая группа - группа юридиче</w:t>
      </w:r>
      <w:r>
        <w:rPr>
          <w:rStyle w:val="s0"/>
        </w:rPr>
        <w:t>ских лиц, не являющаяся банковским конгломератом, состоящая из страхового холдинга, страховой (перестраховочной) организации, а также дочерних организаций страхового холдинга и (или) дочерних организаций страховой (перестраховочной) организации и (или) орг</w:t>
      </w:r>
      <w:r>
        <w:rPr>
          <w:rStyle w:val="s0"/>
        </w:rPr>
        <w:t>анизаций, в которых страховой холдинг и (или) его дочерние организации имеют значительное участие в капитале.</w:t>
      </w:r>
    </w:p>
    <w:p w:rsidR="00000000" w:rsidRDefault="0046261F">
      <w:pPr>
        <w:ind w:firstLine="400"/>
        <w:jc w:val="both"/>
      </w:pPr>
      <w:r>
        <w:rPr>
          <w:rStyle w:val="s0"/>
        </w:rPr>
        <w:t>В состав страховой группы не входят национальный управляющий холдинг, страховой холдинг-нерезидент Республики Казахстан, а также дочерние организа</w:t>
      </w:r>
      <w:r>
        <w:rPr>
          <w:rStyle w:val="s0"/>
        </w:rPr>
        <w:t>ции и организации, в которых страховой холдинг-нерезидент Республики Казахстан имеет значительное участие в капитале, являющиеся нерезидентами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24) страховая организация - юридическое лицо, осуществляющее деятельность по заключению и и</w:t>
      </w:r>
      <w:r>
        <w:rPr>
          <w:rStyle w:val="s0"/>
        </w:rPr>
        <w:t>сполнению договоров страхования на основании соответствующей лицензии уполномоченного органа;</w:t>
      </w:r>
    </w:p>
    <w:p w:rsidR="00000000" w:rsidRDefault="0046261F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5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</w:t>
      </w:r>
      <w:r>
        <w:rPr>
          <w:rStyle w:val="s3"/>
        </w:rPr>
        <w:t>IV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25) косвенное владение (голосование) акциями страховой (перестраховочной) организации - возможность определять решения страховой (перестраховочной) орган</w:t>
      </w:r>
      <w:r>
        <w:rPr>
          <w:rStyle w:val="s0"/>
        </w:rPr>
        <w:t>изации, крупного участника страховой (перестраховочной) организации, страхового холдинга или лиц, совместно являющихся крупным участником страховой (перестраховочной) организации, страховым холдингом, через владение акциями (долями участия в уставном капит</w:t>
      </w:r>
      <w:r>
        <w:rPr>
          <w:rStyle w:val="s0"/>
        </w:rPr>
        <w:t>але) юридических лиц;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25-1 в соответствии с </w:t>
      </w:r>
      <w:hyperlink r:id="rId5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25-1) объединение страховых (перестраховочных) организаций, страховы</w:t>
      </w:r>
      <w:r>
        <w:rPr>
          <w:rStyle w:val="s0"/>
        </w:rPr>
        <w:t>х брокеров - некоммерческая организация, созданная в форме ассоциации (союза) для обеспечения защиты интересов своих членов и координации их профессиональной деятельности;</w:t>
      </w:r>
    </w:p>
    <w:p w:rsidR="00000000" w:rsidRDefault="0046261F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5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0" w:anchor="sub_id=3002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26) крупный участник страховой (перестраховочной) организации - физическое или юридическое лицо (за исключением случаев, когда таким владельцем является государство или национальный управляющий холдинг, а также случаев, предусмотренных настоящим Законом), </w:t>
      </w:r>
      <w:r>
        <w:rPr>
          <w:rStyle w:val="s0"/>
        </w:rPr>
        <w:t>которое в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</w:t>
      </w:r>
      <w:r>
        <w:rPr>
          <w:rStyle w:val="s0"/>
        </w:rPr>
        <w:t>овочной) организации или иметь возможность:</w:t>
      </w:r>
    </w:p>
    <w:p w:rsidR="00000000" w:rsidRDefault="0046261F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голосующих (за вычетом привилегированных) акций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оказывать влияние на принимаемые страховой (перестраховочной) о</w:t>
      </w:r>
      <w:r>
        <w:rPr>
          <w:rStyle w:val="s0"/>
        </w:rPr>
        <w:t>рганизацией решения в силу договора либо иным образом в порядке, определяемом нормативными правовыми актами уполномоченного органа;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26-1 в соответствии с </w:t>
      </w:r>
      <w:hyperlink r:id="rId6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62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</w:t>
      </w:r>
      <w:r>
        <w:rPr>
          <w:rStyle w:val="s3"/>
        </w:rPr>
        <w:t xml:space="preserve">го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30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3026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</w:t>
      </w:r>
      <w:r>
        <w:rPr>
          <w:rStyle w:val="s0"/>
        </w:rPr>
        <w:t>тся государство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</w:t>
      </w:r>
      <w:r>
        <w:rPr>
          <w:rStyle w:val="s0"/>
        </w:rPr>
        <w:t>х (за вычетом привилегированных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46261F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</w:t>
      </w:r>
      <w:r>
        <w:rPr>
          <w:rStyle w:val="s0"/>
        </w:rPr>
        <w:t>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определять решения, принимаемые страховой (перестраховочной) организацией, в силу договора либо иным образом или иметь контроль;</w:t>
      </w:r>
    </w:p>
    <w:p w:rsidR="00000000" w:rsidRDefault="0046261F">
      <w:pPr>
        <w:ind w:firstLine="400"/>
        <w:jc w:val="both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</w:t>
      </w:r>
      <w:r>
        <w:rPr>
          <w:rStyle w:val="s0"/>
        </w:rPr>
        <w:t>нии действия договора накопительного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6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28) сюрвейер - работник страховой (перестр</w:t>
      </w:r>
      <w:r>
        <w:rPr>
          <w:rStyle w:val="s0"/>
        </w:rPr>
        <w:t>аховочной) организации либо юридическое лицо, предоставляющее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</w:t>
      </w:r>
      <w:r>
        <w:rPr>
          <w:rStyle w:val="s0"/>
        </w:rPr>
        <w:t xml:space="preserve"> на страхование;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дополняется подпунктом 29 в соответствии с </w:t>
      </w:r>
      <w:hyperlink r:id="rId68" w:anchor="sub_id=1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46261F">
      <w:pPr>
        <w:ind w:firstLine="400"/>
        <w:jc w:val="both"/>
      </w:pPr>
      <w:r>
        <w:rPr>
          <w:rStyle w:val="s0"/>
        </w:rPr>
        <w:t>29) независимый актуарий - физическое лицо, привлекаемое страховой (перестраховочной) организацией для проведения оценки расчетов актуария, состоящего в штате страховой (перестраховочной) организации, соответствующее требованиям настоящего Закона;</w:t>
      </w:r>
    </w:p>
    <w:p w:rsidR="00000000" w:rsidRDefault="0046261F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29-1 в соответствии с </w:t>
      </w:r>
      <w:hyperlink r:id="rId6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29-1) аффилиированные лица - физические или юридические лица (за исключением государственных орга</w:t>
      </w:r>
      <w:r>
        <w:rPr>
          <w:rStyle w:val="s0"/>
        </w:rPr>
        <w:t>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 (или) косвенно определять решения и (или) оказывать влияние на принимаемые друг другом (одним из</w:t>
      </w:r>
      <w:r>
        <w:rPr>
          <w:rStyle w:val="s0"/>
        </w:rPr>
        <w:t xml:space="preserve"> лиц) решения, в том числе в силу заключенной сделки. Наличие национального управляющего холдинга в составе акционеров страховой (перестраховочной) организации не является основанием для определения аффилиированными по отношению друг к другу лиц;</w:t>
      </w:r>
    </w:p>
    <w:p w:rsidR="00000000" w:rsidRDefault="0046261F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30 в соответствии с </w:t>
      </w:r>
      <w:hyperlink r:id="rId7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30) внутренний резервный фонд - сумма денег, формируемая страховщиком в соответствии с требованиями н</w:t>
      </w:r>
      <w:r>
        <w:rPr>
          <w:rStyle w:val="s0"/>
        </w:rPr>
        <w:t>ормативного правового акта уполномоченного органа, за счет части страховых премий, полученных от страхователей для целей инвестирования, и дохода (убытков), полученных от их инвестирования с учетом расходов страховщика, понесенных в результате управления.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4. Страхование и страховая деятельность 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Страхование представляет собой комплекс отношений по защите законных имущественных интересов физического или юридического лица при</w:t>
      </w:r>
      <w:r>
        <w:t xml:space="preserve"> наступлении </w:t>
      </w:r>
      <w:hyperlink r:id="rId73" w:anchor="sub_id=8170000" w:history="1">
        <w:r>
          <w:rPr>
            <w:rStyle w:val="a3"/>
          </w:rPr>
          <w:t>страхового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 за счет своих активов. </w:t>
      </w:r>
    </w:p>
    <w:p w:rsidR="00000000" w:rsidRDefault="0046261F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Законами РК от 05.07.06 г. </w:t>
      </w:r>
      <w:hyperlink r:id="rId74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164-III</w:t>
        </w:r>
      </w:hyperlink>
      <w:r>
        <w:rPr>
          <w:rStyle w:val="s3"/>
        </w:rPr>
        <w:t xml:space="preserve"> (</w:t>
      </w:r>
      <w:hyperlink r:id="rId7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30.12</w:t>
      </w:r>
      <w:r>
        <w:rPr>
          <w:rStyle w:val="s3"/>
        </w:rPr>
        <w:t xml:space="preserve">.09 г. </w:t>
      </w:r>
      <w:hyperlink r:id="rId76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234-IV</w:t>
        </w:r>
      </w:hyperlink>
      <w:r>
        <w:rPr>
          <w:rStyle w:val="s3"/>
        </w:rPr>
        <w:t xml:space="preserve"> (</w:t>
      </w:r>
      <w:hyperlink r:id="rId77" w:anchor="sub_id=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spacing w:after="240"/>
        <w:ind w:firstLine="400"/>
        <w:jc w:val="both"/>
      </w:pPr>
      <w:r>
        <w:rPr>
          <w:rStyle w:val="s0"/>
        </w:rPr>
        <w:t>2. Страховая деятельность - деятельность страховой (перестраховочной) организации, связанная с заключением и</w:t>
      </w:r>
      <w:r>
        <w:t xml:space="preserve"> исполнением договоров страхования (перестрахования), осуществляемая на основании лицензии уполномоченного органа в соответствии с требованиями зако</w:t>
      </w:r>
      <w:r>
        <w:t>нодательства Республики Казахстан</w:t>
      </w:r>
      <w:r>
        <w:rPr>
          <w:rStyle w:val="s0"/>
        </w:rPr>
        <w:t>, а также деятельность обществ взаимного страхования, связанная с заключением и исполнением договоров страхования, осуществляемая</w:t>
      </w:r>
      <w:r>
        <w:t xml:space="preserve"> </w:t>
      </w:r>
      <w:r>
        <w:rPr>
          <w:rStyle w:val="s0"/>
        </w:rPr>
        <w:t xml:space="preserve">без лицензии в соответствии с </w:t>
      </w:r>
      <w:hyperlink r:id="rId78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</w:t>
      </w:r>
      <w:r>
        <w:t>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5. Страхование иностранных физических и юридических лиц и лиц без гражданства </w:t>
      </w:r>
    </w:p>
    <w:p w:rsidR="00000000" w:rsidRDefault="0046261F">
      <w:pPr>
        <w:ind w:firstLine="400"/>
        <w:jc w:val="both"/>
      </w:pPr>
      <w:r>
        <w:t>1. Иностранные граждане, лица без гражданства, иностранные юридические лица, в том числе осуществляющ</w:t>
      </w:r>
      <w:r>
        <w:t xml:space="preserve">ие свою деятельность на территории Республики Казахстан, пользуются правом на страховую защиту наравне с гражданами и юридическими лицами Республики Казахстан.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(</w:t>
      </w:r>
      <w:hyperlink r:id="rId80" w:anchor="sub_id=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5-1 в соответствии с </w:t>
      </w:r>
      <w:hyperlink r:id="rId81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128-III.</w:t>
      </w:r>
    </w:p>
    <w:p w:rsidR="00000000" w:rsidRDefault="0046261F">
      <w:pPr>
        <w:jc w:val="both"/>
      </w:pPr>
      <w:r>
        <w:rPr>
          <w:rStyle w:val="s3"/>
        </w:rPr>
        <w:t xml:space="preserve">Статья 5-1 изложена в редакции </w:t>
      </w:r>
      <w:hyperlink r:id="rId82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3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5-1. Страхование страховыми организациями-нерезидентами Республики Казахстан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Страхование расположенных на территории Республики Казахстан имущественных интересов юридического лица или его обособлен</w:t>
      </w:r>
      <w:r>
        <w:rPr>
          <w:rStyle w:val="s0"/>
        </w:rPr>
        <w:t>ных подразделений и имущественных интересов физического лица, являющегося резидентом Республики Казахстан, может осуществляться только страховой организацией-резидентом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2. Допускаются заключение и исполнение договоров страхования со с</w:t>
      </w:r>
      <w:r>
        <w:rPr>
          <w:rStyle w:val="s0"/>
        </w:rPr>
        <w:t xml:space="preserve">траховыми организациями-нерезидентами Республики Казахстан, физическими лицами-резидентами Республики Казахстан, временно находящимися за пределами Республики Казахстан в целях работы, учебы, лечения или отдыха, только на период временного пребывания этих </w:t>
      </w:r>
      <w:r>
        <w:rPr>
          <w:rStyle w:val="s0"/>
        </w:rPr>
        <w:t>лиц за пределами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3. Банкам второго уровня Республики Казахстан и организациям, осуществляющим отдельные виды банковских операций, запрещается осуществлять платежи и переводы денег, за исключением случаев, предусмотренных пунктом 2 нас</w:t>
      </w:r>
      <w:r>
        <w:rPr>
          <w:rStyle w:val="s0"/>
        </w:rPr>
        <w:t>тоящей статьи, связанные с:</w:t>
      </w:r>
    </w:p>
    <w:p w:rsidR="00000000" w:rsidRDefault="0046261F">
      <w:pPr>
        <w:ind w:firstLine="400"/>
        <w:jc w:val="both"/>
      </w:pPr>
      <w:r>
        <w:rPr>
          <w:rStyle w:val="s0"/>
        </w:rPr>
        <w:t>1) оплатой страховых премий (взносов) в пользу нерезидентов Республики Казахстан от физических и юридических лиц-резидентов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2) осуществлением страховых выплат в пользу физических или юридических лиц-резиден</w:t>
      </w:r>
      <w:r>
        <w:rPr>
          <w:rStyle w:val="s0"/>
        </w:rPr>
        <w:t>тов Республики Казахстан по договорам страхования, получаемых от нерезидентов Республики Казахстан.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Организация страховой деятельности</w:t>
      </w:r>
    </w:p>
    <w:p w:rsidR="00000000" w:rsidRDefault="0046261F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84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20.02.06 г. № 128-III (</w:t>
      </w:r>
      <w:hyperlink r:id="rId8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6. Отрасли, классы и виды страхования </w:t>
      </w:r>
    </w:p>
    <w:p w:rsidR="00000000" w:rsidRDefault="0046261F">
      <w:pPr>
        <w:ind w:firstLine="400"/>
        <w:jc w:val="both"/>
      </w:pPr>
      <w:r>
        <w:t>1. Для организации и осуществления государственного регулирования и лицензировани</w:t>
      </w:r>
      <w:r>
        <w:t xml:space="preserve">я страховой деятельности страхование подразделяется на отрасли, классы и виды. Страховая деятельность страховой организации осуществляется по отрасли «страхование жизни» и отрасли «общее страхование». </w:t>
      </w:r>
    </w:p>
    <w:p w:rsidR="00000000" w:rsidRDefault="0046261F">
      <w:pPr>
        <w:ind w:firstLine="400"/>
        <w:jc w:val="both"/>
      </w:pPr>
      <w:r>
        <w:t>2. Отрасль «страхование жизни» включает следующие клас</w:t>
      </w:r>
      <w:r>
        <w:t xml:space="preserve">сы в добровольной форме страхования: </w:t>
      </w:r>
    </w:p>
    <w:p w:rsidR="00000000" w:rsidRDefault="0046261F">
      <w:pPr>
        <w:ind w:firstLine="400"/>
        <w:jc w:val="both"/>
      </w:pPr>
      <w:r>
        <w:t xml:space="preserve">1) страхование жизни; </w:t>
      </w:r>
    </w:p>
    <w:p w:rsidR="00000000" w:rsidRDefault="0046261F">
      <w:pPr>
        <w:ind w:firstLine="400"/>
        <w:jc w:val="both"/>
      </w:pPr>
      <w:r>
        <w:t xml:space="preserve">2) аннуитетное страхование.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8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8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0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bookmarkStart w:id="3" w:name="SUB60300"/>
      <w:bookmarkEnd w:id="3"/>
      <w:r>
        <w:rPr>
          <w:rStyle w:val="s0"/>
        </w:rPr>
        <w:t>3. Отрасль «общее страхование» включает следующие классы в добровольной форме страхования: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страхование от несчастных случаев;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страхование на случай болезни;</w:t>
      </w:r>
    </w:p>
    <w:p w:rsidR="00000000" w:rsidRDefault="0046261F">
      <w:pPr>
        <w:ind w:firstLine="400"/>
        <w:jc w:val="both"/>
      </w:pPr>
      <w:r>
        <w:rPr>
          <w:rStyle w:val="s0"/>
        </w:rPr>
        <w:t>3) ст</w:t>
      </w:r>
      <w:r>
        <w:rPr>
          <w:rStyle w:val="s0"/>
        </w:rPr>
        <w:t>рахование автомобильного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4) страхование железнодорожного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5) страхование воздушного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6) страхование водного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7) страхование грузов;</w:t>
      </w:r>
    </w:p>
    <w:p w:rsidR="00000000" w:rsidRDefault="0046261F">
      <w:pPr>
        <w:ind w:firstLine="400"/>
        <w:jc w:val="both"/>
      </w:pPr>
      <w:r>
        <w:rPr>
          <w:rStyle w:val="s0"/>
        </w:rPr>
        <w:t>8) страхование имущества от ущерба, за исключением классов, указанных в подпунк</w:t>
      </w:r>
      <w:r>
        <w:rPr>
          <w:rStyle w:val="s0"/>
        </w:rPr>
        <w:t>тах 3)-7) настоящего пункта;</w:t>
      </w:r>
    </w:p>
    <w:p w:rsidR="00000000" w:rsidRDefault="0046261F">
      <w:pPr>
        <w:ind w:firstLine="400"/>
        <w:jc w:val="both"/>
      </w:pPr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10) страхование гражданско-правовой ответственности владельцев воздушного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11) страхование гражданско-правовой ответственности </w:t>
      </w:r>
      <w:r>
        <w:rPr>
          <w:rStyle w:val="s0"/>
        </w:rPr>
        <w:t>владельцев водного транспорта;</w:t>
      </w:r>
    </w:p>
    <w:p w:rsidR="00000000" w:rsidRDefault="0046261F">
      <w:pPr>
        <w:ind w:firstLine="400"/>
        <w:jc w:val="both"/>
      </w:pPr>
      <w:r>
        <w:rPr>
          <w:rStyle w:val="s0"/>
        </w:rPr>
        <w:t>12) страхование гражданско-правовой ответственности, за исключением классов, указанных в подпунктах 9)-11) настоящего пункта;</w:t>
      </w:r>
    </w:p>
    <w:p w:rsidR="00000000" w:rsidRDefault="0046261F">
      <w:pPr>
        <w:ind w:firstLine="400"/>
        <w:jc w:val="both"/>
      </w:pPr>
      <w:r>
        <w:rPr>
          <w:rStyle w:val="s0"/>
        </w:rPr>
        <w:t>13) страхование займов;</w:t>
      </w:r>
    </w:p>
    <w:p w:rsidR="00000000" w:rsidRDefault="0046261F">
      <w:pPr>
        <w:ind w:firstLine="400"/>
        <w:jc w:val="both"/>
      </w:pPr>
      <w:r>
        <w:rPr>
          <w:rStyle w:val="s0"/>
        </w:rPr>
        <w:t>14) ипотечное страхование;</w:t>
      </w:r>
    </w:p>
    <w:p w:rsidR="00000000" w:rsidRDefault="0046261F">
      <w:pPr>
        <w:ind w:firstLine="400"/>
        <w:jc w:val="both"/>
      </w:pPr>
      <w:r>
        <w:rPr>
          <w:rStyle w:val="s0"/>
        </w:rPr>
        <w:t>15) страхование гарантий и поручительств;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92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15-1) страхование убытков финансовых организаций, за исключением классов, указанных в подпу</w:t>
      </w:r>
      <w:r>
        <w:rPr>
          <w:rStyle w:val="s0"/>
        </w:rPr>
        <w:t>нктах 13), 14), 15) и 16) настоящего пункта;</w:t>
      </w:r>
    </w:p>
    <w:p w:rsidR="00000000" w:rsidRDefault="0046261F">
      <w:pPr>
        <w:ind w:firstLine="400"/>
        <w:jc w:val="both"/>
      </w:pPr>
      <w:r>
        <w:rPr>
          <w:rStyle w:val="s0"/>
        </w:rPr>
        <w:t>16) страхование от прочих финансовых убытков;</w:t>
      </w:r>
    </w:p>
    <w:p w:rsidR="00000000" w:rsidRDefault="0046261F">
      <w:pPr>
        <w:ind w:firstLine="400"/>
        <w:jc w:val="both"/>
      </w:pPr>
      <w:r>
        <w:rPr>
          <w:rStyle w:val="s0"/>
        </w:rPr>
        <w:t>17) страхование судебных расходов;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93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18) титульное страхование.</w:t>
      </w:r>
    </w:p>
    <w:p w:rsidR="00000000" w:rsidRDefault="0046261F">
      <w:pPr>
        <w:ind w:firstLine="400"/>
        <w:jc w:val="both"/>
      </w:pPr>
      <w:r>
        <w:rPr>
          <w:rStyle w:val="s0"/>
        </w:rPr>
        <w:t>4. Дополнительные требования по условиям проведения отдельного класса (вида) страхования в добровольной форме страхования, в том числе пруденциальные нормативы в рамках отдельных классов (видов) с</w:t>
      </w:r>
      <w:r>
        <w:rPr>
          <w:rStyle w:val="s0"/>
        </w:rPr>
        <w:t>трахования, устанавливаются нормативными правовыми актами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4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5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firstLine="400"/>
        <w:jc w:val="both"/>
      </w:pPr>
      <w:r>
        <w:t xml:space="preserve">5. Вид страхования представляет собой страховой продукт, разрабатываемый и предоставляемый страховой организацией страхователю в пределах одного или нескольких классов </w:t>
      </w:r>
      <w:r>
        <w:t xml:space="preserve">страхования посредством заключения договора страхования. </w:t>
      </w:r>
    </w:p>
    <w:p w:rsidR="00000000" w:rsidRDefault="0046261F">
      <w:pPr>
        <w:jc w:val="both"/>
      </w:pPr>
      <w:r>
        <w:rPr>
          <w:rStyle w:val="s3"/>
        </w:rPr>
        <w:t xml:space="preserve">Пункт 6 изложен в редакции </w:t>
      </w:r>
      <w:hyperlink r:id="rId9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6. Каждый вид обязательного страхования, содержание и условия которого определяются законодательным актом Республики Казахстан, регулирующим обязательный вид страхования, является отдельным классом страхования.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9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9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20.02.06 г. № 128-III (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7. Содержание классов страхования 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Страхование жизни представляет собой совокупность видов страхования,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</w:t>
      </w:r>
      <w:hyperlink r:id="rId101" w:anchor="sub_id=31010000" w:history="1">
        <w:r>
          <w:rPr>
            <w:rStyle w:val="a3"/>
          </w:rPr>
          <w:t>Аннуитетное страхование</w:t>
        </w:r>
      </w:hyperlink>
      <w:r>
        <w:rPr>
          <w:rStyle w:val="s0"/>
        </w:rPr>
        <w:t xml:space="preserve"> представляет собой совокупность видов накопительного страхования, предусматривающих осуществление периодических страховых выплат в виде пенсии или р</w:t>
      </w:r>
      <w:r>
        <w:rPr>
          <w:rStyle w:val="s0"/>
        </w:rPr>
        <w:t>енты в течение установленного договором срока или пожизненно в случаях достижения застрахованным определенного возраста, утраты трудоспособности (по возрасту, по инвалидности, по болезни), смерти кормильца, безработицы или иных случаях, приводящих к снижен</w:t>
      </w:r>
      <w:r>
        <w:rPr>
          <w:rStyle w:val="s0"/>
        </w:rPr>
        <w:t>ию или потере застрахованным личных доходов. Условие об осуществлении периодических страховых выплат по договорам аннуитетного страхования не связано с определением, уточнением и подтверждением размера страховых выплат.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02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0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2-2. Исключен в соответствии с </w:t>
      </w:r>
      <w:hyperlink r:id="rId104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0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Страхование от несчастного случая представляет собо</w:t>
      </w:r>
      <w:r>
        <w:rPr>
          <w:rStyle w:val="s0"/>
        </w:rPr>
        <w:t>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случаях смерти, утраты (полной или частичной) трудоспособности (общей ил</w:t>
      </w:r>
      <w:r>
        <w:rPr>
          <w:rStyle w:val="s0"/>
        </w:rPr>
        <w:t xml:space="preserve">и профессиональной) или иного причинения вреда здоровью застрахованного в результате несчастного случая, профессионального заболевания, за исключением страхования рисков, указанных в подпункте 2)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термического воздействия на организм застрахованного, повлекш</w:t>
      </w:r>
      <w:r>
        <w:rPr>
          <w:rStyle w:val="s0"/>
        </w:rPr>
        <w:t>ее за собой вред здоровью, увечье либо смерть.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</w:t>
      </w:r>
      <w:r>
        <w:rPr>
          <w:rStyle w:val="s0"/>
        </w:rPr>
        <w:t xml:space="preserve">сходов застрахованного в связи с заболеванием и иным расстройством здоровья, за исключением страхования классов, указанных в подпункте 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Страхование средств транспорта, перечисленных в</w:t>
      </w:r>
      <w:r>
        <w:rPr>
          <w:rStyle w:val="s0"/>
        </w:rPr>
        <w:t xml:space="preserve"> подпунктах 3)-6)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</w:t>
      </w:r>
      <w:r>
        <w:rPr>
          <w:rStyle w:val="s0"/>
        </w:rPr>
        <w:t>жением средством транспорта, включая угон или кражу, а также вследствие его повреждения или уничтожения.</w:t>
      </w:r>
    </w:p>
    <w:p w:rsidR="00000000" w:rsidRDefault="0046261F">
      <w:pPr>
        <w:ind w:firstLine="400"/>
        <w:jc w:val="both"/>
      </w:pPr>
      <w:r>
        <w:rPr>
          <w:rStyle w:val="s0"/>
        </w:rPr>
        <w:t>6. Страхование грузов представляет собой совокупность видов страхования, предусматривающих осуществление страховых выплат в размере частичной или полно</w:t>
      </w:r>
      <w:r>
        <w:rPr>
          <w:rStyle w:val="s0"/>
        </w:rPr>
        <w:t>й компенсации ущерба, нанесенного имущественным интересам лица, связанным с владением, пользованием, распоряжением грузом, в том числе включая багаж, товары и все прочие виды продукции вследствие их повреждения, уничтожения, пропажи независимо от способа т</w:t>
      </w:r>
      <w:r>
        <w:rPr>
          <w:rStyle w:val="s0"/>
        </w:rPr>
        <w:t>ранспортировки.</w:t>
      </w:r>
    </w:p>
    <w:p w:rsidR="00000000" w:rsidRDefault="0046261F">
      <w:pPr>
        <w:ind w:firstLine="400"/>
        <w:jc w:val="both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</w:t>
      </w:r>
      <w:r>
        <w:rPr>
          <w:rStyle w:val="s0"/>
        </w:rPr>
        <w:t xml:space="preserve"> пользованием, распоряжением имуществом вследствие его повреждения или уничтожения, кражи, за исключением имущества, перечисленного в подпунктах 3)-7)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8. Страхование гражданско-правовой от</w:t>
      </w:r>
      <w:r>
        <w:rPr>
          <w:rStyle w:val="s0"/>
        </w:rPr>
        <w:t xml:space="preserve">ветственности владельцев средств транспорта, предусмотренное подпунктами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</w:t>
      </w:r>
      <w:r>
        <w:rPr>
          <w:rStyle w:val="s0"/>
        </w:rPr>
        <w:t>е частичной или полной компенсации ущерба, нанесенного имущественным интересам лица, связанным с его обязанностью возместить ущерб, нанесенный третьим лицам, в связи с использованием им транспортного средства, включая гражданско-правовую ответственность пе</w:t>
      </w:r>
      <w:r>
        <w:rPr>
          <w:rStyle w:val="s0"/>
        </w:rPr>
        <w:t>ревозчика.</w:t>
      </w:r>
    </w:p>
    <w:p w:rsidR="00000000" w:rsidRDefault="0046261F">
      <w:pPr>
        <w:ind w:firstLine="400"/>
        <w:jc w:val="both"/>
      </w:pPr>
      <w:r>
        <w:rPr>
          <w:rStyle w:val="s0"/>
        </w:rPr>
        <w:t>9. Страхование гражданско-правовой ответственности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</w:t>
      </w:r>
      <w:r>
        <w:rPr>
          <w:rStyle w:val="s0"/>
        </w:rPr>
        <w:t xml:space="preserve">вязанным с его обязанностью возместить ущерб, нанесенный третьим лицам, вследствие страхования всех рисков, за исключением указанных в подпунктах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10. Страхование займов представляет</w:t>
      </w:r>
      <w:r>
        <w:rPr>
          <w:rStyle w:val="s0"/>
        </w:rPr>
        <w:t xml:space="preserve"> собой совокупность видов страхования, предусматривающих осуществление страховых выплат при возникновении убытков кредитора в результате неисполнения страхователем (заемщиком) обязательств перед кредитором.</w:t>
      </w:r>
    </w:p>
    <w:p w:rsidR="00000000" w:rsidRDefault="0046261F">
      <w:pPr>
        <w:ind w:firstLine="400"/>
        <w:jc w:val="both"/>
      </w:pPr>
      <w:bookmarkStart w:id="4" w:name="SUB71100"/>
      <w:bookmarkEnd w:id="4"/>
      <w:r>
        <w:rPr>
          <w:rStyle w:val="s0"/>
        </w:rPr>
        <w:t xml:space="preserve">11. Ипотечное страхование представляет собой вид </w:t>
      </w:r>
      <w:r>
        <w:rPr>
          <w:rStyle w:val="s0"/>
        </w:rPr>
        <w:t>страхования, предусматривающий осуществление страховых выплат в размере частичной или полной компенсации ущерба, нанесенного имущественным интересам кредитора в результате неисполнения заемщиком обязательств по договору ипотечного жилищного займа, в случае</w:t>
      </w:r>
      <w:r>
        <w:rPr>
          <w:rStyle w:val="s0"/>
        </w:rPr>
        <w:t xml:space="preserve"> снижения рыночной стоимости жилья, выступающего залоговым имуществом по ипотечному жилищному займу.</w:t>
      </w:r>
    </w:p>
    <w:p w:rsidR="00000000" w:rsidRDefault="0046261F">
      <w:pPr>
        <w:ind w:firstLine="400"/>
        <w:jc w:val="both"/>
      </w:pPr>
      <w:r>
        <w:rPr>
          <w:rStyle w:val="s0"/>
        </w:rPr>
        <w:t>12. Страхование гарантий и поручительств представляет собой совокупность видов страхования, предусматривающих осуществление страховых выплат в размере част</w:t>
      </w:r>
      <w:r>
        <w:rPr>
          <w:rStyle w:val="s0"/>
        </w:rPr>
        <w:t>ичной или полной компенсации ущерба, нанесенного имущественным интересам лица, выдавшего гарантию или поручительство, в результате его обязанности исполнить выданную гарантию или поручительство.</w:t>
      </w:r>
    </w:p>
    <w:p w:rsidR="00000000" w:rsidRDefault="0046261F">
      <w:pPr>
        <w:ind w:firstLine="400"/>
        <w:jc w:val="both"/>
      </w:pPr>
      <w:r>
        <w:rPr>
          <w:rStyle w:val="s0"/>
        </w:rPr>
        <w:t>13. Страхование от прочих финансовых убытков представляет соб</w:t>
      </w:r>
      <w:r>
        <w:rPr>
          <w:rStyle w:val="s0"/>
        </w:rPr>
        <w:t>ой совокупность видов страхования, предусматривающих осуществление страховых выплат при возникновении убытков в результате потери работы, потери дохода, неблагоприятных природных явлений, непрерывных, непредвиденных расходов, потери рыночной стоимости и др</w:t>
      </w:r>
      <w:r>
        <w:rPr>
          <w:rStyle w:val="s0"/>
        </w:rPr>
        <w:t xml:space="preserve">угих убытков в результате осуществления финансово-хозяйственной деятельности, за исключением страхования рисков, указанных в подпунктах 12)-15)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14. Страхование судебных расходов представля</w:t>
      </w:r>
      <w:r>
        <w:rPr>
          <w:rStyle w:val="s0"/>
        </w:rPr>
        <w:t>ет собой совокупность видов страхования, предусматривающих осуществление страховых выплат при потерях страхователя (застрахованного) в результате понесенных им расходов в связи с судебным разбирательством.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15. По договорам страхования рисков, указанных в </w:t>
      </w:r>
      <w:hyperlink w:anchor="sub71100" w:history="1">
        <w:r>
          <w:rPr>
            <w:rStyle w:val="a3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его пользу.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16 в соответствии с </w:t>
      </w:r>
      <w:hyperlink r:id="rId106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16. Страхование убытков финансовых организаций представляет собой совокупность видов страхования, предусматривающих осуществление страховой выплаты в размере частичной или полной компенсации убытков, в результа</w:t>
      </w:r>
      <w:r>
        <w:rPr>
          <w:rStyle w:val="s0"/>
        </w:rPr>
        <w:t xml:space="preserve">те оказания финансовой организацией финансовых услуг, за исключением классов, указанных в </w:t>
      </w:r>
      <w:hyperlink w:anchor="sub60000" w:history="1">
        <w:r>
          <w:rPr>
            <w:rStyle w:val="a3"/>
          </w:rPr>
          <w:t>подпунктах 13), 14), 15) и 16) пункта 3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17 в соответствии с </w:t>
      </w:r>
      <w:hyperlink r:id="rId107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17. Титульное страхование представляет собой совокупность видов страхования, предусматривающих осуществление страховой выплаты в размере частичной или полной компенсации ущерба, нанесенного имущественным интересам страхователя в случае прекращения права со</w:t>
      </w:r>
      <w:r>
        <w:rPr>
          <w:rStyle w:val="s0"/>
        </w:rPr>
        <w:t>бственности на имущество.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5" w:name="SUB80000"/>
      <w:bookmarkEnd w:id="5"/>
      <w:r>
        <w:rPr>
          <w:rStyle w:val="s3"/>
        </w:rPr>
        <w:t xml:space="preserve">В статью 8 внесены изменения в соответствии с </w:t>
      </w:r>
      <w:hyperlink r:id="rId108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8. Совмещение отраслей и классов страхования </w:t>
      </w:r>
    </w:p>
    <w:p w:rsidR="00000000" w:rsidRDefault="0046261F">
      <w:pPr>
        <w:ind w:firstLine="400"/>
        <w:jc w:val="both"/>
      </w:pPr>
      <w:r>
        <w:t>1. Деятельность страховой организации на территории Республики Казахстан осуществляется на основании лицензии по отрасли «страхование жизни» или лицензии по отрасли «общее страхование» в пределах соответ</w:t>
      </w:r>
      <w:r>
        <w:t xml:space="preserve">ствующих классов страхования, указанных в лицензии. </w:t>
      </w:r>
    </w:p>
    <w:p w:rsidR="00000000" w:rsidRDefault="0046261F">
      <w:pPr>
        <w:ind w:firstLine="400"/>
        <w:jc w:val="both"/>
      </w:pPr>
      <w:r>
        <w:t xml:space="preserve">2. Деятельность в отрасли «общее страхование» не может: </w:t>
      </w:r>
    </w:p>
    <w:p w:rsidR="00000000" w:rsidRDefault="0046261F">
      <w:pPr>
        <w:ind w:firstLine="400"/>
        <w:jc w:val="both"/>
      </w:pPr>
      <w:r>
        <w:t xml:space="preserve">1) совмещаться с деятельностью в отрасли «страхование жизни»; </w:t>
      </w:r>
    </w:p>
    <w:p w:rsidR="00000000" w:rsidRDefault="0046261F">
      <w:pPr>
        <w:ind w:firstLine="400"/>
        <w:jc w:val="both"/>
      </w:pPr>
      <w:r>
        <w:t xml:space="preserve">2) осуществляться в форме накопительного страхования. </w:t>
      </w:r>
    </w:p>
    <w:p w:rsidR="00000000" w:rsidRDefault="0046261F">
      <w:pPr>
        <w:ind w:firstLine="400"/>
        <w:jc w:val="both"/>
      </w:pPr>
      <w:r>
        <w:rPr>
          <w:rStyle w:val="s0"/>
        </w:rPr>
        <w:t>3. Деятельность в отрасли «с</w:t>
      </w:r>
      <w:r>
        <w:rPr>
          <w:rStyle w:val="s0"/>
        </w:rPr>
        <w:t xml:space="preserve">трахование жизни» не может совмещаться с деятельностью в отрасли «общее страхование», а также соответствующих классов в обязательной форме страхования, за исключением страхования рисков в пределах классов страхования, указанных в подпунктах 1) и 2) пункта </w:t>
      </w:r>
      <w:r>
        <w:rPr>
          <w:rStyle w:val="s0"/>
        </w:rPr>
        <w:t xml:space="preserve">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t>4. Страховая организация вправе разработать вид страхования, сочетающий признаки и содержание двух и более классов страхования, при условии наличия у нее лицензии с указанием соответствующих клас</w:t>
      </w:r>
      <w:r>
        <w:t xml:space="preserve">сов страхования и с учетом ограничений по совмещению классов страхования, устанавливаемых настоящим Законом. </w:t>
      </w:r>
    </w:p>
    <w:p w:rsidR="00000000" w:rsidRDefault="0046261F">
      <w:pPr>
        <w:spacing w:after="240"/>
        <w:ind w:firstLine="400"/>
        <w:jc w:val="both"/>
      </w:pPr>
      <w:r>
        <w:t xml:space="preserve">5. Исключен в соответствии с </w:t>
      </w:r>
      <w:hyperlink r:id="rId112" w:anchor="sub_id=2004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46261F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9 изложена в редакции </w:t>
      </w:r>
      <w:hyperlink r:id="rId11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1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9. Деят</w:t>
      </w:r>
      <w:r>
        <w:rPr>
          <w:rStyle w:val="s1"/>
        </w:rPr>
        <w:t>ельность по перестрахованию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Деятельность по осуществлению перестрахования на территории Республики Казахстан подлежит лицензированию в </w:t>
      </w:r>
      <w:hyperlink w:anchor="sub37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организация осуществляет пере</w:t>
      </w:r>
      <w:r>
        <w:rPr>
          <w:rStyle w:val="s0"/>
        </w:rPr>
        <w:t>дачу страховых рисков на перестрахование без наличия лицензии по перестрахованию.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Страховая организация, имеющая лицензию по отр</w:t>
      </w:r>
      <w:r>
        <w:rPr>
          <w:rStyle w:val="s0"/>
        </w:rPr>
        <w:t>асли «общее страхование», вправе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46261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5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Страховая организация, имеющая лицензию по отрасли «страхование жизни», вправе получить лицензию и осуществлять деятельность по перестрахованию по всем классам страхования в отрасли «страхование жизни» с учетом совмещения классов, предусмотренных </w:t>
      </w:r>
      <w:hyperlink w:anchor="sub80000" w:history="1">
        <w:r>
          <w:rPr>
            <w:rStyle w:val="a3"/>
          </w:rPr>
          <w:t>пунктом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6. 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</w:t>
      </w:r>
      <w:r>
        <w:rPr>
          <w:rStyle w:val="s0"/>
        </w:rPr>
        <w:t xml:space="preserve"> страхования в отраслях «страхование жизни» и «общее страхование».</w:t>
      </w:r>
    </w:p>
    <w:p w:rsidR="00000000" w:rsidRDefault="0046261F">
      <w:pPr>
        <w:ind w:firstLine="400"/>
        <w:jc w:val="both"/>
      </w:pPr>
      <w:r>
        <w:rPr>
          <w:rStyle w:val="s0"/>
        </w:rPr>
        <w:t>7. Нормы настоящего Закона в части создания, лицензирования, регулирования и прекращения деятельности страховой организации применяются к условиям создания лицензирования, регулирования и п</w:t>
      </w:r>
      <w:r>
        <w:rPr>
          <w:rStyle w:val="s0"/>
        </w:rPr>
        <w:t>рекращения деятельности перестраховочных организаций, осуществляющих перестрахование как исключительный вид деятельности.</w:t>
      </w:r>
    </w:p>
    <w:p w:rsidR="00000000" w:rsidRDefault="0046261F">
      <w:pPr>
        <w:jc w:val="both"/>
      </w:pPr>
      <w:r>
        <w:rPr>
          <w:rStyle w:val="s3"/>
        </w:rPr>
        <w:t xml:space="preserve">Статья 9 дополнена пунктом 8 в соответствии с </w:t>
      </w:r>
      <w:hyperlink r:id="rId117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18" w:anchor="sub_id=9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center"/>
      </w:pPr>
      <w:bookmarkStart w:id="6" w:name="SUB100000"/>
      <w:bookmarkEnd w:id="6"/>
      <w:r>
        <w:rPr>
          <w:rStyle w:val="s1"/>
        </w:rPr>
        <w:t>Глава 3. Страховой рынок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0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2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2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6" w:anchor="sub_id=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2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10. Участники страхового рынка</w:t>
      </w:r>
    </w:p>
    <w:p w:rsidR="00000000" w:rsidRDefault="0046261F">
      <w:pPr>
        <w:ind w:firstLine="400"/>
        <w:jc w:val="both"/>
      </w:pPr>
      <w:r>
        <w:rPr>
          <w:rStyle w:val="s0"/>
        </w:rPr>
        <w:t>Участниками страхового рынка Республики Казахстан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страховая (перестраховочная) организация;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страховой брокер;</w:t>
      </w:r>
    </w:p>
    <w:p w:rsidR="00000000" w:rsidRDefault="0046261F">
      <w:pPr>
        <w:ind w:firstLine="400"/>
        <w:jc w:val="both"/>
      </w:pPr>
      <w:r>
        <w:rPr>
          <w:rStyle w:val="s0"/>
        </w:rPr>
        <w:t>3) страхово</w:t>
      </w:r>
      <w:r>
        <w:rPr>
          <w:rStyle w:val="s0"/>
        </w:rPr>
        <w:t>й агент;</w:t>
      </w:r>
    </w:p>
    <w:p w:rsidR="00000000" w:rsidRDefault="0046261F">
      <w:pPr>
        <w:ind w:firstLine="400"/>
        <w:jc w:val="both"/>
      </w:pPr>
      <w:r>
        <w:rPr>
          <w:rStyle w:val="s0"/>
        </w:rPr>
        <w:t>4) страхователь, застрахованный, выгодоприобретатель;</w:t>
      </w:r>
    </w:p>
    <w:p w:rsidR="00000000" w:rsidRDefault="0046261F">
      <w:pPr>
        <w:ind w:firstLine="400"/>
        <w:jc w:val="both"/>
      </w:pPr>
      <w:r>
        <w:rPr>
          <w:rStyle w:val="s0"/>
        </w:rPr>
        <w:t>5) актуарий;</w:t>
      </w:r>
    </w:p>
    <w:p w:rsidR="00000000" w:rsidRDefault="0046261F">
      <w:pPr>
        <w:jc w:val="both"/>
      </w:pPr>
      <w:r>
        <w:rPr>
          <w:rStyle w:val="s3"/>
        </w:rPr>
        <w:t>Подпункт 6 введен в действие с 1 января 2012 года</w:t>
      </w:r>
    </w:p>
    <w:p w:rsidR="00000000" w:rsidRDefault="0046261F">
      <w:pPr>
        <w:ind w:firstLine="400"/>
        <w:jc w:val="both"/>
      </w:pPr>
      <w:r>
        <w:rPr>
          <w:rStyle w:val="s0"/>
        </w:rPr>
        <w:t>6) независимый актуарий;</w:t>
      </w:r>
    </w:p>
    <w:p w:rsidR="00000000" w:rsidRDefault="0046261F">
      <w:pPr>
        <w:ind w:firstLine="400"/>
        <w:jc w:val="both"/>
      </w:pPr>
      <w:r>
        <w:rPr>
          <w:rStyle w:val="s0"/>
        </w:rPr>
        <w:t>7) независимый оценщик;</w:t>
      </w:r>
    </w:p>
    <w:p w:rsidR="00000000" w:rsidRDefault="0046261F">
      <w:pPr>
        <w:ind w:firstLine="400"/>
        <w:jc w:val="both"/>
      </w:pPr>
      <w:r>
        <w:rPr>
          <w:rStyle w:val="s0"/>
        </w:rPr>
        <w:t>8) андеррайтер;</w:t>
      </w:r>
    </w:p>
    <w:p w:rsidR="00000000" w:rsidRDefault="0046261F">
      <w:pPr>
        <w:ind w:firstLine="400"/>
        <w:jc w:val="both"/>
      </w:pPr>
      <w:r>
        <w:rPr>
          <w:rStyle w:val="s0"/>
        </w:rPr>
        <w:t>9) аджастер;</w:t>
      </w:r>
    </w:p>
    <w:p w:rsidR="00000000" w:rsidRDefault="0046261F">
      <w:pPr>
        <w:ind w:firstLine="400"/>
        <w:jc w:val="both"/>
      </w:pPr>
      <w:r>
        <w:rPr>
          <w:rStyle w:val="s0"/>
        </w:rPr>
        <w:t>10) сюрвейер;</w:t>
      </w:r>
    </w:p>
    <w:p w:rsidR="00000000" w:rsidRDefault="0046261F">
      <w:pPr>
        <w:ind w:firstLine="400"/>
        <w:jc w:val="both"/>
      </w:pPr>
      <w:r>
        <w:rPr>
          <w:rStyle w:val="s0"/>
        </w:rPr>
        <w:t>11) страховой омбудсман;</w:t>
      </w:r>
    </w:p>
    <w:p w:rsidR="00000000" w:rsidRDefault="0046261F">
      <w:pPr>
        <w:ind w:firstLine="400"/>
        <w:jc w:val="both"/>
      </w:pPr>
      <w:r>
        <w:rPr>
          <w:rStyle w:val="s0"/>
        </w:rPr>
        <w:t>12) объединен</w:t>
      </w:r>
      <w:r>
        <w:rPr>
          <w:rStyle w:val="s0"/>
        </w:rPr>
        <w:t>ие страховых (перестраховочных) организаций и страховых брокеров;</w:t>
      </w:r>
    </w:p>
    <w:p w:rsidR="00000000" w:rsidRDefault="0046261F">
      <w:pPr>
        <w:ind w:firstLine="400"/>
        <w:jc w:val="both"/>
      </w:pPr>
      <w:r>
        <w:rPr>
          <w:rStyle w:val="s0"/>
        </w:rPr>
        <w:t>13) объединение актуариев;</w:t>
      </w:r>
    </w:p>
    <w:p w:rsidR="00000000" w:rsidRDefault="0046261F">
      <w:pPr>
        <w:ind w:left="1200" w:hanging="800"/>
        <w:jc w:val="both"/>
      </w:pPr>
      <w:r>
        <w:rPr>
          <w:rStyle w:val="s0"/>
        </w:rPr>
        <w:t>14) иные физические и юридические лица, осуществляющие предпринимательскую деятельность, связанную со страхованием.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128" w:anchor="sub_id=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10-1. Полномочия объединения страховых (перестраховочных) организаций и страховых брокеров, объединения актуариев</w:t>
      </w:r>
    </w:p>
    <w:p w:rsidR="00000000" w:rsidRDefault="0046261F">
      <w:pPr>
        <w:ind w:firstLine="400"/>
        <w:jc w:val="both"/>
      </w:pPr>
      <w:r>
        <w:rPr>
          <w:rStyle w:val="s0"/>
        </w:rPr>
        <w:t>1. К полномочиям о</w:t>
      </w:r>
      <w:r>
        <w:rPr>
          <w:rStyle w:val="s0"/>
        </w:rPr>
        <w:t>бъединения страховых (перестраховочных) организаций и страховых брокеров, объединения актуариев относятся: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обеспечение взаимодействия своих членов при осуществлении ими деятельности на страховом рынке;</w:t>
      </w:r>
    </w:p>
    <w:p w:rsidR="00000000" w:rsidRDefault="0046261F">
      <w:pPr>
        <w:ind w:firstLine="400"/>
        <w:jc w:val="both"/>
      </w:pPr>
      <w:r>
        <w:rPr>
          <w:rStyle w:val="s0"/>
        </w:rPr>
        <w:t>2) разработка внутренних документов;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проведение </w:t>
      </w:r>
      <w:r>
        <w:rPr>
          <w:rStyle w:val="s0"/>
        </w:rPr>
        <w:t>обучения участников страхового рынка;</w:t>
      </w:r>
    </w:p>
    <w:p w:rsidR="00000000" w:rsidRDefault="0046261F">
      <w:pPr>
        <w:ind w:firstLine="400"/>
        <w:jc w:val="both"/>
      </w:pPr>
      <w:r>
        <w:rPr>
          <w:rStyle w:val="s0"/>
        </w:rPr>
        <w:t>4) рассмотрение споров, возникающих между членами;</w:t>
      </w:r>
    </w:p>
    <w:p w:rsidR="00000000" w:rsidRDefault="0046261F">
      <w:pPr>
        <w:ind w:firstLine="400"/>
        <w:jc w:val="both"/>
      </w:pPr>
      <w:r>
        <w:rPr>
          <w:rStyle w:val="s0"/>
        </w:rPr>
        <w:t>5) обеспечение защиты интересов своих членов;</w:t>
      </w:r>
    </w:p>
    <w:p w:rsidR="00000000" w:rsidRDefault="0046261F">
      <w:pPr>
        <w:ind w:firstLine="400"/>
        <w:jc w:val="both"/>
      </w:pPr>
      <w:r>
        <w:rPr>
          <w:rStyle w:val="s0"/>
        </w:rPr>
        <w:t>6) направление уполномоченному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7) осуществление иных функций, предусмотренных учредительными докум</w:t>
      </w:r>
      <w:r>
        <w:rPr>
          <w:rStyle w:val="s0"/>
        </w:rPr>
        <w:t>ентами.</w:t>
      </w:r>
    </w:p>
    <w:p w:rsidR="00000000" w:rsidRDefault="0046261F">
      <w:pPr>
        <w:ind w:firstLine="400"/>
        <w:jc w:val="both"/>
      </w:pPr>
      <w:r>
        <w:rPr>
          <w:rStyle w:val="s0"/>
        </w:rPr>
        <w:t>2. Объединение страховых (перестраховочных) организаций и страховых брокеров, объединение актуариев обязаны доводить до сведения своих членов информацию, предоставляемую уполномоченным органом, по вопросам профессиональной деятельности их членов.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129" w:anchor="sub_id=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10-2. Внутренние документы объединения страховых (перестраховочных) организаций и стра</w:t>
      </w:r>
      <w:r>
        <w:rPr>
          <w:rStyle w:val="s1"/>
        </w:rPr>
        <w:t>ховых брокеров, объединения актуариев</w:t>
      </w:r>
    </w:p>
    <w:p w:rsidR="00000000" w:rsidRDefault="0046261F">
      <w:pPr>
        <w:ind w:firstLine="400"/>
        <w:jc w:val="both"/>
      </w:pPr>
      <w:r>
        <w:rPr>
          <w:rStyle w:val="s0"/>
        </w:rPr>
        <w:t>Объединение страховых (перестраховочных) организаций и страховых брокеров, объединение актуариев принимают следующие внутренние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стандарты деятельности на страховом рынке;</w:t>
      </w:r>
    </w:p>
    <w:p w:rsidR="00000000" w:rsidRDefault="0046261F">
      <w:pPr>
        <w:ind w:firstLine="400"/>
        <w:jc w:val="both"/>
      </w:pPr>
      <w:r>
        <w:rPr>
          <w:rStyle w:val="s0"/>
        </w:rPr>
        <w:t>2) кодекс профессиональной этики;</w:t>
      </w:r>
    </w:p>
    <w:p w:rsidR="00000000" w:rsidRDefault="0046261F">
      <w:pPr>
        <w:ind w:firstLine="400"/>
        <w:jc w:val="both"/>
      </w:pPr>
      <w:r>
        <w:rPr>
          <w:rStyle w:val="s0"/>
        </w:rPr>
        <w:t>3) порядок разрешения споров;</w:t>
      </w:r>
    </w:p>
    <w:p w:rsidR="00000000" w:rsidRDefault="0046261F">
      <w:pPr>
        <w:ind w:firstLine="400"/>
        <w:jc w:val="both"/>
      </w:pPr>
      <w:r>
        <w:rPr>
          <w:rStyle w:val="s0"/>
        </w:rPr>
        <w:t>4) иные документы, предусмотренные уставом.</w:t>
      </w:r>
    </w:p>
    <w:p w:rsidR="00000000" w:rsidRDefault="0046261F">
      <w:pPr>
        <w:ind w:firstLine="400"/>
        <w:jc w:val="both"/>
      </w:pPr>
      <w:r>
        <w:rPr>
          <w:rStyle w:val="s0"/>
        </w:rPr>
        <w:t>Внутренние документы утверждаются высшим органом управления объединения страховых (перестраховочных) организаций и страховых брокеров, объединения актуариев и являются обязательными</w:t>
      </w:r>
      <w:r>
        <w:rPr>
          <w:rStyle w:val="s0"/>
        </w:rPr>
        <w:t xml:space="preserve"> для исполнения их членами.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bookmarkStart w:id="7" w:name="SUB110000"/>
      <w:bookmarkEnd w:id="7"/>
      <w:r>
        <w:rPr>
          <w:rStyle w:val="s3"/>
        </w:rPr>
        <w:t xml:space="preserve">В статью 11 внесены изменения в соответствии с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3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13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3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11. Деятельность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 xml:space="preserve">1. Страховая деятельность является основным видом предпринимательской деятельности, осуществляемой страховой (перестраховочной) </w:t>
      </w:r>
      <w:r>
        <w:t xml:space="preserve">организацией. </w:t>
      </w:r>
    </w:p>
    <w:p w:rsidR="00000000" w:rsidRDefault="0046261F">
      <w:pPr>
        <w:ind w:firstLine="400"/>
        <w:jc w:val="both"/>
      </w:pPr>
      <w:r>
        <w:t xml:space="preserve">2. Страховая (перестраховочная) организация, кроме страховой деятельности, вправе осуществлять следующие виды деятельности: </w:t>
      </w:r>
    </w:p>
    <w:p w:rsidR="00000000" w:rsidRDefault="0046261F">
      <w:pPr>
        <w:jc w:val="both"/>
      </w:pPr>
      <w:r>
        <w:rPr>
          <w:rStyle w:val="s3"/>
        </w:rPr>
        <w:t xml:space="preserve">Подпункт 1 изложен в редакции </w:t>
      </w:r>
      <w:hyperlink r:id="rId13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3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46261F">
      <w:pPr>
        <w:ind w:firstLine="400"/>
        <w:jc w:val="both"/>
      </w:pPr>
      <w:r>
        <w:t>2) выдачу своим страхователям займо</w:t>
      </w:r>
      <w:r>
        <w:t>в в 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«страхование жизни»</w:t>
      </w:r>
      <w:r>
        <w:t xml:space="preserve">); </w:t>
      </w:r>
    </w:p>
    <w:p w:rsidR="00000000" w:rsidRDefault="0046261F">
      <w:pPr>
        <w:ind w:firstLine="400"/>
        <w:jc w:val="both"/>
      </w:pPr>
      <w:r>
        <w:t>3) продажу специализированного программного обеспечения, используемог</w:t>
      </w:r>
      <w:r>
        <w:t xml:space="preserve">о для автоматизации деятельности страховых (перестраховочных) организаций; </w:t>
      </w:r>
    </w:p>
    <w:p w:rsidR="00000000" w:rsidRDefault="0046261F">
      <w:pPr>
        <w:ind w:firstLine="400"/>
        <w:jc w:val="both"/>
      </w:pPr>
      <w:r>
        <w:t xml:space="preserve">4) продажу специальной литературы по страхованию и страховой деятельности на любых видах носителей информации; </w:t>
      </w:r>
    </w:p>
    <w:p w:rsidR="00000000" w:rsidRDefault="0046261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9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5) продажу или сдачу в аренду имущества, приобретенного для</w:t>
      </w:r>
      <w:r>
        <w:t xml:space="preserve"> собственных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 </w:t>
      </w:r>
    </w:p>
    <w:p w:rsidR="00000000" w:rsidRDefault="0046261F">
      <w:pPr>
        <w:ind w:firstLine="400"/>
        <w:jc w:val="both"/>
      </w:pPr>
      <w:r>
        <w:t xml:space="preserve">6) предоставление консультационных услуг по вопросам, связанным со страховой деятельностью; </w:t>
      </w:r>
    </w:p>
    <w:p w:rsidR="00000000" w:rsidRDefault="0046261F">
      <w:pPr>
        <w:ind w:firstLine="400"/>
        <w:jc w:val="both"/>
      </w:pPr>
      <w:r>
        <w:t xml:space="preserve">7) организацию и проведение обучения в целях повышения квалификации специалистов в области страхования (перестрахования); </w:t>
      </w:r>
    </w:p>
    <w:p w:rsidR="00000000" w:rsidRDefault="0046261F">
      <w:pPr>
        <w:ind w:firstLine="400"/>
        <w:jc w:val="both"/>
      </w:pPr>
      <w:r>
        <w:t>8) страховое посредничество в качестве с</w:t>
      </w:r>
      <w:r>
        <w:t xml:space="preserve">трахового агента; </w:t>
      </w:r>
    </w:p>
    <w:p w:rsidR="00000000" w:rsidRDefault="0046261F">
      <w:pPr>
        <w:ind w:firstLine="400"/>
        <w:jc w:val="both"/>
      </w:pPr>
      <w:r>
        <w:t xml:space="preserve">9) деятельность, указанную в пункте 1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Закона.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41" w:anchor="sub_id=6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</w:t>
      </w:r>
      <w:r>
        <w:rPr>
          <w:rStyle w:val="s0"/>
        </w:rPr>
        <w:t xml:space="preserve">№ 338-IV </w:t>
      </w:r>
      <w:r>
        <w:rPr>
          <w:rStyle w:val="s3"/>
        </w:rPr>
        <w:t>(</w:t>
      </w:r>
      <w:hyperlink r:id="rId14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между страховыми организациями и</w:t>
      </w:r>
      <w:r>
        <w:rPr>
          <w:rStyle w:val="s0"/>
        </w:rPr>
        <w:t xml:space="preserve"> иными юридическими лицами, оказывающими услуги ассистанса;</w:t>
      </w:r>
    </w:p>
    <w:p w:rsidR="00000000" w:rsidRDefault="0046261F">
      <w:pPr>
        <w:ind w:firstLine="400"/>
        <w:jc w:val="both"/>
      </w:pPr>
      <w:r>
        <w:rPr>
          <w:rStyle w:val="s0"/>
        </w:rPr>
        <w:t>12) деятельность, предусмотренная законодательными актами Республики Казахстан, в рамках участия в системе гарантирования страховых выплат.</w:t>
      </w:r>
    </w:p>
    <w:p w:rsidR="00000000" w:rsidRDefault="0046261F">
      <w:pPr>
        <w:ind w:firstLine="400"/>
        <w:jc w:val="both"/>
      </w:pPr>
      <w:r>
        <w:t xml:space="preserve">3. Страховой (перестраховочной) организации запрещается </w:t>
      </w:r>
      <w:r>
        <w:t xml:space="preserve">осуществление сделок и проведение операций в качестве предпринимательской деятельности, не предусмотренных пунктами 1 и 2 настоящей статьи. </w:t>
      </w:r>
    </w:p>
    <w:p w:rsidR="00000000" w:rsidRDefault="0046261F">
      <w:pPr>
        <w:jc w:val="both"/>
      </w:pPr>
      <w:r>
        <w:rPr>
          <w:rStyle w:val="s3"/>
        </w:rPr>
        <w:t xml:space="preserve">Пункт 3-1 изложен в редакции </w:t>
      </w:r>
      <w:hyperlink r:id="rId143" w:anchor="sub_id=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28.12.11 г. № 524-IV (</w:t>
      </w:r>
      <w:hyperlink r:id="rId144" w:anchor="sub_id=1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3-1. Страховая организация не вправе осуществлять обязательные виды страхования, содержание и условия которых определяются за</w:t>
      </w:r>
      <w:r>
        <w:rPr>
          <w:rStyle w:val="s0"/>
        </w:rPr>
        <w:t>конодательными актами Республики Казахстан, при отсутствии у нее:</w:t>
      </w:r>
    </w:p>
    <w:p w:rsidR="00000000" w:rsidRDefault="0046261F">
      <w:pPr>
        <w:ind w:firstLine="400"/>
        <w:jc w:val="both"/>
      </w:pPr>
      <w:r>
        <w:rPr>
          <w:rStyle w:val="s0"/>
        </w:rPr>
        <w:t>1) крупного участника - физического лица или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>2) филиалов и (или) страховых агентов в столице, городах республиканского, областного и районного значения.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Требование подпу</w:t>
      </w:r>
      <w:r>
        <w:rPr>
          <w:rStyle w:val="s0"/>
        </w:rPr>
        <w:t>нкта 1) части первой настоящего пункта не распространяется на страховые организации, более пятидесяти процентов размещенных акций которых прямо или косвенно принадлежат или переданы в доверительное управление государству или национальному управляющему холд</w:t>
      </w:r>
      <w:r>
        <w:rPr>
          <w:rStyle w:val="s0"/>
        </w:rPr>
        <w:t>ингу.</w:t>
      </w:r>
    </w:p>
    <w:p w:rsidR="00000000" w:rsidRDefault="0046261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4. Страховые организации вправе создать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в случае </w:t>
      </w:r>
      <w:r>
        <w:rPr>
          <w:rStyle w:val="s0"/>
        </w:rPr>
        <w:t xml:space="preserve">принудительной </w:t>
      </w:r>
      <w:r>
        <w:t>ликвидации страховых организаций. Порядок создания и деятельность</w:t>
      </w:r>
      <w:r>
        <w:t xml:space="preserve"> </w:t>
      </w: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</w:t>
      </w:r>
      <w:r>
        <w:t xml:space="preserve"> регулируются </w:t>
      </w:r>
      <w:hyperlink r:id="rId147" w:history="1">
        <w:r>
          <w:rPr>
            <w:rStyle w:val="a3"/>
          </w:rPr>
          <w:t>законодательством Респуб</w:t>
        </w:r>
        <w:r>
          <w:rPr>
            <w:rStyle w:val="a3"/>
          </w:rPr>
          <w:t>лики Казахстан</w:t>
        </w:r>
      </w:hyperlink>
      <w:r>
        <w:t xml:space="preserve">. </w:t>
      </w:r>
    </w:p>
    <w:p w:rsidR="00000000" w:rsidRDefault="0046261F">
      <w:pPr>
        <w:ind w:firstLine="400"/>
        <w:jc w:val="both"/>
      </w:pPr>
      <w:r>
        <w:rPr>
          <w:rStyle w:val="s0"/>
        </w:rPr>
        <w:t>Обязательное участие страховых организаций в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предусматривается настоящ</w:t>
      </w:r>
      <w:r>
        <w:rPr>
          <w:rStyle w:val="s0"/>
        </w:rPr>
        <w:t xml:space="preserve">им Законом или </w:t>
      </w:r>
      <w:hyperlink r:id="rId148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11-1 в соответствии с </w:t>
      </w:r>
      <w:hyperlink r:id="rId14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50" w:anchor="sub_id=1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1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53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5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6" w:anchor="sub_id=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57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11-1. Общие условия осуществления страховой деятельности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Страховая (перестраховочная) организация вправе осуществлять страховую деятельность только при наличии лицензии на право осуществления страховой деятельности (деятельности по перестраховани</w:t>
      </w:r>
      <w:r>
        <w:rPr>
          <w:rStyle w:val="s0"/>
        </w:rPr>
        <w:t>ю), правил страхования, определяющих общие условия осуществления страхования по определенному виду, и внутренних правил.</w:t>
      </w:r>
    </w:p>
    <w:p w:rsidR="00000000" w:rsidRDefault="0046261F">
      <w:pPr>
        <w:ind w:firstLine="400"/>
        <w:jc w:val="both"/>
      </w:pPr>
      <w:r>
        <w:rPr>
          <w:rStyle w:val="s0"/>
        </w:rPr>
        <w:t>2. Внутренние правила страховой (перестраховочной) организации должны определять: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структуру, задачи, функции и полномочия подразделе</w:t>
      </w:r>
      <w:r>
        <w:rPr>
          <w:rStyle w:val="s0"/>
        </w:rPr>
        <w:t>ний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структуру, количество членов, задачи, функции и полномочия службы внутреннего аудита и других постоянно действующих органов;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систему управления рисками, раскрывающую политику страховой (перестраховочной) </w:t>
      </w:r>
      <w:r>
        <w:rPr>
          <w:rStyle w:val="s0"/>
        </w:rPr>
        <w:t>организации по управлению техническими (страховыми), инвестиционными, кредитными, операционными, рыночными и другими рисками;</w:t>
      </w:r>
    </w:p>
    <w:p w:rsidR="00000000" w:rsidRDefault="0046261F">
      <w:pPr>
        <w:ind w:firstLine="400"/>
        <w:jc w:val="both"/>
      </w:pPr>
      <w:r>
        <w:rPr>
          <w:rStyle w:val="s0"/>
        </w:rPr>
        <w:t>4) права и обязанности руководителей структурных подразделений;</w:t>
      </w:r>
    </w:p>
    <w:p w:rsidR="00000000" w:rsidRDefault="0046261F">
      <w:pPr>
        <w:ind w:firstLine="400"/>
        <w:jc w:val="both"/>
      </w:pPr>
      <w:r>
        <w:rPr>
          <w:rStyle w:val="s0"/>
        </w:rPr>
        <w:t>5) полномочия должностных лиц и работников страховой (перестрахово</w:t>
      </w:r>
      <w:r>
        <w:rPr>
          <w:rStyle w:val="s0"/>
        </w:rPr>
        <w:t>чной) организации при осуществлении ими сделок от ее имени и за ее счет;</w:t>
      </w:r>
    </w:p>
    <w:p w:rsidR="00000000" w:rsidRDefault="0046261F">
      <w:pPr>
        <w:ind w:firstLine="400"/>
        <w:jc w:val="both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(выгодоприобретателей) и их представителей, а также поступающих заявлений и документов по вопросам страховых случаев;</w:t>
      </w:r>
    </w:p>
    <w:p w:rsidR="00000000" w:rsidRDefault="0046261F">
      <w:pPr>
        <w:ind w:firstLine="400"/>
        <w:jc w:val="both"/>
      </w:pPr>
      <w:r>
        <w:rPr>
          <w:rStyle w:val="s0"/>
        </w:rPr>
        <w:t>7) порядок и сроки рассмотрения и предста</w:t>
      </w:r>
      <w:r>
        <w:rPr>
          <w:rStyle w:val="s0"/>
        </w:rPr>
        <w:t>вления ответов страхователям (застрахованным), потерпевшим (выгодоприобретателям) и их представителям по заявлениям и документам по вопросам страховых случаев;</w:t>
      </w:r>
    </w:p>
    <w:p w:rsidR="00000000" w:rsidRDefault="0046261F">
      <w:pPr>
        <w:ind w:firstLine="400"/>
        <w:jc w:val="both"/>
      </w:pPr>
      <w:r>
        <w:rPr>
          <w:rStyle w:val="s0"/>
        </w:rPr>
        <w:t>8) процедуру принятия решения о страховой выплате с указанием сроков ее осуществления или предст</w:t>
      </w:r>
      <w:r>
        <w:rPr>
          <w:rStyle w:val="s0"/>
        </w:rPr>
        <w:t>авления мотивированного обоснования причин отказа в страховой выплате;</w:t>
      </w:r>
    </w:p>
    <w:p w:rsidR="00000000" w:rsidRDefault="0046261F">
      <w:pPr>
        <w:ind w:firstLine="400"/>
        <w:jc w:val="both"/>
      </w:pPr>
      <w:r>
        <w:rPr>
          <w:rStyle w:val="s0"/>
        </w:rPr>
        <w:t>9) порядок оценки страховых рисков (в том числе имущества, принимаемого в страхование) и размера ущерба по страховому случаю;</w:t>
      </w:r>
    </w:p>
    <w:p w:rsidR="00000000" w:rsidRDefault="0046261F">
      <w:pPr>
        <w:ind w:firstLine="400"/>
        <w:jc w:val="both"/>
      </w:pPr>
      <w:r>
        <w:rPr>
          <w:rStyle w:val="s0"/>
        </w:rPr>
        <w:t>10) полномочия андеррайтера, аджастера и сюрвейера.</w:t>
      </w:r>
    </w:p>
    <w:p w:rsidR="00000000" w:rsidRDefault="0046261F">
      <w:pPr>
        <w:ind w:firstLine="400"/>
        <w:jc w:val="both"/>
      </w:pPr>
      <w:r>
        <w:rPr>
          <w:rStyle w:val="s0"/>
        </w:rPr>
        <w:t>3. Прав</w:t>
      </w:r>
      <w:r>
        <w:rPr>
          <w:rStyle w:val="s0"/>
        </w:rPr>
        <w:t>ила страхования и внутренние правила страховой (перестраховочной) организации утверждаются советом директоров.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Страховая (перестраховочная) организация не вправе осуществлять страховую деятельность без наличия в своем штате актуария.</w:t>
      </w:r>
    </w:p>
    <w:p w:rsidR="00000000" w:rsidRDefault="0046261F">
      <w:pPr>
        <w:jc w:val="both"/>
      </w:pPr>
      <w:r>
        <w:rPr>
          <w:rStyle w:val="s3"/>
        </w:rPr>
        <w:t>Абзац второй пункта</w:t>
      </w:r>
      <w:r>
        <w:rPr>
          <w:rStyle w:val="s3"/>
        </w:rPr>
        <w:t xml:space="preserve"> 4 и пункты 5 - 7 введены в действие с 1 января 2012 года</w:t>
      </w:r>
    </w:p>
    <w:p w:rsidR="00000000" w:rsidRDefault="0046261F">
      <w:pPr>
        <w:ind w:firstLine="400"/>
        <w:jc w:val="both"/>
      </w:pPr>
      <w:r>
        <w:rPr>
          <w:rStyle w:val="s0"/>
        </w:rPr>
        <w:t>Актуарий не вправе совмещать свою деятельность в других страховых (перестраховочных) организациях, за исключением случаев привлечения в качестве независимого актуария.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Страховая (перестраховочная</w:t>
      </w:r>
      <w:r>
        <w:rPr>
          <w:rStyle w:val="s0"/>
        </w:rPr>
        <w:t>) организация привлекает независимого актуария для проверки установленной настоящим Законом деятельности актуария, состоящего в штате страховой (перестраховочной) организации, в порядке и сроки, установленные нормативным правовым актом уполномоченного орга</w:t>
      </w:r>
      <w:r>
        <w:rPr>
          <w:rStyle w:val="s0"/>
        </w:rPr>
        <w:t>на.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страховую (перестраховочную) организацию в случае привлечения независимого актуария аудиторской организацией при проведении обязательного аудита.</w:t>
      </w:r>
    </w:p>
    <w:p w:rsidR="00000000" w:rsidRDefault="0046261F">
      <w:pPr>
        <w:ind w:firstLine="400"/>
        <w:jc w:val="both"/>
      </w:pPr>
      <w:r>
        <w:rPr>
          <w:rStyle w:val="s0"/>
        </w:rPr>
        <w:t>6. Независимый актуарий должен соответствовать следующ</w:t>
      </w:r>
      <w:r>
        <w:rPr>
          <w:rStyle w:val="s0"/>
        </w:rPr>
        <w:t>им требованиям:</w:t>
      </w:r>
    </w:p>
    <w:p w:rsidR="00000000" w:rsidRDefault="0046261F">
      <w:pPr>
        <w:ind w:firstLine="400"/>
        <w:jc w:val="both"/>
      </w:pPr>
      <w:r>
        <w:rPr>
          <w:rStyle w:val="s0"/>
        </w:rPr>
        <w:t>1) не являться работником проверяемой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иметь опыт актуарной деятельности не менее двух лет в отрасли страхования, в которой осуществляет деятельность страховая (перестраховочная) организация;</w:t>
      </w:r>
    </w:p>
    <w:p w:rsidR="00000000" w:rsidRDefault="0046261F">
      <w:pPr>
        <w:ind w:firstLine="400"/>
        <w:jc w:val="both"/>
      </w:pPr>
      <w:r>
        <w:rPr>
          <w:rStyle w:val="s0"/>
        </w:rPr>
        <w:t>3) и</w:t>
      </w:r>
      <w:r>
        <w:rPr>
          <w:rStyle w:val="s0"/>
        </w:rPr>
        <w:t>меть лицензию уполномоченного органа на актуарную деятельность или являться членом международных ассоциаций актуариев, перечень и требования к которым устанавливаются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7. Независимый актуарий несет ответственность за разглашение свед</w:t>
      </w:r>
      <w:r>
        <w:rPr>
          <w:rStyle w:val="s0"/>
        </w:rPr>
        <w:t>ений, полученных в ходе проверки деятельности актуария, состоящего в штате страховой (перестраховочной) организации, в соответствии с законами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8. Требования к осуществлению страховой организацией страховой деятельности, в том числе во</w:t>
      </w:r>
      <w:r>
        <w:rPr>
          <w:rStyle w:val="s0"/>
        </w:rPr>
        <w:t xml:space="preserve"> взаимоотношениях с участниками страхового рынка, устанавливаются </w:t>
      </w:r>
      <w:hyperlink r:id="rId158" w:history="1">
        <w:r>
          <w:rPr>
            <w:rStyle w:val="a3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Статья 12 изложена в редакции </w:t>
      </w:r>
      <w:hyperlink r:id="rId159" w:anchor="sub_id=6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6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Страховая организация, осуществляющая деятельность по накопительному страхованию, вправе в пределах выкупной суммы предоставлять займы своим страхователям с учетом требований нормативных правовых актов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организация вп</w:t>
      </w:r>
      <w:r>
        <w:rPr>
          <w:rStyle w:val="s0"/>
        </w:rPr>
        <w:t>раве увеличить размер регулярных страховых выплат в период действия договора аннуитетного страхования на основании заключения актуария в порядке, предусмотренном нормативными правовыми актами уполномоченного органа.</w:t>
      </w:r>
    </w:p>
    <w:p w:rsidR="00000000" w:rsidRDefault="0046261F">
      <w:pPr>
        <w:jc w:val="both"/>
      </w:pPr>
      <w:r>
        <w:rPr>
          <w:rStyle w:val="s3"/>
        </w:rPr>
        <w:t>Пункт 3 введен в действие с 1 января 201</w:t>
      </w:r>
      <w:r>
        <w:rPr>
          <w:rStyle w:val="s3"/>
        </w:rPr>
        <w:t>2 года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Страховая организация, осуществляющая деятельность по накопительному страхованию, до заключения договоров аннуитетного страхования в соответствии с </w:t>
      </w:r>
      <w:hyperlink r:id="rId16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 xml:space="preserve">«Об обязательном страховании работника от несчастных случаев при исполнении им трудовых (служебных) обязанностей» или «О пенсионном обеспечении в Республике Казахстан» обязана заключить договор участия с организацией, гарантирующей осуществление страховых </w:t>
      </w:r>
      <w:r>
        <w:rPr>
          <w:rStyle w:val="s0"/>
        </w:rPr>
        <w:t>выплат страхователям (застрахованным, выгодоприобретателям) в случае принудительной ликвидации страховых организаций, и стать ее акционером в порядке, определенном законом Республики Казахстан о создании и деятельности указанной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Страховая о</w:t>
      </w:r>
      <w:r>
        <w:rPr>
          <w:rStyle w:val="s0"/>
        </w:rPr>
        <w:t xml:space="preserve">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3"/>
          </w:rPr>
          <w:t>пункте 2 статьи 6</w:t>
        </w:r>
      </w:hyperlink>
      <w:r>
        <w:rPr>
          <w:rStyle w:val="s0"/>
        </w:rPr>
        <w:t xml:space="preserve"> настоящего Закона, предусматривающие осуществление страховой выплаты в случае участия страхователя в инвестициях, а та</w:t>
      </w:r>
      <w:r>
        <w:rPr>
          <w:rStyle w:val="s0"/>
        </w:rPr>
        <w:t>кже прибыли страховщика.</w:t>
      </w:r>
    </w:p>
    <w:p w:rsidR="00000000" w:rsidRDefault="0046261F">
      <w:pPr>
        <w:ind w:firstLine="400"/>
        <w:jc w:val="both"/>
      </w:pPr>
      <w:r>
        <w:rPr>
          <w:rStyle w:val="s0"/>
        </w:rPr>
        <w:t>5. Порядок и особенности участия страхователя в инвестициях или прибыли страховщика, а также требования к содержанию договора страхования, предусматривающего условие участия страхователя в инвестициях или прибыли страховщика, устан</w:t>
      </w:r>
      <w:r>
        <w:rPr>
          <w:rStyle w:val="s0"/>
        </w:rPr>
        <w:t xml:space="preserve">авливаются </w:t>
      </w:r>
      <w:hyperlink r:id="rId16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При заключении договора страхования, предусматривающего условие участия страхователя в инвестициях, страховая организация обязана передать активы, покрывающие внутренний резервный фонд, в инвестиционное управление управляющему инвестиционным портфелем в по</w:t>
      </w:r>
      <w:r>
        <w:rPr>
          <w:rStyle w:val="s0"/>
        </w:rPr>
        <w:t>рядке и на условиях, предусмотренных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Учет и хранение активов внутреннего резервного фонда осуществляются кастодианом в соответствии с кастодиальным договором, заключенным с управляющим инвестиционным портф</w:t>
      </w:r>
      <w:r>
        <w:rPr>
          <w:rStyle w:val="s0"/>
        </w:rPr>
        <w:t>елем.</w:t>
      </w:r>
    </w:p>
    <w:p w:rsidR="00000000" w:rsidRDefault="0046261F">
      <w:pPr>
        <w:ind w:firstLine="400"/>
        <w:jc w:val="both"/>
      </w:pPr>
      <w:r>
        <w:rPr>
          <w:rStyle w:val="s0"/>
        </w:rPr>
        <w:t>Не допускается использование средств внутреннего резервного фонда на цели, не предусмотренные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Начисление выплаты в связи с участием страхователя в инвестициях или прибыли страховщика производится по итогам завершенного финансового </w:t>
      </w:r>
      <w:r>
        <w:rPr>
          <w:rStyle w:val="s0"/>
        </w:rPr>
        <w:t>года.</w:t>
      </w:r>
    </w:p>
    <w:p w:rsidR="00000000" w:rsidRDefault="0046261F">
      <w:pPr>
        <w:ind w:firstLine="400"/>
        <w:jc w:val="both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накопленных сумм производится в следующих случаях:</w:t>
      </w:r>
    </w:p>
    <w:p w:rsidR="00000000" w:rsidRDefault="0046261F">
      <w:pPr>
        <w:ind w:firstLine="400"/>
        <w:jc w:val="both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46261F">
      <w:pPr>
        <w:ind w:firstLine="400"/>
        <w:jc w:val="both"/>
      </w:pPr>
      <w:r>
        <w:rPr>
          <w:rStyle w:val="s0"/>
        </w:rPr>
        <w:t>2) окончания срока накопительного</w:t>
      </w:r>
      <w:r>
        <w:rPr>
          <w:rStyle w:val="s0"/>
        </w:rPr>
        <w:t xml:space="preserve"> страхования в составе страховой выплаты;</w:t>
      </w:r>
    </w:p>
    <w:p w:rsidR="00000000" w:rsidRDefault="0046261F">
      <w:pPr>
        <w:ind w:firstLine="400"/>
        <w:jc w:val="both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46261F">
      <w:pPr>
        <w:ind w:firstLine="400"/>
        <w:jc w:val="both"/>
      </w:pPr>
      <w:r>
        <w:rPr>
          <w:rStyle w:val="s0"/>
        </w:rPr>
        <w:t>Не допускается заключение договора страхования, предусматривающего условие участия страхователя в прибыли страховщика, с акционерами (единств</w:t>
      </w:r>
      <w:r>
        <w:rPr>
          <w:rStyle w:val="s0"/>
        </w:rPr>
        <w:t>енным акционером) и (или) аффилиированными лицами страховой организации.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6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13. Деятельность по сострахованию </w:t>
      </w:r>
    </w:p>
    <w:p w:rsidR="00000000" w:rsidRDefault="0046261F">
      <w:pPr>
        <w:ind w:firstLine="400"/>
        <w:jc w:val="both"/>
      </w:pPr>
      <w:r>
        <w:rPr>
          <w:rStyle w:val="s0"/>
        </w:rPr>
        <w:t>1. При осуществлении страхования рисков посредством создания страхового пула договор сострахования заключается на условиях страхово</w:t>
      </w:r>
      <w:r>
        <w:rPr>
          <w:rStyle w:val="s0"/>
        </w:rPr>
        <w:t>й организации, принимающей на себя функции и полномочия ведущей страховой организации.</w:t>
      </w:r>
    </w:p>
    <w:p w:rsidR="00000000" w:rsidRDefault="0046261F">
      <w:pPr>
        <w:spacing w:after="240"/>
        <w:ind w:firstLine="400"/>
        <w:jc w:val="both"/>
      </w:pPr>
      <w:r>
        <w:t>2. Запрещается участвовать в состраховании страховой организации, в лицензии которой не указан соответствующий класс страхования.</w:t>
      </w:r>
    </w:p>
    <w:p w:rsidR="00000000" w:rsidRDefault="0046261F">
      <w:pPr>
        <w:jc w:val="both"/>
      </w:pPr>
      <w:r>
        <w:rPr>
          <w:rStyle w:val="s3"/>
        </w:rPr>
        <w:t>В статью 14 внесены изменения в соответ</w:t>
      </w:r>
      <w:r>
        <w:rPr>
          <w:rStyle w:val="s3"/>
        </w:rPr>
        <w:t xml:space="preserve">ствии с </w:t>
      </w:r>
      <w:hyperlink r:id="rId16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6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6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9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14. Запрет на безлицензионную деятельность </w:t>
      </w:r>
    </w:p>
    <w:p w:rsidR="00000000" w:rsidRDefault="0046261F">
      <w:pPr>
        <w:ind w:firstLine="400"/>
        <w:jc w:val="both"/>
      </w:pPr>
      <w:r>
        <w:rPr>
          <w:rStyle w:val="s0"/>
        </w:rPr>
        <w:t>1. Ни одно лицо, не имеюще</w:t>
      </w:r>
      <w:r>
        <w:rPr>
          <w:rStyle w:val="s0"/>
        </w:rPr>
        <w:t xml:space="preserve">е соответствующую лицензию уполномоченного органа, не имеет права: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осуществлять от своего имени деятельность по страхованию, перестрахованию, оказывать услуги страхового брокера, актуария в качестве основного или дополнительного вида деятельности;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использовать на любом языке в своем наименовании, документах, объявлениях и рекламе слова «страхование», «перестрахование», «страховая организация», «перестраховочная организация», «страховой брокер» или производные от них слова (выражения), подразумевающи</w:t>
      </w:r>
      <w:r>
        <w:rPr>
          <w:rStyle w:val="s0"/>
        </w:rPr>
        <w:t>е, что оно осуществляет от своего имени страховые или перестраховочные операции либо выступает в качестве страхового брокера, актуария.</w:t>
      </w:r>
    </w:p>
    <w:p w:rsidR="00000000" w:rsidRDefault="0046261F">
      <w:pPr>
        <w:jc w:val="both"/>
      </w:pPr>
      <w:r>
        <w:rPr>
          <w:rStyle w:val="s3"/>
        </w:rPr>
        <w:t>Считаем, что страховые агенты вправе использовать в своем наименовании слово, однокоренное со словом «страхование», в ча</w:t>
      </w:r>
      <w:r>
        <w:rPr>
          <w:rStyle w:val="s3"/>
        </w:rPr>
        <w:t xml:space="preserve">стности, «страховой» - см.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АФН РК от 2 февраля 2011 года</w:t>
      </w:r>
    </w:p>
    <w:p w:rsidR="00000000" w:rsidRDefault="0046261F">
      <w:pPr>
        <w:ind w:firstLine="400"/>
        <w:jc w:val="both"/>
      </w:pPr>
      <w:r>
        <w:rPr>
          <w:rStyle w:val="s0"/>
        </w:rPr>
        <w:t>2. Запрещается осуществление страховой деятельности без лицензии уполномоченного органа, за исключением случаев, ус</w:t>
      </w:r>
      <w:r>
        <w:rPr>
          <w:rStyle w:val="s0"/>
        </w:rPr>
        <w:t xml:space="preserve">тановленных </w:t>
      </w:r>
      <w:hyperlink r:id="rId174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75" w:anchor="sub_id=2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20.02.06 г. № 128-III (</w:t>
      </w:r>
      <w:hyperlink r:id="rId17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15. Трансграничное страхование и перестрахование </w:t>
      </w:r>
    </w:p>
    <w:p w:rsidR="00000000" w:rsidRDefault="0046261F">
      <w:pPr>
        <w:ind w:firstLine="400"/>
        <w:jc w:val="both"/>
      </w:pPr>
      <w:r>
        <w:t>1. Страхование, связанное с осуществлением страховой организацией деят</w:t>
      </w:r>
      <w:r>
        <w:t xml:space="preserve">ельности по </w:t>
      </w:r>
      <w:r>
        <w:rPr>
          <w:rStyle w:val="s0"/>
        </w:rPr>
        <w:t>заключению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46261F">
      <w:pPr>
        <w:ind w:firstLine="400"/>
        <w:jc w:val="both"/>
      </w:pPr>
      <w:r>
        <w:rPr>
          <w:rStyle w:val="s0"/>
        </w:rPr>
        <w:t>2. Передача страховой (перестраховочной) организацией принятых ею страховых рисков в перестрахование осуществляется с учетом требований к порядку расчета пруденциальных нормативов.</w:t>
      </w:r>
    </w:p>
    <w:p w:rsidR="00000000" w:rsidRDefault="0046261F">
      <w:pPr>
        <w:ind w:firstLine="400"/>
        <w:jc w:val="both"/>
      </w:pPr>
      <w:r>
        <w:t xml:space="preserve">3. Посредническая деятельность по заключению договора страхования от имени </w:t>
      </w:r>
      <w:r>
        <w:t>страховой организации - нерезидента Республики Казахстан, за исключением договора страхования гражданско-правовой ответственности владельцев автотранспортных средств, выезжающих за пределы Республики Казахстан, на территории Республики Казахстан не допуска</w:t>
      </w:r>
      <w:r>
        <w:t xml:space="preserve">ется, если международными договорами, ратифицированными Республикой Казахстан, не предусмотрено иное. </w:t>
      </w:r>
    </w:p>
    <w:p w:rsidR="00000000" w:rsidRDefault="0046261F">
      <w:pPr>
        <w:ind w:firstLine="400"/>
        <w:jc w:val="both"/>
      </w:pPr>
      <w: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</w:t>
      </w:r>
      <w:r>
        <w:t>ов страхования гражданско-правовой ответственности владельцев автотранспортных средств, выезжающих за пределы Республики Казахстан, могут осуществлять страховые организации резиденты Республики Казахстан, имеющие лицензию уполномоченного органа с указанием</w:t>
      </w:r>
      <w:r>
        <w:t xml:space="preserve"> соответствующего класса страхования, и страховые брокеры - резиденты Республики Казахстан при наличии соответствующего договора, заключенного с названной страховой организацией - нерезидентом Республики Казахстан.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79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8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3"/>
        </w:rPr>
        <w:t> </w:t>
      </w:r>
    </w:p>
    <w:p w:rsidR="00000000" w:rsidRDefault="0046261F">
      <w:pPr>
        <w:jc w:val="both"/>
      </w:pPr>
      <w:bookmarkStart w:id="8" w:name="SUB15010000"/>
      <w:bookmarkEnd w:id="8"/>
      <w:r>
        <w:rPr>
          <w:rStyle w:val="s3"/>
        </w:rPr>
        <w:t xml:space="preserve">Закон дополнен статьей 15-1 в соответствии с </w:t>
      </w:r>
      <w:hyperlink r:id="rId18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182" w:anchor="sub_id=14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</w:t>
      </w:r>
      <w:r>
        <w:rPr>
          <w:rStyle w:val="s3"/>
        </w:rPr>
        <w:t>№ 524-IV (</w:t>
      </w:r>
      <w:hyperlink r:id="rId183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15-1. Запрет на предоставление льготных условий страховой (перестраховочной) организацией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Страховой (перестраховочной) организации зап</w:t>
      </w:r>
      <w:r>
        <w:rPr>
          <w:rStyle w:val="s0"/>
        </w:rPr>
        <w:t>рещается предоставление льготных условий аффилиированным лицам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2. Предоставление льготных условий означает:</w:t>
      </w:r>
    </w:p>
    <w:p w:rsidR="00000000" w:rsidRDefault="0046261F">
      <w:pPr>
        <w:ind w:firstLine="400"/>
        <w:jc w:val="both"/>
      </w:pPr>
      <w:r>
        <w:rPr>
          <w:rStyle w:val="s0"/>
        </w:rPr>
        <w:t>1) вступление в сделку с аффилиированным лицом страховой (перестраховочной) организации или в его интереса</w:t>
      </w:r>
      <w:r>
        <w:rPr>
          <w:rStyle w:val="s0"/>
        </w:rPr>
        <w:t>х, в которую по ее природе, цели, особенностям и риску страховая (перестраховочная) организация не вступила бы с клиентами, не являющимися аффилиированными лицами;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применение страхового тарифа ниже либо осуществление страховой выплаты выше, чем для друг</w:t>
      </w:r>
      <w:r>
        <w:rPr>
          <w:rStyle w:val="s0"/>
        </w:rPr>
        <w:t>их страхователей.</w:t>
      </w:r>
    </w:p>
    <w:p w:rsidR="00000000" w:rsidRDefault="0046261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4" w:anchor="sub_id=6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85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86" w:anchor="sub_id=1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87" w:anchor="sub_id=15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rPr>
          <w:rStyle w:val="s3"/>
        </w:rPr>
        <w:t xml:space="preserve">См.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</w:t>
      </w:r>
      <w:r>
        <w:rPr>
          <w:rStyle w:val="s3"/>
        </w:rPr>
        <w:t>вых организаций от 2 ноября 2010 года № 06-09-11/1132/21202 «Касательно заключения договоров страхования с заемщиками аффилиированного банка страховой (перестраховочной) организации».</w:t>
      </w:r>
    </w:p>
    <w:p w:rsidR="00000000" w:rsidRDefault="0046261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9" w:anchor="sub_id=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0" w:anchor="sub_id=15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Сделка с аффилиированным лицом страховой (перестраховочной) </w:t>
      </w:r>
      <w:r>
        <w:rPr>
          <w:rStyle w:val="s0"/>
        </w:rPr>
        <w:t>организации может быть осуществлена только по решению совета директоров страховой (перестраховочной) организации с учетом требований пункта 1 настоящей статьи. Отказ от прав требований в отношении активов, предоставленных (размещенных) аффилиированным лица</w:t>
      </w:r>
      <w:r>
        <w:rPr>
          <w:rStyle w:val="s0"/>
        </w:rPr>
        <w:t>м (у лиц) страховой (перестраховочной) организации, осуществляется с последующим уведомлением общего собрания акционеров.</w:t>
      </w:r>
    </w:p>
    <w:p w:rsidR="00000000" w:rsidRDefault="0046261F">
      <w:pPr>
        <w:ind w:firstLine="400"/>
        <w:jc w:val="both"/>
      </w:pPr>
      <w:r>
        <w:rPr>
          <w:rStyle w:val="s0"/>
        </w:rPr>
        <w:t>Аффилиированное лицо страховой (перестраховочной) организации не должно принимать участие в рассмотрении и принятии решений по любой с</w:t>
      </w:r>
      <w:r>
        <w:rPr>
          <w:rStyle w:val="s0"/>
        </w:rPr>
        <w:t>делке между страховой (перестраховочной) организацией и:</w:t>
      </w:r>
    </w:p>
    <w:p w:rsidR="00000000" w:rsidRDefault="0046261F">
      <w:pPr>
        <w:ind w:firstLine="400"/>
        <w:jc w:val="both"/>
      </w:pPr>
      <w:r>
        <w:rPr>
          <w:rStyle w:val="s0"/>
        </w:rPr>
        <w:t>им самим;</w:t>
      </w:r>
    </w:p>
    <w:p w:rsidR="00000000" w:rsidRDefault="0046261F">
      <w:pPr>
        <w:ind w:firstLine="400"/>
        <w:jc w:val="both"/>
      </w:pPr>
      <w:r>
        <w:rPr>
          <w:rStyle w:val="s0"/>
        </w:rPr>
        <w:t>любым из его близких родственников или его супругом (супругой);</w:t>
      </w:r>
    </w:p>
    <w:p w:rsidR="00000000" w:rsidRDefault="0046261F">
      <w:pPr>
        <w:ind w:firstLine="400"/>
        <w:jc w:val="both"/>
      </w:pPr>
      <w:r>
        <w:rPr>
          <w:rStyle w:val="s0"/>
        </w:rPr>
        <w:t>любым юридическим лицом, в котором он или кто-либо из его близких родственников, его супруг (супруга) является должностным ли</w:t>
      </w:r>
      <w:r>
        <w:rPr>
          <w:rStyle w:val="s0"/>
        </w:rPr>
        <w:t>цом или крупным участником.</w:t>
      </w:r>
    </w:p>
    <w:p w:rsidR="00000000" w:rsidRDefault="0046261F">
      <w:pPr>
        <w:ind w:firstLine="400"/>
        <w:jc w:val="both"/>
      </w:pPr>
      <w:r>
        <w:rPr>
          <w:rStyle w:val="s0"/>
        </w:rPr>
        <w:t>Решение совета директоров по любой сделке между страховой (перестраховочной) организацией и аффилиированным лицом страховой (перестраховочной) организации может быть принято только после рассмотрения советом директоров всех ее у</w:t>
      </w:r>
      <w:r>
        <w:rPr>
          <w:rStyle w:val="s0"/>
        </w:rPr>
        <w:t>словий.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91" w:anchor="sub_id=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4-1. Совет директоров страховой (перестраховочной) организации рассматривает бизнес-п</w:t>
      </w:r>
      <w:r>
        <w:rPr>
          <w:rStyle w:val="s0"/>
        </w:rPr>
        <w:t>лан, представленный крупным участником страховой (перестраховочной) организации - физическим лицом, владеющим двадцатью пятью или более процентами размещенных (за вычетом привилегированных и выкупленных страховой (перестраховочной) организацией) акций стра</w:t>
      </w:r>
      <w:r>
        <w:rPr>
          <w:rStyle w:val="s0"/>
        </w:rPr>
        <w:t xml:space="preserve">ховой (перестраховочной) организации, или страховым холдингом, в рамках получения соответствующего статуса, установленного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обязана уведомить уполномоченный орган о результатах рассмотрения советом директоров страховой (перестраховочной) организации бизнес-плана крупного участника страховой (перестраховочной) организации (страхового холд</w:t>
      </w:r>
      <w:r>
        <w:rPr>
          <w:rStyle w:val="s0"/>
        </w:rPr>
        <w:t>инга) в течение пяти рабочих дней с даты принятия соответствующего решения о включении либо невключении бизнес-плана крупного участника страховой (перестраховочной) организации (страхового холдинга) в стратегию развития (план развития) страховой (перестрах</w:t>
      </w:r>
      <w:r>
        <w:rPr>
          <w:rStyle w:val="s0"/>
        </w:rPr>
        <w:t>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Совет директоров страховой (перестраховочной) организации обеспечивает соблюдение стратегии развития (плана развития)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Страховая (перестраховочная) организация обязана предоставлять уполномо</w:t>
      </w:r>
      <w:r>
        <w:rPr>
          <w:rStyle w:val="s0"/>
        </w:rPr>
        <w:t xml:space="preserve">ченному органу информацию обо всех сделках с аффилиированными лицами по формам, предусмотренным </w:t>
      </w:r>
      <w:hyperlink r:id="rId19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93" w:anchor="sub_id=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46261F">
      <w:pPr>
        <w:ind w:firstLine="400"/>
        <w:jc w:val="both"/>
      </w:pPr>
      <w:r>
        <w:rPr>
          <w:rStyle w:val="s0"/>
        </w:rPr>
        <w:t>1) нерез</w:t>
      </w:r>
      <w:r>
        <w:rPr>
          <w:rStyle w:val="s0"/>
        </w:rPr>
        <w:t>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</w:t>
      </w:r>
      <w:r>
        <w:rPr>
          <w:rStyle w:val="s0"/>
        </w:rPr>
        <w:t>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</w:t>
      </w:r>
      <w:r>
        <w:rPr>
          <w:rStyle w:val="s0"/>
        </w:rPr>
        <w:t xml:space="preserve"> Казахстан подлежат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</w:t>
      </w:r>
      <w:r>
        <w:rPr>
          <w:rStyle w:val="s0"/>
        </w:rPr>
        <w:t>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страховых холдингов, являющихся банковскими холдингами, входящими в состав банковских конг</w:t>
      </w:r>
      <w:r>
        <w:rPr>
          <w:rStyle w:val="s0"/>
        </w:rPr>
        <w:t>ломератов.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16 внесены изменения </w:t>
      </w:r>
      <w:hyperlink r:id="rId194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9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9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16. Требования, предъявляемые к страховой организации по информированию страхователей </w:t>
      </w:r>
    </w:p>
    <w:p w:rsidR="00000000" w:rsidRDefault="0046261F">
      <w:pPr>
        <w:ind w:firstLine="400"/>
        <w:jc w:val="both"/>
      </w:pPr>
      <w:r>
        <w:t>1. В случае изменения местонахождения своего постоянно действующего о</w:t>
      </w:r>
      <w:r>
        <w:t xml:space="preserve">ргана,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газетах. </w:t>
      </w:r>
    </w:p>
    <w:p w:rsidR="00000000" w:rsidRDefault="0046261F">
      <w:pPr>
        <w:ind w:firstLine="400"/>
        <w:jc w:val="both"/>
      </w:pPr>
      <w:r>
        <w:t>В случае изменения местонахождения своего обособленного подра</w:t>
      </w:r>
      <w:r>
        <w:t xml:space="preserve">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газетах. </w:t>
      </w:r>
    </w:p>
    <w:p w:rsidR="00000000" w:rsidRDefault="0046261F">
      <w:pPr>
        <w:ind w:firstLine="400"/>
        <w:jc w:val="both"/>
      </w:pPr>
      <w:r>
        <w:t>2. Страховая организация обязана разместить засвидетельствованную надлеж</w:t>
      </w:r>
      <w:r>
        <w:t xml:space="preserve">ащим образом копию лицензии на право осуществления страховой деятельности в месте, доступном для обозрения и ознакомления с ней. 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01" w:anchor="sub_id=1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2-1. Страховая организация обязана размещать на интернет-ресурсе или в месте, доступном для обозрения клиентами, и поддерживать в актуальном состоянии информацию о размерах страховых тарифов по классам страхования и в с</w:t>
      </w:r>
      <w:r>
        <w:rPr>
          <w:rStyle w:val="s0"/>
        </w:rPr>
        <w:t>оответствии с требованиями нормативного правового акта уполномоченного органа за оказание услуг в рамках осуществления страховой деятельности.</w:t>
      </w:r>
    </w:p>
    <w:p w:rsidR="00000000" w:rsidRDefault="0046261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2" w:anchor="sub_id=6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0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При заключении договора страхования страхователь имеет право запросить у страховой организации годовую </w:t>
      </w:r>
      <w:r>
        <w:t>ф</w:t>
      </w:r>
      <w:r>
        <w:t>инансовую отчетность</w:t>
      </w:r>
      <w:r>
        <w:rPr>
          <w:rStyle w:val="s0"/>
        </w:rPr>
        <w:t>, состоящую из бухгалтерского баланса и отчета о прибылях и убытках и аудиторский отчет, заверенный аудиторской организацией, а также иную информацию, не составляющую тайну страхования, коммерческую или иную охраняемую законом тайну.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center"/>
      </w:pPr>
      <w:bookmarkStart w:id="9" w:name="SUB16010000"/>
      <w:bookmarkEnd w:id="9"/>
      <w:r>
        <w:rPr>
          <w:rStyle w:val="s1"/>
        </w:rPr>
        <w:t>Глава 4. Страховое посредничество</w:t>
      </w:r>
      <w:r>
        <w:t xml:space="preserve"> </w:t>
      </w:r>
    </w:p>
    <w:p w:rsidR="00000000" w:rsidRDefault="0046261F">
      <w:pPr>
        <w:jc w:val="center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16-1 в соответствии с </w:t>
      </w:r>
      <w:hyperlink r:id="rId204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16-1. Создание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Организацио</w:t>
      </w:r>
      <w:r>
        <w:rPr>
          <w:rStyle w:val="s0"/>
        </w:rPr>
        <w:t>нно-правовой формой страхового брокера является товарищество с ограниченной ответственностью либо акционерное общество.</w:t>
      </w:r>
    </w:p>
    <w:p w:rsidR="00000000" w:rsidRDefault="0046261F">
      <w:pPr>
        <w:ind w:firstLine="400"/>
        <w:jc w:val="both"/>
      </w:pPr>
      <w:r>
        <w:rPr>
          <w:rStyle w:val="s0"/>
        </w:rPr>
        <w:t>2. Наименование страхового брокера должно содержать слова «страховой брокер» или производные от них слова.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Страховому брокеру запреща</w:t>
      </w:r>
      <w:r>
        <w:rPr>
          <w:rStyle w:val="s0"/>
        </w:rPr>
        <w:t>ется использовать в своем наименовании слова «национальный», «центральный», «бюджетный», «республиканский».</w:t>
      </w:r>
    </w:p>
    <w:p w:rsidR="00000000" w:rsidRDefault="0046261F">
      <w:pPr>
        <w:ind w:firstLine="400"/>
        <w:jc w:val="both"/>
      </w:pPr>
      <w:r>
        <w:rPr>
          <w:rStyle w:val="s0"/>
        </w:rP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</w:t>
      </w:r>
      <w:r>
        <w:rPr>
          <w:rStyle w:val="s0"/>
        </w:rPr>
        <w:t>ых страховых брокеров, в том числе страховых брокеров - нерезидентов Республики Казахстан. Настоящий запрет не распространяется на дочернего страхового брокера в случае использования им наименования родительской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Государственная регистрация </w:t>
      </w:r>
      <w:r>
        <w:rPr>
          <w:rStyle w:val="s0"/>
        </w:rPr>
        <w:t xml:space="preserve">страхового брокера производится в порядке, определенном </w:t>
      </w:r>
      <w:hyperlink r:id="rId205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16-2 в соответствии с </w:t>
      </w:r>
      <w:hyperlink r:id="rId206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16-2. Требования к учредителям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Запрещается участие страховой (перестраховочной) организации или ее работников</w:t>
      </w:r>
      <w:r>
        <w:rPr>
          <w:rStyle w:val="s0"/>
        </w:rPr>
        <w:t xml:space="preserve"> в создании или деятельности страхового брокера.</w:t>
      </w:r>
    </w:p>
    <w:p w:rsidR="00000000" w:rsidRDefault="0046261F">
      <w:pPr>
        <w:ind w:firstLine="400"/>
        <w:jc w:val="both"/>
      </w:pPr>
      <w:r>
        <w:rPr>
          <w:rStyle w:val="s0"/>
        </w:rPr>
        <w:t>2. Учредители и работники страхового брокера не могут занимать одновременно должности в страховой (перестраховочной) организации.</w:t>
      </w:r>
    </w:p>
    <w:p w:rsidR="00000000" w:rsidRDefault="0046261F">
      <w:pPr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16-3 в соответствии с </w:t>
      </w:r>
      <w:hyperlink r:id="rId207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16-3. Формирование уставного капитала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Учредители, участники либо акционеры страхового брокера обязаны оплачив</w:t>
      </w:r>
      <w:r>
        <w:rPr>
          <w:rStyle w:val="s0"/>
        </w:rPr>
        <w:t>ать приобретаемые доли участия либо акции исключительно деньгами в национальной валюте.</w:t>
      </w:r>
    </w:p>
    <w:p w:rsidR="00000000" w:rsidRDefault="0046261F">
      <w:pPr>
        <w:ind w:firstLine="400"/>
        <w:jc w:val="both"/>
      </w:pPr>
      <w:r>
        <w:rPr>
          <w:rStyle w:val="s0"/>
        </w:rPr>
        <w:t>2. 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регистрации.</w:t>
      </w:r>
    </w:p>
    <w:p w:rsidR="00000000" w:rsidRDefault="0046261F">
      <w:pPr>
        <w:ind w:firstLine="400"/>
        <w:jc w:val="both"/>
      </w:pPr>
      <w:r>
        <w:rPr>
          <w:rStyle w:val="s0"/>
        </w:rPr>
        <w:t>3. Тр</w:t>
      </w:r>
      <w:r>
        <w:rPr>
          <w:rStyle w:val="s0"/>
        </w:rPr>
        <w:t xml:space="preserve">ебования к </w:t>
      </w:r>
      <w:hyperlink r:id="rId208" w:history="1">
        <w:r>
          <w:rPr>
            <w:rStyle w:val="a3"/>
          </w:rPr>
          <w:t>минимальному размеру уставного капитала</w:t>
        </w:r>
      </w:hyperlink>
      <w:r>
        <w:rPr>
          <w:rStyle w:val="s0"/>
        </w:rPr>
        <w:t xml:space="preserve"> и к иным условиям деятельности страхового брокера определяются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Статья 17 изложена в редакции </w:t>
      </w:r>
      <w:hyperlink r:id="rId20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21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17. Деятельность страхового брокера и т</w:t>
      </w:r>
      <w:r>
        <w:rPr>
          <w:rStyle w:val="s1"/>
        </w:rPr>
        <w:t>ребования, предъявляемые к ней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1" w:anchor="sub_id=6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Деятельность страхового брокера является исключительным видом деятельности и подлежит </w:t>
      </w:r>
      <w:hyperlink r:id="rId213" w:anchor="sub_id=1100" w:history="1">
        <w:r>
          <w:rPr>
            <w:rStyle w:val="a3"/>
          </w:rPr>
          <w:t>лицензированию</w:t>
        </w:r>
      </w:hyperlink>
      <w:r>
        <w:rPr>
          <w:rStyle w:val="s0"/>
        </w:rPr>
        <w:t xml:space="preserve">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Страховом</w:t>
      </w:r>
      <w:r>
        <w:rPr>
          <w:rStyle w:val="s0"/>
        </w:rPr>
        <w:t>у брокеру запрещается осуществлять деятельность страхового агента.</w:t>
      </w:r>
    </w:p>
    <w:p w:rsidR="00000000" w:rsidRDefault="0046261F">
      <w:pPr>
        <w:ind w:firstLine="400"/>
        <w:jc w:val="both"/>
      </w:pPr>
      <w:bookmarkStart w:id="10" w:name="SUB170200"/>
      <w:bookmarkEnd w:id="10"/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46261F">
      <w:pPr>
        <w:ind w:firstLine="400"/>
        <w:jc w:val="both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страхователя или д</w:t>
      </w:r>
      <w:r>
        <w:rPr>
          <w:rStyle w:val="s0"/>
        </w:rPr>
        <w:t>оговоров перестрахования от своего имени и по поручению цедента;</w:t>
      </w:r>
    </w:p>
    <w:p w:rsidR="00000000" w:rsidRDefault="0046261F">
      <w:pPr>
        <w:ind w:firstLine="400"/>
        <w:jc w:val="both"/>
      </w:pPr>
      <w:r>
        <w:rPr>
          <w:rStyle w:val="s0"/>
        </w:rPr>
        <w:t>2) консультационную деятельность по вопросам страхования (перестрахования);</w:t>
      </w:r>
    </w:p>
    <w:p w:rsidR="00000000" w:rsidRDefault="0046261F">
      <w:pPr>
        <w:ind w:firstLine="400"/>
        <w:jc w:val="both"/>
      </w:pPr>
      <w:r>
        <w:rPr>
          <w:rStyle w:val="s0"/>
        </w:rPr>
        <w:t>3) поиск и привлечение физических и юридических лиц к страхованию (перестрахованию);</w:t>
      </w:r>
    </w:p>
    <w:p w:rsidR="00000000" w:rsidRDefault="0046261F">
      <w:pPr>
        <w:ind w:firstLine="400"/>
        <w:jc w:val="both"/>
      </w:pPr>
      <w:r>
        <w:rPr>
          <w:rStyle w:val="s0"/>
        </w:rPr>
        <w:t>4) проведение сравнительного а</w:t>
      </w:r>
      <w:r>
        <w:rPr>
          <w:rStyle w:val="s0"/>
        </w:rPr>
        <w:t>нализа услуг и финансового состояния страховых (перестраховочных) организаций;</w:t>
      </w:r>
    </w:p>
    <w:p w:rsidR="00000000" w:rsidRDefault="0046261F">
      <w:pPr>
        <w:ind w:firstLine="400"/>
        <w:jc w:val="both"/>
      </w:pPr>
      <w:r>
        <w:rPr>
          <w:rStyle w:val="s0"/>
        </w:rPr>
        <w:t>5) сбор информации об объектах страхования в целях проведения сравнительного анализа услуг, предоставляемых страховыми (перестраховочными) организациями;</w:t>
      </w:r>
    </w:p>
    <w:p w:rsidR="00000000" w:rsidRDefault="0046261F">
      <w:pPr>
        <w:ind w:firstLine="400"/>
        <w:jc w:val="both"/>
      </w:pPr>
      <w:r>
        <w:rPr>
          <w:rStyle w:val="s0"/>
        </w:rPr>
        <w:t>6) разработку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страховых рисков;</w:t>
      </w:r>
    </w:p>
    <w:p w:rsidR="00000000" w:rsidRDefault="0046261F">
      <w:pPr>
        <w:ind w:firstLine="400"/>
        <w:jc w:val="both"/>
      </w:pPr>
      <w:r>
        <w:rPr>
          <w:rStyle w:val="s0"/>
        </w:rPr>
        <w:t>7) подготовку и (или) оформление по поручению страхователя (цедента) необх</w:t>
      </w:r>
      <w:r>
        <w:rPr>
          <w:rStyle w:val="s0"/>
        </w:rPr>
        <w:t>одимых для заключения договора страхования (перестрахования) документов, сбор информации по вопросам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8) оформление по поручению страхователя (цедента) договора страхования (перестрахования);</w:t>
      </w:r>
    </w:p>
    <w:p w:rsidR="00000000" w:rsidRDefault="0046261F">
      <w:pPr>
        <w:ind w:firstLine="400"/>
        <w:jc w:val="both"/>
      </w:pPr>
      <w:r>
        <w:rPr>
          <w:rStyle w:val="s0"/>
        </w:rPr>
        <w:t>9) сбор страховых премий от страхователей (цедентов) по договорам страхования (перестрахования) для их последующего перевода страховым (перестраховочным) организациям при наличии соответствующего соглашения со страхователем (цедентом);</w:t>
      </w:r>
    </w:p>
    <w:p w:rsidR="00000000" w:rsidRDefault="0046261F">
      <w:pPr>
        <w:ind w:firstLine="400"/>
        <w:jc w:val="both"/>
      </w:pPr>
      <w:r>
        <w:rPr>
          <w:rStyle w:val="s0"/>
        </w:rPr>
        <w:t>10) размещение страх</w:t>
      </w:r>
      <w:r>
        <w:rPr>
          <w:rStyle w:val="s0"/>
        </w:rPr>
        <w:t>овых рисков по договорам страхования (перестрахования) или сострахования по поручению клиентов;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11) обеспечение правильного и своевременного оформления документов при заключении договора страхования (перестрахования), осуществлении страховой выплаты, рассм</w:t>
      </w:r>
      <w:r>
        <w:rPr>
          <w:rStyle w:val="s0"/>
        </w:rPr>
        <w:t>отрении претензий при наступлении страхового случая, а также других документов, связанных с заключенными договорами страхования (перестрахования);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12) проведение консультаций и оказание содействия в получении страхователем (цедентом), выгодоприобретателем </w:t>
      </w:r>
      <w:r>
        <w:rPr>
          <w:rStyle w:val="s0"/>
        </w:rPr>
        <w:t>страховой выплаты при наступлении страхового случая;</w:t>
      </w:r>
    </w:p>
    <w:p w:rsidR="00000000" w:rsidRDefault="0046261F">
      <w:pPr>
        <w:ind w:firstLine="400"/>
        <w:jc w:val="both"/>
      </w:pPr>
      <w:r>
        <w:rPr>
          <w:rStyle w:val="s0"/>
        </w:rPr>
        <w:t>13) оформление в соответствии с предоставленными полномочиями необходимых документов для получения страховой выплаты;</w:t>
      </w:r>
    </w:p>
    <w:p w:rsidR="00000000" w:rsidRDefault="0046261F">
      <w:pPr>
        <w:ind w:firstLine="400"/>
        <w:jc w:val="both"/>
      </w:pPr>
      <w:r>
        <w:rPr>
          <w:rStyle w:val="s0"/>
        </w:rPr>
        <w:t>14) сбор по поручению страхователя (цедента) страховых выплат от страховых (перестрах</w:t>
      </w:r>
      <w:r>
        <w:rPr>
          <w:rStyle w:val="s0"/>
        </w:rPr>
        <w:t>овочных) организаций для их последующей передачи страхователю (цеденту), выгодоприобретателю;</w:t>
      </w:r>
    </w:p>
    <w:p w:rsidR="00000000" w:rsidRDefault="0046261F">
      <w:pPr>
        <w:ind w:firstLine="400"/>
        <w:jc w:val="both"/>
      </w:pPr>
      <w:r>
        <w:rPr>
          <w:rStyle w:val="s0"/>
        </w:rPr>
        <w:t>15) подготовку документов по рассмотрению и урегулированию убытков при наступлении страхового случая по поручению заинтересованных лиц;</w:t>
      </w:r>
    </w:p>
    <w:p w:rsidR="00000000" w:rsidRDefault="0046261F">
      <w:pPr>
        <w:ind w:firstLine="400"/>
        <w:jc w:val="both"/>
      </w:pPr>
      <w:r>
        <w:rPr>
          <w:rStyle w:val="s0"/>
        </w:rPr>
        <w:t>16) организацию услуг эксп</w:t>
      </w:r>
      <w:r>
        <w:rPr>
          <w:rStyle w:val="s0"/>
        </w:rPr>
        <w:t>ертов по оценке ущерба и определению размера страховой выплаты.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Страховой брокер при осуществлении своей деятельности не является стороной договора страхования (перестрахования).</w:t>
      </w:r>
    </w:p>
    <w:p w:rsidR="00000000" w:rsidRDefault="0046261F">
      <w:pPr>
        <w:ind w:firstLine="400"/>
        <w:jc w:val="both"/>
      </w:pPr>
      <w:r>
        <w:rPr>
          <w:rStyle w:val="s0"/>
        </w:rPr>
        <w:t>4. Основные права, обязанности и ответственность страхового брокера должны</w:t>
      </w:r>
      <w:r>
        <w:rPr>
          <w:rStyle w:val="s0"/>
        </w:rPr>
        <w:t xml:space="preserve"> быть определены в его внутренних правилах осуществления деятельности страхового брокера.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14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338-IV; излож</w:t>
      </w:r>
      <w:r>
        <w:rPr>
          <w:rStyle w:val="s3"/>
        </w:rPr>
        <w:t xml:space="preserve">ен в редакции </w:t>
      </w:r>
      <w:hyperlink r:id="rId215" w:anchor="sub_id=1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16" w:anchor="sub_id=17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5. Любое вознаграждение с</w:t>
      </w:r>
      <w:r>
        <w:rPr>
          <w:rStyle w:val="s0"/>
        </w:rPr>
        <w:t xml:space="preserve">траховому брокеру за осуществление им брокерской деятельности, указанной в </w:t>
      </w:r>
      <w:hyperlink w:anchor="sub17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в интересах страхователя (цедента) подлежит уплате только страхователем (цедентом).</w:t>
      </w:r>
    </w:p>
    <w:p w:rsidR="00000000" w:rsidRDefault="0046261F">
      <w:pPr>
        <w:jc w:val="both"/>
      </w:pPr>
      <w:r>
        <w:rPr>
          <w:rStyle w:val="s3"/>
        </w:rPr>
        <w:t>Статья дополнена пунктом 6 в соответст</w:t>
      </w:r>
      <w:r>
        <w:rPr>
          <w:rStyle w:val="s3"/>
        </w:rPr>
        <w:t xml:space="preserve">вии с </w:t>
      </w:r>
      <w:hyperlink r:id="rId217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18" w:anchor="sub_id=1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219" w:anchor="sub_id=1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В случае если страховой брокер и (или) его аффилиированное лицо осуществляло посредническую деятельность по заключению договоров страхования и перестрахования по одному страховому риску, то вознаграждение страховому брокеру и (или) его аффилиированному </w:t>
      </w:r>
      <w:r>
        <w:rPr>
          <w:rStyle w:val="s0"/>
        </w:rPr>
        <w:t>лицу выплачивается страхователем.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11" w:name="SUB180000"/>
      <w:bookmarkEnd w:id="11"/>
      <w:r>
        <w:rPr>
          <w:rStyle w:val="s3"/>
        </w:rPr>
        <w:t xml:space="preserve">В статью 18 внесены изменения в соответствии с </w:t>
      </w:r>
      <w:hyperlink r:id="rId220" w:anchor="sub_id=9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6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46261F">
      <w:pPr>
        <w:ind w:firstLine="400"/>
        <w:jc w:val="both"/>
      </w:pPr>
      <w:r>
        <w:rPr>
          <w:rStyle w:val="s0"/>
        </w:rPr>
        <w:t>1. Полномочия страхового агента на осуществление посреднической деятельности на страховом рынке определяются договором поручения с учетом тр</w:t>
      </w:r>
      <w:r>
        <w:rPr>
          <w:rStyle w:val="s0"/>
        </w:rPr>
        <w:t xml:space="preserve">ебований настоящего Закона и </w:t>
      </w:r>
      <w:hyperlink r:id="rId224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к договору поручения, заключаемому между страховой организацией и страховым агентом, устанавливаются</w:t>
      </w:r>
      <w:r>
        <w:rPr>
          <w:rStyle w:val="s0"/>
        </w:rPr>
        <w:t xml:space="preserve">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Страховой агент лично совершает действия, на которые уполномочен страховой организацией, и не вправе передоверять их совершение иному лицу.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Деятельность в качестве страхового агента в случае отсутствия у </w:t>
      </w:r>
      <w:r>
        <w:rPr>
          <w:rStyle w:val="s0"/>
        </w:rPr>
        <w:t>него полномочий не допускается.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организация обязана исполнять обязательства по договору страхования, заключенному страховым агентом от ее имени и по ее поручению.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организация несет ответственность за совершение страховым агентом след</w:t>
      </w:r>
      <w:r>
        <w:rPr>
          <w:rStyle w:val="s0"/>
        </w:rPr>
        <w:t>ующих действий:</w:t>
      </w:r>
    </w:p>
    <w:p w:rsidR="00000000" w:rsidRDefault="0046261F">
      <w:pPr>
        <w:ind w:firstLine="400"/>
        <w:jc w:val="both"/>
      </w:pPr>
      <w:r>
        <w:rPr>
          <w:rStyle w:val="s0"/>
        </w:rPr>
        <w:t>1) заключение договоров страхования, а также совершение действий страхового агента, выходящих за пределы установленных полномочий;</w:t>
      </w:r>
    </w:p>
    <w:p w:rsidR="00000000" w:rsidRDefault="0046261F">
      <w:pPr>
        <w:ind w:firstLine="400"/>
        <w:jc w:val="both"/>
      </w:pPr>
      <w:r>
        <w:rPr>
          <w:rStyle w:val="s0"/>
        </w:rPr>
        <w:t>2) заключение договоров страхования по классам и видам страхования, по которым у страховой организации отсутс</w:t>
      </w:r>
      <w:r>
        <w:rPr>
          <w:rStyle w:val="s0"/>
        </w:rPr>
        <w:t>твует лицензия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3) намеренное введение в заблуждение страхователя по условиям заключения договора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4) несоблюдение требований, предусмотренных законодательством Республики Казахстан по оформлению договора страхования и документов, на основании которых заключается договор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5) иные нарушения требований законодательства Республики Казахстан о с</w:t>
      </w:r>
      <w:r>
        <w:rPr>
          <w:rStyle w:val="s0"/>
        </w:rPr>
        <w:t>траховании и страховой деятельности.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организация не несет ответственности за действия страхового агента, не связанные с осуществлением им посреднической деятельности, предусмотренной законодательством Республики Казахстан о страховании и страхово</w:t>
      </w:r>
      <w:r>
        <w:rPr>
          <w:rStyle w:val="s0"/>
        </w:rPr>
        <w:t>й деятельности.</w:t>
      </w:r>
    </w:p>
    <w:p w:rsidR="00000000" w:rsidRDefault="0046261F">
      <w:pPr>
        <w:ind w:firstLine="400"/>
        <w:jc w:val="both"/>
      </w:pPr>
      <w:r>
        <w:rPr>
          <w:rStyle w:val="s0"/>
        </w:rPr>
        <w:t>3. Условия, обязательные к соблюдению страховым агентом, в том числе по вопросам учета и хранения бланков страховой отчетности, работы с наличными деньгами, устанавливаются внутренними документами страховой организации с учетом требований з</w:t>
      </w:r>
      <w:r>
        <w:rPr>
          <w:rStyle w:val="s0"/>
        </w:rPr>
        <w:t>аконодательства Республики Казахстан.</w:t>
      </w:r>
    </w:p>
    <w:p w:rsidR="00000000" w:rsidRDefault="0046261F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Страховому агенту запрещается принятие от страхователя платежа наличными деньгами в уплату страховой премии при заключении договоров страхования от имени и по поручению</w:t>
      </w:r>
      <w:r>
        <w:rPr>
          <w:rStyle w:val="s0"/>
        </w:rPr>
        <w:t xml:space="preserve"> страховой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Данное ограничение не распространяется на прием страховым агентом платежа наличными деньгами от лиц, временно въезжающих на территорию Республики Казахстан, в оплату страховой премии по договору страхования на пунктах пропуска через</w:t>
      </w:r>
      <w:r>
        <w:rPr>
          <w:rStyle w:val="s0"/>
        </w:rPr>
        <w:t xml:space="preserve"> Государственную границу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Страховому агенту запрещается удерживать с полученных им от страхователей страховых премий причитающееся ему вознаграждение по договору поручения.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>6. Не допускается осуществление посреднической деятельности</w:t>
      </w:r>
      <w:r>
        <w:rPr>
          <w:rStyle w:val="s0"/>
        </w:rPr>
        <w:t xml:space="preserve"> в пределах полномочий, предусмотренных </w:t>
      </w:r>
      <w:hyperlink w:anchor="sub18020000" w:history="1">
        <w:r>
          <w:rPr>
            <w:rStyle w:val="a3"/>
          </w:rPr>
          <w:t>статьей 18-2</w:t>
        </w:r>
      </w:hyperlink>
      <w:r>
        <w:rPr>
          <w:rStyle w:val="s0"/>
        </w:rPr>
        <w:t xml:space="preserve"> настоящего Закона, по одному договору страхования двумя или более страховыми агентами.</w:t>
      </w:r>
    </w:p>
    <w:p w:rsidR="00000000" w:rsidRDefault="0046261F">
      <w:pPr>
        <w:ind w:firstLine="400"/>
        <w:jc w:val="both"/>
      </w:pPr>
      <w:r>
        <w:rPr>
          <w:rStyle w:val="s0"/>
        </w:rPr>
        <w:t>7. Размер комиссионного вознаграждения, выплачиваемого страховщиком страховому аге</w:t>
      </w:r>
      <w:r>
        <w:rPr>
          <w:rStyle w:val="s0"/>
        </w:rPr>
        <w:t xml:space="preserve">нту за оказание посреднических услуг по заключению договоров страхования в соответствии с требованиями </w:t>
      </w:r>
      <w:hyperlink r:id="rId225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 обязательным видам страхования, не может превышать для:</w:t>
      </w:r>
    </w:p>
    <w:p w:rsidR="00000000" w:rsidRDefault="0046261F">
      <w:pPr>
        <w:ind w:firstLine="400"/>
        <w:jc w:val="both"/>
      </w:pPr>
      <w:r>
        <w:rPr>
          <w:rStyle w:val="s0"/>
        </w:rPr>
        <w:t>физического лица - десяти процентов от размера начисленной страховой премии, подлежащей уплате по данному договору;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юридического лица - пятнадцати процентов от размера начислен</w:t>
      </w:r>
      <w:r>
        <w:rPr>
          <w:rStyle w:val="s0"/>
        </w:rPr>
        <w:t>ной страховой премии, подлежащей уплате по данному договору.</w:t>
      </w:r>
    </w:p>
    <w:p w:rsidR="00000000" w:rsidRDefault="0046261F">
      <w:pPr>
        <w:ind w:firstLine="400"/>
        <w:jc w:val="both"/>
      </w:pPr>
      <w:r>
        <w:rPr>
          <w:rStyle w:val="s0"/>
        </w:rPr>
        <w:t>8. В состав комиссионного вознаграждения включаются все виды расходов страховой (перестраховочной) организации в отношении страхового агента, в том числе расходы по оплате аренды, любые виды возн</w:t>
      </w:r>
      <w:r>
        <w:rPr>
          <w:rStyle w:val="s0"/>
        </w:rPr>
        <w:t>аграждений, а также предоставление любого имущества или материальной выгоды.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</w:t>
      </w:r>
      <w:r>
        <w:rPr>
          <w:rStyle w:val="s3"/>
        </w:rPr>
        <w:t>т 28 сентября 2009 года № 06-03-14/2540/19225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12" w:name="SUB18010000"/>
      <w:bookmarkEnd w:id="12"/>
      <w:r>
        <w:rPr>
          <w:rStyle w:val="s3"/>
        </w:rPr>
        <w:t xml:space="preserve">Глава дополнена статьей 18-1 в соответствии с </w:t>
      </w:r>
      <w:hyperlink r:id="rId227" w:anchor="sub_id=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128-III. </w:t>
      </w:r>
    </w:p>
    <w:p w:rsidR="00000000" w:rsidRDefault="0046261F">
      <w:pPr>
        <w:jc w:val="both"/>
      </w:pPr>
      <w:r>
        <w:rPr>
          <w:rStyle w:val="s3"/>
        </w:rPr>
        <w:t xml:space="preserve">Статья 18-1 изложена в редакции </w:t>
      </w:r>
      <w:hyperlink r:id="rId228" w:anchor="sub_id=6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9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18-1. Требования к лицам, осуществляющим п</w:t>
      </w:r>
      <w:r>
        <w:rPr>
          <w:rStyle w:val="s1"/>
        </w:rPr>
        <w:t>осредническую деятельность страхового агента, а также к порядку их учета и обучения</w:t>
      </w:r>
    </w:p>
    <w:p w:rsidR="00000000" w:rsidRDefault="0046261F">
      <w:pPr>
        <w:ind w:firstLine="400"/>
        <w:jc w:val="both"/>
      </w:pPr>
      <w:r>
        <w:rPr>
          <w:rStyle w:val="s0"/>
        </w:rPr>
        <w:t>1. Посредническую деятельность страхового агента не вправе осуществлять физическое лицо:</w:t>
      </w:r>
    </w:p>
    <w:p w:rsidR="00000000" w:rsidRDefault="0046261F">
      <w:pPr>
        <w:ind w:firstLine="400"/>
        <w:jc w:val="both"/>
      </w:pPr>
      <w:r>
        <w:rPr>
          <w:rStyle w:val="s0"/>
        </w:rPr>
        <w:t>1) не достигшее совершеннолетия;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признанное в судебном порядке недееспособным ли</w:t>
      </w:r>
      <w:r>
        <w:rPr>
          <w:rStyle w:val="s0"/>
        </w:rPr>
        <w:t>бо ограниченно дееспособным;</w:t>
      </w:r>
    </w:p>
    <w:p w:rsidR="00000000" w:rsidRDefault="0046261F">
      <w:pPr>
        <w:ind w:firstLine="400"/>
        <w:jc w:val="both"/>
      </w:pPr>
      <w:r>
        <w:rPr>
          <w:rStyle w:val="s0"/>
        </w:rPr>
        <w:t>3) не имеющее среднего образования;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4) не прошедшее обучение в соответствии с требованиями, предусмотренными пунктом 4 настоящей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являющееся работником страховой организации, страхового брокера на основании трудового </w:t>
      </w:r>
      <w:r>
        <w:rPr>
          <w:rStyle w:val="s0"/>
        </w:rPr>
        <w:t>договора;</w:t>
      </w:r>
    </w:p>
    <w:p w:rsidR="00000000" w:rsidRDefault="0046261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0" w:anchor="sub_id=1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6) при наличии не погашенной или не снятой в установленном законом порядке судимости;</w:t>
      </w:r>
    </w:p>
    <w:p w:rsidR="00000000" w:rsidRDefault="0046261F">
      <w:pPr>
        <w:ind w:firstLine="400"/>
        <w:jc w:val="both"/>
      </w:pPr>
      <w:r>
        <w:rPr>
          <w:rStyle w:val="s0"/>
        </w:rPr>
        <w:t>7) ранее занимавшее должность руководящего работника страховой (перестраховочной) организации, страхового брокера либо иной финансовой организации, в период не более чем за один год до принятия решения уполномоченным органом о принудительном выкупе акций с</w:t>
      </w:r>
      <w:r>
        <w:rPr>
          <w:rStyle w:val="s0"/>
        </w:rPr>
        <w:t>траховой (перестраховочной) организации, лишении лицензии, принудительной ликвидации в порядке, установленном законодательством Республики Казахстан, либо другого юридического лица, признанного банкротом в порядке, установленном законодательством Республик</w:t>
      </w:r>
      <w:r>
        <w:rPr>
          <w:rStyle w:val="s0"/>
        </w:rPr>
        <w:t>и Казахстан. Указанное требование применяется в течение пяти лет после принятия уполномоченным органом решения о принудительном выкупе акций страховой (перестраховочной) организации, лишении лицензии, принудительной ликвидации либо признания юридического л</w:t>
      </w:r>
      <w:r>
        <w:rPr>
          <w:rStyle w:val="s0"/>
        </w:rPr>
        <w:t>ица банкротом в порядке, установленном законодательством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8) ранее являвшееся работником страхового брокера, страхового агента - юридического лица, с которым был расторгнут трудовой договор по инициативе страхового брокера, страхового агента - юридического лица в случае несоответствия работника занимаемой должнос</w:t>
      </w:r>
      <w:r>
        <w:rPr>
          <w:rStyle w:val="s0"/>
        </w:rPr>
        <w:t>ти или выполняемой работе вследствие недостаточной квалификации. Указанное требование применяется в течение пяти лет со дня расторжения по инициативе страхового брокера, страхового агента - юридического лица трудового договора.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организация обя</w:t>
      </w:r>
      <w:r>
        <w:rPr>
          <w:rStyle w:val="s0"/>
        </w:rPr>
        <w:t>зана вести реестр страховых агентов и размещать его в месте, доступном для обозрения и ознакомления (включая интернет-ресурсы) потребителями страховых услуг.</w:t>
      </w:r>
    </w:p>
    <w:p w:rsidR="00000000" w:rsidRDefault="0046261F">
      <w:pPr>
        <w:ind w:firstLine="400"/>
        <w:jc w:val="both"/>
      </w:pPr>
      <w:r>
        <w:rPr>
          <w:rStyle w:val="s0"/>
        </w:rPr>
        <w:t>Основанием для включения в реестр страховых агентов является соответствие лиц, осуществляющих поср</w:t>
      </w:r>
      <w:r>
        <w:rPr>
          <w:rStyle w:val="s0"/>
        </w:rPr>
        <w:t>едническую деятельность страхового агента, требованиям пункта 1 настоящей статьи, и наличие документа, подтверждающего сдачу экзаменов по минимальной программе обучения.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Страховой агент, являющийся юридическим лицом, подлежит включению в реестр страховых а</w:t>
      </w:r>
      <w:r>
        <w:rPr>
          <w:rStyle w:val="s0"/>
        </w:rPr>
        <w:t>гентов с обязательным указанием работников, в должностные обязанности которых входит заключение договоров страхования, соответствующих требованиям пункта 1 настоящей статьи, и при наличии у них документа, подтверждающего сдачу экзаменов по минимальной прог</w:t>
      </w:r>
      <w:r>
        <w:rPr>
          <w:rStyle w:val="s0"/>
        </w:rPr>
        <w:t>рамме обучения.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>Численность работников страхового агента - юридического лица, в должностные обязанности которых входит заключение договоров страхования, должна составлять не менее двух человек.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Страховая организация обязана представить в уполномоченный </w:t>
      </w:r>
      <w:r>
        <w:rPr>
          <w:rStyle w:val="s0"/>
        </w:rPr>
        <w:t>орган реестр лиц, осуществляющих посредническую деятельность страхового агента, в порядке и сроки, предусмотренные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4. Организацию обучения и выдачу соответствующего документа, подтверждающего сдачу экзамен</w:t>
      </w:r>
      <w:r>
        <w:rPr>
          <w:rStyle w:val="s0"/>
        </w:rPr>
        <w:t>ов по минимальной программе обучения, осуществляет страховая организация.</w:t>
      </w:r>
    </w:p>
    <w:p w:rsidR="00000000" w:rsidRDefault="0046261F">
      <w:pPr>
        <w:ind w:firstLine="400"/>
        <w:jc w:val="both"/>
      </w:pPr>
      <w:r>
        <w:rPr>
          <w:rStyle w:val="s0"/>
        </w:rPr>
        <w:t>Минимальная программа обучения и требования к порядку проведения обучения устанавливаются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организация вправе не признать документ, подтверждающий сд</w:t>
      </w:r>
      <w:r>
        <w:rPr>
          <w:rStyle w:val="s0"/>
        </w:rPr>
        <w:t>ачу экзаменов по минимальной программе обучения, выданный страховому агенту другой страховой организацией.</w:t>
      </w:r>
    </w:p>
    <w:p w:rsidR="00000000" w:rsidRDefault="0046261F">
      <w:pPr>
        <w:ind w:firstLine="400"/>
        <w:jc w:val="both"/>
      </w:pPr>
      <w:r>
        <w:rPr>
          <w:rStyle w:val="s0"/>
        </w:rPr>
        <w:t>5. Основаниями исключения из реестра страховых агентов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письменное предписание уполномоченного органа, вынесенное страховой организации о</w:t>
      </w:r>
      <w:r>
        <w:rPr>
          <w:rStyle w:val="s0"/>
        </w:rPr>
        <w:t xml:space="preserve"> выявленных неоднократных нарушениях законодательства Республики Казахстан, совершенных страховым агентом в течение последовательных двенадцати месяцев;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выявление страховой организацией неисполнения страховым агентом обязанностей, вытекающих из условий </w:t>
      </w:r>
      <w:r>
        <w:rPr>
          <w:rStyle w:val="s0"/>
        </w:rPr>
        <w:t>договора поручения, а также заключения договоров страхования, противоречащих требованиям законодательства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3) выявление уполномоченным органом, страховой организацией несоответствия лица, осуществляющего посредническую деятельность стр</w:t>
      </w:r>
      <w:r>
        <w:rPr>
          <w:rStyle w:val="s0"/>
        </w:rPr>
        <w:t>ахового агента, требованиям, предусмотренным пунктом 1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исключения страхового агента из реестра страховых агентов по основаниям, предусмотренным настоящим пунктом, данному лицу запрещается осуществление деятельности страхового аге</w:t>
      </w:r>
      <w:r>
        <w:rPr>
          <w:rStyle w:val="s0"/>
        </w:rPr>
        <w:t>нта в течение пяти лет с момента его исключения.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13" w:name="SUB18020000"/>
      <w:bookmarkEnd w:id="13"/>
      <w:r>
        <w:rPr>
          <w:rStyle w:val="s3"/>
        </w:rPr>
        <w:t xml:space="preserve">Глава дополнена статьей 18-2 в соответствии с </w:t>
      </w:r>
      <w:hyperlink r:id="rId232" w:anchor="sub_id=6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18-2. Права и обязанности страховог</w:t>
      </w:r>
      <w:r>
        <w:rPr>
          <w:rStyle w:val="s1"/>
        </w:rPr>
        <w:t>о агента</w:t>
      </w:r>
    </w:p>
    <w:p w:rsidR="00000000" w:rsidRDefault="0046261F">
      <w:pPr>
        <w:ind w:firstLine="400"/>
        <w:jc w:val="both"/>
      </w:pPr>
      <w:r>
        <w:rPr>
          <w:rStyle w:val="s0"/>
        </w:rPr>
        <w:t>1. В своей деятельности страховой агент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осуществлять посредническую деятельность от имени и по поручению одной или нескольких страховых организаций с учетом ограничений, предусмотренных </w:t>
      </w:r>
      <w:hyperlink w:anchor="sub180000" w:history="1">
        <w:r>
          <w:rPr>
            <w:rStyle w:val="a3"/>
          </w:rPr>
          <w:t>статьями 18</w:t>
        </w:r>
      </w:hyperlink>
      <w:r>
        <w:rPr>
          <w:rStyle w:val="s0"/>
        </w:rPr>
        <w:t xml:space="preserve"> и </w:t>
      </w:r>
      <w:hyperlink w:anchor="sub18010000" w:history="1">
        <w:r>
          <w:rPr>
            <w:rStyle w:val="a3"/>
          </w:rPr>
          <w:t>18-1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2) получать достоверную информацию от страховой организации о наличии лицензий и данных финансовой отчетности;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3) осуществлять консультационную деятельность по страхованию;</w:t>
      </w:r>
    </w:p>
    <w:p w:rsidR="00000000" w:rsidRDefault="0046261F">
      <w:pPr>
        <w:ind w:firstLine="400"/>
        <w:jc w:val="both"/>
      </w:pPr>
      <w:r>
        <w:rPr>
          <w:rStyle w:val="s0"/>
        </w:rPr>
        <w:t>4) получать вознаграждение от</w:t>
      </w:r>
      <w:r>
        <w:rPr>
          <w:rStyle w:val="s0"/>
        </w:rPr>
        <w:t xml:space="preserve"> страховой организации за осуществление своей посреднической деятельности безналичным платежом.</w:t>
      </w:r>
    </w:p>
    <w:p w:rsidR="00000000" w:rsidRDefault="0046261F">
      <w:pPr>
        <w:ind w:firstLine="400"/>
        <w:jc w:val="both"/>
      </w:pPr>
      <w:r>
        <w:rPr>
          <w:rStyle w:val="s0"/>
        </w:rPr>
        <w:t>2. В своей деятельности страховой агент обязан:</w:t>
      </w:r>
    </w:p>
    <w:p w:rsidR="00000000" w:rsidRDefault="0046261F">
      <w:pPr>
        <w:ind w:firstLine="400"/>
        <w:jc w:val="both"/>
      </w:pPr>
      <w:r>
        <w:rPr>
          <w:rStyle w:val="s0"/>
        </w:rPr>
        <w:t>1) предъявлять страхователю договор поручения, а также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удостоверяющий его личность;</w:t>
      </w:r>
    </w:p>
    <w:p w:rsidR="00000000" w:rsidRDefault="0046261F">
      <w:pPr>
        <w:ind w:firstLine="400"/>
        <w:jc w:val="both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страховой организации на право осуществления страховой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3) ознаком</w:t>
      </w:r>
      <w:r>
        <w:rPr>
          <w:rStyle w:val="s0"/>
        </w:rPr>
        <w:t xml:space="preserve">ить страхователя с правилами страхования по заключаемому договору страхования и представить копию правил в случаях, предусмотренных </w:t>
      </w:r>
      <w:hyperlink r:id="rId233" w:anchor="sub_id=8280000" w:history="1">
        <w:r>
          <w:rPr>
            <w:rStyle w:val="a3"/>
          </w:rPr>
          <w:t>статьей 828</w:t>
        </w:r>
      </w:hyperlink>
      <w:r>
        <w:rPr>
          <w:rStyle w:val="s0"/>
        </w:rPr>
        <w:t xml:space="preserve"> Гражданского кодекса Республ</w:t>
      </w:r>
      <w:r>
        <w:rPr>
          <w:rStyle w:val="s0"/>
        </w:rPr>
        <w:t>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4) предоставить информацию и, при наличии, все необходимые документы по заключаемому договору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5) обеспечить правильное и своевременное оформление документов при заключении договора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6) обеспечить конфиденциальность п</w:t>
      </w:r>
      <w:r>
        <w:rPr>
          <w:rStyle w:val="s0"/>
        </w:rPr>
        <w:t>олученной при осуществлении посреднической деятельности информации.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spacing w:after="240"/>
        <w:jc w:val="center"/>
      </w:pPr>
      <w:bookmarkStart w:id="14" w:name="SUB190000"/>
      <w:bookmarkEnd w:id="14"/>
      <w:r>
        <w:rPr>
          <w:rStyle w:val="s1"/>
        </w:rPr>
        <w:t>Глава 5. Актуарная деятельность и аудит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19. Актуарная деятельность </w:t>
      </w:r>
    </w:p>
    <w:p w:rsidR="00000000" w:rsidRDefault="0046261F">
      <w:pPr>
        <w:ind w:firstLine="400"/>
        <w:jc w:val="both"/>
      </w:pPr>
      <w:r>
        <w:t xml:space="preserve">1. В качестве актуария вправе выступать физическое лицо, имеющее лицензию на осуществление актуарной деятельности, выданную уполномоченным органом. </w:t>
      </w:r>
    </w:p>
    <w:p w:rsidR="00000000" w:rsidRDefault="0046261F">
      <w:pPr>
        <w:ind w:firstLine="400"/>
        <w:jc w:val="both"/>
      </w:pPr>
      <w:r>
        <w:t>2. Актуарная деятельность должна осуществляться в соответствии с настоящим Законом и нормативными правовыми</w:t>
      </w:r>
      <w:r>
        <w:t xml:space="preserve"> актами уполномоченного органа, а также с учетом международных принципов (стандартов) осуществления актуарной деятельности. 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23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актуарной деятельности н</w:t>
      </w:r>
      <w:r>
        <w:rPr>
          <w:rStyle w:val="s3"/>
        </w:rPr>
        <w:t xml:space="preserve">а страховом рынке, выдачи,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деятельностью. </w:t>
      </w:r>
    </w:p>
    <w:p w:rsidR="00000000" w:rsidRDefault="0046261F">
      <w:pPr>
        <w:ind w:firstLine="400"/>
        <w:jc w:val="both"/>
      </w:pPr>
      <w:r>
        <w:t>3. Актуарные расчеты производятся по с</w:t>
      </w:r>
      <w:r>
        <w:t xml:space="preserve">ледующим основаниям: </w:t>
      </w:r>
    </w:p>
    <w:p w:rsidR="00000000" w:rsidRDefault="0046261F">
      <w:pPr>
        <w:ind w:firstLine="400"/>
        <w:jc w:val="both"/>
      </w:pPr>
      <w:r>
        <w:t xml:space="preserve">1) по инициативе страховой (перестраховочной) организации - инициативные актуарные расчеты; </w:t>
      </w:r>
    </w:p>
    <w:p w:rsidR="00000000" w:rsidRDefault="0046261F">
      <w:pPr>
        <w:ind w:firstLine="400"/>
        <w:jc w:val="both"/>
      </w:pPr>
      <w:r>
        <w:t xml:space="preserve">2) в случаях, предусмотренных законодательством Республики Казахстан, - обязательные актуарные расчеты. </w:t>
      </w:r>
    </w:p>
    <w:p w:rsidR="00000000" w:rsidRDefault="0046261F">
      <w:pPr>
        <w:jc w:val="both"/>
      </w:pPr>
      <w:r>
        <w:rPr>
          <w:rStyle w:val="s3"/>
        </w:rPr>
        <w:t>В пункт 4 внесены изменения в соотве</w:t>
      </w:r>
      <w:r>
        <w:rPr>
          <w:rStyle w:val="s3"/>
        </w:rPr>
        <w:t xml:space="preserve">тствии с </w:t>
      </w:r>
      <w:hyperlink r:id="rId235" w:anchor="sub_id=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4. При производстве актуарных</w:t>
      </w:r>
      <w:r>
        <w:t xml:space="preserve"> расчетов страховая (перестраховочная) организация обязана предоставить все имеющиеся документы и сведения, необходимые для производства и подготовки обязательных актуарных расчетов и заключений, затребованные актуарием.</w:t>
      </w:r>
    </w:p>
    <w:p w:rsidR="00000000" w:rsidRDefault="0046261F">
      <w:pPr>
        <w:jc w:val="both"/>
      </w:pPr>
      <w:r>
        <w:rPr>
          <w:rStyle w:val="s3"/>
        </w:rPr>
        <w:t>В пункт 5 внесены изменения в соотв</w:t>
      </w:r>
      <w:r>
        <w:rPr>
          <w:rStyle w:val="s3"/>
        </w:rPr>
        <w:t xml:space="preserve">етствии с </w:t>
      </w:r>
      <w:hyperlink r:id="rId23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3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5. Актуарий несет ответствен</w:t>
      </w:r>
      <w:r>
        <w:t xml:space="preserve">ность за правильность и точность произведенных им актуарных расчетов и заключений в порядке, предусмотренном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46261F">
      <w:pPr>
        <w:ind w:firstLine="400"/>
        <w:jc w:val="both"/>
      </w:pPr>
      <w:bookmarkStart w:id="15" w:name="SUB190600"/>
      <w:bookmarkEnd w:id="15"/>
      <w:r>
        <w:rPr>
          <w:rStyle w:val="s0"/>
        </w:rPr>
        <w:t>6. Актуарий обязан незамедлительно известить уполномоченный орган об установленных им фактах несоблюдения страховой</w:t>
      </w:r>
      <w:r>
        <w:rPr>
          <w:rStyle w:val="s0"/>
        </w:rPr>
        <w:t xml:space="preserve"> (перестраховочной) организацией требований по формированию страховых резервов.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39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</w:t>
      </w:r>
      <w:r>
        <w:rPr>
          <w:rStyle w:val="s3"/>
        </w:rPr>
        <w:t>ие с 1 января 2012 года)</w:t>
      </w:r>
    </w:p>
    <w:p w:rsidR="00000000" w:rsidRDefault="0046261F">
      <w:pPr>
        <w:ind w:firstLine="400"/>
        <w:jc w:val="both"/>
      </w:pPr>
      <w:r>
        <w:rPr>
          <w:rStyle w:val="s0"/>
        </w:rPr>
        <w:t>7. Независимый актуарий направляет в уполномоченный орган результаты проверки достоверности расчетов, проведенных актуарием, состоящим в штате страховой (перестраховочной) организации, в порядке и сроки, установленные нормативным п</w:t>
      </w:r>
      <w:r>
        <w:rPr>
          <w:rStyle w:val="s0"/>
        </w:rPr>
        <w:t>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40" w:anchor="sub_id=1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4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4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4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4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5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253" w:anchor="sub_id=6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5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20. Аудит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Аудит страховой (перестраховочной) организации производится аудиторской организацией, правомочной на проведение аудита в соответствии с </w:t>
      </w:r>
      <w:hyperlink r:id="rId2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аудиторской деятельности.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(перестраховочная) организация, страховой холдинг и организации, в которых страховая (перестраховочная) организация и (или) страховой холдинг являются крупными участниками, а также организации,</w:t>
      </w:r>
      <w:r>
        <w:rPr>
          <w:rStyle w:val="s0"/>
        </w:rPr>
        <w:t xml:space="preserve"> входящие в страховую группу, не вправе производить аудит своей деятельности более семи лет подряд в одной аудиторской организации либо более пяти лет подряд у аудитора, работающего в аудиторской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Требование настоящего пункта не распространяетс</w:t>
      </w:r>
      <w:r>
        <w:rPr>
          <w:rStyle w:val="s0"/>
        </w:rPr>
        <w:t>я на страховую (перестраховочную) организацию, входящую в состав банковского конгломерата.</w:t>
      </w:r>
    </w:p>
    <w:p w:rsidR="00000000" w:rsidRDefault="0046261F">
      <w:pPr>
        <w:ind w:firstLine="400"/>
        <w:jc w:val="both"/>
      </w:pPr>
      <w:r>
        <w:rPr>
          <w:rStyle w:val="s0"/>
        </w:rPr>
        <w:t>3. Аудит организаций, входящих в страховую группу в качестве родительской организации и ее дочерних организаций, являющихся резидентами Республики Казахстан, осущест</w:t>
      </w:r>
      <w:r>
        <w:rPr>
          <w:rStyle w:val="s0"/>
        </w:rPr>
        <w:t xml:space="preserve">вляется одной и той же аудиторской организацией. Аудит родительской организации и ее дочерних организаций-нерезидентов Республики Казахстан, входящих в состав страховой группы, должен осуществляться одной и той же аудиторской организацией в случаях, когда </w:t>
      </w:r>
      <w:r>
        <w:rPr>
          <w:rStyle w:val="s0"/>
        </w:rPr>
        <w:t>проведение такого аудита не противоречит требованиям законодательства страны их резидентства.</w:t>
      </w:r>
    </w:p>
    <w:p w:rsidR="00000000" w:rsidRDefault="0046261F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46261F">
      <w:pPr>
        <w:ind w:firstLine="400"/>
        <w:jc w:val="both"/>
      </w:pPr>
      <w:r>
        <w:rPr>
          <w:rStyle w:val="s0"/>
        </w:rPr>
        <w:t>4. Аудиторская организация вправе проводить аудит страховой (перестраховочной) организации путем привлечения незави</w:t>
      </w:r>
      <w:r>
        <w:rPr>
          <w:rStyle w:val="s0"/>
        </w:rPr>
        <w:t>симого актуария.</w:t>
      </w:r>
    </w:p>
    <w:p w:rsidR="00000000" w:rsidRDefault="0046261F">
      <w:pPr>
        <w:ind w:firstLine="400"/>
        <w:jc w:val="both"/>
      </w:pPr>
      <w:r>
        <w:rPr>
          <w:rStyle w:val="s0"/>
        </w:rPr>
        <w:t>5. Аудиторский отчет финансовой отчетности страховой (перестраховочной) организации или других юридических лиц, входящих в состав страховой группы, не составляет коммерческой тайны.</w:t>
      </w:r>
    </w:p>
    <w:p w:rsidR="00000000" w:rsidRDefault="0046261F">
      <w:pPr>
        <w:ind w:firstLine="400"/>
        <w:jc w:val="both"/>
      </w:pPr>
      <w:r>
        <w:rPr>
          <w:rStyle w:val="s0"/>
        </w:rPr>
        <w:t>6. Страховая (перестраховочная) организация обязана иметь</w:t>
      </w:r>
      <w:r>
        <w:rPr>
          <w:rStyle w:val="s0"/>
        </w:rPr>
        <w:t xml:space="preserve"> в своей структуре службу внутреннего аудита (аудитора), деятельность которой лицензированию не подлежит.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7. Порядок проведения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256" w:anchor="sub_id=100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нормативных правовых актов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8. Проведение аудита по итогам финансового года обязательно для страховых (перестраховочных) организаций, страховых хол</w:t>
      </w:r>
      <w:r>
        <w:rPr>
          <w:rStyle w:val="s0"/>
        </w:rPr>
        <w:t>дингов и организаций, в которых страховая (перестраховочная) организация и (или) страховой холдинг являются крупными участниками, страховых брокеров. Копии отчета о проведенном аудите и рекомендации аудиторской организации должны быть представлены страховы</w:t>
      </w:r>
      <w:r>
        <w:rPr>
          <w:rStyle w:val="s0"/>
        </w:rPr>
        <w:t>ми (перестраховочными) организациями, страховыми холдингами, организациями, в которых страховая (перестраховочная организация) и (или) страховой холдинг являются крупными участниками, и аудиторскими организациями в уполномоченный орган в течение тридцати к</w:t>
      </w:r>
      <w:r>
        <w:rPr>
          <w:rStyle w:val="s0"/>
        </w:rPr>
        <w:t>алендарных дней со дня получения данных документов или их представления страховым (перестраховочным) организациям, страховым холдингам и организациям, в которых страховая (перестраховочная) организация и (или) страховой холдинг являются крупными участникам</w:t>
      </w:r>
      <w:r>
        <w:rPr>
          <w:rStyle w:val="s0"/>
        </w:rPr>
        <w:t>и.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представить копию аудиторского отчета в течение десяти календарных дней после его получения другим юридическим лицом, в котором страховая (перестраховочная) организация имеет значительное участие в капита</w:t>
      </w:r>
      <w:r>
        <w:rPr>
          <w:rStyle w:val="s0"/>
        </w:rPr>
        <w:t>ле.</w:t>
      </w:r>
    </w:p>
    <w:p w:rsidR="00000000" w:rsidRDefault="0046261F">
      <w:pPr>
        <w:ind w:firstLine="400"/>
        <w:jc w:val="both"/>
      </w:pPr>
      <w:r>
        <w:rPr>
          <w:rStyle w:val="s0"/>
        </w:rPr>
        <w:t>Консолидированная годовая финансовая отчетность страховой (перестраховочной) организации и страхового холдинга должна быть заверена аудиторской организацией.</w:t>
      </w:r>
    </w:p>
    <w:p w:rsidR="00000000" w:rsidRDefault="0046261F">
      <w:pPr>
        <w:ind w:firstLine="400"/>
        <w:jc w:val="both"/>
      </w:pPr>
      <w:r>
        <w:rPr>
          <w:rStyle w:val="s0"/>
        </w:rPr>
        <w:t>9. Страховой холдинг - нерезидент Республики Казахстан, который подлежит консолидированному на</w:t>
      </w:r>
      <w:r>
        <w:rPr>
          <w:rStyle w:val="s0"/>
        </w:rPr>
        <w:t>дзору в стране своего места нахождения, представляет в уполномоченный орган копию аудиторского отчета и рекомендации аудиторской организации в течение тридцати календарных дней со дня получения им данных документов на казахском или русском языках.</w:t>
      </w:r>
    </w:p>
    <w:p w:rsidR="00000000" w:rsidRDefault="0046261F">
      <w:pPr>
        <w:ind w:firstLine="400"/>
        <w:jc w:val="both"/>
      </w:pPr>
      <w:r>
        <w:rPr>
          <w:rStyle w:val="s0"/>
        </w:rPr>
        <w:t>Консолид</w:t>
      </w:r>
      <w:r>
        <w:rPr>
          <w:rStyle w:val="s0"/>
        </w:rPr>
        <w:t>ированная годовая финансовая отчетность страхового холдинга - нерезидента Республики Казахстан, который подлежит консолидированному надзору в стране своего места нахождения, должна быть заверена аудиторской организацией, правомочной на проведение аудита фи</w:t>
      </w:r>
      <w:r>
        <w:rPr>
          <w:rStyle w:val="s0"/>
        </w:rPr>
        <w:t>нансовых организаций в стране своего места нахождения.</w:t>
      </w:r>
    </w:p>
    <w:p w:rsidR="00000000" w:rsidRDefault="0046261F">
      <w:pPr>
        <w:ind w:firstLine="400"/>
        <w:jc w:val="both"/>
      </w:pPr>
      <w:bookmarkStart w:id="16" w:name="SUB201000"/>
      <w:bookmarkEnd w:id="16"/>
      <w:r>
        <w:rPr>
          <w:rStyle w:val="s0"/>
        </w:rPr>
        <w:t xml:space="preserve">10. В случае неустранения страховой (перестраховочной) организацией, страховым холдингом и организацией, входящей в состав страховой группы, нарушений, которые влияют на финансовое состояние страховой </w:t>
      </w:r>
      <w:r>
        <w:rPr>
          <w:rStyle w:val="s0"/>
        </w:rPr>
        <w:t>(перестраховочной) организации или страховой группы, указанных в аудиторском отчете, в течение трех месяцев со дня получения указанными лицами аудиторского отчета уполномоченный орган до устранения нарушений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в отношении страховой (перестраховочной)</w:t>
      </w:r>
      <w:r>
        <w:rPr>
          <w:rStyle w:val="s0"/>
        </w:rPr>
        <w:t xml:space="preserve"> организации приостановить действие лицензии страховой (перестраховочной) организации на основании </w:t>
      </w:r>
      <w:hyperlink w:anchor="sub540000" w:history="1">
        <w:r>
          <w:rPr>
            <w:rStyle w:val="a3"/>
          </w:rPr>
          <w:t>подпункта 8-1)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в отношении страхового холдинга, организации, входящей в состав страхово</w:t>
      </w:r>
      <w:r>
        <w:rPr>
          <w:rStyle w:val="s0"/>
        </w:rPr>
        <w:t xml:space="preserve">й группы, - применить меры, предусмотренные </w:t>
      </w:r>
      <w:hyperlink w:anchor="sub53010200" w:history="1">
        <w:r>
          <w:rPr>
            <w:rStyle w:val="a3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неустранения нарушений в течение года со дня получения данного отчета уполномоченный орган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в отношении страховой (перест</w:t>
      </w:r>
      <w:r>
        <w:rPr>
          <w:rStyle w:val="s0"/>
        </w:rPr>
        <w:t xml:space="preserve">раховочной) организации - лишить лицензии страховую (перестраховочную) организацию на основании </w:t>
      </w:r>
      <w:hyperlink w:anchor="sub550000" w:history="1">
        <w:r>
          <w:rPr>
            <w:rStyle w:val="a3"/>
          </w:rPr>
          <w:t>подпункта 1) пункта 1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left="1200" w:hanging="800"/>
        <w:jc w:val="both"/>
      </w:pPr>
      <w:r>
        <w:rPr>
          <w:rStyle w:val="s0"/>
        </w:rPr>
        <w:t xml:space="preserve">в отношении страхового холдинга - применить меры, предусмотренные </w:t>
      </w:r>
      <w:hyperlink w:anchor="sub53010300" w:history="1">
        <w:r>
          <w:rPr>
            <w:rStyle w:val="a3"/>
          </w:rPr>
          <w:t>пунктом 3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center"/>
      </w:pPr>
      <w:bookmarkStart w:id="17" w:name="SUB210000"/>
      <w:bookmarkEnd w:id="17"/>
      <w:r>
        <w:rPr>
          <w:rStyle w:val="s1"/>
        </w:rPr>
        <w:t>Глава 6. Создание страховой (перестраховочной) организации</w:t>
      </w:r>
    </w:p>
    <w:p w:rsidR="00000000" w:rsidRDefault="0046261F">
      <w:pPr>
        <w:jc w:val="center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57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5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6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62" w:anchor="sub_id=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6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21. Учредители и акционеры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</w:t>
      </w:r>
      <w:r>
        <w:t>. Учредителями и акционерами страховой (перестраховочной) организации могут быть физические и юридические лица - резиденты и нерезиденты Республики Казахстан с учетом требований, предусмотренных настоящим Законом и иными нормативными правовыми актами уполн</w:t>
      </w:r>
      <w:r>
        <w:t xml:space="preserve">омоченного органа. </w:t>
      </w:r>
    </w:p>
    <w:p w:rsidR="00000000" w:rsidRDefault="0046261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4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6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8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6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2. Государство может быть учредителем и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Национального Банка Республики Казахстан</w:t>
      </w:r>
      <w:r>
        <w:t xml:space="preserve">. </w:t>
      </w:r>
    </w:p>
    <w:p w:rsidR="00000000" w:rsidRDefault="0046261F">
      <w:pPr>
        <w:ind w:firstLine="400"/>
        <w:jc w:val="both"/>
      </w:pPr>
      <w:r>
        <w:t>Организа</w:t>
      </w:r>
      <w:r>
        <w:t xml:space="preserve">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 </w:t>
      </w:r>
      <w:r>
        <w:rPr>
          <w:rStyle w:val="s0"/>
        </w:rPr>
        <w:t xml:space="preserve">за исключением национального управляющего холдинга, </w:t>
      </w:r>
      <w:r>
        <w:t>не могут выступать учредителями и акционерами страховой (перестраховочной) организа</w:t>
      </w:r>
      <w:r>
        <w:t xml:space="preserve">ции. </w:t>
      </w:r>
    </w:p>
    <w:p w:rsidR="00000000" w:rsidRDefault="0046261F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68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69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rPr>
          <w:rStyle w:val="s3"/>
        </w:rPr>
        <w:t xml:space="preserve">Пункт 4 изложен в редакции </w:t>
      </w:r>
      <w:hyperlink r:id="rId270" w:anchor="sub_id=1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(введены в действие с 1 января 2010 года) (</w:t>
      </w:r>
      <w:hyperlink r:id="rId271" w:anchor="sub_id=2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Юридические лица, зарегистрированные в оффшорных зонах, перечень которых устанавливается уполномоченным органом, не могут прямо или косвенно владеть и (или) пользоваться, и (или) распоряжаться голосующими акциями страховых </w:t>
      </w:r>
      <w:r>
        <w:rPr>
          <w:rStyle w:val="s0"/>
        </w:rPr>
        <w:t>(перестраховочных) организаций-резидентов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Указанное ограничение не распространяется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 Казах</w:t>
      </w:r>
      <w:r>
        <w:rPr>
          <w:rStyle w:val="s0"/>
        </w:rPr>
        <w:t>стан, имеющих минимальный требуемый рейтинг одного из рейтинговых агентств.</w:t>
      </w:r>
    </w:p>
    <w:p w:rsidR="00000000" w:rsidRDefault="0046261F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 рейтинг устанавливаются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Акционер, принимающий участие на общем собрании </w:t>
      </w:r>
      <w:r>
        <w:rPr>
          <w:rStyle w:val="s0"/>
        </w:rPr>
        <w:t xml:space="preserve">акционеров (за исключением акционера, являющегося банком — резидентом Республики Казахстан), представляет заявление, в котором указывает о выполнении требования части первой пункта 4 настоящей статьи его акционерами (участниками), в случае если информация </w:t>
      </w:r>
      <w:r>
        <w:rPr>
          <w:rStyle w:val="s0"/>
        </w:rPr>
        <w:t>о стране регистрации таких акционеров (участников) отсутствует в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акционеров.</w:t>
      </w:r>
    </w:p>
    <w:p w:rsidR="00000000" w:rsidRDefault="0046261F">
      <w:pPr>
        <w:ind w:firstLine="400"/>
        <w:jc w:val="both"/>
      </w:pPr>
      <w:r>
        <w:rPr>
          <w:rStyle w:val="s0"/>
        </w:rPr>
        <w:t>При выявлении недостоверности информации, указа</w:t>
      </w:r>
      <w:r>
        <w:rPr>
          <w:rStyle w:val="s0"/>
        </w:rPr>
        <w:t>нной в заявлении, либо выявлении нарушения требования, указанного в части первой пункта 4 настоящей статьи: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в случае если за решение проголосовало большинство голосующих акций (без учета голосующих акций акционера, представившего заявление), то решение </w:t>
      </w:r>
      <w:r>
        <w:rPr>
          <w:rStyle w:val="s0"/>
        </w:rPr>
        <w:t>общего собрания акционеров считается принятым без учета голосов данного акционера;</w:t>
      </w:r>
    </w:p>
    <w:p w:rsidR="00000000" w:rsidRDefault="0046261F">
      <w:pPr>
        <w:ind w:firstLine="400"/>
        <w:jc w:val="both"/>
      </w:pPr>
      <w:r>
        <w:rPr>
          <w:rStyle w:val="s0"/>
        </w:rPr>
        <w:t>2) в случае если голос акционера, представившего заявление, был решающим, то данное обстоятельство является основанием для признания недействительным решения общего собрания</w:t>
      </w:r>
      <w:r>
        <w:rPr>
          <w:rStyle w:val="s0"/>
        </w:rPr>
        <w:t xml:space="preserve"> акционеров по требованию уполномоченного органа либо иных заинтересованных лиц в установленном законодательством Республики Казахстан порядке.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272" w:anchor="sub_id=11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27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</w:t>
      </w:r>
      <w:r>
        <w:rPr>
          <w:rStyle w:val="s3"/>
        </w:rPr>
        <w:t>6 г. № 128-III (</w:t>
      </w:r>
      <w:hyperlink r:id="rId27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2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9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7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22. Правовой статус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Страховая (перестраховочная) организация является коммерческой организацией, созданно</w:t>
      </w:r>
      <w:r>
        <w:rPr>
          <w:rStyle w:val="s0"/>
        </w:rPr>
        <w:t>й в организационно-правовой форме акционерного общества, и осуществляет свою деятельность в соответствии с настоящим Законом и иными нормативными правовыми актами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2. Правовой статус страховой (перестраховочной) организации определяетс</w:t>
      </w:r>
      <w:r>
        <w:rPr>
          <w:rStyle w:val="s0"/>
        </w:rPr>
        <w:t>я государственной регистрацией юридического лица в качестве страховой (перестраховочной) организации в органах юстиции и наличием лицензии на право осуществления страховой деятельности.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23. Наименование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</w:t>
      </w:r>
      <w:r>
        <w:t xml:space="preserve"> Страховая (перестраховочная) организация использует в качестве своего наименования то, которое записано в ее уставе. </w:t>
      </w:r>
    </w:p>
    <w:p w:rsidR="00000000" w:rsidRDefault="0046261F">
      <w:pPr>
        <w:ind w:firstLine="400"/>
        <w:jc w:val="both"/>
      </w:pPr>
      <w:r>
        <w:t>2. Полное наименование страховой организации, осуществляющей деятельность в отрасли «общее страхование», должно в обязательном порядке со</w:t>
      </w:r>
      <w:r>
        <w:t xml:space="preserve">держать слово «страховая» или производное от него слово. </w:t>
      </w:r>
    </w:p>
    <w:p w:rsidR="00000000" w:rsidRDefault="0046261F">
      <w:pPr>
        <w:ind w:firstLine="400"/>
        <w:jc w:val="both"/>
      </w:pPr>
      <w:r>
        <w:t>3. Полное наименование страховой организации, осуществляющей деятельность в отрасли «страхование жизни», должно в обязательном порядке содержать слова «страхование жизни» или производные от них слов</w:t>
      </w:r>
      <w:r>
        <w:t xml:space="preserve">а. </w:t>
      </w:r>
    </w:p>
    <w:p w:rsidR="00000000" w:rsidRDefault="0046261F">
      <w:pPr>
        <w:ind w:firstLine="400"/>
        <w:jc w:val="both"/>
      </w:pPr>
      <w:r>
        <w:t xml:space="preserve">4. Полное наименование перестраховочной организации, осуществляющей деятельность исключительно по перестрахованию, должно в обязательном порядке содержать слово «перестраховочная» или производное от него слово. </w:t>
      </w:r>
    </w:p>
    <w:p w:rsidR="00000000" w:rsidRDefault="0046261F">
      <w:pPr>
        <w:ind w:firstLine="400"/>
        <w:jc w:val="both"/>
      </w:pPr>
      <w:r>
        <w:t>5. Страховой (перестраховочной) организа</w:t>
      </w:r>
      <w:r>
        <w:t xml:space="preserve">ции запрещается использовать в своем наименовании слова «национальная», «центральная», «бюджетная», «республиканская». </w:t>
      </w:r>
    </w:p>
    <w:p w:rsidR="00000000" w:rsidRDefault="0046261F">
      <w:pPr>
        <w:spacing w:after="240"/>
        <w:ind w:firstLine="400"/>
        <w:jc w:val="both"/>
      </w:pPr>
      <w:r>
        <w:t>6. Не допускается использование в качестве наименования обозначений, тождественных или сходных до степени его смешения с наименованием р</w:t>
      </w:r>
      <w:r>
        <w:t>анее созданных страховых (перестраховочных) организаций, в том числе страховых (перестраховочных) организаций - нерезидентов Республики Казахстан. Настоящий запрет не распространяется на дочернюю страховую (перестраховочную) организацию в случае использова</w:t>
      </w:r>
      <w:r>
        <w:t>ния ею наименования родительской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280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8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83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5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8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24. Орга</w:t>
      </w:r>
      <w:r>
        <w:rPr>
          <w:rStyle w:val="s1"/>
        </w:rPr>
        <w:t xml:space="preserve">ны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 xml:space="preserve">1. Страховая (перестраховочная) организация в обязательном порядке формирует следующие коллегиальные органы: </w:t>
      </w:r>
    </w:p>
    <w:p w:rsidR="00000000" w:rsidRDefault="0046261F">
      <w:pPr>
        <w:ind w:firstLine="400"/>
        <w:jc w:val="both"/>
      </w:pPr>
      <w:r>
        <w:t xml:space="preserve">1) совет директоров - орган управления; </w:t>
      </w:r>
    </w:p>
    <w:p w:rsidR="00000000" w:rsidRDefault="0046261F">
      <w:pPr>
        <w:ind w:firstLine="400"/>
        <w:jc w:val="both"/>
      </w:pPr>
      <w:r>
        <w:t xml:space="preserve">2) правление - исполнительный орган; </w:t>
      </w:r>
    </w:p>
    <w:p w:rsidR="00000000" w:rsidRDefault="0046261F">
      <w:pPr>
        <w:ind w:firstLine="400"/>
        <w:jc w:val="both"/>
      </w:pPr>
      <w:r>
        <w:t xml:space="preserve">3) </w:t>
      </w:r>
      <w:r>
        <w:rPr>
          <w:rStyle w:val="s0"/>
        </w:rPr>
        <w:t xml:space="preserve">служба внутреннего </w:t>
      </w:r>
      <w:r>
        <w:rPr>
          <w:rStyle w:val="s0"/>
        </w:rPr>
        <w:t xml:space="preserve">аудита </w:t>
      </w:r>
      <w:r>
        <w:t xml:space="preserve">- контрольный орган. </w:t>
      </w:r>
    </w:p>
    <w:p w:rsidR="00000000" w:rsidRDefault="0046261F">
      <w:pPr>
        <w:ind w:firstLine="400"/>
        <w:jc w:val="both"/>
      </w:pPr>
      <w:r>
        <w:rPr>
          <w:rStyle w:val="s0"/>
        </w:rPr>
        <w:t>Вновь создаваемая страховая (перестраховочная) организация, осуществляющая деятельность в отрасли «общее страхование» может иметь одного аудитора в течение двух лет с момента получения лицензии уполномоченного органа, в отрасли «страхование жизни» — в тече</w:t>
      </w:r>
      <w:r>
        <w:rPr>
          <w:rStyle w:val="s0"/>
        </w:rPr>
        <w:t>ние трех лет.</w:t>
      </w:r>
    </w:p>
    <w:p w:rsidR="00000000" w:rsidRDefault="0046261F">
      <w:pPr>
        <w:spacing w:after="240"/>
        <w:ind w:firstLine="400"/>
        <w:jc w:val="both"/>
      </w:pPr>
      <w:r>
        <w:t xml:space="preserve">2. Дополнительно к вопросам, отнесенным законодательством Республики Казахстан к исключительной компетенции совета директоров акционерного общества, совет директоров страховой (перестраховочной) организации компетентен рассматривать вопросы, </w:t>
      </w:r>
      <w:r>
        <w:t xml:space="preserve">связанные с нарушениями требований законодательства по финансовой устойчивости и платежеспособности страховой (перестраховочной) организации, установленные на основании </w:t>
      </w:r>
      <w:r>
        <w:rPr>
          <w:rStyle w:val="s0"/>
        </w:rPr>
        <w:t>аудиторского отчета аудиторской организации</w:t>
      </w:r>
      <w:r>
        <w:t xml:space="preserve">, </w:t>
      </w:r>
      <w:r>
        <w:rPr>
          <w:rStyle w:val="s0"/>
        </w:rPr>
        <w:t>службы</w:t>
      </w:r>
      <w:r>
        <w:t xml:space="preserve"> внутреннего аудита или актуария.</w:t>
      </w:r>
    </w:p>
    <w:p w:rsidR="00000000" w:rsidRDefault="0046261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25 внесены изменения в соответствии с Законами РК от 16.05.03 г. </w:t>
      </w:r>
      <w:hyperlink r:id="rId288" w:anchor="sub_id=1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28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10.07.03 г. </w:t>
      </w:r>
      <w:hyperlink r:id="rId290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9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92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9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94" w:anchor="sub_id=1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9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9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9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25. Формирование уставного капитала страховой (перестраховочной) организации </w:t>
      </w:r>
    </w:p>
    <w:p w:rsidR="00000000" w:rsidRDefault="0046261F">
      <w:pPr>
        <w:jc w:val="both"/>
      </w:pPr>
      <w:r>
        <w:rPr>
          <w:rStyle w:val="s3"/>
        </w:rPr>
        <w:t xml:space="preserve">Пункт 1 изложен в редакции </w:t>
      </w:r>
      <w:hyperlink r:id="rId300" w:anchor="sub_id=1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0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национальной валю</w:t>
      </w:r>
      <w:r>
        <w:rPr>
          <w:rStyle w:val="s0"/>
        </w:rPr>
        <w:t xml:space="preserve">те Республики Казахстан, за исключением случаев оплаты акций страховой (перестраховочной) организации при ее реорганизации, осуществляемой в порядке, установленном </w:t>
      </w:r>
      <w:hyperlink r:id="rId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«Об акционерных обществах».</w:t>
      </w:r>
    </w:p>
    <w:p w:rsidR="00000000" w:rsidRDefault="0046261F">
      <w:pPr>
        <w:ind w:firstLine="400"/>
        <w:jc w:val="both"/>
      </w:pPr>
      <w:r>
        <w:rPr>
          <w:rStyle w:val="s0"/>
        </w:rPr>
        <w:t>2. При создании страховой (перестраховочной) организации юридическое лицо приобретает акции страховой (перестраховочной) организации только при наличии положительного собственного капитала. Настоящее ограничение не распространя</w:t>
      </w:r>
      <w:r>
        <w:rPr>
          <w:rStyle w:val="s0"/>
        </w:rPr>
        <w:t>ется на накопительные пенсионные фонды (приобретающие акции страховой (перестраховочной) организации за счет пенсионных активов) и инвестиционные фонды.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03" w:anchor="sub_id=1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04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4. </w:t>
      </w:r>
      <w:hyperlink r:id="rId305" w:anchor="sub_id=100" w:history="1">
        <w:r>
          <w:rPr>
            <w:rStyle w:val="a3"/>
          </w:rPr>
          <w:t>Минимальный размер</w:t>
        </w:r>
      </w:hyperlink>
      <w:r>
        <w:t xml:space="preserve"> уставно</w:t>
      </w:r>
      <w:r>
        <w:t xml:space="preserve">го капитала создаваемой страховой (перестраховочной) организации должен быть полностью оплачен ее учредителями к моменту ее государственной регистрации. </w:t>
      </w:r>
    </w:p>
    <w:p w:rsidR="00000000" w:rsidRDefault="0046261F">
      <w:pPr>
        <w:ind w:firstLine="400"/>
        <w:jc w:val="both"/>
      </w:pPr>
      <w:r>
        <w:t>5. Страховая (перестраховочная) организация вправе выкупить собственные акции у акционеров исключитель</w:t>
      </w:r>
      <w:r>
        <w:t xml:space="preserve">но с согласия уполномоченного органа, при условии, что в результате сделки не будут нарушены требования законодательства, относящиеся к вопросам финансовой устойчивости и платежеспособности страховой (перестраховочной) организации. </w:t>
      </w:r>
    </w:p>
    <w:p w:rsidR="00000000" w:rsidRDefault="0046261F">
      <w:pPr>
        <w:spacing w:after="240"/>
        <w:ind w:firstLine="400"/>
        <w:jc w:val="both"/>
      </w:pPr>
      <w:r>
        <w:t>6. Исключен в соответст</w:t>
      </w:r>
      <w:r>
        <w:t xml:space="preserve">вии с </w:t>
      </w:r>
      <w:hyperlink r:id="rId306" w:anchor="sub_id=2008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3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bookmarkStart w:id="18" w:name="SUB260000"/>
      <w:bookmarkEnd w:id="18"/>
      <w:r>
        <w:rPr>
          <w:rStyle w:val="s3"/>
        </w:rPr>
        <w:t>В статью 26 внесены изменения в со</w:t>
      </w:r>
      <w:r>
        <w:rPr>
          <w:rStyle w:val="s3"/>
        </w:rPr>
        <w:t xml:space="preserve">ответствии с </w:t>
      </w:r>
      <w:hyperlink r:id="rId308" w:anchor="sub_id=2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" w:anchor="sub_id=1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1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1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1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</w:t>
      </w:r>
      <w:r>
        <w:rPr>
          <w:rStyle w:val="s3"/>
        </w:rPr>
        <w:t>V (</w:t>
      </w:r>
      <w:hyperlink r:id="rId31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2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5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</w:t>
      </w:r>
      <w:r>
        <w:rPr>
          <w:rStyle w:val="s3"/>
        </w:rPr>
        <w:t xml:space="preserve">ого </w:t>
      </w:r>
      <w:hyperlink r:id="rId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5" w:anchor="sub_id=1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26. Страховой холдинг, крупный у</w:t>
      </w:r>
      <w:r>
        <w:rPr>
          <w:rStyle w:val="s1"/>
        </w:rPr>
        <w:t>частник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</w:t>
      </w:r>
      <w:r>
        <w:rPr>
          <w:rStyle w:val="s0"/>
        </w:rPr>
        <w:t>вычетом привилегированных и выкупленных страховой (перестраховочной)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(перестраховочной) организацией решения в р</w:t>
      </w:r>
      <w:r>
        <w:rPr>
          <w:rStyle w:val="s0"/>
        </w:rPr>
        <w:t>азмере десяти или более процентов от размещенных (за вычетом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письменного согласия уполномоченного орган</w:t>
      </w:r>
      <w:r>
        <w:rPr>
          <w:rStyle w:val="s0"/>
        </w:rPr>
        <w:t>а. Данное требование не распространяется на государство или национальный управляющий холдинг, а также на случаи, предусмотренные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согласие уполномоченного органа на приобрет</w:t>
      </w:r>
      <w:r>
        <w:rPr>
          <w:rStyle w:val="s0"/>
        </w:rPr>
        <w:t xml:space="preserve">ение статуса страхового холдинга или крупного участника страховой (перестраховочной) организации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устанавливаются </w:t>
      </w:r>
      <w:hyperlink r:id="rId32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предполагающего косвенно владеть десятью или бо</w:t>
      </w:r>
      <w:r>
        <w:rPr>
          <w:rStyle w:val="s0"/>
        </w:rPr>
        <w:t>лее процентами размещенных акций страховой (перестраховочной)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 (долями участия в уставном капитал</w:t>
      </w:r>
      <w:r>
        <w:rPr>
          <w:rStyle w:val="s0"/>
        </w:rPr>
        <w:t>е) юридического лица-нерезидента Республики Казахстан, являющегося крупным участником страховой (перестраховочной) организации, прямо владеющего десятью или более процентами размещенных акций страховой (перестраховочной) организации или имеющего возможност</w:t>
      </w:r>
      <w:r>
        <w:rPr>
          <w:rStyle w:val="s0"/>
        </w:rPr>
        <w:t>ь голосовать десятью или более процентами голосующих акций страховой (перестраховочной) организации, имеющего минимальный требуемый рейтинг.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Страховым холдингом-нерезидентом Республики Казахстан, прямо владеющим двадцатью пятью или более процентами размеще</w:t>
      </w:r>
      <w:r>
        <w:rPr>
          <w:rStyle w:val="s0"/>
        </w:rPr>
        <w:t>нных (за вычетом привилегированных и выкупленных страховой (перестраховочной) организацией) акций страховой (перестраховочной) организации или имеющим возможность голосовать прямо двадцатью пятью или более процентами голосующих акций страховой (перестрахов</w:t>
      </w:r>
      <w:r>
        <w:rPr>
          <w:rStyle w:val="s0"/>
        </w:rPr>
        <w:t>очной) организации, может являться только финансовая организация-нерезидент Республики Казахстан, подлежащая консолидированному надзору в стране своего места нахождения.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</w:t>
      </w:r>
      <w:hyperlink r:id="rId3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выдачи, от</w:t>
      </w:r>
      <w:r>
        <w:rPr>
          <w:rStyle w:val="s0"/>
        </w:rPr>
        <w:t>зыва согласия на приобретение статуса крупного участника страховой (перестраховочной) организации или страхового холдинга,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3. Ни одно лицо не мо</w:t>
      </w:r>
      <w:r>
        <w:rPr>
          <w:rStyle w:val="s0"/>
        </w:rPr>
        <w:t>жет самостоятельно или совместно с другими лицами владеть прямо или косвенно двадцатью пятью или более процентами размещенных (за вычетом привилегированных и выкупленных страховой (перестраховочной) организацией) или голосующих акций страховой (перестрахов</w:t>
      </w:r>
      <w:r>
        <w:rPr>
          <w:rStyle w:val="s0"/>
        </w:rPr>
        <w:t>очной) организации, за исключением: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государства или национального управляющего холдинга; 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>крупного участника страховой (перестраховочной) организации - физического лица, владеющего прямо или косвенно менее двадцатью пятью процентами размещенных (за вычетом привилегированных и выкупленных страховой (перестраховочной) организацией) или голосующих</w:t>
      </w:r>
      <w:r>
        <w:rPr>
          <w:rStyle w:val="s0"/>
        </w:rPr>
        <w:t xml:space="preserve"> акций иной финансовой организации, за исключением случаев, когда косвенное владение осуществляется через страховой холдинг.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организации не распространя</w:t>
      </w:r>
      <w:r>
        <w:rPr>
          <w:rStyle w:val="s0"/>
        </w:rPr>
        <w:t>ются на лицо, признаваемое косвенно владеющим (имеющим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</w:t>
      </w:r>
      <w:r>
        <w:rPr>
          <w:rStyle w:val="s0"/>
        </w:rPr>
        <w:t>зможности голосовать, определять решения и (или) оказывать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холдинга) указанной страховой (перестраховочной</w:t>
      </w:r>
      <w:r>
        <w:rPr>
          <w:rStyle w:val="s0"/>
        </w:rPr>
        <w:t>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владеющего (имеющего возможность голосовать, определят</w:t>
      </w:r>
      <w:r>
        <w:rPr>
          <w:rStyle w:val="s0"/>
        </w:rPr>
        <w:t>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</w:t>
      </w:r>
      <w:r>
        <w:rPr>
          <w:rStyle w:val="s0"/>
        </w:rPr>
        <w:t>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(страхового холдинга) указанной страх</w:t>
      </w:r>
      <w:r>
        <w:rPr>
          <w:rStyle w:val="s0"/>
        </w:rPr>
        <w:t>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Выдача согласия 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4. Для получ</w:t>
      </w:r>
      <w:r>
        <w:rPr>
          <w:rStyle w:val="s0"/>
        </w:rPr>
        <w:t>ения согласия лицо, желающее стать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участника страховой (перестраховочной) организации с приложением документов</w:t>
      </w:r>
      <w:r>
        <w:rPr>
          <w:rStyle w:val="s0"/>
        </w:rPr>
        <w:t xml:space="preserve"> и сведений, определенных </w:t>
      </w:r>
      <w:hyperlink w:anchor="sub260600" w:history="1">
        <w:r>
          <w:rPr>
            <w:rStyle w:val="a3"/>
          </w:rPr>
          <w:t>пунктами 6,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5. Крупные участники страховой (перестраховочной) организации - физические лица оплачивают акции страховой (перестраховочной) организации в размере, не пре</w:t>
      </w:r>
      <w:r>
        <w:rPr>
          <w:rStyle w:val="s0"/>
        </w:rPr>
        <w:t>вышающем стоимости имущества, принадлежащего им на праве собственности. При этом стоимость имущества должна быть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46261F">
      <w:pPr>
        <w:ind w:firstLine="400"/>
        <w:jc w:val="both"/>
      </w:pPr>
      <w:bookmarkStart w:id="19" w:name="SUB260600"/>
      <w:bookmarkEnd w:id="19"/>
      <w:r>
        <w:rPr>
          <w:rStyle w:val="s0"/>
        </w:rPr>
        <w:t>6. Для получения согласия на</w:t>
      </w:r>
      <w:r>
        <w:rPr>
          <w:rStyle w:val="s0"/>
        </w:rPr>
        <w:t xml:space="preserve"> приобретение статуса крупного участника страховой (перестраховочной) организации физическое лицо представляет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страховой (перестраховочной) организации, в том числе ранее приобретенн</w:t>
      </w:r>
      <w:r>
        <w:rPr>
          <w:rStyle w:val="s0"/>
        </w:rPr>
        <w:t>ых, включая описание источников и средств, используемых для приобретения акций, с приложением копий подтверждающих документов.</w:t>
      </w:r>
    </w:p>
    <w:p w:rsidR="00000000" w:rsidRDefault="0046261F">
      <w:pPr>
        <w:ind w:firstLine="400"/>
        <w:jc w:val="both"/>
      </w:pPr>
      <w:r>
        <w:rPr>
          <w:rStyle w:val="s0"/>
        </w:rPr>
        <w:t>Источником, используемым для приобретения акций страховой (перестраховочной) организации,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доходы, полученные от предпри</w:t>
      </w:r>
      <w:r>
        <w:rPr>
          <w:rStyle w:val="s0"/>
        </w:rPr>
        <w:t>нимательской, трудовой или другой оплачиваемой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46261F">
      <w:pPr>
        <w:ind w:firstLine="400"/>
        <w:jc w:val="both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страховой (перестраховочной) организ</w:t>
      </w:r>
      <w:r>
        <w:rPr>
          <w:rStyle w:val="s0"/>
        </w:rPr>
        <w:t>ации могут быть использованы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приобретаемых акций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При п</w:t>
      </w:r>
      <w:r>
        <w:rPr>
          <w:rStyle w:val="s0"/>
        </w:rPr>
        <w:t>риобретении акций страховой (перестраховочной)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имущества у дарителя;</w:t>
      </w:r>
    </w:p>
    <w:p w:rsidR="00000000" w:rsidRDefault="0046261F">
      <w:pPr>
        <w:ind w:firstLine="400"/>
        <w:jc w:val="both"/>
      </w:pPr>
      <w:r>
        <w:rPr>
          <w:rStyle w:val="s0"/>
        </w:rPr>
        <w:t>2) доверенность на представителя заявителя, кот</w:t>
      </w:r>
      <w:r>
        <w:rPr>
          <w:rStyle w:val="s0"/>
        </w:rPr>
        <w:t>орому поручается представление интересов заявителя (при наличии);</w:t>
      </w:r>
    </w:p>
    <w:p w:rsidR="00000000" w:rsidRDefault="0046261F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4) план рекапитализации страховой (перестраховочной) организации в случаях возможного ухудшения финансового положения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сведения о безупречной деловой репутации с приложением копий подтверждающих документов;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6) св</w:t>
      </w:r>
      <w:r>
        <w:rPr>
          <w:rStyle w:val="s0"/>
        </w:rPr>
        <w:t>едения о доходах и имуществе, а также информацию об имеющейся задолженности по всем обязательствам заявителя, согласно форме, установленной нормативным правовым актом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7) краткие данные о заявителе по форме, предусмотренной нормативн</w:t>
      </w:r>
      <w:r>
        <w:rPr>
          <w:rStyle w:val="s0"/>
        </w:rPr>
        <w:t>ыми правовыми актами уполномоченного органа, включая сведения об образовании, о трудовой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</w:t>
      </w:r>
      <w:r>
        <w:rPr>
          <w:rStyle w:val="s0"/>
        </w:rPr>
        <w:t xml:space="preserve">ретение акций страховой (перестраховочной) организации-резидента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</w:t>
      </w:r>
      <w:r>
        <w:rPr>
          <w:rStyle w:val="s0"/>
        </w:rPr>
        <w:t>указанного учредителя не требуется.</w:t>
      </w:r>
    </w:p>
    <w:p w:rsidR="00000000" w:rsidRDefault="0046261F">
      <w:pPr>
        <w:ind w:firstLine="400"/>
        <w:jc w:val="both"/>
      </w:pPr>
      <w:bookmarkStart w:id="20" w:name="SUB260700"/>
      <w:bookmarkEnd w:id="20"/>
      <w:r>
        <w:rPr>
          <w:rStyle w:val="s0"/>
        </w:rPr>
        <w:t>7. Для получения согласия на приобретение статуса крупного участника страховой (перестраховочной) организации юридическое лицо - резидент Республики Казахстан представляет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копии решения высшего ор</w:t>
      </w:r>
      <w:r>
        <w:rPr>
          <w:rStyle w:val="s0"/>
        </w:rPr>
        <w:t>гана заявителя о приобретении акций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</w:t>
      </w:r>
      <w:r>
        <w:rPr>
          <w:rStyle w:val="s0"/>
        </w:rPr>
        <w:t>ридического лица, а также имеющих возможность определять решения данного юридического лица в силу договора либо иным образом или иметь контроль;</w:t>
      </w:r>
    </w:p>
    <w:p w:rsidR="00000000" w:rsidRDefault="0046261F">
      <w:pPr>
        <w:ind w:firstLine="400"/>
        <w:jc w:val="both"/>
      </w:pPr>
      <w:r>
        <w:rPr>
          <w:rStyle w:val="s0"/>
        </w:rPr>
        <w:t>3) список аффилиированных лиц заявителя;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сведения и документы, указанные в </w:t>
      </w:r>
      <w:hyperlink w:anchor="sub260600" w:history="1">
        <w:r>
          <w:rPr>
            <w:rStyle w:val="a3"/>
          </w:rPr>
          <w:t>п</w:t>
        </w:r>
        <w:r>
          <w:rPr>
            <w:rStyle w:val="a3"/>
          </w:rPr>
          <w:t>одпунктах 1), 2), 3) и 4) пункта 6</w:t>
        </w:r>
      </w:hyperlink>
      <w:r>
        <w:rPr>
          <w:rStyle w:val="s0"/>
        </w:rPr>
        <w:t xml:space="preserve"> настоящей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>5) сведения о безупречной деловой репутации его руководящих работников;</w:t>
      </w:r>
    </w:p>
    <w:p w:rsidR="00000000" w:rsidRDefault="0046261F">
      <w:pPr>
        <w:ind w:firstLine="400"/>
        <w:jc w:val="both"/>
      </w:pPr>
      <w:r>
        <w:rPr>
          <w:rStyle w:val="s0"/>
        </w:rPr>
        <w:t>6) нотариально засвидетельствованные копии учредительных документов, краткие данные о крупных участниках заявителя, а также крупных участниках крупных участников заявителя;</w:t>
      </w:r>
    </w:p>
    <w:p w:rsidR="00000000" w:rsidRDefault="0046261F">
      <w:pPr>
        <w:ind w:firstLine="400"/>
        <w:jc w:val="both"/>
      </w:pPr>
      <w:r>
        <w:rPr>
          <w:rStyle w:val="s0"/>
        </w:rPr>
        <w:t>7) краткие данные о руководящих работниках заявителя по форме, предусмотренной норм</w:t>
      </w:r>
      <w:r>
        <w:rPr>
          <w:rStyle w:val="s0"/>
        </w:rPr>
        <w:t>ативными правовыми актами уполномоченного органа, включая сведения об образовании, о трудовой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8) годовую финансовую отчетность за последние два завершенных финансовых года, заверенную аудиторской организацией, а также финансовую отчетность за</w:t>
      </w:r>
      <w:r>
        <w:rPr>
          <w:rStyle w:val="s0"/>
        </w:rPr>
        <w:t xml:space="preserve"> последний завершенный квартал перед представлением соответствующего заявления;</w:t>
      </w:r>
    </w:p>
    <w:p w:rsidR="00000000" w:rsidRDefault="0046261F">
      <w:pPr>
        <w:ind w:firstLine="400"/>
        <w:jc w:val="both"/>
      </w:pPr>
      <w:r>
        <w:rPr>
          <w:rStyle w:val="s0"/>
        </w:rPr>
        <w:t>9) анализ финансовых последствий приобретения статуса крупного участника, включая предполагаемый расчетный баланс заявителя, страховой (перестраховочной) организации после прио</w:t>
      </w:r>
      <w:r>
        <w:rPr>
          <w:rStyle w:val="s0"/>
        </w:rPr>
        <w:t>бретения, планы и предложения заявителя, если таковые имеются, по продаже активов страховой (перестраховочной) организации, реорганизации или внесению значительных изменений в деятельность или управление страховой (перестраховочной) организацией, включая п</w:t>
      </w:r>
      <w:r>
        <w:rPr>
          <w:rStyle w:val="s0"/>
        </w:rPr>
        <w:t>лан мероприятий и организационную структуру.</w:t>
      </w:r>
    </w:p>
    <w:p w:rsidR="00000000" w:rsidRDefault="0046261F">
      <w:pPr>
        <w:ind w:firstLine="400"/>
        <w:jc w:val="both"/>
      </w:pPr>
      <w:bookmarkStart w:id="21" w:name="SUB260800"/>
      <w:bookmarkEnd w:id="21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лицо-нерезидент Республики Казахстан представляет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сведения и доку</w:t>
      </w:r>
      <w:r>
        <w:rPr>
          <w:rStyle w:val="s0"/>
        </w:rPr>
        <w:t xml:space="preserve">менты, указанные в </w:t>
      </w:r>
      <w:hyperlink w:anchor="sub260600" w:history="1">
        <w:r>
          <w:rPr>
            <w:rStyle w:val="a3"/>
          </w:rPr>
          <w:t>подпунктах 1), 2), 3) и 4) пункта 6</w:t>
        </w:r>
      </w:hyperlink>
      <w:r>
        <w:rPr>
          <w:rStyle w:val="s0"/>
        </w:rPr>
        <w:t xml:space="preserve"> и </w:t>
      </w:r>
      <w:hyperlink w:anchor="sub260700" w:history="1">
        <w:r>
          <w:rPr>
            <w:rStyle w:val="a3"/>
          </w:rPr>
          <w:t>подпунктах 1), 2), 3), 5), 6), 7), 8) и 9) пункта 7</w:t>
        </w:r>
      </w:hyperlink>
      <w:r>
        <w:rPr>
          <w:rStyle w:val="s0"/>
        </w:rPr>
        <w:t xml:space="preserve"> настоящей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>2) сведения о кредитном рейтинге юридического лица, присвоенном о</w:t>
      </w:r>
      <w:r>
        <w:rPr>
          <w:rStyle w:val="s0"/>
        </w:rPr>
        <w:t xml:space="preserve">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</w:t>
      </w:r>
      <w:r>
        <w:rPr>
          <w:rStyle w:val="s0"/>
        </w:rPr>
        <w:t xml:space="preserve"> участника страховой (перестраховочной) организации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</w:t>
      </w:r>
      <w:r>
        <w:rPr>
          <w:rStyle w:val="s0"/>
        </w:rPr>
        <w:t xml:space="preserve">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</w:t>
      </w:r>
      <w:r>
        <w:rPr>
          <w:rStyle w:val="s0"/>
        </w:rPr>
        <w:t>аны не требуется.</w:t>
      </w:r>
    </w:p>
    <w:p w:rsidR="00000000" w:rsidRDefault="0046261F">
      <w:pPr>
        <w:ind w:firstLine="400"/>
        <w:jc w:val="both"/>
      </w:pPr>
      <w:r>
        <w:rPr>
          <w:rStyle w:val="s0"/>
        </w:rPr>
        <w:t>9. Для получения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сведения и документы, указанные в </w:t>
      </w:r>
      <w:hyperlink w:anchor="sub260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3) письменное разрешение (согласие) органа ф</w:t>
      </w:r>
      <w:r>
        <w:rPr>
          <w:rStyle w:val="s0"/>
        </w:rPr>
        <w:t>инансового надзора страны места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уполномоченного органа соответствующего государства о том, что такое разрешение (согла</w:t>
      </w:r>
      <w:r>
        <w:rPr>
          <w:rStyle w:val="s0"/>
        </w:rPr>
        <w:t>сие) по законодательству указанного государства не требуется.</w:t>
      </w:r>
    </w:p>
    <w:p w:rsidR="00000000" w:rsidRDefault="0046261F">
      <w:pPr>
        <w:ind w:firstLine="400"/>
        <w:jc w:val="both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двадцать пять или более процентов размещенных (за вычетом привилегиро</w:t>
      </w:r>
      <w:r>
        <w:rPr>
          <w:rStyle w:val="s0"/>
        </w:rPr>
        <w:t>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указанным в настоящей статье, представляют бизнес-план, требования к кот</w:t>
      </w:r>
      <w:r>
        <w:rPr>
          <w:rStyle w:val="s0"/>
        </w:rPr>
        <w:t>орому устанавливаются уполномоченным органом, на ближайшие пять лет.</w:t>
      </w:r>
    </w:p>
    <w:p w:rsidR="00000000" w:rsidRDefault="0046261F">
      <w:pPr>
        <w:ind w:firstLine="400"/>
        <w:jc w:val="both"/>
      </w:pPr>
      <w:r>
        <w:rPr>
          <w:rStyle w:val="s0"/>
        </w:rPr>
        <w:t>11. Лицами, совместно являющимися крупным участником страховой (перестраховочной) организации, признаются лица, в сумме владеющие десятью или более процентами размещенных (за вычетом прив</w:t>
      </w:r>
      <w:r>
        <w:rPr>
          <w:rStyle w:val="s0"/>
        </w:rPr>
        <w:t>илегированных и выкупленных страховой (перестраховочной) организацией) или имеющие возможность прямо или косвенно голосовать десятью или более процентами акций страховой (перестраховочной) организации и:</w:t>
      </w:r>
    </w:p>
    <w:p w:rsidR="00000000" w:rsidRDefault="0046261F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</w:t>
      </w:r>
      <w:r>
        <w:rPr>
          <w:rStyle w:val="s0"/>
        </w:rPr>
        <w:t>ховочной) организации в силу договора между ними или иным образом;</w:t>
      </w:r>
    </w:p>
    <w:p w:rsidR="00000000" w:rsidRDefault="0046261F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46261F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одно из них предоставило другому лицу </w:t>
      </w:r>
      <w:r>
        <w:rPr>
          <w:rStyle w:val="s0"/>
        </w:rPr>
        <w:t>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46261F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46261F">
      <w:pPr>
        <w:ind w:firstLine="400"/>
        <w:jc w:val="both"/>
      </w:pPr>
      <w:r>
        <w:rPr>
          <w:rStyle w:val="s0"/>
        </w:rPr>
        <w:t>6) одно из них предоставило другому лицу возможность приобретения акций страховой (пе</w:t>
      </w:r>
      <w:r>
        <w:rPr>
          <w:rStyle w:val="s0"/>
        </w:rPr>
        <w:t>рестраховочной) организации за счет подаренных им денег или безвозмездно полученного имущества.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случае, если страховая (перестраховочная) организация входит в банковский конгломерат в соответствии с требованиями банковского законодательства Республики Ка</w:t>
      </w:r>
      <w:r>
        <w:rPr>
          <w:rStyle w:val="s0"/>
        </w:rPr>
        <w:t>захстан, страховая (перестраховочная) организация подлежит консолидированному надзору в соответствии с банковским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12. Решение по заявлению, поданному для получения статуса страхового холдинга или крупного участника с</w:t>
      </w:r>
      <w:r>
        <w:rPr>
          <w:rStyle w:val="s0"/>
        </w:rPr>
        <w:t>траховой (перестраховочной) организации в соответствии с требованиями настоящей статьи, должно быть принято уполномоченным органом в течение трех месяцев после подачи заявления.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Уполномоченный орган обязан письменно уведомить заявителя о результатах своего</w:t>
      </w:r>
      <w:r>
        <w:rPr>
          <w:rStyle w:val="s0"/>
        </w:rPr>
        <w:t xml:space="preserve"> решения, при этом в случае отказа 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46261F">
      <w:pPr>
        <w:ind w:firstLine="400"/>
        <w:jc w:val="both"/>
      </w:pPr>
      <w:r>
        <w:rPr>
          <w:rStyle w:val="s0"/>
        </w:rPr>
        <w:t>13. Уполномоченный орган вправе отозвать согласие, выданное в соответствии с настоящей статьей, в случае вы</w:t>
      </w:r>
      <w:r>
        <w:rPr>
          <w:rStyle w:val="s0"/>
        </w:rPr>
        <w:t>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или страхового холдинга требований антимонопольного законодательства Республики Казахстан, или несоблюд</w:t>
      </w:r>
      <w:r>
        <w:rPr>
          <w:rStyle w:val="s0"/>
        </w:rPr>
        <w:t>ения крупными участниками страховой (перестраховочной) организации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стр</w:t>
      </w:r>
      <w:r>
        <w:rPr>
          <w:rStyle w:val="s0"/>
        </w:rPr>
        <w:t>аховой (перестраховочной) организации до уровня, ниже установленного настоящей статьей.</w:t>
      </w:r>
    </w:p>
    <w:p w:rsidR="00000000" w:rsidRDefault="0046261F">
      <w:pPr>
        <w:ind w:firstLine="400"/>
        <w:jc w:val="both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 страховой (перестраховочной) организации третьему лицу.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</w:t>
      </w:r>
      <w:r>
        <w:rPr>
          <w:rStyle w:val="s0"/>
        </w:rPr>
        <w:t>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лицами требований уполномоченного органа.</w:t>
      </w:r>
    </w:p>
    <w:p w:rsidR="00000000" w:rsidRDefault="0046261F">
      <w:pPr>
        <w:ind w:firstLine="400"/>
        <w:jc w:val="both"/>
      </w:pPr>
      <w:bookmarkStart w:id="22" w:name="SUB261400"/>
      <w:bookmarkEnd w:id="22"/>
      <w:r>
        <w:rPr>
          <w:rStyle w:val="s0"/>
        </w:rPr>
        <w:t xml:space="preserve">14. В случае, если лицо стало соответствовать </w:t>
      </w:r>
      <w:r>
        <w:rPr>
          <w:rStyle w:val="s0"/>
        </w:rPr>
        <w:t>признакам страхового холдинга, крупного участника страховой (перестраховочной) организации без получения предварительного письменного согласия уполномоченного органа, оно не вправе предпринимать никаких действий, направленных на оказание влияния на руковод</w:t>
      </w:r>
      <w:r>
        <w:rPr>
          <w:rStyle w:val="s0"/>
        </w:rPr>
        <w:t>ство или политику страховой (перестраховочной) организации, и (или) голосовать по таким акциям до тех пор, пока оно не получит письменного согласия уполномоченного органа в соответствии с положениями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В указанном случае лицо, соответствующ</w:t>
      </w:r>
      <w:r>
        <w:rPr>
          <w:rStyle w:val="s0"/>
        </w:rPr>
        <w:t>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календарных дней с момента, когда ему стало известно, что оно соответствует признакам страхового холдинга</w:t>
      </w:r>
      <w:r>
        <w:rPr>
          <w:rStyle w:val="s0"/>
        </w:rPr>
        <w:t>, крупного участника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известно, что оно соответствует признакам страхового холдинга, крупного участника страховой (перестрахово</w:t>
      </w:r>
      <w:r>
        <w:rPr>
          <w:rStyle w:val="s0"/>
        </w:rPr>
        <w:t xml:space="preserve">чной) организации,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такого решения. </w:t>
      </w:r>
    </w:p>
    <w:p w:rsidR="00000000" w:rsidRDefault="0046261F">
      <w:pPr>
        <w:ind w:firstLine="400"/>
        <w:jc w:val="both"/>
      </w:pPr>
      <w:r>
        <w:rPr>
          <w:rStyle w:val="s0"/>
        </w:rPr>
        <w:t>15. Не являются страхов</w:t>
      </w:r>
      <w:r>
        <w:rPr>
          <w:rStyle w:val="s0"/>
        </w:rPr>
        <w:t>ыми холдингами, крупными участниками страховой (перестраховочной) организации акционеры, которым в совокупности принадлежат десять или более процентов размещенных (за вычетом привилегированных и выкупленных страховой (перестраховочной) организацией) или го</w:t>
      </w:r>
      <w:r>
        <w:rPr>
          <w:rStyle w:val="s0"/>
        </w:rPr>
        <w:t>лосующих акций страховой (перестраховочной) организации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46261F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</w:t>
      </w:r>
      <w:r>
        <w:rPr>
          <w:rStyle w:val="s0"/>
        </w:rPr>
        <w:t>ком о его созыве в случае отказа совета директоров в созыве общего собрания акционеров;</w:t>
      </w:r>
    </w:p>
    <w:p w:rsidR="00000000" w:rsidRDefault="0046261F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46261F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проведение аудита страховой (перестраховочной) </w:t>
      </w:r>
      <w:r>
        <w:rPr>
          <w:rStyle w:val="s0"/>
        </w:rPr>
        <w:t>организации за свой счет.</w:t>
      </w:r>
    </w:p>
    <w:p w:rsidR="00000000" w:rsidRDefault="0046261F">
      <w:pPr>
        <w:ind w:firstLine="400"/>
        <w:jc w:val="both"/>
      </w:pPr>
      <w:r>
        <w:rPr>
          <w:rStyle w:val="s0"/>
        </w:rPr>
        <w:t>16. Лицами, совместно являющимися страховым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(перестраховочной) организацией) акци</w:t>
      </w:r>
      <w:r>
        <w:rPr>
          <w:rStyle w:val="s0"/>
        </w:rPr>
        <w:t>й страховой (перестраховочной) организации или имеющие возможность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46261F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</w:t>
      </w:r>
      <w:r>
        <w:rPr>
          <w:rStyle w:val="s0"/>
        </w:rPr>
        <w:t xml:space="preserve"> организации в силу договора между ними или иным образом;</w:t>
      </w:r>
    </w:p>
    <w:p w:rsidR="00000000" w:rsidRDefault="0046261F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46261F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</w:t>
      </w:r>
      <w:r>
        <w:rPr>
          <w:rStyle w:val="s0"/>
        </w:rPr>
        <w:t>овой (перестраховочной) организации в соответствии с заключенным между ними договором.</w:t>
      </w:r>
    </w:p>
    <w:p w:rsidR="00000000" w:rsidRDefault="0046261F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</w:t>
      </w:r>
      <w:r>
        <w:rPr>
          <w:rStyle w:val="s0"/>
        </w:rPr>
        <w:t>изнакам страхового холдинга или крупного участника страховой (перестраховочной)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46261F">
      <w:pPr>
        <w:ind w:firstLine="400"/>
        <w:jc w:val="both"/>
      </w:pPr>
      <w:r>
        <w:rPr>
          <w:rStyle w:val="s0"/>
        </w:rPr>
        <w:t>18. Крупный участник страховой (пер</w:t>
      </w:r>
      <w:r>
        <w:rPr>
          <w:rStyle w:val="s0"/>
        </w:rPr>
        <w:t>естраховочной) организации, страховой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страховой (перестраховочной) организаци</w:t>
      </w:r>
      <w:r>
        <w:rPr>
          <w:rStyle w:val="s0"/>
        </w:rPr>
        <w:t>и к количеству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организации, которыми он владеет прямо или косвенно или имеет возможн</w:t>
      </w:r>
      <w:r>
        <w:rPr>
          <w:rStyle w:val="s0"/>
        </w:rPr>
        <w:t>ость голосовать прямо или косвенно с представлением подтверждающих документов.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изменения количества акций страховой (перестраховочной) организации (в процентном или абсолютном значении), принадлежащих крупному участнику страховой (перестраховочной</w:t>
      </w:r>
      <w:r>
        <w:rPr>
          <w:rStyle w:val="s0"/>
        </w:rPr>
        <w:t>) организации, страховому холдингу к количеству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в сторону увеличения кру</w:t>
      </w:r>
      <w:r>
        <w:rPr>
          <w:rStyle w:val="s0"/>
        </w:rPr>
        <w:t>пный участник страховой (перестраховочной) организации, страховой холдинг должны предоставить в уполномоченный орган информацию об источниках средств, используемых для приобретения акций страховой (перестраховочной) организации, с приложением копий подтвер</w:t>
      </w:r>
      <w:r>
        <w:rPr>
          <w:rStyle w:val="s0"/>
        </w:rPr>
        <w:t>ждающих документов. Источники средств, используемых для приобретения акций страховой (перестраховочной) организации крупными участниками страховой (перестраховочной) организации - физическими лицами, определены в подпункте 1) пункта 6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>лучае изменения процентного соотношения количества акций страховой (перестраховочной) организации до количества менее десяти или двадцати пяти процентов, принадлежащих крупному участнику страховой (перестраховочной) организации, страховому холдингу, к коли</w:t>
      </w:r>
      <w:r>
        <w:rPr>
          <w:rStyle w:val="s0"/>
        </w:rPr>
        <w:t>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уполномоченный орган по заявлению крупного участника страховой (п</w:t>
      </w:r>
      <w:r>
        <w:rPr>
          <w:rStyle w:val="s0"/>
        </w:rPr>
        <w:t>ерестраховочной) организации, страхового холдинга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двух месяцев со дня обнаружения данного факта в поряд</w:t>
      </w:r>
      <w:r>
        <w:rPr>
          <w:rStyle w:val="s0"/>
        </w:rPr>
        <w:t>ке, предусмотренном для выдачи согласия на приобретение статуса крупного участника страховой (перестраховочной) организации, страхового холдинга.</w:t>
      </w:r>
    </w:p>
    <w:p w:rsidR="00000000" w:rsidRDefault="0046261F">
      <w:pPr>
        <w:ind w:firstLine="400"/>
        <w:jc w:val="both"/>
      </w:pPr>
      <w:r>
        <w:rPr>
          <w:rStyle w:val="s0"/>
        </w:rPr>
        <w:t>19. Страховая (перестраховочная) организация и страховой холдинг обязаны ежеквартально представлять в уполномо</w:t>
      </w:r>
      <w:r>
        <w:rPr>
          <w:rStyle w:val="s0"/>
        </w:rPr>
        <w:t xml:space="preserve">ченный орган список всех своих крупных участников или страховых холдингов (для страховых (перестраховочных) организаций) с указанием процентного соотношения количества принадлежащих им акций (долей участия в уставном капитале) страховой (перестраховочной) </w:t>
      </w:r>
      <w:r>
        <w:rPr>
          <w:rStyle w:val="s0"/>
        </w:rPr>
        <w:t>организации или страхового холдинга к количеству размещенных (за вычетом привилегированных и выкупленных) акций и (или) к количеству голосующих акций страховой (перестраховочной) организации или страхового холдинга не позднее десятого числа месяца, следующ</w:t>
      </w:r>
      <w:r>
        <w:rPr>
          <w:rStyle w:val="s0"/>
        </w:rPr>
        <w:t>его за отчетным кварталом.</w:t>
      </w:r>
    </w:p>
    <w:p w:rsidR="00000000" w:rsidRDefault="0046261F">
      <w:pPr>
        <w:ind w:firstLine="400"/>
        <w:jc w:val="both"/>
      </w:pPr>
      <w:r>
        <w:rPr>
          <w:rStyle w:val="s0"/>
        </w:rPr>
        <w:t>20. Страховая (перестраховочная) организация обязана уведомить уполномоченный орган об изменении состава акционеров, владеющих десятью или более процентами голосующих и (или) размещенных (за вычетом привилегированных и выкупленны</w:t>
      </w:r>
      <w:r>
        <w:rPr>
          <w:rStyle w:val="s0"/>
        </w:rPr>
        <w:t>х страховой (перестраховочной) организацией) акций страховой (перестраховочной) организации, в течение пятнадцати календарных дней со дня установления ею данного факта.</w:t>
      </w:r>
    </w:p>
    <w:p w:rsidR="00000000" w:rsidRDefault="0046261F">
      <w:pPr>
        <w:ind w:firstLine="400"/>
        <w:jc w:val="both"/>
      </w:pPr>
      <w:r>
        <w:rPr>
          <w:rStyle w:val="s0"/>
        </w:rPr>
        <w:t>21. Несвоевременное предоставление, непредоставление или предоставление недостоверных с</w:t>
      </w:r>
      <w:r>
        <w:rPr>
          <w:rStyle w:val="s0"/>
        </w:rPr>
        <w:t>ведений страховой (перестраховочной) организацией, крупными участниками страховой (перестраховочной) организации, страховым холдингом, а также физическими и юридическими лицами, соответствующими признакам страхового холдинга или крупного участника страхово</w:t>
      </w:r>
      <w:r>
        <w:rPr>
          <w:rStyle w:val="s0"/>
        </w:rPr>
        <w:t xml:space="preserve">й (перестраховочной) организации, а также информации, требуемой в соответствии с </w:t>
      </w:r>
      <w:hyperlink w:anchor="sub261400" w:history="1">
        <w:r>
          <w:rPr>
            <w:rStyle w:val="a3"/>
          </w:rPr>
          <w:t>пунктами 14-20</w:t>
        </w:r>
      </w:hyperlink>
      <w:r>
        <w:rPr>
          <w:rStyle w:val="s0"/>
        </w:rPr>
        <w:t xml:space="preserve"> настоящей статьи, в указанные сроки влекут ответственность, предусмотренную законами Республики Казахстан.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23" w:name="SUB26010000"/>
      <w:bookmarkEnd w:id="23"/>
      <w:r>
        <w:rPr>
          <w:rStyle w:val="s3"/>
        </w:rPr>
        <w:t>Глава дополнена ста</w:t>
      </w:r>
      <w:r>
        <w:rPr>
          <w:rStyle w:val="s3"/>
        </w:rPr>
        <w:t xml:space="preserve">тьей 26-1 в соответствии с </w:t>
      </w:r>
      <w:hyperlink r:id="rId329" w:anchor="sub_id=1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330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31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2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333" w:anchor="sub_id=2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4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5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7" w:anchor="sub_id=2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26-1. Основания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</w:t>
      </w:r>
    </w:p>
    <w:p w:rsidR="00000000" w:rsidRDefault="0046261F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338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9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Основан</w:t>
      </w:r>
      <w:r>
        <w:rPr>
          <w:rStyle w:val="s0"/>
        </w:rPr>
        <w:t>иями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организации, являются:</w:t>
      </w:r>
    </w:p>
    <w:p w:rsidR="00000000" w:rsidRDefault="0046261F">
      <w:pPr>
        <w:jc w:val="both"/>
      </w:pPr>
      <w:r>
        <w:rPr>
          <w:rStyle w:val="s3"/>
        </w:rPr>
        <w:t xml:space="preserve">Подпункт 1 изложен в редакции </w:t>
      </w:r>
      <w:hyperlink r:id="rId340" w:anchor="sub_id=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41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представление неполного пакета документов либо несоответствие представленных документов тре</w:t>
      </w:r>
      <w:r>
        <w:rPr>
          <w:rStyle w:val="s0"/>
        </w:rPr>
        <w:t xml:space="preserve">бованиям, указанным в </w:t>
      </w:r>
      <w:hyperlink w:anchor="sub260000" w:history="1">
        <w:r>
          <w:rPr>
            <w:rStyle w:val="a3"/>
          </w:rPr>
          <w:t>статье 26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несоблюдение требований подпунктов 3)-5) </w:t>
      </w:r>
      <w:hyperlink w:anchor="sub340200" w:history="1">
        <w:r>
          <w:rPr>
            <w:rStyle w:val="a3"/>
          </w:rPr>
          <w:t>пункта 2 статьи 34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(в отношении физического лица или руководящих работников заявителя - юридического лица);</w:t>
      </w:r>
    </w:p>
    <w:p w:rsidR="00000000" w:rsidRDefault="0046261F">
      <w:pPr>
        <w:ind w:firstLine="400"/>
        <w:jc w:val="both"/>
      </w:pPr>
      <w:r>
        <w:rPr>
          <w:rStyle w:val="s0"/>
        </w:rPr>
        <w:t>3) неустойчивое финансовое положение заявителя;</w:t>
      </w:r>
    </w:p>
    <w:p w:rsidR="00000000" w:rsidRDefault="0046261F">
      <w:pPr>
        <w:ind w:firstLine="400"/>
        <w:jc w:val="both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ухудшения финансового состояния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3-2) отсутствие у заявителя - физического лица, у руководящего</w:t>
      </w:r>
      <w:r>
        <w:rPr>
          <w:rStyle w:val="s0"/>
        </w:rPr>
        <w:t xml:space="preserve"> работника заявителя - юридического лица безупречной деловой репутации;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2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3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4) нарушение в результате приобретения заявителем статуса крупного участника страховой (перестраховочной) организации или страхового холдинга требований антимонопольного за</w:t>
      </w:r>
      <w:r>
        <w:rPr>
          <w:rStyle w:val="s0"/>
        </w:rPr>
        <w:t>конодательства;</w:t>
      </w:r>
    </w:p>
    <w:p w:rsidR="00000000" w:rsidRDefault="0046261F">
      <w:pPr>
        <w:jc w:val="both"/>
      </w:pPr>
      <w:r>
        <w:rPr>
          <w:rStyle w:val="s3"/>
        </w:rPr>
        <w:t xml:space="preserve">Подпункт 5 изложен в редакции </w:t>
      </w:r>
      <w:hyperlink r:id="rId344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5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случаи, когда в сделке по приобретению статуса крупного участника страховой (перестраховочной) организации или страхового холдинга приобретающей стороной является юридическое лицо (его крупный участник (крупный акционер), зарегистрированное в о</w:t>
      </w:r>
      <w:r>
        <w:rPr>
          <w:rStyle w:val="s0"/>
        </w:rPr>
        <w:t>ффшорных зонах, перечень которых устанавливается уполномоченным органом;</w:t>
      </w:r>
    </w:p>
    <w:p w:rsidR="00000000" w:rsidRDefault="0046261F">
      <w:pPr>
        <w:ind w:firstLine="400"/>
        <w:jc w:val="both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46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6-1) невозможность проведения консолидированного надзора за страховой группой в связи с тем, что законодательство стран места нахождения участ</w:t>
      </w:r>
      <w:r>
        <w:rPr>
          <w:rStyle w:val="s0"/>
        </w:rPr>
        <w:t>ников страховой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</w:t>
      </w:r>
    </w:p>
    <w:p w:rsidR="00000000" w:rsidRDefault="0046261F">
      <w:pPr>
        <w:jc w:val="both"/>
      </w:pPr>
      <w:r>
        <w:rPr>
          <w:rStyle w:val="s3"/>
        </w:rPr>
        <w:t xml:space="preserve">Подпункт 7 изложен в редакции </w:t>
      </w:r>
      <w:hyperlink r:id="rId347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8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7) несоблюдение заявителем иных требований, установленных законодательными актами Республики Казахстан, </w:t>
      </w:r>
      <w:r>
        <w:rPr>
          <w:rStyle w:val="s0"/>
        </w:rPr>
        <w:t>к крупным участникам страховой (перестраховочной) организации и страховым холдингам;</w:t>
      </w:r>
    </w:p>
    <w:p w:rsidR="00000000" w:rsidRDefault="0046261F">
      <w:pPr>
        <w:jc w:val="both"/>
      </w:pPr>
      <w:r>
        <w:rPr>
          <w:rStyle w:val="s3"/>
        </w:rPr>
        <w:t xml:space="preserve">Подпункт 8 изложен в редакции </w:t>
      </w:r>
      <w:hyperlink r:id="rId349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0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8) анализ финансовых последствий приобретения заявителем статуса крупного участника страховой (перестраховочной) организации или страхового холдинга, предполагающий ухудшение финансового состояния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9) отсутствие у з</w:t>
      </w:r>
      <w:r>
        <w:rPr>
          <w:rStyle w:val="s0"/>
        </w:rPr>
        <w:t>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46261F">
      <w:pPr>
        <w:ind w:firstLine="400"/>
        <w:jc w:val="both"/>
      </w:pPr>
      <w:r>
        <w:rPr>
          <w:rStyle w:val="s0"/>
        </w:rPr>
        <w:t>10) отсутствие у заявителя - юридического лица-нерезидента Республики Казахстан минимальн</w:t>
      </w:r>
      <w:r>
        <w:rPr>
          <w:rStyle w:val="s0"/>
        </w:rPr>
        <w:t xml:space="preserve">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 статьи 26</w:t>
        </w:r>
      </w:hyperlink>
      <w:r>
        <w:rPr>
          <w:rStyle w:val="s0"/>
        </w:rPr>
        <w:t xml:space="preserve"> настоящего Закона; </w:t>
      </w:r>
    </w:p>
    <w:p w:rsidR="00000000" w:rsidRDefault="0046261F">
      <w:pPr>
        <w:jc w:val="both"/>
      </w:pPr>
      <w:r>
        <w:rPr>
          <w:rStyle w:val="s3"/>
        </w:rPr>
        <w:t>В подпункт 11 внесен</w:t>
      </w:r>
      <w:r>
        <w:rPr>
          <w:rStyle w:val="s3"/>
        </w:rPr>
        <w:t xml:space="preserve">ы изменения в соответствии с </w:t>
      </w:r>
      <w:hyperlink r:id="rId351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2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11) слу</w:t>
      </w:r>
      <w:r>
        <w:rPr>
          <w:rStyle w:val="s0"/>
        </w:rPr>
        <w:t>чаи, когда лицо ранее являлось либо является крупным участником — физическим лицом либо первым руководителем крупного участника юридического лица финансовой организации и (или) руководящим работником финансовой организации в период не более чем за один год</w:t>
      </w:r>
      <w:r>
        <w:rPr>
          <w:rStyle w:val="s0"/>
        </w:rPr>
        <w:t xml:space="preserve">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</w:t>
      </w:r>
      <w:r>
        <w:rPr>
          <w:rStyle w:val="s0"/>
        </w:rPr>
        <w:t>ом законодательными актами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финансовой организации, принудительном выкупе ее акций, о лишении лицензии финансовой о</w:t>
      </w:r>
      <w:r>
        <w:rPr>
          <w:rStyle w:val="s0"/>
        </w:rPr>
        <w:t>рганизации, а также о принудительной ликвидации финансовой организации или признании ее банкротом в установленном законодательными актами Республики Казахстан порядке;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53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консолидир</w:t>
      </w:r>
      <w:r>
        <w:rPr>
          <w:rStyle w:val="s0"/>
        </w:rPr>
        <w:t>ованному надзору, установленным законодательством Республики Казахстан;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54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13) по крупным участн</w:t>
      </w:r>
      <w:r>
        <w:rPr>
          <w:rStyle w:val="s0"/>
        </w:rPr>
        <w:t>икам - юридическим лицам и страховым холдингам, являющимся финансовыми организациями-нерезидентами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заявитель,</w:t>
      </w:r>
      <w:r>
        <w:rPr>
          <w:rStyle w:val="s0"/>
        </w:rPr>
        <w:t xml:space="preserve"> предусматривающего обмен информацией, за исключением случаев, установленных нормативным правовым актом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5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28.12.11 г. № 524-IV (</w:t>
      </w:r>
      <w:hyperlink r:id="rId356" w:anchor="sub_id=26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Признаком неустойчивого финансового положения заявителя - юридического лица является наличие одного из следующих усл</w:t>
      </w:r>
      <w:r>
        <w:rPr>
          <w:rStyle w:val="s0"/>
        </w:rPr>
        <w:t>овий:</w:t>
      </w:r>
    </w:p>
    <w:p w:rsidR="00000000" w:rsidRDefault="0046261F">
      <w:pPr>
        <w:ind w:firstLine="400"/>
        <w:jc w:val="both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</w:t>
      </w:r>
      <w:r>
        <w:rPr>
          <w:rStyle w:val="s0"/>
        </w:rPr>
        <w:t>гаемых к приобретению акций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7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8" w:anchor="sub_id=26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убытки по результатам каждого из двух завершенных финансовых лет;</w:t>
      </w:r>
    </w:p>
    <w:p w:rsidR="00000000" w:rsidRDefault="0046261F">
      <w:pPr>
        <w:ind w:firstLine="400"/>
        <w:jc w:val="both"/>
      </w:pPr>
      <w:r>
        <w:rPr>
          <w:rStyle w:val="s0"/>
        </w:rPr>
        <w:t>4) размер обязательств заявителя представляет значительный риск для финансового состояния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наличие просроченной и (или) отнесенной за баланс страховой (перестраховочной) организации задолженности заявителя перед </w:t>
      </w:r>
      <w:r>
        <w:rPr>
          <w:rStyle w:val="s0"/>
        </w:rPr>
        <w:t>страховой (перестраховочной) организацией;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46261F">
      <w:pPr>
        <w:ind w:firstLine="400"/>
        <w:jc w:val="both"/>
      </w:pPr>
      <w:r>
        <w:rPr>
          <w:rStyle w:val="s0"/>
        </w:rPr>
        <w:t>7) иные основания, свидетельствующие о возможности нанесения ущерба страх</w:t>
      </w:r>
      <w:r>
        <w:rPr>
          <w:rStyle w:val="s0"/>
        </w:rPr>
        <w:t>овой (перестраховочной) организации и (или) ее клиентам.</w:t>
      </w:r>
    </w:p>
    <w:p w:rsidR="00000000" w:rsidRDefault="0046261F">
      <w:pPr>
        <w:jc w:val="both"/>
      </w:pPr>
      <w:r>
        <w:rPr>
          <w:rStyle w:val="s3"/>
        </w:rPr>
        <w:t xml:space="preserve">Пункт 3 изложен в редакции </w:t>
      </w:r>
      <w:hyperlink r:id="rId359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60" w:anchor="sub_id=26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При приобретении лицом признаков крупного участника страховой (перестраховочной) организации либо страхового холдинга без письменного согласия уполномоченного органа уполномоченный орган вправе применить к </w:t>
      </w:r>
      <w:r>
        <w:rPr>
          <w:rStyle w:val="s0"/>
        </w:rPr>
        <w:t xml:space="preserve">данному лицу санкции, предусмотренные законами Республики Казахстан, а также принудительные меры, предусмотренные </w:t>
      </w:r>
      <w:hyperlink w:anchor="sub53010000" w:history="1">
        <w:r>
          <w:rPr>
            <w:rStyle w:val="a3"/>
          </w:rPr>
          <w:t>статьей 53-1</w:t>
        </w:r>
      </w:hyperlink>
      <w:r>
        <w:rPr>
          <w:rStyle w:val="s0"/>
        </w:rPr>
        <w:t xml:space="preserve"> настоящего Закона, в части требований по реализации акций страховой (перестраховочной) организа</w:t>
      </w:r>
      <w:r>
        <w:rPr>
          <w:rStyle w:val="s0"/>
        </w:rPr>
        <w:t>ции в срок не более шести месяцев.</w:t>
      </w:r>
    </w:p>
    <w:p w:rsidR="00000000" w:rsidRDefault="0046261F">
      <w:r>
        <w:t> </w:t>
      </w:r>
    </w:p>
    <w:p w:rsidR="00000000" w:rsidRDefault="0046261F">
      <w:pPr>
        <w:jc w:val="both"/>
      </w:pPr>
      <w:bookmarkStart w:id="24" w:name="SUB270000"/>
      <w:bookmarkEnd w:id="24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361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6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63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6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23.12.05 г. </w:t>
      </w:r>
      <w:hyperlink r:id="rId365" w:anchor="sub_id=1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6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367" w:anchor="sub_id=4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(вводятся в действие по истечении двадцати одного дня со </w:t>
      </w:r>
      <w:hyperlink r:id="rId36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</w:t>
      </w:r>
      <w:r>
        <w:rPr>
          <w:rStyle w:val="s3"/>
        </w:rPr>
        <w:t>кона) (</w:t>
      </w:r>
      <w:hyperlink r:id="rId36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370" w:anchor="sub_id=1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</w:t>
      </w:r>
      <w:r>
        <w:rPr>
          <w:rStyle w:val="s3"/>
        </w:rPr>
        <w:t xml:space="preserve">алендарных дней после первого официального </w:t>
      </w:r>
      <w:hyperlink r:id="rId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27. Разрешение на создани</w:t>
      </w:r>
      <w:r>
        <w:rPr>
          <w:rStyle w:val="s1"/>
        </w:rPr>
        <w:t xml:space="preserve">е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 xml:space="preserve">1. Для получения разрешения на создание страховой (перестраховочной) организации в уполномоченный орган предоставляются следующие документы: </w:t>
      </w:r>
    </w:p>
    <w:p w:rsidR="00000000" w:rsidRDefault="0046261F">
      <w:pPr>
        <w:ind w:firstLine="400"/>
        <w:jc w:val="both"/>
      </w:pPr>
      <w:r>
        <w:t>1) заявление на получение разрешения на создание страховой (перестрахо</w:t>
      </w:r>
      <w:r>
        <w:t xml:space="preserve">вочной) организации; </w:t>
      </w:r>
    </w:p>
    <w:p w:rsidR="00000000" w:rsidRDefault="0046261F">
      <w:pPr>
        <w:ind w:firstLine="400"/>
        <w:jc w:val="both"/>
      </w:pPr>
      <w:r>
        <w:t xml:space="preserve">2) </w:t>
      </w:r>
      <w:r>
        <w:rPr>
          <w:rStyle w:val="s0"/>
        </w:rPr>
        <w:t xml:space="preserve">четыре </w:t>
      </w:r>
      <w:r>
        <w:t xml:space="preserve">экземпляра учредительных документов (устав, учредительный договор), засвидетельствованных нотариально и оформленных в установленном законодательством порядке; </w:t>
      </w:r>
    </w:p>
    <w:p w:rsidR="00000000" w:rsidRDefault="0046261F">
      <w:pPr>
        <w:ind w:firstLine="400"/>
        <w:jc w:val="both"/>
      </w:pPr>
      <w:r>
        <w:t>3) документы, свидетельствующие о принятии решения о создании ст</w:t>
      </w:r>
      <w:r>
        <w:t xml:space="preserve">раховой (перестраховочной) организации; </w:t>
      </w:r>
    </w:p>
    <w:p w:rsidR="00000000" w:rsidRDefault="0046261F">
      <w:pPr>
        <w:ind w:firstLine="400"/>
        <w:jc w:val="both"/>
      </w:pPr>
      <w:r>
        <w:t xml:space="preserve">4) сведения об учредителях - юридических лицах (при наличии таких учредителей), включающие копии свидетельств об их государственной регистрации в качестве юридического лица, засвидетельствованные нотариально; копии </w:t>
      </w:r>
      <w:r>
        <w:t xml:space="preserve">учредительных документов, засвидетельствованные нотариально; </w:t>
      </w:r>
      <w:r>
        <w:rPr>
          <w:rStyle w:val="s0"/>
        </w:rPr>
        <w:t>финансовая отчетность за два последних завершенных финансовых года, заверенная аудиторской организацией, бухгалтерский баланс и отчет о прибылях и убытках на конец последнего квартала перед предс</w:t>
      </w:r>
      <w:r>
        <w:rPr>
          <w:rStyle w:val="s0"/>
        </w:rPr>
        <w:t>тавлением документов</w:t>
      </w:r>
      <w:r>
        <w:t xml:space="preserve">; </w:t>
      </w:r>
    </w:p>
    <w:p w:rsidR="00000000" w:rsidRDefault="0046261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3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7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страховой (перестраховочной) организации, а также справку об отсутствии не по</w:t>
      </w:r>
      <w:r>
        <w:rPr>
          <w:rStyle w:val="s0"/>
        </w:rPr>
        <w:t>гашенной или не снятой в установленном порядке судимости;</w:t>
      </w:r>
    </w:p>
    <w:p w:rsidR="00000000" w:rsidRDefault="0046261F">
      <w:pPr>
        <w:ind w:firstLine="400"/>
        <w:jc w:val="both"/>
      </w:pPr>
      <w:r>
        <w:rPr>
          <w:rStyle w:val="s0"/>
        </w:rPr>
        <w:t>6) бизнес-план, утвержденный лицом, уполномоченным учредителями на подписание документов, заверенный актуарием и разработанный на ближайшие три года для страховых (перестраховочных) организаций, соз</w:t>
      </w:r>
      <w:r>
        <w:rPr>
          <w:rStyle w:val="s0"/>
        </w:rPr>
        <w:t>даваемых в отрасли «общее страхование», и на пять лет для страховых (перестраховочных) организаций, создаваемых в отрасли «страхование жизни». В бизнес-плане должны быть отражены следующие вопросы: цели создания страховой (перестраховочной) организации, кр</w:t>
      </w:r>
      <w:r>
        <w:rPr>
          <w:rStyle w:val="s0"/>
        </w:rPr>
        <w:t>аткое описание основных направлений деятельности и сегмент рынка, на который ориентирована создаваемая страховая (перестраховочная) организация, информация о создаваемой страховой (перестраховочной) организации и о доле на рынке, виды продуктов и услуг, сп</w:t>
      </w:r>
      <w:r>
        <w:rPr>
          <w:rStyle w:val="s0"/>
        </w:rPr>
        <w:t>особы их реализации, маркетинговые исследования, страховой андеррайтинг, ценовая стратегия, в том числе порядок расчета страховых тарифов и их экономическое обоснование, стратегия продвижения продуктов, распределение страховых продуктов, финансовый план, в</w:t>
      </w:r>
      <w:r>
        <w:rPr>
          <w:rStyle w:val="s0"/>
        </w:rPr>
        <w:t xml:space="preserve"> том числе прогноз коэффициентов убыточности, инвестиционная политика и политика перестрахования, которую создаваемая страховая (перестраховочная) организация намерена проводить, организационная структура, совет директоров создаваемой страховой (перестрахо</w:t>
      </w:r>
      <w:r>
        <w:rPr>
          <w:rStyle w:val="s0"/>
        </w:rPr>
        <w:t xml:space="preserve">вочной) организации, предполагаемый уровень образования специалистов, организация управления рисками, соответствующая </w:t>
      </w:r>
      <w:hyperlink r:id="rId375" w:history="1">
        <w:r>
          <w:rPr>
            <w:rStyle w:val="a3"/>
          </w:rPr>
          <w:t>требованиям</w:t>
        </w:r>
      </w:hyperlink>
      <w:r>
        <w:rPr>
          <w:rStyle w:val="s0"/>
        </w:rPr>
        <w:t xml:space="preserve">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76" w:anchor="sub_id=42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 xml:space="preserve">(вводятся в действие по истечении двадцати одного дня со </w:t>
      </w:r>
      <w:hyperlink r:id="rId3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7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7) нотариально засвидетельствованный документ, подтверждающий полномочия заявителя на подачу заявления от имени учредителей</w:t>
      </w:r>
      <w:r>
        <w:t xml:space="preserve">. </w:t>
      </w:r>
    </w:p>
    <w:p w:rsidR="00000000" w:rsidRDefault="0046261F">
      <w:pPr>
        <w:jc w:val="both"/>
      </w:pPr>
      <w:r>
        <w:rPr>
          <w:rStyle w:val="s3"/>
        </w:rPr>
        <w:t xml:space="preserve">В пункт 1-1 внесены изменения в соответствии с </w:t>
      </w:r>
      <w:hyperlink r:id="rId379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80" w:anchor="sub_id=27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1-1. Помимо документов, перечисленных в пункте 1 настоящей статьи, лицо, намеревающееся приобрести акции страховой (перестраховочной) организации в количестве, соответствующем статусу крупного участника страховой (перестраховочной) организации и</w:t>
      </w:r>
      <w:r>
        <w:rPr>
          <w:rStyle w:val="s0"/>
        </w:rPr>
        <w:t xml:space="preserve">ли страхового холдинга, представляет документы и сведения, предусмотренные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t>2. Учредитель страховой (перестраховочной) организации, являющийся нерезидентом Республики Казахстан, обязан предостави</w:t>
      </w:r>
      <w:r>
        <w:t xml:space="preserve">ть документ соответствующего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законодательству соответ</w:t>
      </w:r>
      <w:r>
        <w:t xml:space="preserve">ствующего государства такое разрешение не требуется. </w:t>
      </w:r>
    </w:p>
    <w:p w:rsidR="00000000" w:rsidRDefault="0046261F">
      <w:pPr>
        <w:ind w:firstLine="400"/>
        <w:jc w:val="both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38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 - 6) </w:t>
      </w:r>
      <w:hyperlink w:anchor="sub27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38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t>4. Разрешени</w:t>
      </w:r>
      <w:r>
        <w:t>е на создание страховой (перестраховочной) организации имеет юридическую силу в течение шести месяцев со дня его выдачи. Выданное разрешение на создание страховой (перестраховочной) организации может быть досрочно отозвано уполномоченным органом по основан</w:t>
      </w:r>
      <w:r>
        <w:t xml:space="preserve">иям, предусмотренным настоящим Законом. </w:t>
      </w:r>
    </w:p>
    <w:p w:rsidR="00000000" w:rsidRDefault="0046261F">
      <w:pPr>
        <w:ind w:firstLine="400"/>
        <w:jc w:val="both"/>
      </w:pPr>
      <w:r>
        <w:t>5. Разрешение на создание страховой (перестраховочной) организации подлежит возврату страховой (перестраховочной) организацией в уполномоченный орган при выдаче страховой (перестраховочной) организации лицензии на п</w:t>
      </w:r>
      <w:r>
        <w:t xml:space="preserve">раво осуществления страховой деятельности. </w:t>
      </w:r>
    </w:p>
    <w:p w:rsidR="00000000" w:rsidRDefault="0046261F">
      <w:pPr>
        <w:ind w:firstLine="400"/>
        <w:jc w:val="both"/>
      </w:pPr>
      <w:r>
        <w:t>6. Заявление о выдаче разрешения на создание страховой (перестраховочной) организации должно быть рассмотрено уполномоченным органом в течение трех месяцев со дня предоставления заявителем последнего документа, запрошенного уполномоченным органом в соответ</w:t>
      </w:r>
      <w:r>
        <w:t xml:space="preserve">ствии с пунктом 1 настоящей статьи. </w:t>
      </w:r>
    </w:p>
    <w:p w:rsidR="00000000" w:rsidRDefault="0046261F">
      <w:pPr>
        <w:spacing w:after="240"/>
        <w:ind w:firstLine="400"/>
        <w:jc w:val="both"/>
      </w:pPr>
      <w:r>
        <w:t>7. Уполномоченный орган письменно уведомляет заявителя о принятом решении по указанному им местонахождению (месту жительства).</w:t>
      </w:r>
    </w:p>
    <w:p w:rsidR="00000000" w:rsidRDefault="0046261F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83" w:anchor="sub_id=1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8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4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38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8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28. Основания отказа в выдаче разрешения на создание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В выдаче разрешения на создание страховой (перестраховочной) организации может быть отказано по сле</w:t>
      </w:r>
      <w:r>
        <w:t xml:space="preserve">дующим основаниям: </w:t>
      </w:r>
    </w:p>
    <w:p w:rsidR="00000000" w:rsidRDefault="0046261F">
      <w:pPr>
        <w:ind w:firstLine="400"/>
        <w:jc w:val="both"/>
      </w:pPr>
      <w:r>
        <w:t xml:space="preserve">1) </w:t>
      </w:r>
      <w:r>
        <w:rPr>
          <w:rStyle w:val="s0"/>
        </w:rPr>
        <w:t xml:space="preserve">представление неполного пакета документов либо несоответствие </w:t>
      </w:r>
      <w:r>
        <w:t xml:space="preserve">предоставленных документов требованиям, указанным в </w:t>
      </w:r>
      <w:hyperlink w:anchor="sub270000" w:history="1">
        <w:r>
          <w:rPr>
            <w:rStyle w:val="a3"/>
          </w:rPr>
          <w:t>пунктах 1 - 3 статьи 27</w:t>
        </w:r>
      </w:hyperlink>
      <w:r>
        <w:t xml:space="preserve"> настоящего Закона; </w:t>
      </w:r>
    </w:p>
    <w:p w:rsidR="00000000" w:rsidRDefault="0046261F">
      <w:pPr>
        <w:ind w:firstLine="400"/>
        <w:jc w:val="both"/>
      </w:pPr>
      <w:r>
        <w:t>2) недостаточность собственных средств учре</w:t>
      </w:r>
      <w:r>
        <w:t xml:space="preserve">дителя для оплаты акций; </w:t>
      </w:r>
    </w:p>
    <w:p w:rsidR="00000000" w:rsidRDefault="0046261F">
      <w:pPr>
        <w:ind w:firstLine="400"/>
        <w:jc w:val="both"/>
      </w:pPr>
      <w:r>
        <w:t>3) предоставление уполномоченному органу недостоверной информации, касающейся создаваемой организации и ее учредителей;</w:t>
      </w:r>
    </w:p>
    <w:p w:rsidR="00000000" w:rsidRDefault="0046261F">
      <w:pPr>
        <w:ind w:firstLine="400"/>
        <w:jc w:val="both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Исключен в соответствии </w:t>
      </w:r>
      <w:r>
        <w:rPr>
          <w:rStyle w:val="s0"/>
        </w:rPr>
        <w:t xml:space="preserve">с </w:t>
      </w:r>
      <w:hyperlink r:id="rId388" w:anchor="sub_id=4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(вводятся в действие по истечении двадцати одного дня со </w:t>
      </w:r>
      <w:hyperlink r:id="rId3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9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91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92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6) отказ в выдаче согласия уполномоченным органом на приобретение статуса крупного участника страховой (перестраховочной) организации по основаниям, указанным в </w:t>
      </w:r>
      <w:hyperlink w:anchor="sub26010000" w:history="1">
        <w:r>
          <w:rPr>
            <w:rStyle w:val="a3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6-1 </w:t>
      </w:r>
      <w:r>
        <w:rPr>
          <w:rStyle w:val="s3"/>
        </w:rPr>
        <w:t xml:space="preserve">в соответствии с </w:t>
      </w:r>
      <w:hyperlink r:id="rId393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7) наличие у уч</w:t>
      </w:r>
      <w:r>
        <w:rPr>
          <w:rStyle w:val="s0"/>
        </w:rPr>
        <w:t xml:space="preserve">редителей — физических лиц, первого руководителя исполнительного органа либо органа управления учредителя — юридического лица неснятой или непогашенной </w:t>
      </w:r>
      <w:hyperlink r:id="rId394" w:anchor="sub_id=770000" w:history="1">
        <w:r>
          <w:rPr>
            <w:rStyle w:val="a3"/>
          </w:rPr>
          <w:t>судимости</w:t>
        </w:r>
      </w:hyperlink>
      <w:r>
        <w:rPr>
          <w:rStyle w:val="s0"/>
        </w:rPr>
        <w:t>.</w:t>
      </w:r>
    </w:p>
    <w:p w:rsidR="00000000" w:rsidRDefault="0046261F">
      <w:pPr>
        <w:spacing w:after="240"/>
        <w:ind w:firstLine="400"/>
        <w:jc w:val="both"/>
      </w:pPr>
      <w:r>
        <w:t>2. Уполном</w:t>
      </w:r>
      <w:r>
        <w:t>оченный орган в сроки, предусмотренные пунктом 6 статьи 27 настоящего Закона, уведомляет заявителя об отказе в выдаче разрешения на создание страховой (перестраховочной) организации в письменной форме с указанием основания отказа.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29. Основания отзы</w:t>
      </w:r>
      <w:r>
        <w:rPr>
          <w:rStyle w:val="s1"/>
        </w:rPr>
        <w:t xml:space="preserve">ва разрешения на создание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 xml:space="preserve">Уполномоченный орган вправе отозвать выданное разрешение на создание страховой (перестраховочной) организации в случаях: </w:t>
      </w:r>
    </w:p>
    <w:p w:rsidR="00000000" w:rsidRDefault="0046261F">
      <w:pPr>
        <w:ind w:firstLine="400"/>
        <w:jc w:val="both"/>
      </w:pPr>
      <w:r>
        <w:t xml:space="preserve">1) обнаружения недостоверности сведений, на основании которых оно </w:t>
      </w:r>
      <w:r>
        <w:t xml:space="preserve">было выдано; </w:t>
      </w:r>
    </w:p>
    <w:p w:rsidR="00000000" w:rsidRDefault="0046261F">
      <w:pPr>
        <w:ind w:firstLine="400"/>
        <w:jc w:val="both"/>
      </w:pPr>
      <w:r>
        <w:t xml:space="preserve">2) осуществления юридическим лицом, зарегистрированным в качестве страховой (перестраховочной) организации, страховой и связанной со страховой деятельностью в период до получения лицензии на право осуществления страховой деятельности; </w:t>
      </w:r>
    </w:p>
    <w:p w:rsidR="00000000" w:rsidRDefault="0046261F">
      <w:pPr>
        <w:spacing w:after="240"/>
        <w:ind w:firstLine="400"/>
        <w:jc w:val="both"/>
      </w:pPr>
      <w:r>
        <w:t>3) ист</w:t>
      </w:r>
      <w:r>
        <w:t>ечения срока действия выданного уполномоченным органом разрешения на создание страховой (перестраховочной) организации, в течение которого она не была зарегистрирована в органах юстиции или не обратилась в уполномоченный орган за получением лицензии на пра</w:t>
      </w:r>
      <w:r>
        <w:t>во осуществления страховой деятельности.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30. Государственная регистрация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Государственная регистрация страховой (перестраховочной) организации осуществляется органами юстиции при наличии разрешения уполном</w:t>
      </w:r>
      <w:r>
        <w:t xml:space="preserve">оченного органа на ее создание и данных, подтверждающих согласование ее учредительных документов с уполномоченным органом. </w:t>
      </w:r>
    </w:p>
    <w:p w:rsidR="00000000" w:rsidRDefault="0046261F">
      <w:pPr>
        <w:spacing w:after="240"/>
        <w:ind w:firstLine="400"/>
        <w:jc w:val="both"/>
      </w:pPr>
      <w:r>
        <w:t>2. Учредители страховой (перестраховочной) организации обязаны обратиться в органы юстиции для ее государственной регистрации не поз</w:t>
      </w:r>
      <w:r>
        <w:t>днее двух месяцев со дня получения разрешения уполномоченного органа на ее создание.</w:t>
      </w:r>
    </w:p>
    <w:p w:rsidR="00000000" w:rsidRDefault="0046261F">
      <w:pPr>
        <w:jc w:val="both"/>
      </w:pPr>
      <w:r>
        <w:rPr>
          <w:rStyle w:val="s3"/>
        </w:rPr>
        <w:t xml:space="preserve">Статья 31 изложена в редакции </w:t>
      </w:r>
      <w:hyperlink r:id="rId395" w:anchor="sub_id=1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9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31. Порядок внесения изменений и дополнений в учредительные документы</w:t>
      </w:r>
    </w:p>
    <w:p w:rsidR="00000000" w:rsidRDefault="0046261F">
      <w:pPr>
        <w:ind w:firstLine="400"/>
        <w:jc w:val="both"/>
      </w:pPr>
      <w:r>
        <w:t xml:space="preserve">1. </w:t>
      </w:r>
      <w:r>
        <w:rPr>
          <w:rStyle w:val="s0"/>
        </w:rPr>
        <w:t>Изменения и (или) дополнения, внесенные в учредительные документы страховой (перестраховочной) организации, подлежат обязательному согласованию с уполномоченным органом до государственной регистрации (перерегистрации) либо уведомления органов юстиции.</w:t>
      </w:r>
    </w:p>
    <w:p w:rsidR="00000000" w:rsidRDefault="0046261F">
      <w:pPr>
        <w:ind w:firstLine="400"/>
        <w:jc w:val="both"/>
      </w:pPr>
      <w:r>
        <w:t xml:space="preserve">2. </w:t>
      </w:r>
      <w:hyperlink r:id="rId397" w:history="1">
        <w:r>
          <w:rPr>
            <w:rStyle w:val="a3"/>
          </w:rPr>
          <w:t>Порядок</w:t>
        </w:r>
      </w:hyperlink>
      <w:r>
        <w:t xml:space="preserve"> </w:t>
      </w:r>
      <w:r>
        <w:rPr>
          <w:rStyle w:val="s0"/>
        </w:rPr>
        <w:t>предварительного согласования изменений и (или) дополнений в учредительные документы страховой (перестраховочной) организации устанавливается нормативными правовыми актами уполномоченно</w:t>
      </w:r>
      <w:r>
        <w:rPr>
          <w:rStyle w:val="s0"/>
        </w:rPr>
        <w:t>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После государственной регистрации изменений и (или) дополнений, вносимых в учредительные документы, требующих перерегистрации в органах юстиции, страховая (перестраховочная) организация в течение четырнадцати календарных дней с даты перерегистра</w:t>
      </w:r>
      <w:r>
        <w:rPr>
          <w:rStyle w:val="s0"/>
        </w:rPr>
        <w:t>ции обязана представить в уполномоченный орган нотариально засвидетельствованную копию изменений и (или) дополнений в учредительные документы с отметкой и печатью зарегистрировавшего органа юстиции.</w:t>
      </w:r>
    </w:p>
    <w:p w:rsidR="00000000" w:rsidRDefault="0046261F">
      <w:pPr>
        <w:spacing w:after="240"/>
        <w:ind w:firstLine="400"/>
        <w:jc w:val="both"/>
      </w:pPr>
      <w:r>
        <w:rPr>
          <w:rStyle w:val="s0"/>
        </w:rPr>
        <w:t>В случае внесения изменений и (или) дополнений в учредите</w:t>
      </w:r>
      <w:r>
        <w:rPr>
          <w:rStyle w:val="s0"/>
        </w:rPr>
        <w:t>льные документы, не требующих перерегистрации, страховая (перестраховочная) организация обязана в течение четырнадцати календарных дней с даты отметки органа юстиции о приеме письма страховой (перестраховочной) организации представить в уполномоченный орга</w:t>
      </w:r>
      <w:r>
        <w:rPr>
          <w:rStyle w:val="s0"/>
        </w:rPr>
        <w:t>н копию указанного письма страховой (перестраховочной) организации, нотариально засвидетельствованную копию изменений и (или) дополнений в учредительные документы.</w:t>
      </w:r>
    </w:p>
    <w:p w:rsidR="00000000" w:rsidRDefault="0046261F">
      <w:pPr>
        <w:jc w:val="both"/>
      </w:pPr>
      <w:r>
        <w:rPr>
          <w:rStyle w:val="s3"/>
        </w:rPr>
        <w:t xml:space="preserve">Статья 32 изложена в редакции </w:t>
      </w:r>
      <w:hyperlink r:id="rId398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9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01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03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05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6" w:anchor="sub_id=1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28.12.11 г. № 524-IV (</w:t>
      </w:r>
      <w:hyperlink r:id="rId407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</w:t>
      </w:r>
      <w:r>
        <w:rPr>
          <w:rStyle w:val="s1"/>
        </w:rPr>
        <w:t>траховочной) организации и страховых холдингов в капиталах организаций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Страховая (перестраховочная) организация и страховой холдинг в целях осуществления полномочий, предоставленных им </w:t>
      </w:r>
      <w:hyperlink w:anchor="sub480000" w:history="1">
        <w:r>
          <w:rPr>
            <w:rStyle w:val="a3"/>
          </w:rPr>
          <w:t>статьей 48</w:t>
        </w:r>
      </w:hyperlink>
      <w:r>
        <w:rPr>
          <w:rStyle w:val="s0"/>
        </w:rPr>
        <w:t xml:space="preserve"> настоящего Закона, могут </w:t>
      </w:r>
      <w:r>
        <w:rPr>
          <w:rStyle w:val="s0"/>
        </w:rPr>
        <w:t>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распространяется на страховые холди</w:t>
      </w:r>
      <w:r>
        <w:rPr>
          <w:rStyle w:val="s0"/>
        </w:rPr>
        <w:t>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</w:t>
      </w:r>
      <w:r>
        <w:rPr>
          <w:rStyle w:val="s0"/>
        </w:rPr>
        <w:t>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</w:t>
      </w:r>
      <w:r>
        <w:rPr>
          <w:rStyle w:val="s0"/>
        </w:rPr>
        <w:t>ять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выдачи разрешения на со</w:t>
      </w:r>
      <w:r>
        <w:rPr>
          <w:rStyle w:val="s0"/>
        </w:rPr>
        <w:t>здание или приобретение дочерней организации определяется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2. Дочерние организации страховой (перестраховочной) организации не вправе создавать и (или) иметь дочерние организации, а также иметь значительное</w:t>
      </w:r>
      <w:r>
        <w:rPr>
          <w:rStyle w:val="s0"/>
        </w:rPr>
        <w:t xml:space="preserve"> участие в капиталах организаций.</w:t>
      </w:r>
    </w:p>
    <w:p w:rsidR="00000000" w:rsidRDefault="0046261F">
      <w:pPr>
        <w:ind w:firstLine="400"/>
        <w:jc w:val="both"/>
      </w:pPr>
      <w:r>
        <w:rPr>
          <w:rStyle w:val="s0"/>
        </w:rPr>
        <w:t>3. Дочерние организации страховых холдингов, за исключением дочерних страховых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Данное требование не </w:t>
      </w:r>
      <w:r>
        <w:rPr>
          <w:rStyle w:val="s0"/>
        </w:rPr>
        <w:t xml:space="preserve">распространяется на дочерние организации страховых холдингов, являющихся банковскими холдингами. При этом на указанные лица распространяются требования </w:t>
      </w:r>
      <w:hyperlink r:id="rId40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банках и </w:t>
      </w:r>
      <w:r>
        <w:rPr>
          <w:rStyle w:val="s0"/>
        </w:rPr>
        <w:t>банковской деятельности в Республике Казахстан».</w:t>
      </w:r>
    </w:p>
    <w:p w:rsidR="00000000" w:rsidRDefault="0046261F">
      <w:pPr>
        <w:ind w:firstLine="400"/>
        <w:jc w:val="both"/>
      </w:pPr>
      <w:bookmarkStart w:id="25" w:name="SUB320400"/>
      <w:bookmarkEnd w:id="25"/>
      <w:r>
        <w:rPr>
          <w:rStyle w:val="s0"/>
        </w:rPr>
        <w:t>4. К заявлению на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учредительные документы дочерней организации, решения об утверждении устава;</w:t>
      </w:r>
    </w:p>
    <w:p w:rsidR="00000000" w:rsidRDefault="0046261F">
      <w:pPr>
        <w:ind w:firstLine="400"/>
        <w:jc w:val="both"/>
      </w:pPr>
      <w:r>
        <w:rPr>
          <w:rStyle w:val="s0"/>
        </w:rPr>
        <w:t>2) решение органа страховой (перестраховочной) организации и (или) страхового холдинга о создании или приобретении дочерней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 (или кандидатах, рекомендуемых для назначения или избрания</w:t>
      </w:r>
      <w:r>
        <w:rPr>
          <w:rStyle w:val="s0"/>
        </w:rPr>
        <w:t xml:space="preserve"> на должности руководящих работников);</w:t>
      </w:r>
    </w:p>
    <w:p w:rsidR="00000000" w:rsidRDefault="0046261F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</w:t>
      </w:r>
      <w:r>
        <w:rPr>
          <w:rStyle w:val="s0"/>
        </w:rPr>
        <w:t>анизациях, связанных с дочерней организацией:</w:t>
      </w:r>
    </w:p>
    <w:p w:rsidR="00000000" w:rsidRDefault="0046261F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46261F">
      <w:pPr>
        <w:ind w:firstLine="400"/>
        <w:jc w:val="both"/>
      </w:pPr>
      <w:r>
        <w:rPr>
          <w:rStyle w:val="s0"/>
        </w:rPr>
        <w:t>если состав исполнительного органа, органа управления (для акционерных общес</w:t>
      </w:r>
      <w:r>
        <w:rPr>
          <w:rStyle w:val="s0"/>
        </w:rPr>
        <w:t>тв), наблюдательного совета (для товариществ с ограниченной ответственностью) указанных организаций более чем на одну треть представлен одними и теми же лицами;</w:t>
      </w:r>
    </w:p>
    <w:p w:rsidR="00000000" w:rsidRDefault="0046261F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46261F">
      <w:pPr>
        <w:ind w:firstLine="400"/>
        <w:jc w:val="both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страховой группой в связи с тем, что законодательство стр</w:t>
      </w:r>
      <w:r>
        <w:rPr>
          <w:rStyle w:val="s0"/>
        </w:rPr>
        <w:t>ан места нахождения участников страховой группы - нерезидентов Республики Казахстан делает невозможным выполнение ими и страховой группой предусмотренных законодательными актами Республики Казахстан требований;</w:t>
      </w:r>
    </w:p>
    <w:p w:rsidR="00000000" w:rsidRDefault="0046261F">
      <w:pPr>
        <w:ind w:firstLine="400"/>
        <w:jc w:val="both"/>
      </w:pPr>
      <w:r>
        <w:rPr>
          <w:rStyle w:val="s0"/>
        </w:rPr>
        <w:t>7) информацию о доле и сумме участия страхово</w:t>
      </w:r>
      <w:r>
        <w:rPr>
          <w:rStyle w:val="s0"/>
        </w:rPr>
        <w:t>й (перестраховочной) организации и (или) страхового холдинга в уставном капитале создаваемой дочерней организации, а также о количестве приобретаемых ими акций и размере предварительной оплаты акций (долей участия в уставном капитале);</w:t>
      </w:r>
    </w:p>
    <w:p w:rsidR="00000000" w:rsidRDefault="0046261F">
      <w:pPr>
        <w:ind w:firstLine="400"/>
        <w:jc w:val="both"/>
      </w:pPr>
      <w:r>
        <w:rPr>
          <w:rStyle w:val="s0"/>
        </w:rPr>
        <w:t>8) отчет аудиторской</w:t>
      </w:r>
      <w:r>
        <w:rPr>
          <w:rStyle w:val="s0"/>
        </w:rPr>
        <w:t xml:space="preserve"> организации и финансовую отчетность приобретаемой дочерней организации, заверенную аудиторской организацией;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9)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10) информацию о размере уставного капитала приобретаемой дочерней органи</w:t>
      </w:r>
      <w:r>
        <w:rPr>
          <w:rStyle w:val="s0"/>
        </w:rPr>
        <w:t>зации (если такая информация не содержится в аудиторском отчете), а также о доле участия страховой (перестраховочной) организации и (или) страхового холдинга в уставном капитале или количестве акций приобретаемой дочерней организации, об условиях и порядке</w:t>
      </w:r>
      <w:r>
        <w:rPr>
          <w:rStyle w:val="s0"/>
        </w:rPr>
        <w:t xml:space="preserve"> приобретения дочерней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46261F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</w:t>
      </w:r>
      <w:r>
        <w:rPr>
          <w:rStyle w:val="s0"/>
        </w:rPr>
        <w:t xml:space="preserve"> страховая (перестраховочная) организация и (или) страховой холдинг;</w:t>
      </w:r>
    </w:p>
    <w:p w:rsidR="00000000" w:rsidRDefault="0046261F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</w:t>
      </w:r>
      <w:r>
        <w:rPr>
          <w:rStyle w:val="s0"/>
        </w:rPr>
        <w:t>кционером которого является страховая (перестраховочная) организация и (или) страховой холдинг;</w:t>
      </w:r>
    </w:p>
    <w:p w:rsidR="00000000" w:rsidRDefault="0046261F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</w:t>
      </w:r>
      <w:r>
        <w:rPr>
          <w:rStyle w:val="s0"/>
        </w:rPr>
        <w:t>вой холдинг), цене ее приобретения в уставном капитале другого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</w:t>
      </w:r>
      <w:r>
        <w:rPr>
          <w:rStyle w:val="s0"/>
        </w:rPr>
        <w:t>етенных юридическим лицом, акционером (учредителем, участником) которого является страховая (перестраховочная) организация и (или) страховой холдинг.</w:t>
      </w:r>
    </w:p>
    <w:p w:rsidR="00000000" w:rsidRDefault="0046261F">
      <w:pPr>
        <w:ind w:firstLine="400"/>
        <w:jc w:val="both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</w:t>
      </w:r>
      <w:r>
        <w:rPr>
          <w:rStyle w:val="s0"/>
        </w:rPr>
        <w:t>) организацией и (или) страховым холдингом посредством приобретения долей участия в уставном капитале или акций нескольких юридических лиц;</w:t>
      </w:r>
    </w:p>
    <w:p w:rsidR="00000000" w:rsidRDefault="0046261F">
      <w:pPr>
        <w:ind w:firstLine="400"/>
        <w:jc w:val="both"/>
      </w:pPr>
      <w:r>
        <w:rPr>
          <w:rStyle w:val="s0"/>
        </w:rPr>
        <w:t>12) документы, подтверждающие наличие систем управления рисками и внутреннего контроля, в том числе в отношении риск</w:t>
      </w:r>
      <w:r>
        <w:rPr>
          <w:rStyle w:val="s0"/>
        </w:rPr>
        <w:t>ов, связанных с деятельностью дочерней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13) анализ финансовых последствий создания, приобретения страховой (перестраховочной) организацией и (или) страховым холдингом дочерней организации, включая предполагаемый расчетный баланс страховой (пере</w:t>
      </w:r>
      <w:r>
        <w:rPr>
          <w:rStyle w:val="s0"/>
        </w:rPr>
        <w:t>страховочной) организации и (или) страхового холдинга и дочерней организации после ее создания или приобретения, а также при наличии плана и предложения страховой (перестраховочной) организации и (или) страхового холдинга по продаже активов дочерней органи</w:t>
      </w:r>
      <w:r>
        <w:rPr>
          <w:rStyle w:val="s0"/>
        </w:rPr>
        <w:t>зации или по внесению значительных изменений в деятельность по управлению дочерней организацией;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</w:t>
      </w:r>
      <w:r>
        <w:rPr>
          <w:rStyle w:val="s0"/>
        </w:rPr>
        <w:t>овения контроля.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Страховая (перестраховочная) организация и (или) страховой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</w:t>
      </w:r>
      <w:r>
        <w:rPr>
          <w:rStyle w:val="s0"/>
        </w:rPr>
        <w:t>ных финансовых лет и соблюдения пруденциальных нормативов, в том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46261F">
      <w:pPr>
        <w:ind w:firstLine="400"/>
        <w:jc w:val="both"/>
      </w:pPr>
      <w:bookmarkStart w:id="26" w:name="SUB320600"/>
      <w:bookmarkEnd w:id="26"/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</w:t>
      </w:r>
      <w:r>
        <w:rPr>
          <w:rStyle w:val="s0"/>
        </w:rPr>
        <w:t>ыми организациями страны места нахождения создаваемой или приобретаемой дочерней организации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</w:t>
      </w:r>
      <w:r>
        <w:rPr>
          <w:rStyle w:val="s0"/>
        </w:rPr>
        <w:t>и (или кандидатов, рекомендуемых для назначения или избрания на должности руководящих работников) требованиям подпунктов 3), 4) и 5) пункта 2 статьи 34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несоблюдение пруденциальных нормативов страховой группой, в состав которой входит </w:t>
      </w:r>
      <w:r>
        <w:rPr>
          <w:rStyle w:val="s0"/>
        </w:rPr>
        <w:t>страховая (перестраховочная) организация и (или) страховой холдинг, в результате предполагаемого наличия дочерней организации страховой (перестраховочной) организации и (или)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</w:t>
      </w:r>
      <w:r>
        <w:rPr>
          <w:rStyle w:val="s0"/>
        </w:rPr>
        <w:t>инансового состояния страховой (перестраховочной) организации, страхового холдинга или страховой группы вследствие деятельности дочерней организации или планируемых страховой (перестраховочной) организацией и (или) страховым холдингом инвестиций;</w:t>
      </w:r>
    </w:p>
    <w:p w:rsidR="00000000" w:rsidRDefault="0046261F">
      <w:pPr>
        <w:ind w:firstLine="400"/>
        <w:jc w:val="both"/>
      </w:pPr>
      <w:r>
        <w:rPr>
          <w:rStyle w:val="s0"/>
        </w:rPr>
        <w:t>6) несоот</w:t>
      </w:r>
      <w:r>
        <w:rPr>
          <w:rStyle w:val="s0"/>
        </w:rPr>
        <w:t xml:space="preserve">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</w:t>
      </w:r>
      <w:r>
        <w:rPr>
          <w:rStyle w:val="s0"/>
        </w:rPr>
        <w:t>внутреннего контроля;</w:t>
      </w:r>
    </w:p>
    <w:p w:rsidR="00000000" w:rsidRDefault="0046261F">
      <w:pPr>
        <w:ind w:firstLine="400"/>
        <w:jc w:val="both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страховой (перестраховочной) организацией и (или) страхов</w:t>
      </w:r>
      <w:r>
        <w:rPr>
          <w:rStyle w:val="s0"/>
        </w:rPr>
        <w:t>ым холдингом пруденциальных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 и (или)</w:t>
      </w:r>
      <w:r>
        <w:rPr>
          <w:rStyle w:val="s0"/>
        </w:rPr>
        <w:t xml:space="preserve"> в период рассмотрения заявления;</w:t>
      </w:r>
    </w:p>
    <w:p w:rsidR="00000000" w:rsidRDefault="0046261F">
      <w:pPr>
        <w:ind w:firstLine="400"/>
        <w:jc w:val="both"/>
      </w:pPr>
      <w:r>
        <w:rPr>
          <w:rStyle w:val="s0"/>
        </w:rPr>
        <w:t>8) наличие действующей ограниченной меры воздействия и (или) санкции в отношении страховой (перестраховочной) организации, и (или) страхового холдинга, и (или) предполагаемой к приобретению дочерней организации на дату под</w:t>
      </w:r>
      <w:r>
        <w:rPr>
          <w:rStyle w:val="s0"/>
        </w:rPr>
        <w:t>ачи заявления и в период рассмотрения документов;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9) в случае создания или приобретения страховой (перестраховочной) организацией и (или) страховым холдингом дочерней организации - страховой (перестраховочной) организации, банка, накопительного пенсионного</w:t>
      </w:r>
      <w:r>
        <w:rPr>
          <w:rStyle w:val="s0"/>
        </w:rPr>
        <w:t xml:space="preserve"> фонда - резидентов Республики Казахстан - несоблюдение требований, предусмотренных настоящим Законом, законодательством Республики Казахстан о банках и банковской деятельности, пенсионном обеспечении, касательно выдачи согласия на получение статуса страхо</w:t>
      </w:r>
      <w:r>
        <w:rPr>
          <w:rStyle w:val="s0"/>
        </w:rPr>
        <w:t>вого или банковского холдинга, крупного участника страховой (перестраховочной) организации, банка, накопительного пенсионного фонда - резидентов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7. Уполномоченный орган обязан выдать разрешение или отказать в выдаче разрешения в течен</w:t>
      </w:r>
      <w:r>
        <w:rPr>
          <w:rStyle w:val="s0"/>
        </w:rPr>
        <w:t>ие трех месяцев после подачи заявления.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отказа.</w:t>
      </w:r>
    </w:p>
    <w:p w:rsidR="00000000" w:rsidRDefault="0046261F">
      <w:pPr>
        <w:ind w:firstLine="400"/>
        <w:jc w:val="both"/>
      </w:pPr>
      <w:r>
        <w:rPr>
          <w:rStyle w:val="s0"/>
        </w:rPr>
        <w:t>8. Дочерняя организация страховой (перестраховочной) организации и (или) страхового холдинга обязана</w:t>
      </w:r>
      <w:r>
        <w:rPr>
          <w:rStyle w:val="s0"/>
        </w:rPr>
        <w:t xml:space="preserve"> в течение тридцати календарных дней извещать уполномоченный орган обо всех изменениях и дополнениях, внесенных в учредительные документы.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9. Дочерняя организация страховой (перестраховочной) организации и (или) страхового холдинга - нерезидент Республики </w:t>
      </w:r>
      <w:r>
        <w:rPr>
          <w:rStyle w:val="s0"/>
        </w:rPr>
        <w:t>Казахстан, а также организация-нерезидент Республики Казахстан, в которой страховая (перестраховочная) организация и (или) страховой холдинг имеют значительное участие в капитале, обязаны раскрывать уполномоченному органу на основании соответствующего запр</w:t>
      </w:r>
      <w:r>
        <w:rPr>
          <w:rStyle w:val="s0"/>
        </w:rPr>
        <w:t>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46261F">
      <w:pPr>
        <w:ind w:firstLine="400"/>
        <w:jc w:val="both"/>
      </w:pPr>
      <w:r>
        <w:rPr>
          <w:rStyle w:val="s0"/>
        </w:rPr>
        <w:t>10. В случае приобретени</w:t>
      </w:r>
      <w:r>
        <w:rPr>
          <w:rStyle w:val="s0"/>
        </w:rPr>
        <w:t xml:space="preserve">я страховой (перестраховочной) организацией и (или) страховым холдингом права контроля над дочерней организацией без получения предварительного разрешения уполномоченного органа уполномоченный орган применяет к страховой (перестраховочной) организации или </w:t>
      </w:r>
      <w:r>
        <w:rPr>
          <w:rStyle w:val="s0"/>
        </w:rPr>
        <w:t>страховому холдингу санкции, предусмотренные законами Республики Казахстан. В данном случае в течение шести месяцев после выявления указанного нарушения уполномоченным органом страховая (перестраховочная) организация и (или) страховой холдинг обязаны произ</w:t>
      </w:r>
      <w:r>
        <w:rPr>
          <w:rStyle w:val="s0"/>
        </w:rPr>
        <w:t>вести отчуждение принадлежащих им акций (долей участия в уставном капитале) дочерней организации лицам, не являющимся их аффилиированными лицами, и представить подтверждающие документы в уполномоченный орган.</w:t>
      </w:r>
    </w:p>
    <w:p w:rsidR="00000000" w:rsidRDefault="0046261F">
      <w:pPr>
        <w:ind w:firstLine="400"/>
        <w:jc w:val="both"/>
      </w:pPr>
      <w:r>
        <w:rPr>
          <w:rStyle w:val="s0"/>
        </w:rPr>
        <w:t>11. Значительное участие страховой (перестраховочной) организации и (или) страхового холдинга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</w:t>
      </w:r>
      <w:r>
        <w:rPr>
          <w:rStyle w:val="s0"/>
        </w:rPr>
        <w:t>а на значительное участие в капитале организации не распространяется на страховые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</w:t>
      </w:r>
      <w:r>
        <w:rPr>
          <w:rStyle w:val="s0"/>
        </w:rPr>
        <w:t>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организации-р</w:t>
      </w:r>
      <w:r>
        <w:rPr>
          <w:rStyle w:val="s0"/>
        </w:rPr>
        <w:t>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</w:t>
      </w:r>
      <w:r>
        <w:rPr>
          <w:rStyle w:val="s0"/>
        </w:rPr>
        <w:t>ющей соответствующее разрешение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порядке, определенном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приобретения страховой (перестрахово</w:t>
      </w:r>
      <w:r>
        <w:rPr>
          <w:rStyle w:val="s0"/>
        </w:rPr>
        <w:t>чной) организацией и (или) страховым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страховой (перестраховочной) организации и (или) страховому холдингу</w:t>
      </w:r>
      <w:r>
        <w:rPr>
          <w:rStyle w:val="s0"/>
        </w:rPr>
        <w:t xml:space="preserve"> санкции, предусмотренные законами Республики Казахстан. В данном случае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организации, в капитале кот</w:t>
      </w:r>
      <w:r>
        <w:rPr>
          <w:rStyle w:val="s0"/>
        </w:rPr>
        <w:t>орой они имеют значительное участие, лицам, не являющимся аффилиированными лицами страховой (перестраховочной) организации и (или) страхового холдинга, и представить подтверждающие документы в уполномоченный орган в течение шести месяцев.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12. Заявление на </w:t>
      </w:r>
      <w:r>
        <w:rPr>
          <w:rStyle w:val="s0"/>
        </w:rPr>
        <w:t xml:space="preserve">получение разрешения на значительное участие в капитале организаций представляется с приложением документов, предусмотренных </w:t>
      </w:r>
      <w:hyperlink w:anchor="sub320400" w:history="1">
        <w:r>
          <w:rPr>
            <w:rStyle w:val="a3"/>
          </w:rPr>
          <w:t>подпунктами 2), 3), 5), 6), 7), 10) и 11)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Отказ в выдаче разрешения на з</w:t>
      </w:r>
      <w:r>
        <w:rPr>
          <w:rStyle w:val="s0"/>
        </w:rPr>
        <w:t xml:space="preserve">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46261F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принятия решения органа</w:t>
      </w:r>
      <w:r>
        <w:rPr>
          <w:rStyle w:val="s0"/>
        </w:rPr>
        <w:t>ми дочерней организации страховой (перестраховочной) организации и (или) страхового холдинга, а также организаций, в которых страховая (перестраховочная) организация и (или) страховой холдинг имеют значительное участие в капитале, либо судом решения о прек</w:t>
      </w:r>
      <w:r>
        <w:rPr>
          <w:rStyle w:val="s0"/>
        </w:rPr>
        <w:t>ращении деятельности указанных организаций путем реорганизации или ликвидации;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>4) отчуждения страховой (перестраховочной) орг</w:t>
      </w:r>
      <w:r>
        <w:rPr>
          <w:rStyle w:val="s0"/>
        </w:rPr>
        <w:t>анизацией и (или) страховым холдингом принадлежащих акций (долей участия в уставном капитале)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выявления несоответствия деятельности дочерней организации страховой (перестраховочной) организации и (или) страхового холдинга, а также организац</w:t>
      </w:r>
      <w:r>
        <w:rPr>
          <w:rStyle w:val="s0"/>
        </w:rPr>
        <w:t xml:space="preserve">ии, в которой страховая (перестраховочная) организация и (или) страховой холдинг имеют значительное участие в капитале, требованиям </w:t>
      </w:r>
      <w:hyperlink w:anchor="sub480300" w:history="1">
        <w:r>
          <w:rPr>
            <w:rStyle w:val="a3"/>
          </w:rPr>
          <w:t>пункта 3 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</w:t>
      </w:r>
      <w:r>
        <w:rPr>
          <w:rStyle w:val="s0"/>
        </w:rPr>
        <w:t>очерней организации, значительное участие в капитале организации страховая (перестраховочная) организация и (или) страховой холдинг обязаны в течение шести месяцев произвести отчуждение принадлежащих им акций (долей участия в уставном капитале) в указанных</w:t>
      </w:r>
      <w:r>
        <w:rPr>
          <w:rStyle w:val="s0"/>
        </w:rPr>
        <w:t xml:space="preserve"> организациях лицам, не являющимся аффилиированными лицами данной страховой (перестраховочной) организации и(или)страхового холдинга, и представить подтверждающие документы в уполномоченный орган.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</w:t>
      </w:r>
      <w:r>
        <w:rPr>
          <w:rStyle w:val="s0"/>
        </w:rPr>
        <w:t>й организации, значительное участие в капитале организаций определяется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46261F">
      <w:pPr>
        <w:ind w:firstLine="400"/>
        <w:jc w:val="both"/>
      </w:pPr>
      <w:r>
        <w:rPr>
          <w:rStyle w:val="s0"/>
        </w:rPr>
        <w:t>1) нерезидентов Республики Казахстан, которые являются дочерними или зависимы</w:t>
      </w:r>
      <w:r>
        <w:rPr>
          <w:rStyle w:val="s0"/>
        </w:rPr>
        <w:t>ми организациями нерезидентов Республики Казахстан, являющихся страховым холдингом, лицом, обладающим признаками страхового холдинга, а также нерезидентов Республики Казахстан, являющихся страховым холдингом, лицом, обладающим признаками страхового холдинг</w:t>
      </w:r>
      <w:r>
        <w:rPr>
          <w:rStyle w:val="s0"/>
        </w:rPr>
        <w:t>а, при создании или приобретении ими дочерних и зависимых организаций - нерезидентов Республики Казахстан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 страхового холдинга, лица, обладающего признаками страхового холдинга, индивидуального кредитног</w:t>
      </w:r>
      <w:r>
        <w:rPr>
          <w:rStyle w:val="s0"/>
        </w:rPr>
        <w:t>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</w:t>
      </w:r>
      <w:r>
        <w:rPr>
          <w:rStyle w:val="s0"/>
        </w:rPr>
        <w:t>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 страхового холдинга, лица, обладающего признаками страхового холдинга,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</w:t>
      </w:r>
      <w:r>
        <w:rPr>
          <w:rStyle w:val="s0"/>
        </w:rPr>
        <w:t>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страховые холдинги, являющиеся банковскими холдинга</w:t>
      </w:r>
      <w:r>
        <w:rPr>
          <w:rStyle w:val="s0"/>
        </w:rPr>
        <w:t xml:space="preserve">ми, входящими в состав банковских конгломератов, и имеющие соответствующее разрешение уполномоченного органа, выданное в соответствии с </w:t>
      </w:r>
      <w:hyperlink r:id="rId4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</w:t>
      </w:r>
      <w:r>
        <w:rPr>
          <w:rStyle w:val="s0"/>
        </w:rPr>
        <w:t>ельности в Республике Казахстан».</w:t>
      </w:r>
    </w:p>
    <w:p w:rsidR="00000000" w:rsidRDefault="0046261F">
      <w:pPr>
        <w:jc w:val="both"/>
      </w:pPr>
      <w:r>
        <w:rPr>
          <w:rStyle w:val="s3"/>
        </w:rPr>
        <w:t xml:space="preserve">Пункт 15 </w:t>
      </w:r>
      <w:hyperlink r:id="rId41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2017 года в соответствии с </w:t>
      </w:r>
      <w:hyperlink r:id="rId411" w:anchor="sub_id=141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15. Суммарный собственный капитал страховых (перестраховочных) организаций, являющихся дочерними организациями страховых (перестраховочных) организаций-нерезидентов Республики Казахстан, не может превышать пят</w:t>
      </w:r>
      <w:r>
        <w:rPr>
          <w:rStyle w:val="s0"/>
        </w:rPr>
        <w:t>идесяти процентов совокупного собственного капитала всех страховых (перестраховочных) организаций Республики Казахстан.</w:t>
      </w:r>
    </w:p>
    <w:p w:rsidR="00000000" w:rsidRDefault="0046261F"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Статья 33 изложена в редакции </w:t>
      </w:r>
      <w:hyperlink r:id="rId412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</w:t>
      </w:r>
      <w:r>
        <w:rPr>
          <w:rStyle w:val="s3"/>
        </w:rPr>
        <w:t xml:space="preserve"> г. № 107-III (</w:t>
      </w:r>
      <w:hyperlink r:id="rId41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33. Создание, закрытие филиалов и представительств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Страховая (перестраховочная) организаци</w:t>
      </w:r>
      <w:r>
        <w:rPr>
          <w:rStyle w:val="s0"/>
        </w:rPr>
        <w:t>я - резидент Республики Казахстан на основании решения совета директоров страховой (перестраховочной) организации без согласия уполномоченного органа вправе открывать свои обособленные подразделения - филиалы и представительства как на территории Республик</w:t>
      </w:r>
      <w:r>
        <w:rPr>
          <w:rStyle w:val="s0"/>
        </w:rPr>
        <w:t>и Казахстан, так и за ее пределами.</w:t>
      </w:r>
    </w:p>
    <w:p w:rsidR="00000000" w:rsidRDefault="0046261F">
      <w:pPr>
        <w:jc w:val="both"/>
      </w:pPr>
      <w:bookmarkStart w:id="27" w:name="SUB330200"/>
      <w:bookmarkEnd w:id="27"/>
      <w:r>
        <w:rPr>
          <w:rStyle w:val="s3"/>
        </w:rPr>
        <w:t xml:space="preserve">В пункт 2 внесены изменения в соответствии с </w:t>
      </w:r>
      <w:hyperlink r:id="rId414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15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(перестраховочная) организация в течение тридцати рабочих дней 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приложением:</w:t>
      </w:r>
    </w:p>
    <w:p w:rsidR="00000000" w:rsidRDefault="0046261F">
      <w:pPr>
        <w:ind w:firstLine="400"/>
        <w:jc w:val="both"/>
      </w:pPr>
      <w:r>
        <w:rPr>
          <w:rStyle w:val="s0"/>
        </w:rPr>
        <w:t>1) нотариально засвид</w:t>
      </w:r>
      <w:r>
        <w:rPr>
          <w:rStyle w:val="s0"/>
        </w:rPr>
        <w:t>етельствованной копии свидетельства об учетной регистрации филиала или представительства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</w:t>
      </w:r>
      <w:r>
        <w:rPr>
          <w:rStyle w:val="s0"/>
        </w:rPr>
        <w:t xml:space="preserve"> органа юстиции;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46261F">
      <w:pPr>
        <w:ind w:firstLine="400"/>
        <w:jc w:val="both"/>
      </w:pPr>
      <w:r>
        <w:rPr>
          <w:rStyle w:val="s0"/>
        </w:rPr>
        <w:t>3. Филиал страховой (перестраховочной) организации обособленное подразделение страховой (перестраховочной) организации, н</w:t>
      </w:r>
      <w:r>
        <w:rPr>
          <w:rStyle w:val="s0"/>
        </w:rPr>
        <w:t>е являющееся юридическим лицом, расположенное вне места нахождения страховой (перестраховочной) организации, осуществляющее страховую деятельность от имени страховой (перестраховочной) организации и действующее в пределах полномочий, предоставленных ему ст</w:t>
      </w:r>
      <w:r>
        <w:rPr>
          <w:rStyle w:val="s0"/>
        </w:rPr>
        <w:t>раховой (перестраховочной) организацией. Филиал страховой (перестраховочной) организации имеет единые со страховой (перестраховочной) организацией баланс, а также наименование, полностью совпадающее с наименованием страховой (перестраховочной) организации.</w:t>
      </w:r>
      <w:r>
        <w:rPr>
          <w:rStyle w:val="s0"/>
        </w:rPr>
        <w:t xml:space="preserve"> </w:t>
      </w:r>
    </w:p>
    <w:p w:rsidR="00000000" w:rsidRDefault="0046261F">
      <w:pPr>
        <w:ind w:firstLine="400"/>
        <w:jc w:val="both"/>
      </w:pPr>
      <w:r>
        <w:rPr>
          <w:rStyle w:val="s0"/>
        </w:rPr>
        <w:t>4. Представительство страховой (перестраховочной) организации - обособленное подразделение страховой (перестраховочной) организации, не являющееся юридическим лицом, расположенное вне места нахождения страховой (перестраховочной) организации, действующее</w:t>
      </w:r>
      <w:r>
        <w:rPr>
          <w:rStyle w:val="s0"/>
        </w:rPr>
        <w:t xml:space="preserve"> от имени и по поручению страховой (перестраховочной) организации и не осуществляющее страховую деятельность. </w:t>
      </w:r>
    </w:p>
    <w:p w:rsidR="00000000" w:rsidRDefault="0046261F">
      <w:pPr>
        <w:ind w:firstLine="400"/>
        <w:jc w:val="both"/>
      </w:pPr>
      <w:bookmarkStart w:id="28" w:name="SUB330500"/>
      <w:bookmarkEnd w:id="28"/>
      <w:r>
        <w:rPr>
          <w:rStyle w:val="s0"/>
        </w:rPr>
        <w:t xml:space="preserve">5. Обязательными условиями открытия филиалов страховой (перестраховочной) организации являются: </w:t>
      </w:r>
    </w:p>
    <w:p w:rsidR="00000000" w:rsidRDefault="0046261F">
      <w:pPr>
        <w:ind w:firstLine="400"/>
        <w:jc w:val="both"/>
      </w:pPr>
      <w:r>
        <w:rPr>
          <w:rStyle w:val="s0"/>
        </w:rPr>
        <w:t>1) безубыточная деятельность страховой (перестра</w:t>
      </w:r>
      <w:r>
        <w:rPr>
          <w:rStyle w:val="s0"/>
        </w:rPr>
        <w:t>ховочной) организации, за исключением страховых организаций, имеющих лицензию по отрасли «страхование жизни», по итогам последнего завершенного финансового года;</w:t>
      </w:r>
    </w:p>
    <w:p w:rsidR="00000000" w:rsidRDefault="0046261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16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1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соблюдение страховой (перестраховочной) организацией пруденциальных нормативов (за</w:t>
      </w:r>
      <w:r>
        <w:rPr>
          <w:rStyle w:val="s0"/>
        </w:rPr>
        <w:t xml:space="preserve"> исключением норматива диверсификации активов) в течение трех месяцев, предшествующих дате учетной регистрации филиала в органах юстиции;</w:t>
      </w:r>
    </w:p>
    <w:p w:rsidR="00000000" w:rsidRDefault="0046261F">
      <w:pPr>
        <w:jc w:val="both"/>
      </w:pPr>
      <w:r>
        <w:rPr>
          <w:rStyle w:val="s3"/>
        </w:rPr>
        <w:t xml:space="preserve">Подпункт 3 изложен в редакции </w:t>
      </w:r>
      <w:hyperlink r:id="rId418" w:anchor="sub_id=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07.05.07 г. № 244-III (</w:t>
      </w:r>
      <w:hyperlink r:id="rId41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отсутствие действующей санкции в виде приостановления действия лицензии на право осуществления страховой деятельности, а такж</w:t>
      </w:r>
      <w:r>
        <w:rPr>
          <w:rStyle w:val="s0"/>
        </w:rPr>
        <w:t>е неприменение уполномоченным органом в течение трех месяцев, предшествующих дате учетной регистрации филиала в органах юстиции, санкций в виде наложения административного взыскания за административное правонарушение, предусмотренное частью первой (по вопр</w:t>
      </w:r>
      <w:r>
        <w:rPr>
          <w:rStyle w:val="s0"/>
        </w:rPr>
        <w:t xml:space="preserve">осу представления в уполномоченный орган страховыми (перестраховочными) организациями недостоверной отчетности либо иной запрашиваемой информации), частями пятой, восьмой, десятой, одиннадцатой </w:t>
      </w:r>
      <w:hyperlink r:id="rId420" w:anchor="sub_id=1730500" w:history="1">
        <w:r>
          <w:rPr>
            <w:rStyle w:val="a3"/>
          </w:rPr>
          <w:t>статьи 173</w:t>
        </w:r>
      </w:hyperlink>
      <w:r>
        <w:rPr>
          <w:rStyle w:val="s0"/>
        </w:rPr>
        <w:t xml:space="preserve">, </w:t>
      </w:r>
      <w:hyperlink r:id="rId421" w:anchor="sub_id=1740000" w:history="1">
        <w:r>
          <w:rPr>
            <w:rStyle w:val="a3"/>
          </w:rPr>
          <w:t>статьями 174 и 175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Страховая (перестраховочная) организация-резидент </w:t>
      </w:r>
      <w:r>
        <w:rPr>
          <w:rStyle w:val="s0"/>
        </w:rPr>
        <w:t>Республики Казахстан вправе открыть представительства при условии безубыточной деятельности страховой (перестраховочной) организации по итогам последнего завершенного финансового года.</w:t>
      </w:r>
    </w:p>
    <w:p w:rsidR="00000000" w:rsidRDefault="0046261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22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23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4" w:anchor="sub_id=14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25" w:anchor="sub_id=33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7. При внесении изменений и (или) допол</w:t>
      </w:r>
      <w:r>
        <w:rPr>
          <w:rStyle w:val="s0"/>
        </w:rPr>
        <w:t>нений в положение о филиале, представительстве, требующих учетной перерегистрации в органах юстиции, страховая (перестраховочная) организация - резидент Республики Казахстан обязана в течение тридцати рабочих дней с даты учетной перерегистрации в органах ю</w:t>
      </w:r>
      <w:r>
        <w:rPr>
          <w:rStyle w:val="s0"/>
        </w:rPr>
        <w:t>стиции представить в уполномоченный орган:</w:t>
      </w:r>
    </w:p>
    <w:p w:rsidR="00000000" w:rsidRDefault="0046261F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дополнений в положение о филиале, представительстве;</w:t>
      </w:r>
    </w:p>
    <w:p w:rsidR="00000000" w:rsidRDefault="0046261F">
      <w:pPr>
        <w:ind w:firstLine="400"/>
        <w:jc w:val="both"/>
      </w:pPr>
      <w:r>
        <w:rPr>
          <w:rStyle w:val="s0"/>
        </w:rPr>
        <w:t>2) нотариально засвидетельствованную копию свидетельства об учетной перерегистрации филиала, предст</w:t>
      </w:r>
      <w:r>
        <w:rPr>
          <w:rStyle w:val="s0"/>
        </w:rPr>
        <w:t>авительства.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При внесении изменений и (или) дополнений в положение о филиале, представительстве, не требующих учетной перерегистрации в органах юстиции, страховая (перестраховочная) организация обязана в течение тридцати рабочих дней с даты отметки органа </w:t>
      </w:r>
      <w:r>
        <w:rPr>
          <w:rStyle w:val="s0"/>
        </w:rPr>
        <w:t>юстиции о приеме письма страховой (перестраховочной) организации представить в уполномоченный орган копию указанного письма страховой (перестраховочной) организации, нотариально засвидетельствованные копии изменений и (или) дополнений в положение о филиале</w:t>
      </w:r>
      <w:r>
        <w:rPr>
          <w:rStyle w:val="s0"/>
        </w:rPr>
        <w:t>, представительстве.</w:t>
      </w:r>
    </w:p>
    <w:p w:rsidR="00000000" w:rsidRDefault="0046261F">
      <w:pPr>
        <w:ind w:firstLine="400"/>
        <w:jc w:val="both"/>
      </w:pPr>
      <w:r>
        <w:rPr>
          <w:rStyle w:val="s0"/>
        </w:rPr>
        <w:t>8. Страховая (перестраховочная) организация - резидент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</w:t>
      </w:r>
      <w:r>
        <w:rPr>
          <w:rStyle w:val="s0"/>
        </w:rPr>
        <w:t>м органе государства письменно уведомить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46261F">
      <w:pPr>
        <w:ind w:firstLine="400"/>
        <w:jc w:val="both"/>
      </w:pPr>
      <w:r>
        <w:rPr>
          <w:rStyle w:val="s0"/>
        </w:rPr>
        <w:t>9. Страховая (перестраховочная) организация - нерезидент Республики Казахстан вправе отк</w:t>
      </w:r>
      <w:r>
        <w:rPr>
          <w:rStyle w:val="s0"/>
        </w:rPr>
        <w:t>рыть свое представительство без получения согласия уполномоченного органа.</w:t>
      </w:r>
    </w:p>
    <w:p w:rsidR="00000000" w:rsidRDefault="0046261F">
      <w:pPr>
        <w:jc w:val="both"/>
      </w:pPr>
      <w:bookmarkStart w:id="29" w:name="SUB331000"/>
      <w:bookmarkEnd w:id="29"/>
      <w:r>
        <w:rPr>
          <w:rStyle w:val="s3"/>
        </w:rPr>
        <w:t xml:space="preserve">В пункт 10 внесены изменения в соответствии с </w:t>
      </w:r>
      <w:hyperlink r:id="rId426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27" w:anchor="sub_id=3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10. Представительство страховой (перестраховочной) организации - нерезидента Республики Казахстан в течение тридцати рабочих дней с даты учетной регистрации в органах юстиц</w:t>
      </w:r>
      <w:r>
        <w:rPr>
          <w:rStyle w:val="s0"/>
        </w:rPr>
        <w:t>ии должно письменно уведомить уполномоченный орган об открытии с приложением:</w:t>
      </w:r>
    </w:p>
    <w:p w:rsidR="00000000" w:rsidRDefault="0046261F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представительства страховой (перестраховочной) организации - нерезидента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нотариально засвидетельствованной копии положения о представительстве с отметкой и печатью зарегистрировавшего органа юстиции;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письменного подтверждения органа страхового надзора соответствующего государства о том, что страховая (перестраховочная) орган</w:t>
      </w:r>
      <w:r>
        <w:rPr>
          <w:rStyle w:val="s0"/>
        </w:rPr>
        <w:t>изация - нерезидент Республики Казахстан обладает действующей лицензией на страховую деятельность, либо заявления органа страхового надзора о том, что выдача письменного подтверждения не предусмотрена законодательством страны происхождения страховой (перес</w:t>
      </w:r>
      <w:r>
        <w:rPr>
          <w:rStyle w:val="s0"/>
        </w:rPr>
        <w:t>траховочной) организации - нерезидента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(перестраховочной) организации - нерезиден</w:t>
      </w:r>
      <w:r>
        <w:rPr>
          <w:rStyle w:val="s0"/>
        </w:rPr>
        <w:t>та Республики Казахстан на территории Республики Казахстан, либо заявления органа страхового надзора или авторитетной юридической службы соответствующего государства о том, что такое разрешение по законодательству государства страховой (перестраховочной) о</w:t>
      </w:r>
      <w:r>
        <w:rPr>
          <w:rStyle w:val="s0"/>
        </w:rPr>
        <w:t>рганизации - нерезидента Республики Казахстан не требуется;</w:t>
      </w:r>
    </w:p>
    <w:p w:rsidR="00000000" w:rsidRDefault="0046261F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страховой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11. Открытие филиалов страховых (перестраховочных) организаций - нерезидентов Республ</w:t>
      </w:r>
      <w:r>
        <w:rPr>
          <w:rStyle w:val="s0"/>
        </w:rPr>
        <w:t>ики Казахстан в Республике Казахстан запрещается.</w:t>
      </w:r>
    </w:p>
    <w:p w:rsidR="00000000" w:rsidRDefault="0046261F">
      <w:pPr>
        <w:jc w:val="both"/>
      </w:pPr>
      <w:bookmarkStart w:id="30" w:name="SUB331200"/>
      <w:bookmarkEnd w:id="30"/>
      <w:r>
        <w:rPr>
          <w:rStyle w:val="s3"/>
        </w:rPr>
        <w:t xml:space="preserve">В пункт 12 внесены изменения в соответствии с </w:t>
      </w:r>
      <w:hyperlink r:id="rId428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29" w:anchor="sub_id=33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0" w:anchor="sub_id=14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31" w:anchor="sub_id=33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12. Представительство страховой (перестраховочной) организации-нерезидента Республики Казахстан обязано в течение тридцати рабочих дней с даты учетной регис</w:t>
      </w:r>
      <w:r>
        <w:rPr>
          <w:rStyle w:val="s0"/>
        </w:rPr>
        <w:t>трации (перерегистрации) в органах юстиции уведомить уполномоченный орган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внесения изменений и (или) доп</w:t>
      </w:r>
      <w:r>
        <w:rPr>
          <w:rStyle w:val="s0"/>
        </w:rPr>
        <w:t>олнений в положение о представительстве, не требующих перерегистрации, представительство страховой (перестраховочной) организации-нерезидента Республики Казахстан обязано в течение тридцати рабочих дней с даты отметки органа юстиции о приеме письма предста</w:t>
      </w:r>
      <w:r>
        <w:rPr>
          <w:rStyle w:val="s0"/>
        </w:rPr>
        <w:t>вительства страховой (перестраховочной) организации-нерезидента Республики Казахстан представить в уполномоченный орган копию указанного письма страховой (перестраховочной) организации-нерезидента Республики Казахстан, нотариально засвидетельствованные коп</w:t>
      </w:r>
      <w:r>
        <w:rPr>
          <w:rStyle w:val="s0"/>
        </w:rPr>
        <w:t>ии изменений и (или) дополнений в положение о филиале, представительстве.</w:t>
      </w:r>
    </w:p>
    <w:p w:rsidR="00000000" w:rsidRDefault="0046261F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432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33" w:anchor="sub_id=33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13. Страховая (перестраховочная) организация в течение тридцати рабочих дней с даты снятия с учетной регистрации своего филиала и (или) представительства в органах юстиции (</w:t>
      </w:r>
      <w:r>
        <w:rPr>
          <w:rStyle w:val="s0"/>
        </w:rPr>
        <w:t>соответствующего регистрирующего органа государства при прекращении деятельности филиала или представительства за пределами Республики Казахстан) должна письменно уведомить уполномоченный орган о прекращении их деятельности с приложением нотариально засвид</w:t>
      </w:r>
      <w:r>
        <w:rPr>
          <w:rStyle w:val="s0"/>
        </w:rPr>
        <w:t>етельствованной копии документа органа юстиции, подтверждающего снятие с учетной регистрации филиала и (или) представительства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434" w:anchor="sub_id=1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5" w:anchor="sub_id=33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14. Уполномоченный орган требует закрытия филиала и (или) представительства стр</w:t>
      </w:r>
      <w:r>
        <w:rPr>
          <w:rStyle w:val="s0"/>
        </w:rPr>
        <w:t xml:space="preserve">аховой (перестраховочной) организации-резидента и представительства страховой (перестраховочной) организации - нерезидента Республики Казахстан в случае невыполнения требований </w:t>
      </w:r>
      <w:hyperlink w:anchor="sub330200" w:history="1">
        <w:r>
          <w:rPr>
            <w:rStyle w:val="a3"/>
          </w:rPr>
          <w:t>пунктов 2</w:t>
        </w:r>
      </w:hyperlink>
      <w:r>
        <w:rPr>
          <w:rStyle w:val="s0"/>
        </w:rPr>
        <w:t xml:space="preserve">, </w:t>
      </w:r>
      <w:hyperlink w:anchor="sub330500" w:history="1">
        <w:r>
          <w:rPr>
            <w:rStyle w:val="a3"/>
          </w:rPr>
          <w:t>5-8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331000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331200" w:history="1">
        <w:r>
          <w:rPr>
            <w:rStyle w:val="a3"/>
          </w:rPr>
          <w:t>12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31" w:name="SUB340000"/>
      <w:bookmarkEnd w:id="31"/>
      <w:r>
        <w:rPr>
          <w:rStyle w:val="s3"/>
        </w:rPr>
        <w:t xml:space="preserve">В статью 34 внесены изменения в соответствии с </w:t>
      </w:r>
      <w:hyperlink r:id="rId436" w:anchor="sub_id=2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8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3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0" w:anchor="sub_id=14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1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34. Требования, предъявляемые к руководящим работникам страховой (перестраховочной) организации, страхового холдинга и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Руководящими работниками ст</w:t>
      </w:r>
      <w:r>
        <w:rPr>
          <w:rStyle w:val="s0"/>
        </w:rPr>
        <w:t>раховой (перестраховочной) организации признаются первый руководитель и члены совета директоров, первый руководитель и члены правления, главный бухгалтер и иные руководители страховой (перестраховочной) организации, осуществляющие координацию и (или) контр</w:t>
      </w:r>
      <w:r>
        <w:rPr>
          <w:rStyle w:val="s0"/>
        </w:rPr>
        <w:t>оль за деятельностью структурных подразделений страховой (перестраховочной) организации и обладающие правом подписи документов, на основании которых проводится страховая и (или) инвестиционная деятельность, за исключением первых руководителей филиалов и пр</w:t>
      </w:r>
      <w:r>
        <w:rPr>
          <w:rStyle w:val="s0"/>
        </w:rPr>
        <w:t>едставительств страховой (перестраховочной) организации и их главных бухгалтеров.</w:t>
      </w:r>
    </w:p>
    <w:p w:rsidR="00000000" w:rsidRDefault="0046261F">
      <w:pPr>
        <w:ind w:firstLine="400"/>
        <w:jc w:val="both"/>
      </w:pPr>
      <w:r>
        <w:rPr>
          <w:rStyle w:val="s0"/>
        </w:rPr>
        <w:t>Руководящими работниками страхового брокера признаются первый руководитель и его заместители, главный бухгалтер.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2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1-1. Страховая (перестраховочная) организация обязана в течение ста двадцати календарных дней по окончании финансового года представлять в уполномоченный </w:t>
      </w:r>
      <w:r>
        <w:rPr>
          <w:rStyle w:val="s0"/>
        </w:rPr>
        <w:t>орган отчетность, включающую сведения о доходах, выплаченных страховой (перестраховочной) организацией всем руководящим работникам страховой (перестраховочной) организации в течение финансового года, по форме, установленной нормативным правовым актом уполн</w:t>
      </w:r>
      <w:r>
        <w:rPr>
          <w:rStyle w:val="s0"/>
        </w:rPr>
        <w:t>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к внутренней политике страховой (перестраховочной) организации по оплате труда, начислению денежных вознаграждений, а также других видов материального поощрения руководящих работников страховой (перестраховочной) организации о</w:t>
      </w:r>
      <w:r>
        <w:rPr>
          <w:rStyle w:val="s0"/>
        </w:rPr>
        <w:t>пределяются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bookmarkStart w:id="32" w:name="SUB340200"/>
      <w:bookmarkEnd w:id="32"/>
      <w:r>
        <w:rPr>
          <w:rStyle w:val="s0"/>
        </w:rPr>
        <w:t>2. Не может быть назначено (избрано) руководящим работником страховой (перестраховочной) организации и страхового брокера лицо:</w:t>
      </w:r>
    </w:p>
    <w:p w:rsidR="00000000" w:rsidRDefault="0046261F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46261F">
      <w:pPr>
        <w:jc w:val="both"/>
      </w:pPr>
      <w:r>
        <w:rPr>
          <w:rStyle w:val="s3"/>
        </w:rPr>
        <w:t xml:space="preserve">Подпункт 2 изложен в редакции </w:t>
      </w:r>
      <w:hyperlink r:id="rId44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44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не имеющее установленного настоящей ста</w:t>
      </w:r>
      <w:r>
        <w:rPr>
          <w:rStyle w:val="s0"/>
        </w:rPr>
        <w:t>тьей стажа работы в международных финансовых организациях, перечень которых устанавливается уполномоченным органом, и (или) стажа работы в сфере предоставления и (или) регулирования финансовых услуг и (или) услуг по проведению аудита финансовых организаций</w:t>
      </w:r>
      <w:r>
        <w:rPr>
          <w:rStyle w:val="s0"/>
        </w:rPr>
        <w:t>;</w:t>
      </w:r>
    </w:p>
    <w:p w:rsidR="00000000" w:rsidRDefault="0046261F">
      <w:pPr>
        <w:jc w:val="both"/>
      </w:pPr>
      <w:r>
        <w:rPr>
          <w:rStyle w:val="s3"/>
        </w:rPr>
        <w:t xml:space="preserve">Подпункт 3 изложен в редакции </w:t>
      </w:r>
      <w:hyperlink r:id="rId445" w:anchor="sub_id=1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44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47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4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45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626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15.07.10 г. № 338-IV (</w:t>
      </w:r>
      <w:hyperlink r:id="rId453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</w:t>
      </w:r>
      <w:r>
        <w:rPr>
          <w:rStyle w:val="s0"/>
        </w:rPr>
        <w:t xml:space="preserve">галтером, крупным участником — физическим лицом, первым руководителем крупного участника (страхового холдинга) — юридического лица финансовой организации в период не более чем за один год до принятия уполномоченным органом решения о консервации финансовой </w:t>
      </w:r>
      <w:r>
        <w:rPr>
          <w:rStyle w:val="s0"/>
        </w:rPr>
        <w:t xml:space="preserve">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</w:t>
      </w:r>
      <w:hyperlink r:id="rId454" w:anchor="sub_id=10002" w:history="1">
        <w:r>
          <w:rPr>
            <w:rStyle w:val="a3"/>
          </w:rPr>
          <w:t>банкротом</w:t>
        </w:r>
      </w:hyperlink>
      <w:r>
        <w:rPr>
          <w:rStyle w:val="s0"/>
        </w:rPr>
        <w:t xml:space="preserve"> </w:t>
      </w:r>
      <w:r>
        <w:rPr>
          <w:rStyle w:val="s0"/>
        </w:rPr>
        <w:t>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финансовой организации, принудительном выкупе ее акций, о лишении лицензии финан</w:t>
      </w:r>
      <w:r>
        <w:rPr>
          <w:rStyle w:val="s0"/>
        </w:rPr>
        <w:t>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46261F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</w:t>
      </w:r>
      <w:r>
        <w:rPr>
          <w:rStyle w:val="s0"/>
        </w:rPr>
        <w:t xml:space="preserve"> работника в период нахождения данного лица в должности руководящего работника в иной финансовой организации. Указанное требование применяется в течение последних двенадцати последовательных месяцев после принятия уполномоченным органом решения об отзыве с</w:t>
      </w:r>
      <w:r>
        <w:rPr>
          <w:rStyle w:val="s0"/>
        </w:rPr>
        <w:t>огласия на назначение (избрание) на должность руководящего работника.</w:t>
      </w:r>
    </w:p>
    <w:p w:rsidR="00000000" w:rsidRDefault="0046261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5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(введены в действие с 1 января 2009 г.) (</w:t>
      </w:r>
      <w:hyperlink r:id="rId45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7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8" w:anchor="sub_id=3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3. Крупный участник страховой (перестраховочной) организации не может быть назначен (избран) на должность пе</w:t>
      </w:r>
      <w:r>
        <w:rPr>
          <w:rStyle w:val="s0"/>
        </w:rPr>
        <w:t>рвого руководителя правления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Число членов правления должно составлять не менее трех человек.</w:t>
      </w:r>
    </w:p>
    <w:p w:rsidR="00000000" w:rsidRDefault="0046261F">
      <w:pPr>
        <w:jc w:val="both"/>
      </w:pPr>
      <w:r>
        <w:rPr>
          <w:rStyle w:val="s3"/>
        </w:rPr>
        <w:t xml:space="preserve">Часть третья пункта 3 </w:t>
      </w:r>
      <w:hyperlink r:id="rId45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2013 года в соответствии с </w:t>
      </w:r>
      <w:hyperlink r:id="rId460" w:anchor="sub_id=141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Количество членов исполнительного органа страховой (перестраховочной) организац</w:t>
      </w:r>
      <w:r>
        <w:rPr>
          <w:rStyle w:val="s0"/>
        </w:rPr>
        <w:t>ии, входящих в состав органа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не может превышать одной трети от общего количест</w:t>
      </w:r>
      <w:r>
        <w:rPr>
          <w:rStyle w:val="s0"/>
        </w:rPr>
        <w:t>ва членов органов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за исключением членов исполнительного органа страховой (пере</w:t>
      </w:r>
      <w:r>
        <w:rPr>
          <w:rStyle w:val="s0"/>
        </w:rPr>
        <w:t>страховочной) организации, родительской организацией которой является национальный управляющий холдинг.</w:t>
      </w:r>
    </w:p>
    <w:p w:rsidR="00000000" w:rsidRDefault="0046261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1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</w:t>
      </w:r>
      <w:r>
        <w:rPr>
          <w:rStyle w:val="s3"/>
        </w:rPr>
        <w:t xml:space="preserve"> № 230-III (</w:t>
      </w:r>
      <w:hyperlink r:id="rId462" w:anchor="sub_id=3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</w:t>
      </w:r>
      <w:r>
        <w:rPr>
          <w:rStyle w:val="s3"/>
        </w:rPr>
        <w:t>ря 2009 г.) (</w:t>
      </w:r>
      <w:hyperlink r:id="rId46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6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w:anchor="sub34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46261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7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68" w:anchor="sub_id=3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46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7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1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72" w:anchor="sub_id=3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для кандидатов на должности первого руководит</w:t>
      </w:r>
      <w:r>
        <w:rPr>
          <w:rStyle w:val="s0"/>
        </w:rPr>
        <w:t xml:space="preserve">еля или члена совета директоров, являющегося членом исполнительного органа родительской финансовой организации, первого руководителя правления, главного бухгалтера страховой (перестраховочной) организации и первого руководителя страхового брокера не менее </w:t>
      </w:r>
      <w:r>
        <w:rPr>
          <w:rStyle w:val="s0"/>
        </w:rPr>
        <w:t>трех лет;</w:t>
      </w:r>
    </w:p>
    <w:p w:rsidR="00000000" w:rsidRDefault="0046261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3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47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7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для кандидатов на должности первого руководителя совета директоров, членов правления страховой (перестраховочной) организации, главного бухгалтера и заместителя первого руководителя страхового брокера не менее двух лет;</w:t>
      </w:r>
    </w:p>
    <w:p w:rsidR="00000000" w:rsidRDefault="0046261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7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7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для кандидатов на должности иных руководителей страховой (перестраховочной) организации, осуществляющих координацию и (или) контроль за деятельностью структурных подразделений страховой (перестраховочной) организации и обладающих правом подписи д</w:t>
      </w:r>
      <w:r>
        <w:rPr>
          <w:rStyle w:val="s0"/>
        </w:rPr>
        <w:t>окументов, на основании которых проводится страховая и (или) инвестиционная деятельность, не менее одного года.</w:t>
      </w:r>
    </w:p>
    <w:p w:rsidR="00000000" w:rsidRDefault="0046261F">
      <w:pPr>
        <w:ind w:firstLine="400"/>
        <w:jc w:val="both"/>
      </w:pPr>
      <w:r>
        <w:rPr>
          <w:rStyle w:val="s0"/>
        </w:rPr>
        <w:t>Для кандидатов на должности членов совета директоров, а также членов правления, курирующих исключительно вопросы безопасности страховой (перестр</w:t>
      </w:r>
      <w:r>
        <w:rPr>
          <w:rStyle w:val="s0"/>
        </w:rPr>
        <w:t>аховочной) организации, административно-хозяйственные вопросы наличие стажа работы, предусмотренного подпунктом 2) пункта 2 настоящей статьи, не требуется.</w:t>
      </w:r>
    </w:p>
    <w:p w:rsidR="00000000" w:rsidRDefault="0046261F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</w:t>
      </w:r>
      <w:r>
        <w:rPr>
          <w:rStyle w:val="s0"/>
        </w:rPr>
        <w:t>низации, связанная с осуществлением хозяйственной деятельности.</w:t>
      </w:r>
    </w:p>
    <w:p w:rsidR="00000000" w:rsidRDefault="0046261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9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</w:t>
      </w:r>
      <w:r>
        <w:rPr>
          <w:rStyle w:val="s3"/>
        </w:rPr>
        <w:t>009 г.) (</w:t>
      </w:r>
      <w:hyperlink r:id="rId48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8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46261F">
      <w:pPr>
        <w:ind w:firstLine="400"/>
        <w:jc w:val="both"/>
      </w:pPr>
      <w:r>
        <w:rPr>
          <w:rStyle w:val="s0"/>
        </w:rPr>
        <w:t>По истечении срока</w:t>
      </w:r>
      <w:r>
        <w:rPr>
          <w:rStyle w:val="s0"/>
        </w:rPr>
        <w:t>, указанного в настоящем пункте,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страховая (перестраховочная) организация и страховой брокер обязаны раст</w:t>
      </w:r>
      <w:r>
        <w:rPr>
          <w:rStyle w:val="s0"/>
        </w:rPr>
        <w:t>оргнуть трудовой договор с данным лицом,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46261F">
      <w:pPr>
        <w:ind w:firstLine="400"/>
        <w:jc w:val="both"/>
      </w:pPr>
      <w:r>
        <w:rPr>
          <w:rStyle w:val="s0"/>
        </w:rPr>
        <w:t>Запрещается исполнение обязанностей (замещение временно отсутствующего) руководящего работника страх</w:t>
      </w:r>
      <w:r>
        <w:rPr>
          <w:rStyle w:val="s0"/>
        </w:rPr>
        <w:t>овой (перестраховочной) организации и страхового брокера без согласования с уполномоченным органом свыше срока, установленного настоящим пунктом.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</w:t>
      </w:r>
      <w:r>
        <w:rPr>
          <w:rStyle w:val="s0"/>
        </w:rPr>
        <w:t>водящих работников страховой (перестраховочной) организации, страхового брокера в течение тридцати календарных дней с даты их представления.</w:t>
      </w:r>
    </w:p>
    <w:p w:rsidR="00000000" w:rsidRDefault="0046261F">
      <w:pPr>
        <w:jc w:val="both"/>
      </w:pPr>
      <w:r>
        <w:rPr>
          <w:rStyle w:val="s3"/>
        </w:rPr>
        <w:t xml:space="preserve">См. </w:t>
      </w:r>
      <w:hyperlink r:id="rId4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</w:t>
      </w:r>
      <w:r>
        <w:rPr>
          <w:rStyle w:val="s3"/>
        </w:rPr>
        <w:t>ированию и надзору финансового рынка и финансовых организаций от 29 мая 2006 года № 10-13/1180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Порядок выдачи согласия уполномоченного органа на назначение (избрание) руководящего работника страховой (перестраховочной) организации и страхового брокера, </w:t>
      </w:r>
      <w:r>
        <w:rPr>
          <w:rStyle w:val="s0"/>
        </w:rPr>
        <w:t xml:space="preserve">документы, необходимые для получения согласия, устанавливаются </w:t>
      </w:r>
      <w:hyperlink r:id="rId484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7. В случае отказа уполномоченного органа в выдаче согласия на назначение (</w:t>
      </w:r>
      <w:r>
        <w:rPr>
          <w:rStyle w:val="s0"/>
        </w:rPr>
        <w:t>избрание) руководящего работника страховой (перестраховочной) организации, страхового брокера либо увольнения его с должности руководящего работника страховой (перестраховочной) организации, страхового брокера или его перевода на иную должность в этой стра</w:t>
      </w:r>
      <w:r>
        <w:rPr>
          <w:rStyle w:val="s0"/>
        </w:rPr>
        <w:t>ховой (перестраховочной) организации, в этом страховом брокере данное лицо может быть повторно назначено (избрано) на должность руководящего работника этой страховой (перестраховочной) организации, этого страхового брокера не ранее чем через девяносто кале</w:t>
      </w:r>
      <w:r>
        <w:rPr>
          <w:rStyle w:val="s0"/>
        </w:rPr>
        <w:t>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раз в течение двенадцати последовательных месяцев.</w:t>
      </w:r>
    </w:p>
    <w:p w:rsidR="00000000" w:rsidRDefault="0046261F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</w:t>
      </w:r>
      <w:r>
        <w:rPr>
          <w:rStyle w:val="s0"/>
        </w:rPr>
        <w:t>енного органа в выдаче согласия на назначение (избрание) на должность руководящего работника страховой (перестраховочной) организации, страхового брокера данное лицо может быть назначено (избрано) руководящим работником страховой (перестраховочной) организ</w:t>
      </w:r>
      <w:r>
        <w:rPr>
          <w:rStyle w:val="s0"/>
        </w:rPr>
        <w:t>ации,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данной страховой (перестраховочной) организации, страховом брокере.</w:t>
      </w:r>
    </w:p>
    <w:p w:rsidR="00000000" w:rsidRDefault="0046261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9 внесены изменения в соответствии с </w:t>
      </w:r>
      <w:hyperlink r:id="rId485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48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8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90" w:anchor="sub_id=3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страховой (перестраховочной) организации, страхового брокера по следующим основаниям:</w:t>
      </w:r>
    </w:p>
    <w:p w:rsidR="00000000" w:rsidRDefault="0046261F">
      <w:pPr>
        <w:ind w:firstLine="400"/>
        <w:jc w:val="both"/>
      </w:pPr>
      <w:r>
        <w:rPr>
          <w:rStyle w:val="s0"/>
        </w:rPr>
        <w:t>1) выявление недостоверных с</w:t>
      </w:r>
      <w:r>
        <w:rPr>
          <w:rStyle w:val="s0"/>
        </w:rPr>
        <w:t>ведений, на основании которых было выдано согласие;</w:t>
      </w:r>
    </w:p>
    <w:p w:rsidR="00000000" w:rsidRDefault="0046261F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 санкций к руководящему работнику;</w:t>
      </w:r>
    </w:p>
    <w:p w:rsidR="00000000" w:rsidRDefault="0046261F">
      <w:pPr>
        <w:jc w:val="both"/>
      </w:pPr>
      <w:r>
        <w:rPr>
          <w:rStyle w:val="s3"/>
        </w:rPr>
        <w:t>Пункт дополнен подпунктом 3 в соответствии</w:t>
      </w:r>
      <w:r>
        <w:rPr>
          <w:rStyle w:val="s3"/>
        </w:rPr>
        <w:t xml:space="preserve"> с </w:t>
      </w:r>
      <w:hyperlink r:id="rId491" w:anchor="sub_id=1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46261F">
      <w:pPr>
        <w:ind w:firstLine="400"/>
        <w:jc w:val="both"/>
      </w:pPr>
      <w:r>
        <w:rPr>
          <w:rStyle w:val="s0"/>
        </w:rPr>
        <w:t>3) отстранение от выполнения служебных обязанностей лиц, указанных в настоящей статье, на основании достаточных данных для признания де</w:t>
      </w:r>
      <w:r>
        <w:rPr>
          <w:rStyle w:val="s0"/>
        </w:rPr>
        <w:t>йствий указанного руководящего работника (работников) страховой (перестраховочной) организации не соответствующими требованиям законодательства Республики Казахстан;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2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с 1 января 2009 г.)</w:t>
      </w:r>
    </w:p>
    <w:p w:rsidR="00000000" w:rsidRDefault="0046261F">
      <w:pPr>
        <w:ind w:firstLine="400"/>
        <w:jc w:val="both"/>
      </w:pPr>
      <w:r>
        <w:rPr>
          <w:rStyle w:val="s0"/>
        </w:rPr>
        <w:t>4) наличие неснятой или непогашенной судимости.</w:t>
      </w:r>
    </w:p>
    <w:p w:rsidR="00000000" w:rsidRDefault="0046261F">
      <w:pPr>
        <w:ind w:firstLine="400"/>
        <w:jc w:val="both"/>
      </w:pPr>
      <w:r>
        <w:rPr>
          <w:rStyle w:val="s0"/>
        </w:rPr>
        <w:t>Отзыв уполномоченным органом согласия на назначение (</w:t>
      </w:r>
      <w:r>
        <w:rPr>
          <w:rStyle w:val="s0"/>
        </w:rPr>
        <w:t>избрание) руководящего работника в страховой (перестраховочной) организации, страховом брокере является основанием для отзыва ранее выданного (выданных) согласия (согласий) данному руководящему работнику в иных финансовых организациях.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отзыва упол</w:t>
      </w:r>
      <w:r>
        <w:rPr>
          <w:rStyle w:val="s0"/>
        </w:rPr>
        <w:t>номоченным органом согласия на назначение (избрание) на должность руководящего работника страховой (перестраховочной) организации, страхового брокера страховая (перестраховочная) организация, страховой брокер обязаны расторгнуть трудовой договор с данным л</w:t>
      </w:r>
      <w:r>
        <w:rPr>
          <w:rStyle w:val="s0"/>
        </w:rPr>
        <w:t>ицом,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46261F">
      <w:pPr>
        <w:jc w:val="both"/>
      </w:pPr>
      <w:bookmarkStart w:id="33" w:name="SUB341000"/>
      <w:bookmarkEnd w:id="33"/>
      <w:r>
        <w:rPr>
          <w:rStyle w:val="s3"/>
        </w:rPr>
        <w:t xml:space="preserve">В пункт 10 внесены изменения в соответствии с </w:t>
      </w:r>
      <w:hyperlink r:id="rId493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(введены в действие с 1 января 2009 г.) (</w:t>
      </w:r>
      <w:hyperlink r:id="rId49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20.11.08 г. № 88-IV (</w:t>
      </w:r>
      <w:hyperlink r:id="rId49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принудительном выкупе акций страховой (перестраховочной) организации в пор</w:t>
      </w:r>
      <w:r>
        <w:rPr>
          <w:rStyle w:val="s0"/>
        </w:rPr>
        <w:t>ядке, установленном настоящим Законом, страховая (перестраховочная) организация обязана расторгнуть трудовой договор с руководящими работниками, являющимися первым руководителем совета директоров, первым руководителем правления и его заместителями и главны</w:t>
      </w:r>
      <w:r>
        <w:rPr>
          <w:rStyle w:val="s0"/>
        </w:rPr>
        <w:t>м бухгалтером,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пунктами 11 - 13 в соответствии с </w:t>
      </w:r>
      <w:hyperlink r:id="rId497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11. Требования </w:t>
      </w:r>
      <w:hyperlink w:anchor="sub340200" w:history="1">
        <w:r>
          <w:rPr>
            <w:rStyle w:val="a3"/>
          </w:rPr>
          <w:t>подпункта 4) пункта 2</w:t>
        </w:r>
      </w:hyperlink>
      <w:r>
        <w:rPr>
          <w:rStyle w:val="s0"/>
        </w:rPr>
        <w:t xml:space="preserve"> и </w:t>
      </w:r>
      <w:hyperlink w:anchor="sub341000" w:history="1">
        <w:r>
          <w:rPr>
            <w:rStyle w:val="a3"/>
          </w:rPr>
          <w:t>пункта 10</w:t>
        </w:r>
      </w:hyperlink>
      <w:r>
        <w:rPr>
          <w:rStyle w:val="s0"/>
        </w:rPr>
        <w:t xml:space="preserve"> настоящей статьи не распространяются на страховые (перестраховочные) организации, более пятидесяти пр</w:t>
      </w:r>
      <w:r>
        <w:rPr>
          <w:rStyle w:val="s0"/>
        </w:rPr>
        <w:t>оцентов размещенных акций которых принадлежат государству и (или) национальному управляющему холдингу.</w:t>
      </w:r>
    </w:p>
    <w:p w:rsidR="00000000" w:rsidRDefault="0046261F">
      <w:pPr>
        <w:ind w:firstLine="400"/>
        <w:jc w:val="both"/>
      </w:pPr>
      <w:r>
        <w:rPr>
          <w:rStyle w:val="s0"/>
        </w:rPr>
        <w:t>12. Руководящими работниками страхового холдинга признаются первый руководитель и члены органов управления, исполнительного органа, главный бухгалтер, ин</w:t>
      </w:r>
      <w:r>
        <w:rPr>
          <w:rStyle w:val="s0"/>
        </w:rPr>
        <w:t>ые руководители страхового холдинга, осуществляющие координацию и (или) контроль за деятельностью дочерних организаций и организаций, в которых страховой холдинг имеет значительное участие в капитале.</w:t>
      </w:r>
    </w:p>
    <w:p w:rsidR="00000000" w:rsidRDefault="0046261F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</w:t>
      </w:r>
      <w:r>
        <w:rPr>
          <w:rStyle w:val="s0"/>
        </w:rPr>
        <w:t>оводящих работников страховых холдингов, за исключением:</w:t>
      </w:r>
    </w:p>
    <w:p w:rsidR="00000000" w:rsidRDefault="0046261F">
      <w:pPr>
        <w:ind w:firstLine="400"/>
        <w:jc w:val="both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наличие у страхового холдинга индивидуального кредитного рейтинга не ниже </w:t>
      </w:r>
      <w:r>
        <w:rPr>
          <w:rStyle w:val="s0"/>
        </w:rPr>
        <w:t>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 о том, что он подлежит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</w:t>
      </w:r>
      <w:r>
        <w:rPr>
          <w:rStyle w:val="s0"/>
        </w:rPr>
        <w:t>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2) руководящих работников, получивших согласие уполномоченного органа на назначение (избрание) руководящего работника в</w:t>
      </w:r>
      <w:r>
        <w:rPr>
          <w:rStyle w:val="s0"/>
        </w:rPr>
        <w:t xml:space="preserve"> соответствии с </w:t>
      </w:r>
      <w:hyperlink r:id="rId4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страховых холдингов, являющихся банковскими холдингами, входящими в состав банковских </w:t>
      </w:r>
      <w:r>
        <w:rPr>
          <w:rStyle w:val="s0"/>
        </w:rPr>
        <w:t>конгломератов.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499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0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02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35. Дополнительные требования к страховой (перестраховочной) организации с участием нерезидента Республики Казахстан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03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</w:t>
      </w:r>
      <w:r>
        <w:rPr>
          <w:rStyle w:val="s0"/>
        </w:rPr>
        <w:t xml:space="preserve"> г. № 128-III </w:t>
      </w:r>
      <w:r>
        <w:rPr>
          <w:rStyle w:val="s3"/>
        </w:rPr>
        <w:t>(</w:t>
      </w:r>
      <w:hyperlink r:id="rId504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6261F">
      <w:pPr>
        <w:ind w:firstLine="400"/>
        <w:jc w:val="both"/>
      </w:pPr>
      <w:r>
        <w:t>2. Страховой (перестраховочной) организацией с участием нерезидентов Республики Казахстан является страховая (перестраховочная) организация,</w:t>
      </w:r>
      <w:r>
        <w:t xml:space="preserve"> более двадцати 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собственности или управлении: </w:t>
      </w:r>
    </w:p>
    <w:p w:rsidR="00000000" w:rsidRDefault="0046261F">
      <w:pPr>
        <w:ind w:firstLine="400"/>
        <w:jc w:val="both"/>
      </w:pPr>
      <w:r>
        <w:t xml:space="preserve">1) нерезидента Республики Казахстан; </w:t>
      </w:r>
    </w:p>
    <w:p w:rsidR="00000000" w:rsidRDefault="0046261F">
      <w:pPr>
        <w:ind w:firstLine="400"/>
        <w:jc w:val="both"/>
      </w:pPr>
      <w:r>
        <w:t>2) юридического лица - резидента Республики Казахстан, более пятидесяти п</w:t>
      </w:r>
      <w:r>
        <w:t xml:space="preserve">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 </w:t>
      </w:r>
    </w:p>
    <w:p w:rsidR="00000000" w:rsidRDefault="0046261F">
      <w:pPr>
        <w:spacing w:after="240"/>
        <w:ind w:firstLine="400"/>
        <w:jc w:val="both"/>
      </w:pPr>
      <w:r>
        <w:t>3) резидентов Республики Казахстан, являющихся номинальными держателями ценных бумаг нерезидентов Рес</w:t>
      </w:r>
      <w:r>
        <w:t>публики Казахстан.</w:t>
      </w:r>
    </w:p>
    <w:p w:rsidR="00000000" w:rsidRDefault="0046261F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505" w:anchor="sub_id=36" w:history="1">
        <w:r>
          <w:rPr>
            <w:rStyle w:val="a3"/>
            <w:color w:val="000000"/>
            <w:u w:val="non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50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spacing w:after="240"/>
        <w:jc w:val="center"/>
      </w:pPr>
      <w:bookmarkStart w:id="34" w:name="SUB370000"/>
      <w:bookmarkEnd w:id="34"/>
      <w:r>
        <w:rPr>
          <w:rStyle w:val="s1"/>
        </w:rPr>
        <w:t>Глава 7. Лицензирование</w:t>
      </w:r>
    </w:p>
    <w:p w:rsidR="00000000" w:rsidRDefault="0046261F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507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50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2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1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3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1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5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1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7.05.07 г. № 244-III (</w:t>
      </w:r>
      <w:hyperlink r:id="rId51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(вводятся в действ</w:t>
      </w:r>
      <w:r>
        <w:rPr>
          <w:rStyle w:val="s3"/>
        </w:rPr>
        <w:t xml:space="preserve">ие по истечении двадцати одного дня со </w:t>
      </w:r>
      <w:hyperlink r:id="rId5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52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5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2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2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37. Лицензирование страховой (перестраховочной) организации и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Для получения лицензии на право осуществления страховой деятельности заявитель представляет в уполномо</w:t>
      </w:r>
      <w:r>
        <w:rPr>
          <w:rStyle w:val="s0"/>
        </w:rPr>
        <w:t>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 о выдаче лицензии в пределах классов страхования, предусмотренных в бизнес-плане, представленном при получении разрешения на создание страховой организации либо на право осуществления деятельности по перестрах</w:t>
      </w:r>
      <w:r>
        <w:rPr>
          <w:rStyle w:val="s0"/>
        </w:rPr>
        <w:t>ованию;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30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1-1) документы, свидетельствующие о выполнении всех организационно-технических мероп</w:t>
      </w:r>
      <w:r>
        <w:rPr>
          <w:rStyle w:val="s0"/>
        </w:rPr>
        <w:t>риятий, в том числе по вопросам бухгалтерского учета и автоматизации ведения бухгалтерского учета, соответствующих требованиям нормативных правовых актов уполномоченного органа и Национального Банка;</w:t>
      </w:r>
    </w:p>
    <w:p w:rsidR="00000000" w:rsidRDefault="0046261F">
      <w:pPr>
        <w:ind w:firstLine="400"/>
        <w:jc w:val="both"/>
      </w:pPr>
      <w:r>
        <w:rPr>
          <w:rStyle w:val="s0"/>
        </w:rPr>
        <w:t>2) документ, подтверждающий уплату в бюджет лицензионног</w:t>
      </w:r>
      <w:r>
        <w:rPr>
          <w:rStyle w:val="s0"/>
        </w:rPr>
        <w:t>о сбора;</w:t>
      </w:r>
    </w:p>
    <w:p w:rsidR="00000000" w:rsidRDefault="0046261F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(перерегистрации)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4) копию свидетельства налогоплательщика;</w:t>
      </w:r>
    </w:p>
    <w:p w:rsidR="00000000" w:rsidRDefault="0046261F">
      <w:pPr>
        <w:ind w:firstLine="400"/>
        <w:jc w:val="both"/>
      </w:pPr>
      <w:r>
        <w:rPr>
          <w:rStyle w:val="s0"/>
        </w:rPr>
        <w:t>5) нотариально засвидетельствованную копию устава со всеми изменениями и дополнениями в него (при наличии таковых);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5-1) документы лиц, предлагаемых на должности руководящих работников страховой (перестраховочной) организации в соответствии с требованиями </w:t>
      </w:r>
      <w:hyperlink w:anchor="sub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6) копии документов, подтверждающих оплату уставного к</w:t>
      </w:r>
      <w:r>
        <w:rPr>
          <w:rStyle w:val="s0"/>
        </w:rPr>
        <w:t>апитала, минимальный размер которого установлен нормативным правовым актом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7) внутренние правила осуществления страховой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8) отчет о проведенных организационных мероприятиях согласно бизнес-плану, представленному при по</w:t>
      </w:r>
      <w:r>
        <w:rPr>
          <w:rStyle w:val="s0"/>
        </w:rPr>
        <w:t>лучении разрешения на открытие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9) сведения о наличии в штате заявителя актуария;</w:t>
      </w:r>
    </w:p>
    <w:p w:rsidR="00000000" w:rsidRDefault="0046261F">
      <w:pPr>
        <w:ind w:firstLine="400"/>
        <w:jc w:val="both"/>
      </w:pPr>
      <w:r>
        <w:rPr>
          <w:rStyle w:val="s0"/>
        </w:rPr>
        <w:t>10) положение о службе внутреннего аудита;</w:t>
      </w:r>
    </w:p>
    <w:p w:rsidR="00000000" w:rsidRDefault="0046261F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31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32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11) нотариально засвидетельствованную к</w:t>
      </w:r>
      <w:r>
        <w:rPr>
          <w:rStyle w:val="s0"/>
        </w:rPr>
        <w:t>опию договора участия 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страхования, если обязательное участие страховой организ</w:t>
      </w:r>
      <w:r>
        <w:rPr>
          <w:rStyle w:val="s0"/>
        </w:rPr>
        <w:t xml:space="preserve">ации в такой организации установлено </w:t>
      </w:r>
      <w:hyperlink r:id="rId533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 или настоящим Законом;</w:t>
      </w:r>
    </w:p>
    <w:p w:rsidR="00000000" w:rsidRDefault="0046261F">
      <w:pPr>
        <w:jc w:val="both"/>
      </w:pPr>
      <w:r>
        <w:rPr>
          <w:rStyle w:val="s3"/>
        </w:rPr>
        <w:t xml:space="preserve">В подпункт 11-1 внесены изменения в соответствии </w:t>
      </w:r>
      <w:r>
        <w:rPr>
          <w:rStyle w:val="s3"/>
        </w:rPr>
        <w:t xml:space="preserve">с </w:t>
      </w:r>
      <w:hyperlink r:id="rId534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35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11-1) выписку с лицевого счета страхо</w:t>
      </w:r>
      <w:r>
        <w:rPr>
          <w:rStyle w:val="s0"/>
        </w:rPr>
        <w:t>вой организации, открытого в системе реестра держателей акций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страхования, в слу</w:t>
      </w:r>
      <w:r>
        <w:rPr>
          <w:rStyle w:val="s0"/>
        </w:rPr>
        <w:t>чае, если законодательным актом Республики Казахстан по обязательному виду страхования или настоящим Законом предусмотрено обязательное участие в качестве акционера данной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Подпункт 12 изложен в редакции </w:t>
      </w:r>
      <w:hyperlink r:id="rId536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(введены в действие с 1 января 2011 года) (</w:t>
      </w:r>
      <w:hyperlink r:id="rId53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12) документы, подтверждающие участие в</w:t>
      </w:r>
      <w:r>
        <w:rPr>
          <w:rStyle w:val="s0"/>
        </w:rPr>
        <w:t xml:space="preserve"> базе данных в соответствии с требованиями настоящего Закона и законодательных актов Республики Казахстан по обязательным видам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Подпункт 13 изложен в редакции </w:t>
      </w:r>
      <w:hyperlink r:id="rId538" w:anchor="sub_id=14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28.12.11 г. № 524-IV (</w:t>
      </w:r>
      <w:hyperlink r:id="rId53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13) документ, подтверждающий наличие крупного участника - физического лица или страхового холдинга (для получения лицензии </w:t>
      </w:r>
      <w:r>
        <w:rPr>
          <w:rStyle w:val="s0"/>
        </w:rPr>
        <w:t>на право осуществления обязательных видов страхования), за исключением случаев, когда более пятидесяти процентов размещенных акций страховой (перестраховочной) организации прямо или косвенно принадлежат или переданы в доверительное управление государству и</w:t>
      </w:r>
      <w:r>
        <w:rPr>
          <w:rStyle w:val="s0"/>
        </w:rPr>
        <w:t>ли национальному управляющему холдингу.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Требования, изложенные в настоящем пункте, не распространяются на действующие страховые (перестраховочные) организации, за исключением подпункта 13) настоящего пункта.</w:t>
      </w:r>
    </w:p>
    <w:p w:rsidR="00000000" w:rsidRDefault="0046261F">
      <w:pPr>
        <w:ind w:firstLine="400"/>
        <w:jc w:val="both"/>
      </w:pPr>
      <w:r>
        <w:rPr>
          <w:rStyle w:val="s0"/>
        </w:rPr>
        <w:t>2.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6261F">
      <w:pPr>
        <w:ind w:firstLine="400"/>
        <w:jc w:val="both"/>
      </w:pPr>
      <w:r>
        <w:rPr>
          <w:rStyle w:val="s0"/>
        </w:rPr>
        <w:t>2) бизнес-план по классу (классам) страхования, подпи</w:t>
      </w:r>
      <w:r>
        <w:rPr>
          <w:rStyle w:val="s0"/>
        </w:rPr>
        <w:t>санный актуарием;</w:t>
      </w:r>
    </w:p>
    <w:p w:rsidR="00000000" w:rsidRDefault="0046261F">
      <w:pPr>
        <w:jc w:val="both"/>
      </w:pPr>
      <w:r>
        <w:rPr>
          <w:rStyle w:val="s3"/>
        </w:rPr>
        <w:t xml:space="preserve">Подпункт 3 изложен в редакции </w:t>
      </w:r>
      <w:hyperlink r:id="rId540" w:anchor="sub_id=6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41" w:anchor="sub_id=37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нотариально засвидетельствованную копию договора участия 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если обязательное учас</w:t>
      </w:r>
      <w:r>
        <w:rPr>
          <w:rStyle w:val="s0"/>
        </w:rPr>
        <w:t xml:space="preserve">тие страховой организации в такой организации установлено </w:t>
      </w:r>
      <w:hyperlink r:id="rId542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 или настоящим Законом;</w:t>
      </w:r>
    </w:p>
    <w:p w:rsidR="00000000" w:rsidRDefault="0046261F">
      <w:pPr>
        <w:jc w:val="both"/>
      </w:pPr>
      <w:r>
        <w:rPr>
          <w:rStyle w:val="s3"/>
        </w:rPr>
        <w:t>В подпункт 3-1 внесены измен</w:t>
      </w:r>
      <w:r>
        <w:rPr>
          <w:rStyle w:val="s3"/>
        </w:rPr>
        <w:t xml:space="preserve">ения в соответствии с </w:t>
      </w:r>
      <w:hyperlink r:id="rId543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44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3-1) выписку с ли</w:t>
      </w:r>
      <w:r>
        <w:rPr>
          <w:rStyle w:val="s0"/>
        </w:rPr>
        <w:t>цевого счета страховой организации, открытого в системе реестра держателей акций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</w:t>
      </w:r>
      <w:r>
        <w:rPr>
          <w:rStyle w:val="s0"/>
        </w:rPr>
        <w:t xml:space="preserve"> страхования, в случае, если законодательным актом Республики Казахстан по обязательному виду страхования или настоящим Законом предусмотрено обязательное участие в качестве акционера данной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</w:t>
      </w:r>
      <w:r>
        <w:rPr>
          <w:rStyle w:val="s0"/>
        </w:rPr>
        <w:t>у лицензионного сбора;</w:t>
      </w:r>
    </w:p>
    <w:p w:rsidR="00000000" w:rsidRDefault="0046261F">
      <w:pPr>
        <w:jc w:val="both"/>
      </w:pPr>
      <w:r>
        <w:rPr>
          <w:rStyle w:val="s3"/>
        </w:rPr>
        <w:t xml:space="preserve">Подпункт 5 изложен в редакции </w:t>
      </w:r>
      <w:hyperlink r:id="rId545" w:anchor="sub_id=14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6" w:anchor="sub_id=3702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</w:t>
      </w:r>
      <w:r>
        <w:rPr>
          <w:rStyle w:val="s0"/>
        </w:rPr>
        <w:t>нных акций страховой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47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46261F">
      <w:pPr>
        <w:ind w:firstLine="400"/>
        <w:jc w:val="both"/>
      </w:pPr>
      <w:r>
        <w:rPr>
          <w:rStyle w:val="s0"/>
        </w:rPr>
        <w:t>6) документы,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48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7) документы, подтверждающие выполнение требований, установленных уполномоченным органом в части наличия систем управления рисками и внутреннего контроля.</w:t>
      </w:r>
    </w:p>
    <w:p w:rsidR="00000000" w:rsidRDefault="0046261F">
      <w:pPr>
        <w:ind w:firstLine="400"/>
        <w:jc w:val="both"/>
      </w:pPr>
      <w:r>
        <w:rPr>
          <w:rStyle w:val="s0"/>
        </w:rPr>
        <w:t>3. Бизнес-план по</w:t>
      </w:r>
      <w:r>
        <w:rPr>
          <w:rStyle w:val="s0"/>
        </w:rPr>
        <w:t xml:space="preserve"> классу страхования должен содержать следующую информацию:</w:t>
      </w:r>
    </w:p>
    <w:p w:rsidR="00000000" w:rsidRDefault="0046261F">
      <w:pPr>
        <w:ind w:firstLine="400"/>
        <w:jc w:val="both"/>
      </w:pPr>
      <w:r>
        <w:rPr>
          <w:rStyle w:val="s0"/>
        </w:rPr>
        <w:t>1) основные характеристики:</w:t>
      </w:r>
    </w:p>
    <w:p w:rsidR="00000000" w:rsidRDefault="0046261F">
      <w:pPr>
        <w:ind w:firstLine="400"/>
        <w:jc w:val="both"/>
      </w:pPr>
      <w:r>
        <w:rPr>
          <w:rStyle w:val="s0"/>
        </w:rPr>
        <w:t>покрываемых рисков по классу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доли класса страхования в структуре страхового портфеля; сегмента рынка предоставления услуг по классу страхования (объема рынк</w:t>
      </w:r>
      <w:r>
        <w:rPr>
          <w:rStyle w:val="s0"/>
        </w:rPr>
        <w:t>а, потенциальных страхователей, географической местности);</w:t>
      </w:r>
    </w:p>
    <w:p w:rsidR="00000000" w:rsidRDefault="0046261F">
      <w:pPr>
        <w:ind w:firstLine="400"/>
        <w:jc w:val="both"/>
      </w:pPr>
      <w:r>
        <w:rPr>
          <w:rStyle w:val="s0"/>
        </w:rPr>
        <w:t>способов реализации страховых продуктов в рамках класса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требования к порядку расчета страховых тарифов и их экономическому обоснованию;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прогноз на ближайшие два года о прибылях, </w:t>
      </w:r>
      <w:r>
        <w:rPr>
          <w:rStyle w:val="s0"/>
        </w:rPr>
        <w:t>убытках, расчетах страховых резервов по данному классу страхования, прогноз убыточности, оценка рисков в наихудшей и наилучшей ситуации, прогноз соблюдения пруденциальных нормативов;</w:t>
      </w:r>
    </w:p>
    <w:p w:rsidR="00000000" w:rsidRDefault="0046261F">
      <w:pPr>
        <w:ind w:firstLine="400"/>
        <w:jc w:val="both"/>
      </w:pPr>
      <w:r>
        <w:rPr>
          <w:rStyle w:val="s0"/>
        </w:rPr>
        <w:t>4) политику перестрахования (формы и методы перестрахования, критерии оце</w:t>
      </w:r>
      <w:r>
        <w:rPr>
          <w:rStyle w:val="s0"/>
        </w:rPr>
        <w:t>нки перестраховочных организаций);</w:t>
      </w:r>
    </w:p>
    <w:p w:rsidR="00000000" w:rsidRDefault="0046261F">
      <w:pPr>
        <w:ind w:firstLine="400"/>
        <w:jc w:val="both"/>
      </w:pPr>
      <w:r>
        <w:rPr>
          <w:rStyle w:val="s0"/>
        </w:rPr>
        <w:t>5) инвестиционную политику.</w:t>
      </w:r>
    </w:p>
    <w:p w:rsidR="00000000" w:rsidRDefault="0046261F">
      <w:pPr>
        <w:jc w:val="both"/>
      </w:pPr>
      <w:r>
        <w:rPr>
          <w:rStyle w:val="s3"/>
        </w:rPr>
        <w:t xml:space="preserve">Пункт 4 изложен в редакции </w:t>
      </w:r>
      <w:hyperlink r:id="rId549" w:anchor="sub_id=6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50" w:anchor="sub_id=37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Страховая организация не вправе обращаться в уполномоченный орган за получением лицензии на право осуществления страховой деятельности по дополнительным классам страхования до истечения срока исполнения </w:t>
      </w:r>
      <w:r>
        <w:rPr>
          <w:rStyle w:val="s0"/>
        </w:rPr>
        <w:t>условий, указанных в бизнес-плане при получении разрешения на создание страховой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в случаях принятия законодательных актов Республики Казахстан, предусматривающих:</w:t>
      </w:r>
    </w:p>
    <w:p w:rsidR="00000000" w:rsidRDefault="0046261F">
      <w:pPr>
        <w:ind w:firstLine="400"/>
        <w:jc w:val="both"/>
      </w:pPr>
      <w:r>
        <w:rPr>
          <w:rStyle w:val="s0"/>
        </w:rPr>
        <w:t>1) введение новых классов и вид</w:t>
      </w:r>
      <w:r>
        <w:rPr>
          <w:rStyle w:val="s0"/>
        </w:rPr>
        <w:t>ов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изменение порядка и условий осуществления страховой деятельности по отдельным классам и видам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5. В случае исключения из лицензии отдельных классов страхования лицензия подлежит переоформлению с исключением данных классов страхования.</w:t>
      </w:r>
    </w:p>
    <w:p w:rsidR="00000000" w:rsidRDefault="0046261F">
      <w:pPr>
        <w:ind w:firstLine="400"/>
        <w:jc w:val="both"/>
      </w:pPr>
      <w:bookmarkStart w:id="35" w:name="SUB370600"/>
      <w:bookmarkEnd w:id="35"/>
      <w:r>
        <w:rPr>
          <w:rStyle w:val="s0"/>
        </w:rPr>
        <w:t xml:space="preserve">6. Для исключения из лицензии на право осуществления страховой деятельности отдельных классов страхования страховая </w:t>
      </w:r>
      <w:r>
        <w:rPr>
          <w:rStyle w:val="s0"/>
        </w:rPr>
        <w:t>организация представляет в уполномоченный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6261F">
      <w:pPr>
        <w:ind w:firstLine="400"/>
        <w:jc w:val="both"/>
      </w:pPr>
      <w:r>
        <w:rPr>
          <w:rStyle w:val="s0"/>
        </w:rPr>
        <w:t>2) копию платежного документа, подтверждающего оплату лицензионного сбора;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документы, подтверждающие передачу страхового портфеля в порядке, предусмотренном </w:t>
      </w:r>
      <w:hyperlink w:anchor="sub37010000" w:history="1">
        <w:r>
          <w:rPr>
            <w:rStyle w:val="a3"/>
          </w:rPr>
          <w:t>статьей 37-1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6261F">
      <w:pPr>
        <w:ind w:firstLine="400"/>
        <w:jc w:val="both"/>
      </w:pPr>
      <w:r>
        <w:rPr>
          <w:rStyle w:val="s0"/>
        </w:rPr>
        <w:t>2) бизнес-план по осуществлению перестрах</w:t>
      </w:r>
      <w:r>
        <w:rPr>
          <w:rStyle w:val="s0"/>
        </w:rPr>
        <w:t>овочной деятельности на ближайшие два года, подписанный актуарием, имеющим лицензию на проведение актуарной деятельности на страховом рынке;</w:t>
      </w:r>
    </w:p>
    <w:p w:rsidR="00000000" w:rsidRDefault="0046261F">
      <w:pPr>
        <w:ind w:firstLine="400"/>
        <w:jc w:val="both"/>
      </w:pPr>
      <w:r>
        <w:rPr>
          <w:rStyle w:val="s0"/>
        </w:rPr>
        <w:t>3) внутренние правила страховой организации, раскрывающие процедуру принятия страховых рисков на перестрахование;</w:t>
      </w:r>
    </w:p>
    <w:p w:rsidR="00000000" w:rsidRDefault="0046261F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оплату лицензионного сбора.</w:t>
      </w:r>
    </w:p>
    <w:p w:rsidR="00000000" w:rsidRDefault="0046261F">
      <w:pPr>
        <w:ind w:firstLine="400"/>
        <w:jc w:val="both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представляет в уполномоченный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6261F">
      <w:pPr>
        <w:ind w:firstLine="400"/>
        <w:jc w:val="both"/>
      </w:pPr>
      <w:r>
        <w:rPr>
          <w:rStyle w:val="s0"/>
        </w:rPr>
        <w:t>2) нотариально засв</w:t>
      </w:r>
      <w:r>
        <w:rPr>
          <w:rStyle w:val="s0"/>
        </w:rPr>
        <w:t>идетельствованные копии свидетельства о государственной регистрации и свидетельства о налогоплательщике;</w:t>
      </w:r>
    </w:p>
    <w:p w:rsidR="00000000" w:rsidRDefault="0046261F">
      <w:pPr>
        <w:ind w:firstLine="400"/>
        <w:jc w:val="both"/>
      </w:pPr>
      <w:r>
        <w:rPr>
          <w:rStyle w:val="s0"/>
        </w:rPr>
        <w:t>3) нотариально засвидетельствованную копию устава, прошедшего государственную регистрацию;</w:t>
      </w:r>
    </w:p>
    <w:p w:rsidR="00000000" w:rsidRDefault="0046261F">
      <w:pPr>
        <w:ind w:firstLine="400"/>
        <w:jc w:val="both"/>
      </w:pPr>
      <w:r>
        <w:rPr>
          <w:rStyle w:val="s0"/>
        </w:rPr>
        <w:t>4) документы, подтверждающие полную оплату уставного капитал</w:t>
      </w:r>
      <w:r>
        <w:rPr>
          <w:rStyle w:val="s0"/>
        </w:rPr>
        <w:t>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документы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6) внутренний регламент работы, предусматривающий порядок осуществления посреднической деят</w:t>
      </w:r>
      <w:r>
        <w:rPr>
          <w:rStyle w:val="s0"/>
        </w:rPr>
        <w:t>ельности по заключению договоров страхования и перестрахования;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7) порядок ведения документации и условия обслуживания клиентов;</w:t>
      </w:r>
    </w:p>
    <w:p w:rsidR="00000000" w:rsidRDefault="0046261F">
      <w:pPr>
        <w:ind w:firstLine="400"/>
        <w:jc w:val="both"/>
      </w:pPr>
      <w:r>
        <w:rPr>
          <w:rStyle w:val="s0"/>
        </w:rPr>
        <w:t>8) копию платежного документа, подтверждающего оплату лицензионного сбора;</w:t>
      </w:r>
    </w:p>
    <w:p w:rsidR="00000000" w:rsidRDefault="0046261F">
      <w:pPr>
        <w:ind w:firstLine="400"/>
        <w:jc w:val="both"/>
      </w:pPr>
      <w:r>
        <w:rPr>
          <w:rStyle w:val="s0"/>
        </w:rPr>
        <w:t>9) документ о государственной регистрации, письменно</w:t>
      </w:r>
      <w:r>
        <w:rPr>
          <w:rStyle w:val="s0"/>
        </w:rPr>
        <w:t>е уведомление уполномоченного органа (для финансовых организации - органов надзора) соответствующего государства о том, что учредителю - юридическому лицу-нерезиденту Республики Казахстан разрешается участие в уставном капитале страхового брокера-резидента</w:t>
      </w:r>
      <w:r>
        <w:rPr>
          <w:rStyle w:val="s0"/>
        </w:rPr>
        <w:t xml:space="preserve"> Республики Казахстан, либо заявление о том, что по законодательству соответствующего государства такое разрешение не требуется;</w:t>
      </w:r>
    </w:p>
    <w:p w:rsidR="00000000" w:rsidRDefault="0046261F">
      <w:pPr>
        <w:ind w:firstLine="400"/>
        <w:jc w:val="both"/>
      </w:pPr>
      <w:r>
        <w:rPr>
          <w:rStyle w:val="s0"/>
        </w:rPr>
        <w:t>10) документ уполномоченного органа соответствующего государства, свидетельствующий об отсутствии у учредителя физического лица</w:t>
      </w:r>
      <w:r>
        <w:rPr>
          <w:rStyle w:val="s0"/>
        </w:rPr>
        <w:t xml:space="preserve"> - нерезидента Республики Казахстан судимости по экономическим и коррупционным преступлениям и правонарушениям, деятельности в качестве руководящего работника страховой (перестраховочной) организации, страхового брокера либо иной финансовой организации в п</w:t>
      </w:r>
      <w:r>
        <w:rPr>
          <w:rStyle w:val="s0"/>
        </w:rPr>
        <w:t>ериод не более чем за один год с момента лишения лицензии в установленном законодательством порядке, принятия решения о принудительной ликвидации, принудительном выкупе акций страховой (перестраховочной) организации, страхового брокера. Указанное требовани</w:t>
      </w:r>
      <w:r>
        <w:rPr>
          <w:rStyle w:val="s0"/>
        </w:rPr>
        <w:t>е применяется в течение пяти лет после лишения лицензии, даты принятия решения о принудительной ликвидации, принудительном выкупе акций страховой (перестраховочной) организации, страхового брокера.</w:t>
      </w:r>
    </w:p>
    <w:p w:rsidR="00000000" w:rsidRDefault="0046261F">
      <w:pPr>
        <w:ind w:firstLine="400"/>
        <w:jc w:val="both"/>
      </w:pPr>
      <w:r>
        <w:rPr>
          <w:rStyle w:val="s0"/>
        </w:rPr>
        <w:t>9. За выдачу (переоформление) лицензии взимается лицензион</w:t>
      </w:r>
      <w:r>
        <w:rPr>
          <w:rStyle w:val="s0"/>
        </w:rPr>
        <w:t>ный сбор, размер и порядок уплаты которого определяются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10. Заявление о выдаче лицензии должно быть рассмотрено уполномоченным органом в течение тридцати рабочих дней со дня представления полного пакета документов, с</w:t>
      </w:r>
      <w:r>
        <w:rPr>
          <w:rStyle w:val="s0"/>
        </w:rPr>
        <w:t>оответствующего требованиям законодательства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11. Информация о выдаче лицензии публикуется в периодических печатных изданиях уполномоченного органа на государственном и русском языках.</w:t>
      </w:r>
    </w:p>
    <w:p w:rsidR="00000000" w:rsidRDefault="0046261F">
      <w:pPr>
        <w:ind w:firstLine="400"/>
        <w:jc w:val="both"/>
      </w:pPr>
      <w:r>
        <w:rPr>
          <w:rStyle w:val="s0"/>
        </w:rPr>
        <w:t>12. Порядок и условия выдачи лицензии на право осу</w:t>
      </w:r>
      <w:r>
        <w:rPr>
          <w:rStyle w:val="s0"/>
        </w:rPr>
        <w:t xml:space="preserve">ществления страховой (перестраховочной) деятельности и деятельности страхового брокера, а также требования к содержанию документов, указанных в </w:t>
      </w:r>
      <w:hyperlink w:anchor="sub370000" w:history="1">
        <w:r>
          <w:rPr>
            <w:rStyle w:val="a3"/>
          </w:rPr>
          <w:t>пунктах 1-3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3"/>
          </w:rPr>
          <w:t>6-8</w:t>
        </w:r>
      </w:hyperlink>
      <w:r>
        <w:rPr>
          <w:rStyle w:val="s0"/>
        </w:rPr>
        <w:t xml:space="preserve"> настоящей статьи, в том числе к</w:t>
      </w:r>
      <w:r>
        <w:rPr>
          <w:rStyle w:val="s0"/>
        </w:rPr>
        <w:t xml:space="preserve"> порядку расчета страховых тарифов и их экономическому обоснованию, определяются </w:t>
      </w:r>
      <w:hyperlink r:id="rId551" w:anchor="sub_id=1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36" w:name="SUB37010000"/>
      <w:bookmarkEnd w:id="36"/>
      <w:r>
        <w:rPr>
          <w:rStyle w:val="s3"/>
        </w:rPr>
        <w:t>Глава дополнена статьей 37-1 в соотве</w:t>
      </w:r>
      <w:r>
        <w:rPr>
          <w:rStyle w:val="s3"/>
        </w:rPr>
        <w:t xml:space="preserve">тствии с </w:t>
      </w:r>
      <w:hyperlink r:id="rId552" w:anchor="sub_id=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37-1. Передача страхового портфеля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Страховая (перестраховочная) организация при наличии согласия страхователя вправе осуществлять передачу страхового портфеля по одному или нескольким классам страхования другой страховой (перестраховочной) организации, имеющей лицензию по данному классу </w:t>
      </w:r>
      <w:r>
        <w:rPr>
          <w:rStyle w:val="s0"/>
        </w:rPr>
        <w:t>(классам)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При исключении из лицензии отдельных классов страхования согласно </w:t>
      </w:r>
      <w:hyperlink w:anchor="sub370000" w:history="1">
        <w:r>
          <w:rPr>
            <w:rStyle w:val="a3"/>
          </w:rPr>
          <w:t>статье 37</w:t>
        </w:r>
      </w:hyperlink>
      <w:r>
        <w:rPr>
          <w:rStyle w:val="s0"/>
        </w:rPr>
        <w:t xml:space="preserve"> настоящего Закона страховая организация при наличии согласия страхователя обязана осуществить передачу страхового портфеля</w:t>
      </w:r>
      <w:r>
        <w:rPr>
          <w:rStyle w:val="s0"/>
        </w:rPr>
        <w:t xml:space="preserve"> по данному классу (классам, видам) страхования либо расторгнуть со страхователями договоры страхования по данному классу (классам, видам)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При добровольном возврате лицензии по перестрахованию страховая организация обязана осуществить передачу</w:t>
      </w:r>
      <w:r>
        <w:rPr>
          <w:rStyle w:val="s0"/>
        </w:rPr>
        <w:t xml:space="preserve"> страхового портфеля другой страховой (перестраховочной) организации, имеющей лицензию по перестрахованию.</w:t>
      </w:r>
    </w:p>
    <w:p w:rsidR="00000000" w:rsidRDefault="0046261F">
      <w:pPr>
        <w:ind w:firstLine="400"/>
        <w:jc w:val="both"/>
      </w:pPr>
      <w:r>
        <w:rPr>
          <w:rStyle w:val="s0"/>
        </w:rPr>
        <w:t>При исключении из лицензии отдельных классов страхования, добровольном возврате лицензии на осуществление деятельности по перестрахованию страховая о</w:t>
      </w:r>
      <w:r>
        <w:rPr>
          <w:rStyle w:val="s0"/>
        </w:rPr>
        <w:t>рганизация не вправе осуществлять деятельность, связанную с заключением и исполнением договоров по данному классу (классам, видам)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Страховая (перестраховочная) организация, принимающая страховой портфель, должна выполнять все пруденциальные</w:t>
      </w:r>
      <w:r>
        <w:rPr>
          <w:rStyle w:val="s0"/>
        </w:rPr>
        <w:t xml:space="preserve"> нормативы и иные обязательные к соблюдению нормы и лимиты на момент его принятия, а также с учетом вновь принимаемого страхового портфеля.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Порядок передачи страхового портфеля определяется </w:t>
      </w:r>
      <w:hyperlink r:id="rId55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554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5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6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57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8" w:anchor="sub_id=4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55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56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38. Отказ в выдаче лицензий на прав</w:t>
      </w:r>
      <w:r>
        <w:rPr>
          <w:rStyle w:val="s1"/>
        </w:rPr>
        <w:t>о осуществления страховой деятельности, деятельности по перестрахованию и деятельности страхового брокера</w:t>
      </w:r>
    </w:p>
    <w:p w:rsidR="00000000" w:rsidRDefault="0046261F">
      <w:pPr>
        <w:ind w:firstLine="400"/>
        <w:jc w:val="both"/>
      </w:pPr>
      <w:r>
        <w:rPr>
          <w:rStyle w:val="s0"/>
        </w:rPr>
        <w:t>1. Отказ в выдаче (переоформлении) лицензии на право осуществления страховой деятельности, деятельности по перестрахованию, деятельности страхового бр</w:t>
      </w:r>
      <w:r>
        <w:rPr>
          <w:rStyle w:val="s0"/>
        </w:rPr>
        <w:t>окера производится по следующим основаниям: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несоблюдение требований, установленных </w:t>
      </w:r>
      <w:hyperlink w:anchor="sub370000" w:history="1">
        <w:r>
          <w:rPr>
            <w:rStyle w:val="a3"/>
          </w:rPr>
          <w:t>статьей 37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61" w:anchor="sub_id=1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1-1) несоблюдение страховой группой, в состав которой входит страховая (перестраховочная) организация, установленных пруденциальных нормативов и других обязательных к соблюдению норм и лимитов в перио</w:t>
      </w:r>
      <w:r>
        <w:rPr>
          <w:rStyle w:val="s0"/>
        </w:rPr>
        <w:t>д за шесть месяцев до подачи заявления;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3) несоответствие предс</w:t>
      </w:r>
      <w:r>
        <w:rPr>
          <w:rStyle w:val="s0"/>
        </w:rPr>
        <w:t>тавленных документов требованиям законодательства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62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5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4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несогласование руководящего работника из числа избранных органами общества (для вновь создаваемой страховой (перестраховочной) организации, страхового брокера).</w:t>
      </w:r>
    </w:p>
    <w:p w:rsidR="00000000" w:rsidRDefault="0046261F">
      <w:pPr>
        <w:ind w:firstLine="400"/>
        <w:jc w:val="both"/>
      </w:pPr>
      <w:r>
        <w:rPr>
          <w:rStyle w:val="s0"/>
        </w:rPr>
        <w:t>2. Отказ в выдаче лицензии на право осуществления страховой деятельности по дополнительным к</w:t>
      </w:r>
      <w:r>
        <w:rPr>
          <w:rStyle w:val="s0"/>
        </w:rPr>
        <w:t>лассам страхования или лицензии на право осуществления деятельности по перестрахованию, помимо оснований, изложенных в пункте 1 настоящей статьи, производится по следующим основаниям:</w:t>
      </w:r>
    </w:p>
    <w:p w:rsidR="00000000" w:rsidRDefault="0046261F">
      <w:pPr>
        <w:ind w:firstLine="400"/>
        <w:jc w:val="both"/>
      </w:pPr>
      <w:r>
        <w:rPr>
          <w:rStyle w:val="s0"/>
        </w:rPr>
        <w:t>1) прогноз несоблюдения пруденциальных нормативов с учетом получаемого д</w:t>
      </w:r>
      <w:r>
        <w:rPr>
          <w:rStyle w:val="s0"/>
        </w:rPr>
        <w:t>ополнительного класса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несоблюдение пруденциальных нормативов в течение последних трех месяцев до даты подачи заявления и в период его рассмотрения;</w:t>
      </w:r>
    </w:p>
    <w:p w:rsidR="00000000" w:rsidRDefault="0046261F">
      <w:pPr>
        <w:ind w:firstLine="400"/>
        <w:jc w:val="both"/>
      </w:pPr>
      <w:r>
        <w:rPr>
          <w:rStyle w:val="s0"/>
        </w:rPr>
        <w:t>3) наличие действующей санкции в виде приостановления действия лицензии на право осуществлен</w:t>
      </w:r>
      <w:r>
        <w:rPr>
          <w:rStyle w:val="s0"/>
        </w:rPr>
        <w:t>ия страховой деятельности на дату подачи заявления.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565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566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37" w:name="SUB400000"/>
      <w:bookmarkEnd w:id="37"/>
      <w:r>
        <w:rPr>
          <w:rStyle w:val="s3"/>
        </w:rPr>
        <w:t xml:space="preserve">В статью 40 внесены изменения в соответствии с </w:t>
      </w:r>
      <w:hyperlink r:id="rId567" w:anchor="sub_id=11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56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70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1" w:anchor="sub_id=6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72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40. Лицензирование актуарной деятельности</w:t>
      </w:r>
    </w:p>
    <w:p w:rsidR="00000000" w:rsidRDefault="0046261F">
      <w:pPr>
        <w:ind w:firstLine="400"/>
        <w:jc w:val="both"/>
      </w:pPr>
      <w:r>
        <w:rPr>
          <w:rStyle w:val="s0"/>
        </w:rPr>
        <w:t>1. Лицензирование актуарной деятельности на страховом рынке Республики Казахстан осуществляется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2. Для получения лицензии на право осуществления актуарной деятельности на страховом рынке заявитель представляет в уполномоченный орган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заявление о выдаче лицензии по форме, установленной нормативным правовым актом уполномоченного </w:t>
      </w:r>
      <w:r>
        <w:rPr>
          <w:rStyle w:val="s0"/>
        </w:rPr>
        <w:t>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2) сведения о заявителе на получение лицензии по форме, установленной нормативным правовым актом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3) копию документа, удостоверяющего личность;</w:t>
      </w:r>
    </w:p>
    <w:p w:rsidR="00000000" w:rsidRDefault="0046261F">
      <w:pPr>
        <w:ind w:firstLine="400"/>
        <w:jc w:val="both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46261F">
      <w:pPr>
        <w:ind w:firstLine="400"/>
        <w:jc w:val="both"/>
      </w:pPr>
      <w:r>
        <w:rPr>
          <w:rStyle w:val="s0"/>
        </w:rPr>
        <w:t>5) копию</w:t>
      </w:r>
      <w:r>
        <w:rPr>
          <w:rStyle w:val="s0"/>
        </w:rPr>
        <w:t xml:space="preserve"> документа, подтверждающего уплату лицензионного сбора;</w:t>
      </w:r>
    </w:p>
    <w:p w:rsidR="00000000" w:rsidRDefault="0046261F">
      <w:pPr>
        <w:jc w:val="both"/>
      </w:pPr>
      <w:r>
        <w:rPr>
          <w:rStyle w:val="s3"/>
        </w:rPr>
        <w:t>Подпункт 6 действует до 1 января 2012 года</w:t>
      </w:r>
    </w:p>
    <w:p w:rsidR="00000000" w:rsidRDefault="0046261F">
      <w:pPr>
        <w:ind w:firstLine="400"/>
        <w:jc w:val="both"/>
      </w:pPr>
      <w:r>
        <w:rPr>
          <w:rStyle w:val="s0"/>
        </w:rPr>
        <w:t>6) нотариально засвидетельствованную копию свидетельства о постановке заявителя на учет в налоговом органе;</w:t>
      </w:r>
    </w:p>
    <w:p w:rsidR="00000000" w:rsidRDefault="0046261F">
      <w:pPr>
        <w:ind w:firstLine="400"/>
        <w:jc w:val="both"/>
      </w:pPr>
      <w:r>
        <w:rPr>
          <w:rStyle w:val="s0"/>
        </w:rPr>
        <w:t>7) копии документов, свидетельствующих о том, что</w:t>
      </w:r>
      <w:r>
        <w:rPr>
          <w:rStyle w:val="s0"/>
        </w:rPr>
        <w:t xml:space="preserve"> заявитель на получение лицензии прошел обучение и успешно сдал соответствующие экзамены по минимальной обязательной программе обучения актуариев, установленной нормативным правовым актом уполномоченного органа, или копию диплома магистра делового админист</w:t>
      </w:r>
      <w:r>
        <w:rPr>
          <w:rStyle w:val="s0"/>
        </w:rPr>
        <w:t>рирования по специализации «Актуарий», в соответствии с требованиями нормативного правового акта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8) для физических лиц-нерезидентов Республики Казахстан - копии документов, подтверждающих статус актуария и членство в международных а</w:t>
      </w:r>
      <w:r>
        <w:rPr>
          <w:rStyle w:val="s0"/>
        </w:rPr>
        <w:t>ссоциациях актуариев, перечень и требования к которым устанавливаются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Заявление о выдаче лицензии рассматривается уполномоченным органом в течение одного месяца со дня представления полного пакета документов, соответствующего требов</w:t>
      </w:r>
      <w:r>
        <w:rPr>
          <w:rStyle w:val="s0"/>
        </w:rPr>
        <w:t>аниям законодательства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3. Лицензия на осуществление актуарной деятельности на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деятельности.</w:t>
      </w:r>
      <w:r>
        <w:rPr>
          <w:rStyle w:val="s0"/>
        </w:rPr>
        <w:t xml:space="preserve"> Порядок проведения тестирования устанавливается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После получения лицензии актуарий в течение четырнадцати календарных дней с даты получения лицензии на осуществление актуарной деятельности обязан представи</w:t>
      </w:r>
      <w:r>
        <w:rPr>
          <w:rStyle w:val="s0"/>
        </w:rPr>
        <w:t>ть в уполномоченный орган документ, подтверждающий его членство в объединении актуариев.</w:t>
      </w:r>
    </w:p>
    <w:p w:rsidR="00000000" w:rsidRDefault="0046261F">
      <w:pPr>
        <w:ind w:firstLine="400"/>
        <w:jc w:val="both"/>
      </w:pPr>
      <w:bookmarkStart w:id="38" w:name="SUB400400"/>
      <w:bookmarkEnd w:id="38"/>
      <w:r>
        <w:rPr>
          <w:rStyle w:val="s0"/>
        </w:rPr>
        <w:t xml:space="preserve">4. Каждые три года актуарий обязан сдавать квалификационный экзамен в порядке, установленном </w:t>
      </w:r>
      <w:hyperlink r:id="rId573" w:anchor="sub_id=45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5. В выдаче лицензии может быть отказано в случаях:</w:t>
      </w:r>
    </w:p>
    <w:p w:rsidR="00000000" w:rsidRDefault="0046261F">
      <w:pPr>
        <w:ind w:firstLine="400"/>
        <w:jc w:val="both"/>
      </w:pPr>
      <w:r>
        <w:rPr>
          <w:rStyle w:val="s0"/>
        </w:rPr>
        <w:t>1) если заявителем не представлены все документы на получение лицензии, установленные пунктом 1 настоящей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>2) наличия данных о лишении</w:t>
      </w:r>
      <w:r>
        <w:rPr>
          <w:rStyle w:val="s0"/>
        </w:rPr>
        <w:t xml:space="preserve"> лицензии по основаниям, предусмотренным </w:t>
      </w:r>
      <w:hyperlink w:anchor="sub600000" w:history="1">
        <w:r>
          <w:rPr>
            <w:rStyle w:val="a3"/>
          </w:rPr>
          <w:t>подпунктами 2), 3) и 4) пункта 1 статьи 60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3) отрицательного результата тестирования, проведенного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6. Информация о выдаче лицензии публикует</w:t>
      </w:r>
      <w:r>
        <w:rPr>
          <w:rStyle w:val="s0"/>
        </w:rPr>
        <w:t>ся в периодических печатных изданиях уполномоченного органа на казахском и русском языках.</w:t>
      </w:r>
    </w:p>
    <w:p w:rsidR="00000000" w:rsidRDefault="0046261F">
      <w:r>
        <w:t> </w:t>
      </w:r>
    </w:p>
    <w:p w:rsidR="00000000" w:rsidRDefault="0046261F">
      <w:pPr>
        <w:jc w:val="center"/>
      </w:pPr>
      <w:bookmarkStart w:id="39" w:name="SUB410000"/>
      <w:bookmarkEnd w:id="39"/>
      <w:r>
        <w:rPr>
          <w:rStyle w:val="s1"/>
        </w:rPr>
        <w:t xml:space="preserve">Глава 8. Уполномоченный орган и осуществление </w:t>
      </w:r>
    </w:p>
    <w:p w:rsidR="00000000" w:rsidRDefault="0046261F">
      <w:pPr>
        <w:spacing w:after="240"/>
        <w:jc w:val="center"/>
      </w:pPr>
      <w:r>
        <w:rPr>
          <w:rStyle w:val="s1"/>
        </w:rPr>
        <w:t>страхового надзора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41. Задачи государственного регулирования в сфере страхования </w:t>
      </w:r>
    </w:p>
    <w:p w:rsidR="00000000" w:rsidRDefault="0046261F">
      <w:pPr>
        <w:ind w:firstLine="400"/>
        <w:jc w:val="both"/>
      </w:pPr>
      <w:r>
        <w:t xml:space="preserve">1. Основными задачами государственного регулирования в сфере страхования являются: </w:t>
      </w:r>
    </w:p>
    <w:p w:rsidR="00000000" w:rsidRDefault="0046261F">
      <w:pPr>
        <w:ind w:firstLine="400"/>
        <w:jc w:val="both"/>
      </w:pPr>
      <w:r>
        <w:t xml:space="preserve">1) создание и поддержание стабильной страховой системы в Республике Казахстан и формирование инфраструктуры национального страхового рынка; </w:t>
      </w:r>
    </w:p>
    <w:p w:rsidR="00000000" w:rsidRDefault="0046261F">
      <w:pPr>
        <w:ind w:firstLine="400"/>
        <w:jc w:val="both"/>
      </w:pPr>
      <w:r>
        <w:t>2) регулирование страхового рын</w:t>
      </w:r>
      <w:r>
        <w:t xml:space="preserve">ка и надзор за страховой деятельностью; </w:t>
      </w:r>
    </w:p>
    <w:p w:rsidR="00000000" w:rsidRDefault="0046261F">
      <w:pPr>
        <w:ind w:firstLine="400"/>
        <w:jc w:val="both"/>
      </w:pPr>
      <w:r>
        <w:t xml:space="preserve">3) законодательное закрепление основ страхования, установление видов обязательного страхования, принципов участия Республики Казахстан в системе международного страхования; </w:t>
      </w:r>
    </w:p>
    <w:p w:rsidR="00000000" w:rsidRDefault="0046261F">
      <w:pPr>
        <w:ind w:firstLine="400"/>
        <w:jc w:val="both"/>
      </w:pPr>
      <w:r>
        <w:t>4) защита прав и законных интересов страх</w:t>
      </w:r>
      <w:r>
        <w:t xml:space="preserve">ователей, застрахованных и выгодоприобретателей. </w:t>
      </w:r>
    </w:p>
    <w:p w:rsidR="00000000" w:rsidRDefault="0046261F">
      <w:pPr>
        <w:ind w:firstLine="400"/>
        <w:jc w:val="both"/>
      </w:pPr>
      <w:r>
        <w:t>2. Реализация государственной политики в сфере страхования, включая обеспечение государственного контроля за положением дел на страховом рынке, осуществляется уполномоченным органом и иными органами государ</w:t>
      </w:r>
      <w:r>
        <w:t xml:space="preserve">ства в пределах их компетенции. </w:t>
      </w:r>
    </w:p>
    <w:p w:rsidR="00000000" w:rsidRDefault="0046261F">
      <w:pPr>
        <w:ind w:firstLine="400"/>
        <w:jc w:val="both"/>
      </w:pPr>
      <w:r>
        <w:t xml:space="preserve">Полномочия иных государственных органов, не урегулированные настоящим Законом, могут быть предусмотрены соответствующими законодательными актами по видам обязательного страхования. </w:t>
      </w:r>
    </w:p>
    <w:p w:rsidR="00000000" w:rsidRDefault="0046261F">
      <w:pPr>
        <w:spacing w:after="240"/>
        <w:ind w:firstLine="400"/>
        <w:jc w:val="both"/>
      </w:pPr>
      <w:r>
        <w:t>Запрещается вмешательство государственных</w:t>
      </w:r>
      <w:r>
        <w:t xml:space="preserve"> органов и их должностных лиц в деятельность страховой (перестраховочной) организации и страхового брокера, кроме случаев, прямо предусмотренных законодательными актами Республики Казахстан.</w:t>
      </w:r>
    </w:p>
    <w:p w:rsidR="00000000" w:rsidRDefault="0046261F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574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7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42. Уполномоченный орган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страховой деятельности осуществляются уполномоченным органом в соответствии с полномочиями, установленными </w:t>
      </w:r>
      <w:hyperlink r:id="rId576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Правовой статус уполномоченного органа определяется </w:t>
      </w:r>
      <w:hyperlink r:id="rId577" w:anchor="sub_id=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46261F">
      <w:pPr>
        <w:spacing w:after="240"/>
        <w:ind w:firstLine="400"/>
        <w:jc w:val="both"/>
      </w:pPr>
      <w:r>
        <w:t>2. Работниками структурного подразд</w:t>
      </w:r>
      <w:r>
        <w:t>еления страхового надзора уполномоченного органа не могут быть близкие родственники должностных лиц или лиц, имеющих в собственности или управлении более пяти процентов голосующих акций страховых (перестраховочных) организаций, и страховых брокеров.</w:t>
      </w:r>
    </w:p>
    <w:p w:rsidR="00000000" w:rsidRDefault="0046261F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43 внесены изменения в соответствии с Законами РК от 10.07.03 г. </w:t>
      </w:r>
      <w:hyperlink r:id="rId578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7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58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58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82" w:anchor="sub_id=1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8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584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58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58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8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2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1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94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</w:t>
      </w:r>
      <w:r>
        <w:rPr>
          <w:rStyle w:val="s3"/>
        </w:rPr>
        <w:t>III (</w:t>
      </w:r>
      <w:hyperlink r:id="rId596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4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9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0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605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43. Компетенция уполномоченного органа</w:t>
      </w:r>
    </w:p>
    <w:p w:rsidR="00000000" w:rsidRDefault="0046261F">
      <w:pPr>
        <w:ind w:firstLine="400"/>
        <w:jc w:val="both"/>
      </w:pPr>
      <w:r>
        <w:t xml:space="preserve">Уполномоченный орган: </w:t>
      </w:r>
    </w:p>
    <w:p w:rsidR="00000000" w:rsidRDefault="0046261F">
      <w:pPr>
        <w:ind w:firstLine="400"/>
        <w:jc w:val="both"/>
      </w:pPr>
      <w:r>
        <w:t>1) проводит государственную политику по обеспечению функцио</w:t>
      </w:r>
      <w:r>
        <w:t xml:space="preserve">нирования страховой системы в Республике Казахстан и формированию инфраструктуры национального страхового рынка, защите законных интересов страхователей и иных участников страхового рынка; </w:t>
      </w:r>
    </w:p>
    <w:p w:rsidR="00000000" w:rsidRDefault="0046261F">
      <w:pPr>
        <w:ind w:firstLine="400"/>
        <w:jc w:val="both"/>
      </w:pPr>
      <w:r>
        <w:t>2) определяет принципы и методы регулирования страхового рынка, по</w:t>
      </w:r>
      <w:r>
        <w:t xml:space="preserve">рядок организации надзора за страховой деятельностью; </w:t>
      </w:r>
    </w:p>
    <w:p w:rsidR="00000000" w:rsidRDefault="0046261F">
      <w:pPr>
        <w:ind w:firstLine="400"/>
        <w:jc w:val="both"/>
      </w:pPr>
      <w:r>
        <w:t xml:space="preserve">3) выдает разрешения на создание страховых (перестраховочных) организаций; </w:t>
      </w:r>
    </w:p>
    <w:p w:rsidR="00000000" w:rsidRDefault="0046261F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606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0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4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60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3-1) определяет с учетом требований настоящего Закона порядок выдачи и отзыва согласия на приобретение статуса крупного участника страховой (перестрахо</w:t>
      </w:r>
      <w:r>
        <w:rPr>
          <w:rStyle w:val="s0"/>
        </w:rPr>
        <w:t>вочной) организации или страхового холдинга, выдает разрешение на приобретение статуса крупного участника страховой (перестраховочной) организации или страхового холдинга, устанавливает доли прямого и (или) косвенного владения крупным участником голосующим</w:t>
      </w:r>
      <w:r>
        <w:rPr>
          <w:rStyle w:val="s0"/>
        </w:rPr>
        <w:t>и (за вычетом привилегированных) акциями страховой (перестраховочной) организации или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>3-2) дает согласие на совершение сделки с акциями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3-3) дает согласие на добровольную реорганизацию и ликвид</w:t>
      </w:r>
      <w:r>
        <w:rPr>
          <w:rStyle w:val="s0"/>
        </w:rPr>
        <w:t>ацию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3-4 внесены изменения в соответствии с </w:t>
      </w:r>
      <w:hyperlink r:id="rId610" w:anchor="sub_id=1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3-4) выдает разрешение на создание дочерней организации страховой (перестраховочной) организации, страховому холдингу, на значительное участие в уставном капитале юридических лиц;</w:t>
      </w:r>
    </w:p>
    <w:p w:rsidR="00000000" w:rsidRDefault="0046261F">
      <w:pPr>
        <w:jc w:val="both"/>
      </w:pPr>
      <w:r>
        <w:rPr>
          <w:rStyle w:val="s3"/>
        </w:rPr>
        <w:t xml:space="preserve">В подпункт 3-5 внесены изменения в соответствии с </w:t>
      </w:r>
      <w:hyperlink r:id="rId612" w:anchor="sub_id=1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3-5) устанавливает </w:t>
      </w:r>
      <w:hyperlink r:id="rId614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наличию системы управления рисками для страховых (перестраховочных) организаций и страховых групп;</w:t>
      </w:r>
    </w:p>
    <w:p w:rsidR="00000000" w:rsidRDefault="0046261F">
      <w:pPr>
        <w:ind w:firstLine="400"/>
        <w:jc w:val="both"/>
      </w:pPr>
      <w:r>
        <w:t xml:space="preserve">4) </w:t>
      </w:r>
      <w:r>
        <w:rPr>
          <w:rStyle w:val="s0"/>
        </w:rPr>
        <w:t>определяет с учетом требований настоящег</w:t>
      </w:r>
      <w:r>
        <w:rPr>
          <w:rStyle w:val="s0"/>
        </w:rPr>
        <w:t xml:space="preserve">о Закона порядок выдачи и выдает </w:t>
      </w:r>
      <w:r>
        <w:t xml:space="preserve">лицензии на право осуществления страховой (перестраховочной) деятельности, деятельности страхового брокера, актуарной деятельности на страховом рынке;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4-1) определяет </w:t>
      </w:r>
      <w:hyperlink r:id="rId61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46261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6" w:anchor="sub_id=1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5) устанавливает </w:t>
      </w:r>
      <w:hyperlink r:id="rId618" w:history="1">
        <w:r>
          <w:rPr>
            <w:rStyle w:val="a3"/>
          </w:rPr>
          <w:t>пруденциальные нормативы</w:t>
        </w:r>
      </w:hyperlink>
      <w:r>
        <w:t xml:space="preserve"> и иные обязательные к соблюдению нормы и лимиты для страховой (перестраховочной) организаци</w:t>
      </w:r>
      <w:r>
        <w:t xml:space="preserve">и </w:t>
      </w:r>
      <w:r>
        <w:rPr>
          <w:rStyle w:val="s0"/>
        </w:rPr>
        <w:t>и страховой группы</w:t>
      </w:r>
      <w:r>
        <w:t xml:space="preserve">, включая минимальные размеры </w:t>
      </w:r>
      <w:r>
        <w:rPr>
          <w:rStyle w:val="s0"/>
        </w:rPr>
        <w:t>уставного капитала, гарантийного фонда, маржи платежеспособности</w:t>
      </w:r>
      <w:r>
        <w:t xml:space="preserve">, и обеспечивает контроль за их соблюдением; </w:t>
      </w:r>
    </w:p>
    <w:p w:rsidR="00000000" w:rsidRDefault="0046261F">
      <w:pPr>
        <w:ind w:firstLine="400"/>
        <w:jc w:val="both"/>
      </w:pPr>
      <w:r>
        <w:t>6) осуществляет контроль за деятельностью ликвидационных комиссий ликвидируемых страховых (перес</w:t>
      </w:r>
      <w:r>
        <w:t xml:space="preserve">траховочных) организаций; 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19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6-1) в случае приостановления действия лицензии по основаниям, п</w:t>
      </w:r>
      <w:r>
        <w:rPr>
          <w:rStyle w:val="s0"/>
        </w:rPr>
        <w:t xml:space="preserve">редусмотренным </w:t>
      </w:r>
      <w:hyperlink w:anchor="sub540000" w:history="1">
        <w:r>
          <w:rPr>
            <w:rStyle w:val="a3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7 внесены изменения в соответствии </w:t>
      </w:r>
      <w:r>
        <w:rPr>
          <w:rStyle w:val="s3"/>
        </w:rPr>
        <w:t xml:space="preserve">с </w:t>
      </w:r>
      <w:hyperlink r:id="rId620" w:anchor="sub_id=1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2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7) выдает согласие на избрание (назн</w:t>
      </w:r>
      <w:r>
        <w:t xml:space="preserve">ачение) руководящих работников страховых (перестраховочных) </w:t>
      </w:r>
      <w:r>
        <w:rPr>
          <w:rStyle w:val="s0"/>
        </w:rPr>
        <w:t>организаций, страховых холдингов и</w:t>
      </w:r>
      <w:r>
        <w:t xml:space="preserve"> страховых брокеров; </w:t>
      </w:r>
    </w:p>
    <w:p w:rsidR="00000000" w:rsidRDefault="0046261F">
      <w:pPr>
        <w:ind w:firstLine="400"/>
        <w:jc w:val="both"/>
      </w:pPr>
      <w:r>
        <w:t xml:space="preserve">8) осуществляет анализ, оценку и контроль финансовой устойчивости и платежеспособности страховой (перестраховочной) организации; </w:t>
      </w:r>
    </w:p>
    <w:p w:rsidR="00000000" w:rsidRDefault="0046261F">
      <w:pPr>
        <w:ind w:firstLine="400"/>
        <w:jc w:val="both"/>
      </w:pPr>
      <w:r>
        <w:t xml:space="preserve">9) устанавливает порядок учета страховой организацией договоров страхования (страховых полисов);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9-1) предъявляет </w:t>
      </w:r>
      <w:hyperlink r:id="rId62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</w:t>
      </w:r>
      <w:r>
        <w:rPr>
          <w:rStyle w:val="s0"/>
        </w:rPr>
        <w:t xml:space="preserve"> (видам) страхования страховых (перестраховочных) организаций;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9-2) определяет </w:t>
      </w:r>
      <w:hyperlink r:id="rId62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расчета коэффициентов, характеризующих убыточность (коэффициент убыточности, коэффициент затрат, комбини</w:t>
      </w:r>
      <w:r>
        <w:rPr>
          <w:rStyle w:val="s0"/>
        </w:rPr>
        <w:t>рованный коэффициент)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624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9-3) устанавливает порядок </w:t>
      </w:r>
      <w:r>
        <w:rPr>
          <w:rStyle w:val="s0"/>
        </w:rPr>
        <w:t>расчета выкупной суммы;</w:t>
      </w:r>
    </w:p>
    <w:p w:rsidR="00000000" w:rsidRDefault="0046261F">
      <w:pPr>
        <w:ind w:firstLine="400"/>
        <w:jc w:val="both"/>
      </w:pPr>
      <w:r>
        <w:t xml:space="preserve">10) ведет реестр страховых (перестраховочных) организаций, страховых брокеров </w:t>
      </w:r>
      <w:r>
        <w:rPr>
          <w:rStyle w:val="s0"/>
        </w:rPr>
        <w:t>филиалов и представительств страховых (перестраховочных) организаций и страховых брокеров</w:t>
      </w:r>
      <w:r>
        <w:t xml:space="preserve">, актуариев; </w:t>
      </w:r>
    </w:p>
    <w:p w:rsidR="00000000" w:rsidRDefault="0046261F">
      <w:pPr>
        <w:ind w:firstLine="400"/>
        <w:jc w:val="both"/>
      </w:pPr>
      <w:r>
        <w:t xml:space="preserve">11) исключен в соответствии с </w:t>
      </w:r>
      <w:hyperlink r:id="rId625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11-1) устанавливает </w:t>
      </w:r>
      <w:hyperlink r:id="rId626" w:history="1">
        <w:r>
          <w:rPr>
            <w:rStyle w:val="a3"/>
          </w:rPr>
          <w:t>требования к автоматизации страховой (перестраховочной) организации</w:t>
        </w:r>
      </w:hyperlink>
      <w:r>
        <w:rPr>
          <w:rStyle w:val="s0"/>
        </w:rPr>
        <w:t>;</w:t>
      </w:r>
    </w:p>
    <w:p w:rsidR="00000000" w:rsidRDefault="0046261F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11-2 в соответствии с </w:t>
      </w:r>
      <w:hyperlink r:id="rId627" w:anchor="sub_id=1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11-2) устанавливает требования к деятельности организации по формированию и ведению базы данных,</w:t>
      </w:r>
      <w:r>
        <w:rPr>
          <w:rStyle w:val="s0"/>
        </w:rPr>
        <w:t xml:space="preserve"> включая требования к:</w:t>
      </w:r>
    </w:p>
    <w:p w:rsidR="00000000" w:rsidRDefault="0046261F">
      <w:pPr>
        <w:ind w:firstLine="400"/>
        <w:jc w:val="both"/>
      </w:pPr>
      <w:r>
        <w:rPr>
          <w:rStyle w:val="s0"/>
        </w:rPr>
        <w:t>информационному процессу;</w:t>
      </w:r>
    </w:p>
    <w:p w:rsidR="00000000" w:rsidRDefault="0046261F">
      <w:pPr>
        <w:ind w:firstLine="400"/>
        <w:jc w:val="both"/>
      </w:pPr>
      <w:r>
        <w:rPr>
          <w:rStyle w:val="s0"/>
        </w:rPr>
        <w:t>формированию системы безопасности и установлению минимальных требований к электронному оборудованию;</w:t>
      </w:r>
    </w:p>
    <w:p w:rsidR="00000000" w:rsidRDefault="0046261F">
      <w:pPr>
        <w:ind w:firstLine="400"/>
        <w:jc w:val="both"/>
      </w:pPr>
      <w:r>
        <w:rPr>
          <w:rStyle w:val="s0"/>
        </w:rPr>
        <w:t>сохранности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помещениям;</w:t>
      </w:r>
    </w:p>
    <w:p w:rsidR="00000000" w:rsidRDefault="0046261F">
      <w:pPr>
        <w:ind w:firstLine="400"/>
        <w:jc w:val="both"/>
      </w:pPr>
      <w:r>
        <w:t xml:space="preserve">12) исключен в соответствии с </w:t>
      </w:r>
      <w:hyperlink r:id="rId628" w:anchor="sub_id=201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46261F">
      <w:pPr>
        <w:ind w:firstLine="400"/>
        <w:jc w:val="both"/>
      </w:pPr>
      <w:r>
        <w:t xml:space="preserve">13) принимает обязательные к исполнению страховыми (перестраховочными) организациями и другими участниками страхового рынка нормативные правовые акты; </w:t>
      </w:r>
    </w:p>
    <w:p w:rsidR="00000000" w:rsidRDefault="0046261F">
      <w:pPr>
        <w:ind w:firstLine="400"/>
        <w:jc w:val="both"/>
      </w:pPr>
      <w:r>
        <w:t xml:space="preserve">14) проводит </w:t>
      </w:r>
      <w:r>
        <w:rPr>
          <w:rStyle w:val="s0"/>
        </w:rPr>
        <w:t xml:space="preserve">проверки </w:t>
      </w:r>
      <w:r>
        <w:t>субъектов страховой деятельности</w:t>
      </w:r>
      <w:r>
        <w:rPr>
          <w:rStyle w:val="s0"/>
        </w:rPr>
        <w:t>, страховых брокеров, обособленных подразделений субъектов страховой деятельности и страховых брокеров</w:t>
      </w:r>
      <w:r>
        <w:t xml:space="preserve">; </w:t>
      </w:r>
    </w:p>
    <w:p w:rsidR="00000000" w:rsidRDefault="0046261F">
      <w:pPr>
        <w:ind w:firstLine="400"/>
        <w:jc w:val="both"/>
      </w:pPr>
      <w:r>
        <w:rPr>
          <w:rStyle w:val="s0"/>
        </w:rPr>
        <w:t>14-1) осуществляет контроль за соблюдением страховыми (перестраховочными) организациями и страховыми брокерами требован</w:t>
      </w:r>
      <w:r>
        <w:rPr>
          <w:rStyle w:val="s0"/>
        </w:rPr>
        <w:t xml:space="preserve">ий, предусмотренных </w:t>
      </w:r>
      <w:hyperlink r:id="rId6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46261F">
      <w:pPr>
        <w:ind w:firstLine="400"/>
        <w:jc w:val="both"/>
      </w:pPr>
      <w:r>
        <w:t>15) налагает санкции на</w:t>
      </w:r>
      <w:r>
        <w:t xml:space="preserve"> профессиональных участников страхового рынка; </w:t>
      </w:r>
    </w:p>
    <w:p w:rsidR="00000000" w:rsidRDefault="0046261F">
      <w:pPr>
        <w:ind w:firstLine="400"/>
        <w:jc w:val="both"/>
      </w:pPr>
      <w:r>
        <w:t xml:space="preserve">16) принимает решения о приостановлении действия лицензий и </w:t>
      </w:r>
      <w:r>
        <w:rPr>
          <w:rStyle w:val="s0"/>
        </w:rPr>
        <w:t>лишении</w:t>
      </w:r>
      <w:r>
        <w:t xml:space="preserve"> лицензий, выданных профессиональным участникам страхового рынка; 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630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>16-1) согласовывает решение временной администрации о передаче страхового портфеля при консервации или лишении лицензии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t xml:space="preserve">17) принимает решение об обращении в судебные органы с иском о прекращении деятельности страховой (перестраховочной) организации по основаниям, предусмотренным законодательством Республики Казахстан; </w:t>
      </w:r>
    </w:p>
    <w:p w:rsidR="00000000" w:rsidRDefault="0046261F">
      <w:pPr>
        <w:ind w:firstLine="400"/>
        <w:jc w:val="both"/>
      </w:pPr>
      <w:r>
        <w:t>18) вправе получать сведения о деятельности страховой (</w:t>
      </w:r>
      <w:r>
        <w:t xml:space="preserve">перестраховочной) организации, о правовом статусе и финансовом состоянии ее учредителей, а также о лицах, являющихся дочерними организациями или обособленными подразделениями по отношению к страховой (перестраховочной) организации, и ее учредителей; </w:t>
      </w:r>
    </w:p>
    <w:p w:rsidR="00000000" w:rsidRDefault="0046261F">
      <w:pPr>
        <w:ind w:firstLine="400"/>
        <w:jc w:val="both"/>
      </w:pPr>
      <w:r>
        <w:rPr>
          <w:rStyle w:val="s0"/>
        </w:rPr>
        <w:t>19) в</w:t>
      </w:r>
      <w:r>
        <w:rPr>
          <w:rStyle w:val="s0"/>
        </w:rPr>
        <w:t>праве получать от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соответствии с настоящим Законом;</w:t>
      </w:r>
    </w:p>
    <w:p w:rsidR="00000000" w:rsidRDefault="0046261F">
      <w:pPr>
        <w:ind w:firstLine="400"/>
        <w:jc w:val="both"/>
      </w:pPr>
      <w:r>
        <w:t xml:space="preserve">20) Исключен в соответствии с </w:t>
      </w:r>
      <w:hyperlink r:id="rId631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46261F">
      <w:pPr>
        <w:ind w:firstLine="400"/>
        <w:jc w:val="both"/>
      </w:pPr>
      <w:r>
        <w:t>21) вправе получать от государственных органов и организаций сведения, необходимые для осуществления своих контрольных и надзорных функций, в том числе св</w:t>
      </w:r>
      <w:r>
        <w:t xml:space="preserve">едения, составляющие служебную или коммерческую тайну;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63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содержанию и изготовлению бланков страховых полисов, а также разрабатывает </w:t>
      </w:r>
      <w:hyperlink r:id="rId633" w:anchor="sub_id=1" w:history="1">
        <w:r>
          <w:rPr>
            <w:rStyle w:val="a3"/>
          </w:rPr>
          <w:t>единую форму</w:t>
        </w:r>
      </w:hyperlink>
      <w:r>
        <w:rPr>
          <w:rStyle w:val="s0"/>
        </w:rPr>
        <w:t xml:space="preserve"> страхового полиса по отдельным видам обязательного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22-1) применяет </w:t>
      </w:r>
      <w:hyperlink w:anchor="sub530000" w:history="1">
        <w:r>
          <w:rPr>
            <w:rStyle w:val="a3"/>
          </w:rPr>
          <w:t>меры раннего реагирования</w:t>
        </w:r>
      </w:hyperlink>
      <w:r>
        <w:rPr>
          <w:rStyle w:val="s0"/>
        </w:rPr>
        <w:t>;</w:t>
      </w:r>
    </w:p>
    <w:p w:rsidR="00000000" w:rsidRDefault="0046261F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634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3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23) вправе применять ограниченные меры возде</w:t>
      </w:r>
      <w:r>
        <w:rPr>
          <w:rStyle w:val="s0"/>
        </w:rPr>
        <w:t>йствия, обязательные для исполнения, к профессиональным участникам страхового рынка;</w:t>
      </w:r>
    </w:p>
    <w:p w:rsidR="00000000" w:rsidRDefault="0046261F">
      <w:pPr>
        <w:ind w:firstLine="400"/>
        <w:jc w:val="both"/>
      </w:pPr>
      <w:r>
        <w:t xml:space="preserve">24) в порядке, предусмотренном законодательством Республики Казахстан, принимает меры по </w:t>
      </w:r>
      <w:hyperlink r:id="rId636" w:anchor="sub_id=100" w:history="1">
        <w:r>
          <w:rPr>
            <w:rStyle w:val="a3"/>
          </w:rPr>
          <w:t>пр</w:t>
        </w:r>
        <w:r>
          <w:rPr>
            <w:rStyle w:val="a3"/>
          </w:rPr>
          <w:t>инудительному выкупу акций</w:t>
        </w:r>
      </w:hyperlink>
      <w:r>
        <w:t xml:space="preserve"> страховой (перестраховочной) организации; </w:t>
      </w:r>
    </w:p>
    <w:p w:rsidR="00000000" w:rsidRDefault="0046261F">
      <w:pPr>
        <w:ind w:firstLine="400"/>
        <w:jc w:val="both"/>
      </w:pPr>
      <w:r>
        <w:t xml:space="preserve">25) осуществляет сотрудничество и необходимый обмен информацией с другими уполномоченными органами надзора за субъектами финансового рынка Республики Казахстан; </w:t>
      </w:r>
    </w:p>
    <w:p w:rsidR="00000000" w:rsidRDefault="0046261F">
      <w:pPr>
        <w:ind w:firstLine="400"/>
        <w:jc w:val="both"/>
      </w:pPr>
      <w:r>
        <w:t>26) представляет интерес</w:t>
      </w:r>
      <w:r>
        <w:t xml:space="preserve">ы Республики Казахстан в отношениях с органами страхового надзора других государств, а также с международными организациями по вопросам регулирования страхового рынка и надзора за страховой деятельностью; </w:t>
      </w:r>
    </w:p>
    <w:p w:rsidR="00000000" w:rsidRDefault="0046261F">
      <w:pPr>
        <w:jc w:val="both"/>
      </w:pPr>
      <w:r>
        <w:rPr>
          <w:rStyle w:val="s3"/>
        </w:rPr>
        <w:t xml:space="preserve">Подпункт 27 изложен в редакции </w:t>
      </w:r>
      <w:hyperlink r:id="rId637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3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5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40" w:name="SUB440000"/>
      <w:bookmarkEnd w:id="40"/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642" w:anchor="sub_id=33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64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644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4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647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8" w:anchor="sub_id=14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4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44. Проверка деятельности страховых (перестраховочных) организаций, страхово</w:t>
      </w:r>
      <w:r>
        <w:rPr>
          <w:rStyle w:val="s1"/>
        </w:rPr>
        <w:t>го брокера, страховых холдингов и страховых групп</w:t>
      </w:r>
    </w:p>
    <w:p w:rsidR="00000000" w:rsidRDefault="0046261F">
      <w:pPr>
        <w:ind w:firstLine="400"/>
        <w:jc w:val="both"/>
      </w:pPr>
      <w:r>
        <w:t xml:space="preserve">1. </w:t>
      </w:r>
      <w:r>
        <w:rPr>
          <w:rStyle w:val="s0"/>
        </w:rPr>
        <w:t>Проверка деятельности страховых (перестраховочных) организаций, страховых брокеров, страховых холдингов и страховых групп производится уполномоченным органом самостоятельно либо с привлечением других гос</w:t>
      </w:r>
      <w:r>
        <w:rPr>
          <w:rStyle w:val="s0"/>
        </w:rPr>
        <w:t>ударственных органов и (или) организаций.</w:t>
      </w:r>
      <w:r>
        <w:t xml:space="preserve"> </w:t>
      </w:r>
    </w:p>
    <w:p w:rsidR="00000000" w:rsidRDefault="0046261F">
      <w:pPr>
        <w:ind w:firstLine="400"/>
        <w:jc w:val="both"/>
      </w:pPr>
      <w:r>
        <w:t xml:space="preserve">2. </w:t>
      </w:r>
      <w:r>
        <w:rPr>
          <w:rStyle w:val="s0"/>
        </w:rPr>
        <w:t>Страховые (перестраховочные) организации, страховые брокеры, страховые холдинги, страховые группы, а также их аффилиированные лица обязаны оказывать содействие проверяющему органу по вопросам, указанным в задан</w:t>
      </w:r>
      <w:r>
        <w:rPr>
          <w:rStyle w:val="s0"/>
        </w:rPr>
        <w:t>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46261F">
      <w:pPr>
        <w:ind w:firstLine="400"/>
        <w:jc w:val="both"/>
      </w:pPr>
      <w:r>
        <w:t xml:space="preserve">3. </w:t>
      </w:r>
      <w:r>
        <w:rPr>
          <w:rStyle w:val="s0"/>
        </w:rPr>
        <w:t>Лица, осуществляющие проверку, несут ответственность за разглашение сведен</w:t>
      </w:r>
      <w:r>
        <w:rPr>
          <w:rStyle w:val="s0"/>
        </w:rPr>
        <w:t>ий, полученных в ходе проверки деятельности страховых (перестраховочных) организаций, страховых брокеров, страховых холдингов и страховых групп, составляющих тайну страхования либо коммерческую тайну.</w:t>
      </w:r>
    </w:p>
    <w:p w:rsidR="00000000" w:rsidRDefault="0046261F">
      <w:pPr>
        <w:ind w:firstLine="400"/>
        <w:jc w:val="both"/>
      </w:pPr>
      <w:r>
        <w:t xml:space="preserve">4. </w:t>
      </w:r>
      <w:r>
        <w:rPr>
          <w:rStyle w:val="s0"/>
        </w:rPr>
        <w:t>Работникам уполномоченного органа запрещается разглашение либо передача третьим лицам сведений, полученных в ходе проверки деятельности страховых (перестраховочных) организаций</w:t>
      </w:r>
      <w:r>
        <w:t>, страховых брокеров, страховых холдингов и страховых групп.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Государственные </w:t>
      </w:r>
      <w:r>
        <w:rPr>
          <w:rStyle w:val="s0"/>
        </w:rPr>
        <w:t>органы, осуществляющие проверку деятельности страховых (перестраховочных) организаций, страховых брокеров, обособленных подразделений страховых (перестраховочных) организаций, страховых брокеров, страховых холдингов и страховых групп в пределах полномочий,</w:t>
      </w:r>
      <w:r>
        <w:rPr>
          <w:rStyle w:val="s0"/>
        </w:rPr>
        <w:t xml:space="preserve"> предоставленных им законодательством Республики Казахстан, обязаны сообщить уполномоченному органу о выявленных нарушениях законодательства Республики Казахстан о страховании и страховой деятельности.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Требования </w:t>
      </w:r>
      <w:hyperlink w:anchor="sub440000" w:history="1">
        <w:r>
          <w:rPr>
            <w:rStyle w:val="a3"/>
          </w:rPr>
          <w:t xml:space="preserve">пунктов </w:t>
        </w:r>
        <w:r>
          <w:rPr>
            <w:rStyle w:val="a3"/>
          </w:rPr>
          <w:t>1 и 2</w:t>
        </w:r>
      </w:hyperlink>
      <w:r>
        <w:rPr>
          <w:rStyle w:val="s0"/>
        </w:rPr>
        <w:t xml:space="preserve"> настоящей статьи не распространяются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</w:t>
      </w:r>
      <w:r>
        <w:rPr>
          <w:rStyle w:val="s0"/>
        </w:rPr>
        <w:t>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</w:t>
      </w:r>
      <w:r>
        <w:rPr>
          <w:rStyle w:val="s0"/>
        </w:rPr>
        <w:t>а, о том, что указанные лица-нерезиденты Республики Казахстан подлежат консолидированному надзору;</w:t>
      </w:r>
    </w:p>
    <w:p w:rsidR="00000000" w:rsidRDefault="0046261F">
      <w:pPr>
        <w:spacing w:after="240"/>
        <w:ind w:firstLine="400"/>
        <w:jc w:val="both"/>
      </w:pPr>
      <w:r>
        <w:rPr>
          <w:rStyle w:val="s0"/>
        </w:rPr>
        <w:t xml:space="preserve"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</w:t>
      </w:r>
      <w:r>
        <w:rPr>
          <w:rStyle w:val="s0"/>
        </w:rPr>
        <w:t>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46261F">
      <w:pPr>
        <w:jc w:val="center"/>
      </w:pPr>
      <w:bookmarkStart w:id="41" w:name="SUB450000"/>
      <w:bookmarkEnd w:id="41"/>
      <w:r>
        <w:rPr>
          <w:rStyle w:val="s1"/>
        </w:rPr>
        <w:t>Глава 9. Регулирование деятельности страхо</w:t>
      </w:r>
      <w:r>
        <w:rPr>
          <w:rStyle w:val="s1"/>
        </w:rPr>
        <w:t>вой</w:t>
      </w:r>
      <w:r>
        <w:t xml:space="preserve"> </w:t>
      </w:r>
    </w:p>
    <w:p w:rsidR="00000000" w:rsidRDefault="0046261F">
      <w:pPr>
        <w:spacing w:after="240"/>
        <w:jc w:val="center"/>
      </w:pPr>
      <w:r>
        <w:rPr>
          <w:rStyle w:val="s1"/>
        </w:rPr>
        <w:t>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650" w:anchor="sub_id=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651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652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</w:t>
      </w:r>
      <w:r>
        <w:rPr>
          <w:rStyle w:val="s3"/>
        </w:rPr>
        <w:t>№ 483-II (</w:t>
      </w:r>
      <w:hyperlink r:id="rId65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4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65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6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65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1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659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660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62" w:anchor="sub_id=4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3" w:anchor="sub_id=14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664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46. Пруденциальные нормативы и иные обязательные к соблюдению нормы и лимиты</w:t>
      </w:r>
    </w:p>
    <w:p w:rsidR="00000000" w:rsidRDefault="0046261F">
      <w:pPr>
        <w:ind w:firstLine="400"/>
        <w:jc w:val="both"/>
      </w:pPr>
      <w:r>
        <w:rPr>
          <w:rStyle w:val="s0"/>
        </w:rPr>
        <w:t>1. Надзор за платежеспособностью и финансовой устойчив</w:t>
      </w:r>
      <w:r>
        <w:rPr>
          <w:rStyle w:val="s0"/>
        </w:rPr>
        <w:t>остью страховой (перестраховочной) организации и лиц, в отношении которых осуществляется надзор на консолидированной основе, производится посредством контроля за исполнением или соблюдением установленных уполномоченным органом пруденциальных нормативов и и</w:t>
      </w:r>
      <w:r>
        <w:rPr>
          <w:rStyle w:val="s0"/>
        </w:rPr>
        <w:t>ных обязательных к соблюдению норм и лимитов.</w:t>
      </w:r>
    </w:p>
    <w:p w:rsidR="00000000" w:rsidRDefault="0046261F">
      <w:pPr>
        <w:ind w:firstLine="400"/>
        <w:jc w:val="both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46261F">
      <w:pPr>
        <w:ind w:firstLine="400"/>
        <w:jc w:val="both"/>
      </w:pPr>
      <w:r>
        <w:rPr>
          <w:rStyle w:val="s0"/>
        </w:rPr>
        <w:t>минимальный размер уставного капитала;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норматив достаточности маржи платежеспособности; </w:t>
      </w:r>
    </w:p>
    <w:p w:rsidR="00000000" w:rsidRDefault="0046261F">
      <w:pPr>
        <w:ind w:firstLine="400"/>
        <w:jc w:val="both"/>
      </w:pPr>
      <w:r>
        <w:rPr>
          <w:rStyle w:val="s0"/>
        </w:rPr>
        <w:t>норматив достаточности высоколиквидных</w:t>
      </w:r>
      <w:r>
        <w:rPr>
          <w:rStyle w:val="s0"/>
        </w:rPr>
        <w:t xml:space="preserve"> активов;</w:t>
      </w:r>
    </w:p>
    <w:p w:rsidR="00000000" w:rsidRDefault="0046261F">
      <w:pPr>
        <w:ind w:firstLine="400"/>
        <w:jc w:val="both"/>
      </w:pPr>
      <w:r>
        <w:rPr>
          <w:rStyle w:val="s0"/>
        </w:rPr>
        <w:t>нормативы диверсификации активов.</w:t>
      </w:r>
    </w:p>
    <w:p w:rsidR="00000000" w:rsidRDefault="0046261F">
      <w:pPr>
        <w:ind w:firstLine="400"/>
        <w:jc w:val="both"/>
      </w:pPr>
      <w:r>
        <w:rPr>
          <w:rStyle w:val="s0"/>
        </w:rPr>
        <w:t>Пруденциальным нормативом для страховых групп является норматив достаточности маржи платежеспособности.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</w:t>
      </w:r>
      <w:r>
        <w:rPr>
          <w:rStyle w:val="s0"/>
        </w:rPr>
        <w:t>анию активов, покрывающих страховые резервы по аннуитетному страхованию.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Уполномоченный орган в соответствии с законодательством Республики Казахстан принимает меры по привлечению к ответственности страховых (перестраховочных) организаций и (или) страховых</w:t>
      </w:r>
      <w:r>
        <w:rPr>
          <w:rStyle w:val="s0"/>
        </w:rPr>
        <w:t xml:space="preserve"> холдингов либо их должностных лиц и (или) крупных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обязательных к соблюдению норм и ли</w:t>
      </w:r>
      <w:r>
        <w:rPr>
          <w:rStyle w:val="s0"/>
        </w:rPr>
        <w:t>митов.</w:t>
      </w:r>
    </w:p>
    <w:p w:rsidR="00000000" w:rsidRDefault="0046261F">
      <w:pPr>
        <w:ind w:firstLine="400"/>
        <w:jc w:val="both"/>
      </w:pPr>
      <w:r>
        <w:rPr>
          <w:rStyle w:val="s0"/>
        </w:rPr>
        <w:t>3. В случае нарушения страховой (перестраховочной) организацией, страховой группой нормативов достаточности маржи платежеспособности, установленных нормативными правовыми актами уполномоченного органа, страховая (перестраховочная) организация, страх</w:t>
      </w:r>
      <w:r>
        <w:rPr>
          <w:rStyle w:val="s0"/>
        </w:rPr>
        <w:t>овой холдинг должны направить в уполномоченный орган план рекапитализации. План необходимо представить в течение одного месяца со дня нарушения норматива достаточности маржи платежеспособности с подробным описанием мероприятий и сроков по устранению наруше</w:t>
      </w:r>
      <w:r>
        <w:rPr>
          <w:rStyle w:val="s0"/>
        </w:rPr>
        <w:t>ний.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Страховые холдинги, а также крупные участники страховой (перестраховочной) организации обязаны принимать меры, предусмотренные нормативными правовыми актами уполномоченного органа, по поддержанию нормативов достаточности маржи платежеспособности ст</w:t>
      </w:r>
      <w:r>
        <w:rPr>
          <w:rStyle w:val="s0"/>
        </w:rPr>
        <w:t>раховой (перестраховочной) организации и (или) страховой группы.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В случае ухудшения финансового положения страховой (перестраховочной) организации или страховой группы страховой холдинг, крупный участник страховой (перестраховочной) организации обязаны, в </w:t>
      </w:r>
      <w:r>
        <w:rPr>
          <w:rStyle w:val="s0"/>
        </w:rPr>
        <w:t>том числе по требованию уполномоченного органа, принять меры по улучшению финансового положения страховой (перестраховочной) организации или страховой группы, по увеличению собственного капитала страховой (перестраховочной) организации или страховой группы</w:t>
      </w:r>
      <w:r>
        <w:rPr>
          <w:rStyle w:val="s0"/>
        </w:rPr>
        <w:t xml:space="preserve"> в размере, достаточном для обеспечения финансовой устойчивости страховой (перестраховочной) организации или страховой группы.</w:t>
      </w:r>
    </w:p>
    <w:p w:rsidR="00000000" w:rsidRDefault="0046261F">
      <w:pPr>
        <w:ind w:firstLine="400"/>
        <w:jc w:val="both"/>
      </w:pPr>
      <w:r>
        <w:rPr>
          <w:rStyle w:val="s0"/>
        </w:rPr>
        <w:t>5. Маржа платежеспособности представляет собой превышение активов над обязательствами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См. </w:t>
      </w:r>
      <w:hyperlink r:id="rId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года № 06-01-19/1552 «Касательно расчета максимального объема об</w:t>
      </w:r>
      <w:r>
        <w:rPr>
          <w:rStyle w:val="s3"/>
        </w:rPr>
        <w:t xml:space="preserve">язательств по отдельному договору страхования». </w:t>
      </w:r>
    </w:p>
    <w:p w:rsidR="00000000" w:rsidRDefault="0046261F">
      <w:pPr>
        <w:ind w:firstLine="400"/>
        <w:jc w:val="both"/>
      </w:pPr>
      <w:r>
        <w:rPr>
          <w:rStyle w:val="s0"/>
        </w:rPr>
        <w:t>6. Гарантийный фонд создается в целях обеспечения финансовой устойчивости и платежеспособности страховой (перестраховочной) организации в результате снижения маржи платежеспособности ниже минимально установл</w:t>
      </w:r>
      <w:r>
        <w:rPr>
          <w:rStyle w:val="s0"/>
        </w:rPr>
        <w:t>енного размера.</w:t>
      </w:r>
    </w:p>
    <w:p w:rsidR="00000000" w:rsidRDefault="0046261F">
      <w:pPr>
        <w:ind w:firstLine="400"/>
        <w:jc w:val="both"/>
      </w:pPr>
      <w:r>
        <w:rPr>
          <w:rStyle w:val="s0"/>
        </w:rPr>
        <w:t>7. Требования к расчету размера собственного удержания страховой (перестраховочной) организации по договору (договорам) страхования и (или) перестрахования, в том числе заключенному (заключенным) с аффилиированным лицом (аффилиированными ли</w:t>
      </w:r>
      <w:r>
        <w:rPr>
          <w:rStyle w:val="s0"/>
        </w:rPr>
        <w:t>цами) страховой (перестраховочной) организации, а также по отдельному классу (виду) страхования и перестрахования устанавливаются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8. Уполномоченный орган вправе устанавливать дополнительные требования к</w:t>
      </w:r>
      <w:r>
        <w:rPr>
          <w:rStyle w:val="s0"/>
        </w:rPr>
        <w:t xml:space="preserve"> минимальному уровню маржи платежеспособности для страховой организации, осуществляющей деятельность по ипотечному страхованию и обязательному страхованию гражданско-правовой ответственности владельцев транспортных средств, а также к порядку расчета страхо</w:t>
      </w:r>
      <w:r>
        <w:rPr>
          <w:rStyle w:val="s0"/>
        </w:rPr>
        <w:t>вых резервов для страховой организации, осуществляющей деятельность по ипотечному страхованию.</w:t>
      </w:r>
    </w:p>
    <w:p w:rsidR="00000000" w:rsidRDefault="0046261F">
      <w:pPr>
        <w:ind w:firstLine="400"/>
        <w:jc w:val="both"/>
      </w:pPr>
      <w:r>
        <w:rPr>
          <w:rStyle w:val="s0"/>
        </w:rPr>
        <w:t>9. Страховая (перестраховочная) организация представляет в уполномоченный орган сведения о наличии и ограничении использования производных финансовых инструменто</w:t>
      </w:r>
      <w:r>
        <w:rPr>
          <w:rStyle w:val="s0"/>
        </w:rPr>
        <w:t>в, не входящих в финансовую отчетность.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10. </w:t>
      </w:r>
      <w:hyperlink r:id="rId666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rPr>
          <w:rStyle w:val="s0"/>
        </w:rPr>
        <w:t xml:space="preserve"> </w:t>
      </w:r>
      <w:r>
        <w:rPr>
          <w:rStyle w:val="s0"/>
        </w:rPr>
        <w:t>страховой (перестраховочной) организации и страховой группы и иных обязательных к соблюдению норм и лимитов устанавливаются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11. При неисполнении страховой (перестраховочной) организацией, участником стр</w:t>
      </w:r>
      <w:r>
        <w:rPr>
          <w:rStyle w:val="s0"/>
        </w:rPr>
        <w:t>аховой группы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</w:t>
      </w:r>
      <w:r>
        <w:rPr>
          <w:rStyle w:val="s0"/>
        </w:rPr>
        <w:t xml:space="preserve"> основании откорректированной им отчетности.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46-1 в соответствии с </w:t>
      </w:r>
      <w:hyperlink r:id="rId667" w:anchor="sub_id=1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107-III. </w:t>
      </w:r>
    </w:p>
    <w:p w:rsidR="00000000" w:rsidRDefault="0046261F">
      <w:pPr>
        <w:jc w:val="both"/>
      </w:pPr>
      <w:r>
        <w:rPr>
          <w:rStyle w:val="s3"/>
        </w:rPr>
        <w:t xml:space="preserve">Статья 46-1 изложена в редакции </w:t>
      </w:r>
      <w:hyperlink r:id="rId668" w:anchor="sub_id=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69" w:anchor="sub_id=4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46-1. Обязанность крупных участников</w:t>
      </w:r>
    </w:p>
    <w:p w:rsidR="00000000" w:rsidRDefault="0046261F">
      <w:pPr>
        <w:ind w:firstLine="400"/>
        <w:jc w:val="both"/>
      </w:pPr>
      <w:r>
        <w:rPr>
          <w:rStyle w:val="s0"/>
        </w:rPr>
        <w:t>1. У</w:t>
      </w:r>
      <w:r>
        <w:rPr>
          <w:rStyle w:val="s0"/>
        </w:rPr>
        <w:t>полномоченный орган в соответствии с законодательством Республики Казахстан принимает меры по привлечению к ответственности страховой (перестраховочной) организации и (или) страховых холдингов за нарушение страховой (перестраховочной) организацией пруденци</w:t>
      </w:r>
      <w:r>
        <w:rPr>
          <w:rStyle w:val="s0"/>
        </w:rPr>
        <w:t>альных нормативов и (или) иных обязательных к соблюдению норм и лимитов.</w:t>
      </w:r>
    </w:p>
    <w:p w:rsidR="00000000" w:rsidRDefault="0046261F">
      <w:pPr>
        <w:ind w:firstLine="400"/>
        <w:jc w:val="both"/>
      </w:pPr>
      <w:bookmarkStart w:id="42" w:name="SUB46010200"/>
      <w:bookmarkEnd w:id="42"/>
      <w:r>
        <w:rPr>
          <w:rStyle w:val="s0"/>
        </w:rPr>
        <w:t>2. Страховой холдинг, а также крупные участники страховой (перестраховочной) организации - физические лица, владеющие прямо или косвенно более двадцатью пятью процентами голосующих (з</w:t>
      </w:r>
      <w:r>
        <w:rPr>
          <w:rStyle w:val="s0"/>
        </w:rPr>
        <w:t xml:space="preserve">а вычетом привилегированных) акций страховой (перестраховочной) организации, обязаны принимать меры, предусмотренные </w:t>
      </w:r>
      <w:hyperlink r:id="rId67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пруде</w:t>
      </w:r>
      <w:r>
        <w:rPr>
          <w:rStyle w:val="s0"/>
        </w:rPr>
        <w:t>нциальных нормативов на уровне, не ниже установленного.</w:t>
      </w:r>
    </w:p>
    <w:p w:rsidR="00000000" w:rsidRDefault="0046261F">
      <w:pPr>
        <w:ind w:firstLine="400"/>
        <w:jc w:val="both"/>
      </w:pPr>
      <w:r>
        <w:rPr>
          <w:rStyle w:val="s0"/>
        </w:rPr>
        <w:t>3. Страховой холдинг обязан обеспечить размер маржи платежеспособности страховой (перестраховочной) организации на уровне, установленном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</w:t>
      </w:r>
      <w:r>
        <w:rPr>
          <w:rStyle w:val="s0"/>
        </w:rPr>
        <w:t>енный орган вправе устанавливать для страховых (перестраховочных) организаций, не имеющих страхового холдинга, отдельные пруденциальные нормативы и их нормативные значения.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В случае снижения уровня пруденциальных нормативов страховой (перестраховочной) </w:t>
      </w:r>
      <w:r>
        <w:rPr>
          <w:rStyle w:val="s0"/>
        </w:rPr>
        <w:t>организации страховой холдинг обязан по требованию уполномоченного органа принять меры по улучшению финансового положения страховой (перестраховочной) организации, в том числе увеличению маржи платежеспособности страховой (перестраховочной) организации в р</w:t>
      </w:r>
      <w:r>
        <w:rPr>
          <w:rStyle w:val="s0"/>
        </w:rPr>
        <w:t>азмере, достаточном для обеспечения финансовой устойчивости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Меры, приведенные в настоящей статье, могут также применяться в отношении аффилиированных лиц крупных участников страховой (перестраховочной) организац</w:t>
      </w:r>
      <w:r>
        <w:rPr>
          <w:rStyle w:val="s0"/>
        </w:rPr>
        <w:t>ии, если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>В статью 47 внесены изменения в соответст</w:t>
      </w:r>
      <w:r>
        <w:rPr>
          <w:rStyle w:val="s3"/>
        </w:rPr>
        <w:t xml:space="preserve">вии с </w:t>
      </w:r>
      <w:hyperlink r:id="rId671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7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67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47. Страховые резервы </w:t>
      </w:r>
    </w:p>
    <w:p w:rsidR="00000000" w:rsidRDefault="0046261F">
      <w:pPr>
        <w:ind w:firstLine="400"/>
        <w:jc w:val="both"/>
      </w:pPr>
      <w:r>
        <w:t xml:space="preserve">1. Для обеспечения исполнения принятых обязательств по действующим договорам страхования и перестрахования страховая (перестраховочная) организация обязана иметь сформированные страховые резервы в объеме, рассчитанном актуарием. </w:t>
      </w:r>
    </w:p>
    <w:p w:rsidR="00000000" w:rsidRDefault="0046261F">
      <w:pPr>
        <w:ind w:firstLine="400"/>
        <w:jc w:val="both"/>
      </w:pPr>
      <w:r>
        <w:t>2. Средства страховых резе</w:t>
      </w:r>
      <w:r>
        <w:t xml:space="preserve">рвов предназначены исключительно для осуществления страховой (перестраховочной) организацией страховых выплат, связанных с исполнением своих обязательств по действующим договорам страхования и перестрахования. </w:t>
      </w:r>
    </w:p>
    <w:p w:rsidR="00000000" w:rsidRDefault="0046261F">
      <w:pPr>
        <w:spacing w:after="240"/>
        <w:ind w:firstLine="400"/>
        <w:jc w:val="both"/>
      </w:pPr>
      <w:r>
        <w:t>3. Требования к формированию, методике расчет</w:t>
      </w:r>
      <w:r>
        <w:t xml:space="preserve">а страховых резервов и </w:t>
      </w:r>
      <w:r>
        <w:rPr>
          <w:rStyle w:val="s0"/>
        </w:rPr>
        <w:t>их структуре, в том числе для обществ, деятельность которых подлежит лицензированию,</w:t>
      </w:r>
      <w:r>
        <w:t xml:space="preserve"> устанавливаются </w:t>
      </w:r>
      <w:hyperlink r:id="rId677" w:history="1">
        <w:r>
          <w:rPr>
            <w:rStyle w:val="a3"/>
          </w:rPr>
          <w:t>нормативными правовыми актами уполномоченного органа</w:t>
        </w:r>
      </w:hyperlink>
      <w:r>
        <w:t>.</w:t>
      </w:r>
    </w:p>
    <w:p w:rsidR="00000000" w:rsidRDefault="0046261F">
      <w:pPr>
        <w:jc w:val="both"/>
      </w:pPr>
      <w:bookmarkStart w:id="43" w:name="SUB480000"/>
      <w:bookmarkEnd w:id="43"/>
      <w:r>
        <w:rPr>
          <w:rStyle w:val="s3"/>
        </w:rPr>
        <w:t>В статью 48 вн</w:t>
      </w:r>
      <w:r>
        <w:rPr>
          <w:rStyle w:val="s3"/>
        </w:rPr>
        <w:t xml:space="preserve">есены изменения в соответствии с Законами РК от 08.07.05 г. </w:t>
      </w:r>
      <w:hyperlink r:id="rId678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7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23.12.05 г. </w:t>
      </w:r>
      <w:hyperlink r:id="rId680" w:anchor="sub_id=11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682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128-III</w:t>
        </w:r>
      </w:hyperlink>
      <w:r>
        <w:rPr>
          <w:rStyle w:val="s3"/>
        </w:rPr>
        <w:t xml:space="preserve"> (</w:t>
      </w:r>
      <w:hyperlink r:id="rId68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68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164-III</w:t>
        </w:r>
      </w:hyperlink>
      <w:r>
        <w:rPr>
          <w:rStyle w:val="s3"/>
        </w:rPr>
        <w:t xml:space="preserve"> (</w:t>
      </w:r>
      <w:hyperlink r:id="rId68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686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; от 23.10.08 г. </w:t>
      </w:r>
      <w:hyperlink r:id="rId687" w:anchor="sub_id=4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68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689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338-IV</w:t>
        </w:r>
      </w:hyperlink>
      <w:r>
        <w:rPr>
          <w:rStyle w:val="s3"/>
        </w:rPr>
        <w:t xml:space="preserve"> (</w:t>
      </w:r>
      <w:hyperlink r:id="rId69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1" w:anchor="sub_id=14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9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48. Деятельность, запрещенная или ограниченная для страховых (перестраховочных) организаций и страховых холдингов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Страховой (перестраховочной) организации запрещается приобретение долей участия в уставных капиталах или акций юридических лиц, созд</w:t>
      </w:r>
      <w:r>
        <w:rPr>
          <w:rStyle w:val="s0"/>
        </w:rPr>
        <w:t xml:space="preserve">ание и участие в деятельности некоммерческих организаций, за исключением случаев, установленных настоящим Законом, и осуществление сделок с ценными бумагами в случаях, предусмотренных </w:t>
      </w:r>
      <w:hyperlink w:anchor="sub4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bookmarkStart w:id="44" w:name="SUB480200"/>
      <w:bookmarkEnd w:id="44"/>
      <w:r>
        <w:rPr>
          <w:rStyle w:val="s0"/>
        </w:rPr>
        <w:t>2. Страховым</w:t>
      </w:r>
      <w:r>
        <w:rPr>
          <w:rStyle w:val="s0"/>
        </w:rPr>
        <w:t xml:space="preserve"> холдингам запрещается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исключен</w:t>
      </w:r>
      <w:r>
        <w:rPr>
          <w:rStyle w:val="s0"/>
        </w:rPr>
        <w:t xml:space="preserve">ием случаев, установленных настоящим Законом, и осуществление сделок с ценными бумагами в случаях, предусмотренных </w:t>
      </w:r>
      <w:hyperlink w:anchor="sub4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bookmarkStart w:id="45" w:name="SUB480300"/>
      <w:bookmarkEnd w:id="45"/>
      <w:r>
        <w:t xml:space="preserve">3.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3"/>
          </w:rPr>
          <w:t>пунктами 1 и 2</w:t>
        </w:r>
      </w:hyperlink>
      <w:r>
        <w:rPr>
          <w:rStyle w:val="s0"/>
        </w:rPr>
        <w:t xml:space="preserve"> настоящей</w:t>
      </w:r>
      <w:r>
        <w:rPr>
          <w:rStyle w:val="s0"/>
        </w:rPr>
        <w:t xml:space="preserve">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страховыми (перестраховочными) организациями: </w:t>
      </w:r>
    </w:p>
    <w:p w:rsidR="00000000" w:rsidRDefault="0046261F">
      <w:pPr>
        <w:ind w:firstLine="400"/>
        <w:jc w:val="both"/>
      </w:pPr>
      <w:r>
        <w:rPr>
          <w:rStyle w:val="s0"/>
        </w:rPr>
        <w:t>организации по формированию и ведению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юридических лиц, осуществляющ</w:t>
      </w:r>
      <w:r>
        <w:rPr>
          <w:rStyle w:val="s0"/>
        </w:rPr>
        <w:t>их деятельность страхового агента как исключительный вид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юридических лиц </w:t>
      </w:r>
      <w:r>
        <w:rPr>
          <w:rStyle w:val="s0"/>
        </w:rPr>
        <w:t>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нормативного право</w:t>
      </w:r>
      <w:r>
        <w:rPr>
          <w:rStyle w:val="s0"/>
        </w:rPr>
        <w:t>вого акта уполномоченного органа;</w:t>
      </w:r>
    </w:p>
    <w:p w:rsidR="00000000" w:rsidRDefault="0046261F">
      <w:pPr>
        <w:jc w:val="both"/>
      </w:pPr>
      <w:r>
        <w:rPr>
          <w:rStyle w:val="s3"/>
        </w:rPr>
        <w:t xml:space="preserve">Абзац шестой подпункта 1 действует до 1 января 2013 года в соответствии с </w:t>
      </w:r>
      <w:hyperlink r:id="rId693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финансовых организаций, а такж</w:t>
      </w:r>
      <w:r>
        <w:rPr>
          <w:rStyle w:val="s0"/>
        </w:rPr>
        <w:t>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бумаг;</w:t>
      </w:r>
    </w:p>
    <w:p w:rsidR="00000000" w:rsidRDefault="0046261F">
      <w:pPr>
        <w:jc w:val="both"/>
      </w:pPr>
      <w:r>
        <w:rPr>
          <w:rStyle w:val="s3"/>
        </w:rPr>
        <w:t xml:space="preserve">Абзац седьмой подпункта 1 </w:t>
      </w:r>
      <w:hyperlink r:id="rId6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2013 года в соответствии с </w:t>
      </w:r>
      <w:hyperlink r:id="rId695" w:anchor="sub_id=14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</w:t>
      </w:r>
      <w:r>
        <w:rPr>
          <w:rStyle w:val="s0"/>
        </w:rPr>
        <w:t>том привилегированных и выкупленных обществом) акций (долей участия в уставном капитале) при наличии у нее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страховыми холдингами: </w:t>
      </w:r>
    </w:p>
    <w:p w:rsidR="00000000" w:rsidRDefault="0046261F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юридических лиц-нерезидентов Республики Казахстан, имеющих статус банков, стр</w:t>
      </w:r>
      <w:r>
        <w:rPr>
          <w:rStyle w:val="s0"/>
        </w:rPr>
        <w:t>аховых организаций, пенсионных фондов, профессиональных участников рынка ценных бумаг.</w:t>
      </w:r>
    </w:p>
    <w:p w:rsidR="00000000" w:rsidRDefault="0046261F">
      <w:pPr>
        <w:ind w:firstLine="400"/>
        <w:jc w:val="both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либо акций юридических лиц, указанных в подпункте 1) части первой настоящего пун</w:t>
      </w:r>
      <w:r>
        <w:rPr>
          <w:rStyle w:val="s0"/>
        </w:rPr>
        <w:t xml:space="preserve">кта, не должно превышать на одно юридическое лицо десять процентов собственного капитала страховой (перестраховочной) организации. Данное ограничение распространяется на владение страховой (перестраховочной) организацией долями участия в уставном капитале </w:t>
      </w:r>
      <w:r>
        <w:rPr>
          <w:rStyle w:val="s0"/>
        </w:rPr>
        <w:t>либо акциями указанных юридических лиц, в том числе в случаях их создания.</w:t>
      </w:r>
    </w:p>
    <w:p w:rsidR="00000000" w:rsidRDefault="0046261F">
      <w:pPr>
        <w:ind w:firstLine="400"/>
        <w:jc w:val="both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пятидесяти процентов собственного капи</w:t>
      </w:r>
      <w:r>
        <w:rPr>
          <w:rStyle w:val="s0"/>
        </w:rPr>
        <w:t>тала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Дочерние организации страховых (перестраховочных) организаций вправе приобретать только акции или доли участия в уставном капитале юридических лиц, соответствующих требованиям, установленным нормативным правов</w:t>
      </w:r>
      <w:r>
        <w:rPr>
          <w:rStyle w:val="s0"/>
        </w:rPr>
        <w:t>ым актом уполномоченного органа. Данное требование не распространяется на дочерние банки-резиденты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Дочерние организации страхового холдинга вправе приобретать только акции или доли участия в уставном капитале юридических лиц, соответс</w:t>
      </w:r>
      <w:r>
        <w:rPr>
          <w:rStyle w:val="s0"/>
        </w:rPr>
        <w:t>твующих требованиям, установленным нормативным правовым актом уполномоченного органа. Данное требование не распространяется на:</w:t>
      </w:r>
    </w:p>
    <w:p w:rsidR="00000000" w:rsidRDefault="0046261F">
      <w:pPr>
        <w:ind w:firstLine="400"/>
        <w:jc w:val="both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юридические лица, в которых страховой холдинг является родительской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</w:t>
      </w:r>
      <w:r>
        <w:rPr>
          <w:rStyle w:val="s0"/>
        </w:rPr>
        <w:t>траховочной) организации или банка-резидентов Республики Казахстан, прямо владеющих (имеющих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</w:t>
      </w:r>
      <w:r>
        <w:rPr>
          <w:rStyle w:val="s0"/>
        </w:rPr>
        <w:t xml:space="preserve"> капитале указанных юридических лиц;</w:t>
      </w:r>
    </w:p>
    <w:p w:rsidR="00000000" w:rsidRDefault="0046261F">
      <w:pPr>
        <w:ind w:firstLine="400"/>
        <w:jc w:val="both"/>
      </w:pPr>
      <w:r>
        <w:rPr>
          <w:rStyle w:val="s0"/>
        </w:rPr>
        <w:t>нерезидентов Республики Казахстан, которые являются 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 страхового холдинга ин</w:t>
      </w:r>
      <w:r>
        <w:rPr>
          <w:rStyle w:val="s0"/>
        </w:rPr>
        <w:t xml:space="preserve">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</w:t>
      </w:r>
      <w:r>
        <w:rPr>
          <w:rStyle w:val="s0"/>
        </w:rPr>
        <w:t>подлежат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</w:t>
      </w:r>
      <w:r>
        <w:rPr>
          <w:rStyle w:val="s0"/>
        </w:rPr>
        <w:t>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46261F">
      <w:pPr>
        <w:ind w:firstLine="400"/>
        <w:jc w:val="both"/>
      </w:pPr>
      <w:bookmarkStart w:id="46" w:name="SUB480400"/>
      <w:bookmarkEnd w:id="46"/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3"/>
          </w:rPr>
          <w:t>пунктами 1 и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распространяется на случаи приобретения в собственность: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страховыми холдингами:</w:t>
      </w:r>
    </w:p>
    <w:p w:rsidR="00000000" w:rsidRDefault="0046261F">
      <w:pPr>
        <w:ind w:firstLine="400"/>
        <w:jc w:val="both"/>
      </w:pPr>
      <w:r>
        <w:rPr>
          <w:rStyle w:val="s0"/>
        </w:rPr>
        <w:t>облигаций международных финансовых организаций, перечень которых устанавливается уполномоченным органом;</w:t>
      </w:r>
    </w:p>
    <w:p w:rsidR="00000000" w:rsidRDefault="0046261F">
      <w:pPr>
        <w:ind w:firstLine="400"/>
        <w:jc w:val="both"/>
      </w:pPr>
      <w:r>
        <w:rPr>
          <w:rStyle w:val="s0"/>
        </w:rPr>
        <w:t>облигаций, имеющих минимальный требуемый рейтин</w:t>
      </w:r>
      <w:r>
        <w:rPr>
          <w:rStyle w:val="s0"/>
        </w:rPr>
        <w:t>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страховыми (перестраховочными) организациями: финансовых инструментов (за исключением акций и долей участия в уставном ка</w:t>
      </w:r>
      <w:r>
        <w:rPr>
          <w:rStyle w:val="s0"/>
        </w:rPr>
        <w:t>питале), перечень которых устанавливается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Ограничения, установленные настоящей статьей, не распространяются на случаи приобретения страховой (перестраховочной) организацией, страховым холдингом облигаци</w:t>
      </w:r>
      <w:r>
        <w:rPr>
          <w:rStyle w:val="s0"/>
        </w:rPr>
        <w:t>й,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Страховой (перестраховочной) организации</w:t>
      </w:r>
      <w:r>
        <w:rPr>
          <w:rStyle w:val="s0"/>
        </w:rPr>
        <w:t xml:space="preserve"> запрещается: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выпускать иные виды ценных бумаг, кроме акций;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привлекать заемные средства от банков на срок, превышающий три месяца, в размере, превышающем размер собственного капитала;</w:t>
      </w:r>
    </w:p>
    <w:p w:rsidR="00000000" w:rsidRDefault="0046261F">
      <w:pPr>
        <w:ind w:firstLine="400"/>
        <w:jc w:val="both"/>
      </w:pPr>
      <w:r>
        <w:rPr>
          <w:rStyle w:val="s0"/>
        </w:rPr>
        <w:t>3) предоставлять финансовую помощь на безвозмездной основе, за ис</w:t>
      </w:r>
      <w:r>
        <w:rPr>
          <w:rStyle w:val="s0"/>
        </w:rPr>
        <w:t>ключением финансовой помощи должностным лицам и работникам страховой (перестраховочной) организации на сумму, не превышающую стократный размер месячного расчетного показателя;</w:t>
      </w:r>
    </w:p>
    <w:p w:rsidR="00000000" w:rsidRDefault="0046261F">
      <w:pPr>
        <w:ind w:firstLine="400"/>
        <w:jc w:val="both"/>
      </w:pPr>
      <w:r>
        <w:rPr>
          <w:rStyle w:val="s0"/>
        </w:rPr>
        <w:t>4) предоставлять займы любыми способами, за исключением случаев, установленных з</w:t>
      </w:r>
      <w:r>
        <w:rPr>
          <w:rStyle w:val="s0"/>
        </w:rPr>
        <w:t>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Помимо деятельности, указанной в </w:t>
      </w:r>
      <w:hyperlink w:anchor="sub48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следующими видами деятельности:</w:t>
      </w:r>
    </w:p>
    <w:p w:rsidR="00000000" w:rsidRDefault="0046261F">
      <w:pPr>
        <w:ind w:firstLine="400"/>
        <w:jc w:val="both"/>
      </w:pPr>
      <w:r>
        <w:rPr>
          <w:rStyle w:val="s0"/>
        </w:rPr>
        <w:t>1) покупкой имущества у лица, не являющегося аффилиир</w:t>
      </w:r>
      <w:r>
        <w:rPr>
          <w:rStyle w:val="s0"/>
        </w:rPr>
        <w:t>ованным лицом страхового холдинга, приобретенного для собственных нужд;</w:t>
      </w:r>
    </w:p>
    <w:p w:rsidR="00000000" w:rsidRDefault="0046261F">
      <w:pPr>
        <w:ind w:firstLine="400"/>
        <w:jc w:val="both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46261F">
      <w:pPr>
        <w:ind w:firstLine="400"/>
        <w:jc w:val="both"/>
      </w:pPr>
      <w:r>
        <w:rPr>
          <w:rStyle w:val="s0"/>
        </w:rPr>
        <w:t>3) продажей собственного имущества лицу, не являющемуся аффилиированным лицом страхового хо</w:t>
      </w:r>
      <w:r>
        <w:rPr>
          <w:rStyle w:val="s0"/>
        </w:rPr>
        <w:t>лдинга.</w:t>
      </w:r>
    </w:p>
    <w:p w:rsidR="00000000" w:rsidRDefault="0046261F">
      <w:pPr>
        <w:ind w:firstLine="400"/>
        <w:jc w:val="both"/>
      </w:pPr>
      <w:r>
        <w:rPr>
          <w:rStyle w:val="s0"/>
        </w:rPr>
        <w:t>7. Страховым (перестраховочным) организациям и страховым холдингам запрещается осуществление операций с производными ценными бумаги, за исключением операций, совершенных в целях хеджирования рисков.</w:t>
      </w:r>
    </w:p>
    <w:p w:rsidR="00000000" w:rsidRDefault="0046261F">
      <w:pPr>
        <w:ind w:firstLine="400"/>
        <w:jc w:val="both"/>
      </w:pPr>
      <w:r>
        <w:rPr>
          <w:rStyle w:val="s0"/>
        </w:rPr>
        <w:t>8. Совокупная доля акций (долей участия в уставно</w:t>
      </w:r>
      <w:r>
        <w:rPr>
          <w:rStyle w:val="s0"/>
        </w:rPr>
        <w:t>м капитале) родительской организации страховой группы, страховой (перестраховочной) организации или страхового холдинга, принадлежащих дочерним организациям страховой (перестраховочной) организации либо страхового холдинга, организациям, в которых страхова</w:t>
      </w:r>
      <w:r>
        <w:rPr>
          <w:rStyle w:val="s0"/>
        </w:rPr>
        <w:t>я (перестраховочная) организация либо страховой холдинг имеют значительное участие в капитале, не должна превышать лимитов, определяемых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на нерезидент</w:t>
      </w:r>
      <w:r>
        <w:rPr>
          <w:rStyle w:val="s0"/>
        </w:rPr>
        <w:t>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</w:t>
      </w:r>
      <w:r>
        <w:rPr>
          <w:rStyle w:val="s0"/>
        </w:rPr>
        <w:t>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</w:t>
      </w:r>
      <w:r>
        <w:rPr>
          <w:rStyle w:val="s0"/>
        </w:rPr>
        <w:t>хстан подлежат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</w:t>
      </w:r>
      <w:r>
        <w:rPr>
          <w:rStyle w:val="s0"/>
        </w:rPr>
        <w:t>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>2) на страховые холдинги, являющиеся банковскими холдингами, входящими в состав банковских конгломератов;</w:t>
      </w:r>
    </w:p>
    <w:p w:rsidR="00000000" w:rsidRDefault="0046261F">
      <w:pPr>
        <w:ind w:firstLine="400"/>
        <w:jc w:val="both"/>
      </w:pPr>
      <w:r>
        <w:rPr>
          <w:rStyle w:val="s0"/>
        </w:rPr>
        <w:t>3) на страховые холдинги, косвенно владеющие (имеющие возможность голосовать, определять решения и (или) оказывать влияние на принимаемые решения в си</w:t>
      </w:r>
      <w:r>
        <w:rPr>
          <w:rStyle w:val="s0"/>
        </w:rPr>
        <w:t xml:space="preserve">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</w:t>
      </w:r>
      <w:r>
        <w:rPr>
          <w:rStyle w:val="s0"/>
        </w:rPr>
        <w:t>в уставном капитале страхового холдинга-резидента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указанной страховой (пе</w:t>
      </w:r>
      <w:r>
        <w:rPr>
          <w:rStyle w:val="s0"/>
        </w:rPr>
        <w:t>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на страховые холдинги - резидентов Республики Казахстан, являющихся финансовыми организациями.</w:t>
      </w:r>
    </w:p>
    <w:p w:rsidR="00000000" w:rsidRDefault="0046261F">
      <w:pPr>
        <w:ind w:firstLine="400"/>
        <w:jc w:val="both"/>
      </w:pPr>
      <w:r>
        <w:rPr>
          <w:rStyle w:val="s0"/>
        </w:rPr>
        <w:t>10. Страховая (перестраховочная) организация обязана передавать часть принятых ею страховых рисков от аффилиированных лиц страхов</w:t>
      </w:r>
      <w:r>
        <w:rPr>
          <w:rStyle w:val="s0"/>
        </w:rPr>
        <w:t>ой (перестраховочной) организации, превышающую размер собственного удержания страховой (перестраховочной) организации, страховым (перестраховочным) организациям, имеющим международный кредитный рейтинг не ниже суверенного рейтинга Республики Казахстан. Пер</w:t>
      </w:r>
      <w:r>
        <w:rPr>
          <w:rStyle w:val="s0"/>
        </w:rPr>
        <w:t>ечень рейтинговых агентств устанавливается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Совокупный размер собственного удержания по договорам страхования (перестрахования), заключенным страховой (перестраховочной) организацией с одним аффилиированным</w:t>
      </w:r>
      <w:r>
        <w:rPr>
          <w:rStyle w:val="s0"/>
        </w:rPr>
        <w:t xml:space="preserve"> лицом страховой (перестраховочной) организации, не должен превышать десяти процентов собственного капитала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11. Требования настоящей статьи не распространяются на инвестирование активов внутреннего резервного фонда</w:t>
      </w:r>
      <w:r>
        <w:rPr>
          <w:rStyle w:val="s0"/>
        </w:rPr>
        <w:t xml:space="preserve">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69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(поручительства) и иных обязательств страховой (перест</w:t>
      </w:r>
      <w:r>
        <w:rPr>
          <w:rStyle w:val="s3"/>
        </w:rPr>
        <w:t>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организацией.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49. Совершение крупных сделок по страхованию </w:t>
      </w:r>
    </w:p>
    <w:p w:rsidR="00000000" w:rsidRDefault="0046261F">
      <w:pPr>
        <w:ind w:firstLine="400"/>
        <w:jc w:val="both"/>
      </w:pPr>
      <w:r>
        <w:t xml:space="preserve">1. Сделка по страхованию (перестрахованию) признается крупной, если лимит ответственности (страховая сумма или собственное удержание) страховой (перестраховочной) организации превышает </w:t>
      </w:r>
      <w:hyperlink r:id="rId697" w:history="1">
        <w:r>
          <w:rPr>
            <w:rStyle w:val="a3"/>
          </w:rPr>
          <w:t>нормати</w:t>
        </w:r>
        <w:r>
          <w:rPr>
            <w:rStyle w:val="a3"/>
          </w:rPr>
          <w:t>в</w:t>
        </w:r>
      </w:hyperlink>
      <w:r>
        <w:t xml:space="preserve">, установленный нормативным правовым актом уполномоченного органа. </w:t>
      </w:r>
    </w:p>
    <w:p w:rsidR="00000000" w:rsidRDefault="0046261F">
      <w:pPr>
        <w:spacing w:after="240"/>
        <w:ind w:firstLine="400"/>
        <w:jc w:val="both"/>
      </w:pPr>
      <w:r>
        <w:t>2. Решение о совершении крупной сделки должно быть утверждено советом директоров страховой (перестраховочной) организации на основании предварительного заключения актуария.</w:t>
      </w:r>
    </w:p>
    <w:p w:rsidR="00000000" w:rsidRDefault="0046261F">
      <w:pPr>
        <w:jc w:val="both"/>
      </w:pPr>
      <w:r>
        <w:rPr>
          <w:rStyle w:val="s3"/>
        </w:rPr>
        <w:t>В статью 50 вн</w:t>
      </w:r>
      <w:r>
        <w:rPr>
          <w:rStyle w:val="s3"/>
        </w:rPr>
        <w:t xml:space="preserve">есены изменения в соответствии с </w:t>
      </w:r>
      <w:hyperlink r:id="rId698" w:anchor="sub_id=11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69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0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50. Сделки с ценными бумагами и ве</w:t>
      </w:r>
      <w:r>
        <w:rPr>
          <w:rStyle w:val="s1"/>
        </w:rPr>
        <w:t xml:space="preserve">кселями </w:t>
      </w:r>
    </w:p>
    <w:p w:rsidR="00000000" w:rsidRDefault="0046261F">
      <w:pPr>
        <w:ind w:firstLine="400"/>
        <w:jc w:val="both"/>
      </w:pPr>
      <w:r>
        <w:t xml:space="preserve">1. Сделки, совершенные с акциями страховой (перестраховочной) организации, регистрируются согласно требованиям </w:t>
      </w:r>
      <w:hyperlink r:id="rId702" w:anchor="sub_id=36000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с учетом особен</w:t>
      </w:r>
      <w:r>
        <w:t xml:space="preserve">ностей, предусмотренных настоящим Законом. </w:t>
      </w:r>
    </w:p>
    <w:p w:rsidR="00000000" w:rsidRDefault="0046261F">
      <w:pPr>
        <w:spacing w:after="240"/>
        <w:ind w:firstLine="400"/>
        <w:jc w:val="both"/>
      </w:pPr>
      <w:r>
        <w:t>2. Страховая (перестраховочная) организация не вправе выпускать золотую акцию.</w:t>
      </w:r>
    </w:p>
    <w:p w:rsidR="00000000" w:rsidRDefault="0046261F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703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10.07.03 г. № 483-II (</w:t>
      </w:r>
      <w:hyperlink r:id="rId70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6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06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51. Контроль над сделками с акциями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Лицо, получающее право собственности или право управления голосующим</w:t>
      </w:r>
      <w:r>
        <w:t xml:space="preserve">и </w:t>
      </w:r>
      <w:r>
        <w:rPr>
          <w:rStyle w:val="s0"/>
        </w:rPr>
        <w:t xml:space="preserve">(за вычетом привилегированных) </w:t>
      </w:r>
      <w:r>
        <w:t xml:space="preserve">акциями страховой (перестраховочной) организации в количестве более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>акций, обязано представить в течение десяти календарных дней письменное уведомлени</w:t>
      </w:r>
      <w:r>
        <w:t xml:space="preserve">е в уполномоченный орган о совершении указанной сделки </w:t>
      </w:r>
      <w:r>
        <w:rPr>
          <w:rStyle w:val="s0"/>
        </w:rPr>
        <w:t>с представлением подтверждающих документов</w:t>
      </w:r>
      <w:r>
        <w:t xml:space="preserve">. </w:t>
      </w:r>
    </w:p>
    <w:p w:rsidR="00000000" w:rsidRDefault="0046261F">
      <w:pPr>
        <w:ind w:firstLine="400"/>
        <w:jc w:val="both"/>
      </w:pPr>
      <w:r>
        <w:t xml:space="preserve">2. Исключен в соответствии с </w:t>
      </w:r>
      <w:hyperlink r:id="rId707" w:anchor="sub_id=201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70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09" w:anchor="sub_id=6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71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spacing w:after="240"/>
        <w:ind w:firstLine="400"/>
        <w:jc w:val="both"/>
      </w:pPr>
      <w:r>
        <w:t xml:space="preserve">4. Требования настоящей статьи распространяются на все виды сделок с акциями страховых (перестраховочных) организаций и депозитарными расписками, выпущенными на акции страховых </w:t>
      </w:r>
      <w:r>
        <w:t>(перестраховочных) организаций.</w:t>
      </w:r>
    </w:p>
    <w:p w:rsidR="00000000" w:rsidRDefault="0046261F">
      <w:pPr>
        <w:ind w:left="1200" w:hanging="800"/>
        <w:jc w:val="both"/>
      </w:pPr>
      <w:bookmarkStart w:id="47" w:name="SUB520000"/>
      <w:bookmarkEnd w:id="47"/>
      <w:r>
        <w:rPr>
          <w:rStyle w:val="s1"/>
        </w:rPr>
        <w:t xml:space="preserve">Статья 52. Участие страховой (перестраховочной) организации в совместной деятельности </w:t>
      </w:r>
    </w:p>
    <w:p w:rsidR="00000000" w:rsidRDefault="0046261F">
      <w:pPr>
        <w:ind w:firstLine="400"/>
        <w:jc w:val="both"/>
      </w:pPr>
      <w:r>
        <w:t xml:space="preserve">1. Страховая (перестраховочная) организация вправе участвовать в создании консорциума или простого товарищества. </w:t>
      </w:r>
    </w:p>
    <w:p w:rsidR="00000000" w:rsidRDefault="0046261F">
      <w:pPr>
        <w:ind w:firstLine="400"/>
        <w:jc w:val="both"/>
      </w:pPr>
      <w:r>
        <w:t>2. Договор о совместной</w:t>
      </w:r>
      <w:r>
        <w:t xml:space="preserve"> деятельности с участием страховой (перестраховочной) организации подлежит регистрации в уполномоченном органе в течение десяти дней со дня его заключения. </w:t>
      </w:r>
    </w:p>
    <w:p w:rsidR="00000000" w:rsidRDefault="0046261F">
      <w:pPr>
        <w:ind w:firstLine="400"/>
        <w:jc w:val="both"/>
      </w:pPr>
      <w:r>
        <w:t>3. Надзор за деятельностью страховой (перестраховочной) организации, аффилиированных с ней и ее учр</w:t>
      </w:r>
      <w:r>
        <w:t>едителями лиц и организаций, участвующих в консорциумах и простых товариществах с участием страховых (перестраховочных) организаций, может осуществляться на консолидированной основе. Правила консолидированного надзора устанавливаются уполномоченным органом</w:t>
      </w:r>
      <w:r>
        <w:t xml:space="preserve">. 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7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(поручительства) и иных обязательств страховой (перестраховочной) организации, не отраженных в</w:t>
      </w:r>
      <w:r>
        <w:rPr>
          <w:rStyle w:val="s3"/>
        </w:rPr>
        <w:t xml:space="preserve"> балансе, и регистрации договоров о совместной деятельности, заключенных страховой (перестраховочной) организацией</w:t>
      </w:r>
    </w:p>
    <w:p w:rsidR="00000000" w:rsidRDefault="0046261F">
      <w:pPr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9 дополнена статьями 52-1 и 52-2 в соответствии с </w:t>
      </w:r>
      <w:hyperlink r:id="rId712" w:anchor="sub_id=1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52-1. Система управления рисками и внутреннего контроля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Страховые (перестраховочные) организации формируют систему управления рисками и внутреннего контроля, которая должна содержать:</w:t>
      </w:r>
    </w:p>
    <w:p w:rsidR="00000000" w:rsidRDefault="0046261F">
      <w:pPr>
        <w:ind w:firstLine="400"/>
        <w:jc w:val="both"/>
      </w:pPr>
      <w:r>
        <w:rPr>
          <w:rStyle w:val="s0"/>
        </w:rPr>
        <w:t>1) полномочия и функциональн</w:t>
      </w:r>
      <w:r>
        <w:rPr>
          <w:rStyle w:val="s0"/>
        </w:rPr>
        <w:t>ые обязанности по управлению рисками и внутреннему контролю совета директоров, правления, подразделений страховой (перестраховочной) организации, их ответственность;</w:t>
      </w:r>
    </w:p>
    <w:p w:rsidR="00000000" w:rsidRDefault="0046261F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46261F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(перестраховочной) организац</w:t>
      </w:r>
      <w:r>
        <w:rPr>
          <w:rStyle w:val="s0"/>
        </w:rPr>
        <w:t>ии;</w:t>
      </w:r>
    </w:p>
    <w:p w:rsidR="00000000" w:rsidRDefault="0046261F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группа должна иметь систему у</w:t>
      </w:r>
      <w:r>
        <w:rPr>
          <w:rStyle w:val="s0"/>
        </w:rPr>
        <w:t>правления рисками и внутреннего контроля, соответствующую требованиям, установленным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Родительская организация страховой группы обеспечивает соблюдение требований к системе управления рисками и внутреннего </w:t>
      </w:r>
      <w:r>
        <w:rPr>
          <w:rStyle w:val="s0"/>
        </w:rPr>
        <w:t>контроля на консолидированной основе.</w:t>
      </w:r>
    </w:p>
    <w:p w:rsidR="00000000" w:rsidRDefault="0046261F">
      <w:pPr>
        <w:ind w:firstLine="400"/>
        <w:jc w:val="both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страховой группы требований к системе управления рисками и внутреннего контроля.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52-2. Запрет на рекламу, не соответств</w:t>
      </w:r>
      <w:r>
        <w:rPr>
          <w:rStyle w:val="s1"/>
        </w:rPr>
        <w:t>ующую действительности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Страховым (перестраховочным)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2. Уполномоченный орган вправе потребовать от страховой (перестраховочной) организации вн</w:t>
      </w:r>
      <w:r>
        <w:rPr>
          <w:rStyle w:val="s0"/>
        </w:rPr>
        <w:t>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</w:t>
      </w:r>
      <w:r>
        <w:rPr>
          <w:rStyle w:val="s0"/>
        </w:rPr>
        <w:t>тветствии действительности сведений, содержащихся в рекламе, либо уточнить их за счет страховой (перестраховочной) организации, опубликовавшей такую рекламу.</w:t>
      </w:r>
    </w:p>
    <w:p w:rsidR="00000000" w:rsidRDefault="0046261F">
      <w:pPr>
        <w:ind w:firstLine="400"/>
        <w:jc w:val="both"/>
      </w:pPr>
      <w:r>
        <w:rPr>
          <w:rStyle w:val="s0"/>
        </w:rPr>
        <w:t>3. Запрещается выступать в качестве рекламодателя услуг, предоставляемых страховыми (перестраховоч</w:t>
      </w:r>
      <w:r>
        <w:rPr>
          <w:rStyle w:val="s0"/>
        </w:rPr>
        <w:t>ными) организациями, следующим лицам:</w:t>
      </w:r>
    </w:p>
    <w:p w:rsidR="00000000" w:rsidRDefault="0046261F">
      <w:pPr>
        <w:ind w:firstLine="400"/>
        <w:jc w:val="both"/>
      </w:pPr>
      <w:r>
        <w:rPr>
          <w:rStyle w:val="s0"/>
        </w:rPr>
        <w:t>юридическим лицам, не имеющим лицензии уполномоченного органа по отраслям «страхование жизни» или «общее страхование», а также на осуществление деятельности по перестрахованию;</w:t>
      </w:r>
    </w:p>
    <w:p w:rsidR="00000000" w:rsidRDefault="0046261F">
      <w:pPr>
        <w:ind w:firstLine="400"/>
        <w:jc w:val="both"/>
      </w:pPr>
      <w:r>
        <w:rPr>
          <w:rStyle w:val="s0"/>
        </w:rPr>
        <w:t>физическим лицам, не являющимся работника</w:t>
      </w:r>
      <w:r>
        <w:rPr>
          <w:rStyle w:val="s0"/>
        </w:rPr>
        <w:t>ми страховых (перестраховочных) организаций и не уполномоченным страховыми (перестраховочными) организациями.</w:t>
      </w:r>
    </w:p>
    <w:p w:rsidR="00000000" w:rsidRDefault="0046261F">
      <w:pPr>
        <w:jc w:val="both"/>
      </w:pPr>
      <w:r>
        <w:t> </w:t>
      </w:r>
    </w:p>
    <w:p w:rsidR="00000000" w:rsidRDefault="0046261F">
      <w:pPr>
        <w:spacing w:after="240"/>
        <w:jc w:val="center"/>
      </w:pPr>
      <w:bookmarkStart w:id="48" w:name="SUB530000"/>
      <w:bookmarkEnd w:id="48"/>
      <w:r>
        <w:rPr>
          <w:rStyle w:val="s1"/>
        </w:rPr>
        <w:t>Глава 10. Санкции и иные меры воздействия</w:t>
      </w:r>
    </w:p>
    <w:p w:rsidR="00000000" w:rsidRDefault="0046261F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10.07.03 г. </w:t>
      </w:r>
      <w:hyperlink r:id="rId713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; от 23.12.05 г. </w:t>
      </w:r>
      <w:hyperlink r:id="rId714" w:anchor="sub_id=1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15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6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717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718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19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720" w:anchor="sub_id=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21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14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23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53. Меры раннего реагирования</w:t>
      </w:r>
    </w:p>
    <w:p w:rsidR="00000000" w:rsidRDefault="0046261F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В целях защиты законных интересов страхователей, обеспечения финансовой устойчивости страховых (перестраховочных) организаций, недопущения ухудшения их финансового положения и увеличения рисков, связанных со страховой деятельностью, уполномоченный орган о</w:t>
      </w:r>
      <w:r>
        <w:rPr>
          <w:rStyle w:val="s0"/>
        </w:rPr>
        <w:t>существляет анализ деятельности страховых (перестраховочных) организаций для выявления следующих факторов, влияющих на ухудшение финансового положения страховых (перестраховочных) организаций:</w:t>
      </w:r>
    </w:p>
    <w:p w:rsidR="00000000" w:rsidRDefault="0046261F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снижение норматива достаточности высоколиквидных активов;</w:t>
      </w:r>
    </w:p>
    <w:p w:rsidR="00000000" w:rsidRDefault="0046261F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(перестраховочной) организации, установленные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bookmarkStart w:id="49" w:name="SUB530200"/>
      <w:bookmarkEnd w:id="49"/>
      <w:r>
        <w:rPr>
          <w:rStyle w:val="s0"/>
        </w:rPr>
        <w:t>2. В целях обеспечения финан</w:t>
      </w:r>
      <w:r>
        <w:rPr>
          <w:rStyle w:val="s0"/>
        </w:rPr>
        <w:t>совой устойчивости страховой группы, недопущения ухудшения ее финансового положения и увеличения рисков, связанных с деятельностью страховой группы, уполномоченный орган осуществляет анализ деятельности страховой группы для выявления следующих факторов, вл</w:t>
      </w:r>
      <w:r>
        <w:rPr>
          <w:rStyle w:val="s0"/>
        </w:rPr>
        <w:t>ияющих на ухудшение финансового положения страховой группы:</w:t>
      </w:r>
    </w:p>
    <w:p w:rsidR="00000000" w:rsidRDefault="0046261F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 страховой группы;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применение мер раннего реагирования в отношении финансовых организаций, являющихся участниками страховой группы;</w:t>
      </w:r>
    </w:p>
    <w:p w:rsidR="00000000" w:rsidRDefault="0046261F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группы, установленные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bookmarkStart w:id="50" w:name="SUB530300"/>
      <w:bookmarkEnd w:id="50"/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</w:t>
      </w:r>
      <w:r>
        <w:rPr>
          <w:rStyle w:val="s0"/>
        </w:rPr>
        <w:t>я страховой (перестраховочной) организации и (или) по итогам ее проверки уполномоченный орган направляет в страховую (перестраховочную) организацию и (или) ее акционерам требование в письменной форме по представлению плана мероприятий, предусматривающего м</w:t>
      </w:r>
      <w:r>
        <w:rPr>
          <w:rStyle w:val="s0"/>
        </w:rPr>
        <w:t>еры раннего реагирования по повышению финансовой устойчивости страховой (перестраховочной) организации, недопущению ухудшения ее финансового положения и увеличения рисков, связанных со страховой деятельностью.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и (ил</w:t>
      </w:r>
      <w:r>
        <w:rPr>
          <w:rStyle w:val="s0"/>
        </w:rPr>
        <w:t>и)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46261F">
      <w:pPr>
        <w:ind w:firstLine="400"/>
        <w:jc w:val="both"/>
      </w:pPr>
      <w:r>
        <w:rPr>
          <w:rStyle w:val="s0"/>
        </w:rPr>
        <w:t>При одобрени</w:t>
      </w:r>
      <w:r>
        <w:rPr>
          <w:rStyle w:val="s0"/>
        </w:rPr>
        <w:t>и уполномоченным органом плана мероприятий страховая (перестраховочная) организация и (или) ее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46261F">
      <w:pPr>
        <w:ind w:firstLine="400"/>
        <w:jc w:val="both"/>
      </w:pPr>
      <w:r>
        <w:rPr>
          <w:rStyle w:val="s0"/>
        </w:rPr>
        <w:t>При неодобрении плана мероприяти</w:t>
      </w:r>
      <w:r>
        <w:rPr>
          <w:rStyle w:val="s0"/>
        </w:rPr>
        <w:t>й уполномоченный орган применяет к страховой (перестраховочной) организации и (или) ее акционерам одну или несколько мер раннего реагирования из нижеперечисленных посредством предъявления требований по:</w:t>
      </w:r>
    </w:p>
    <w:p w:rsidR="00000000" w:rsidRDefault="0046261F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</w:t>
      </w:r>
      <w:r>
        <w:rPr>
          <w:rStyle w:val="s0"/>
        </w:rPr>
        <w:t>й численности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ограничению принятия обязательств по договорам страхования (перестрахования), в том числе путем ограничения страховой деятельности по некоторым классам страхования с повышенной степенью риска;</w:t>
      </w:r>
    </w:p>
    <w:p w:rsidR="00000000" w:rsidRDefault="0046261F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рекращению начисления и (или) выплаты дивидендов на срок, установленный уполномоченным органом;</w:t>
      </w:r>
    </w:p>
    <w:p w:rsidR="00000000" w:rsidRDefault="0046261F">
      <w:pPr>
        <w:ind w:firstLine="400"/>
        <w:jc w:val="both"/>
      </w:pPr>
      <w:r>
        <w:rPr>
          <w:rStyle w:val="s0"/>
        </w:rPr>
        <w:t>4) отстранению от должности руководящих или иных работников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увеличению маржи платежеспособности страховой (перестра</w:t>
      </w:r>
      <w:r>
        <w:rPr>
          <w:rStyle w:val="s0"/>
        </w:rPr>
        <w:t>ховочной) организации в размере, достаточном для обеспечения финансовой устойчивости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6) сокращению административных расходов, в том числе посредством прекращения или ограничения дополнительного найма работников, сн</w:t>
      </w:r>
      <w:r>
        <w:rPr>
          <w:rStyle w:val="s0"/>
        </w:rPr>
        <w:t>ижения комиссионных вознаграждений страховым посредникам, закрытия дочерних организаций.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В случае выявления факторов, указанных в </w:t>
      </w:r>
      <w:hyperlink w:anchor="sub53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страховой группы и (и</w:t>
      </w:r>
      <w:r>
        <w:rPr>
          <w:rStyle w:val="s0"/>
        </w:rPr>
        <w:t>ли) по итогам проверки страхового холдинга либо участников страховой группы уполномоченный орган направляет в страховой холдинг и (или) его крупному участнику требование в письменной форме по представлению плана мероприятий, предусматривающего меры раннего</w:t>
      </w:r>
      <w:r>
        <w:rPr>
          <w:rStyle w:val="s0"/>
        </w:rPr>
        <w:t xml:space="preserve"> реагирования по повышению финансовой устойчивости страховой группы, недопущению ухудшения его финансового положения и увеличения рисков, связанных с деятельностью страховой группы.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Страховой холдинг и (или) его крупные участники обязаны в срок не более пя</w:t>
      </w:r>
      <w:r>
        <w:rPr>
          <w:rStyle w:val="s0"/>
        </w:rPr>
        <w:t>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46261F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</w:t>
      </w:r>
      <w:r>
        <w:rPr>
          <w:rStyle w:val="s0"/>
        </w:rPr>
        <w:t xml:space="preserve"> страховой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46261F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страховому холдингу и</w:t>
      </w:r>
      <w:r>
        <w:rPr>
          <w:rStyle w:val="s0"/>
        </w:rPr>
        <w:t xml:space="preserve"> (или) его крупным участникам одну или несколько мер раннего реагирования из нижеперечисленных посредством предъявления требований по:</w:t>
      </w:r>
    </w:p>
    <w:p w:rsidR="00000000" w:rsidRDefault="0046261F">
      <w:pPr>
        <w:ind w:firstLine="400"/>
        <w:jc w:val="both"/>
      </w:pPr>
      <w:r>
        <w:rPr>
          <w:rStyle w:val="s0"/>
        </w:rPr>
        <w:t>1) прекращению начисления и (или) выплаты дивидендов по простым акциям (распределения чистого дохода) участниками страхов</w:t>
      </w:r>
      <w:r>
        <w:rPr>
          <w:rStyle w:val="s0"/>
        </w:rPr>
        <w:t>ой группы между их акционерами (участниками) соответственно на срок, установленный уполномоченным органом;</w:t>
      </w:r>
    </w:p>
    <w:p w:rsidR="00000000" w:rsidRDefault="0046261F">
      <w:pPr>
        <w:ind w:firstLine="400"/>
        <w:jc w:val="both"/>
      </w:pPr>
      <w:r>
        <w:rPr>
          <w:rStyle w:val="s0"/>
        </w:rPr>
        <w:t>2) отстранению от должности руководящих или иных работников;</w:t>
      </w:r>
    </w:p>
    <w:p w:rsidR="00000000" w:rsidRDefault="0046261F">
      <w:pPr>
        <w:ind w:firstLine="400"/>
        <w:jc w:val="both"/>
      </w:pPr>
      <w:r>
        <w:rPr>
          <w:rStyle w:val="s0"/>
        </w:rPr>
        <w:t>3) увеличению собственного капитала страховой группы в размере, достаточном для обеспече</w:t>
      </w:r>
      <w:r>
        <w:rPr>
          <w:rStyle w:val="s0"/>
        </w:rPr>
        <w:t>ния финансовой устойчивости страховой группы, в том числе путем увеличения уставного капитала участников страховой группы;</w:t>
      </w:r>
    </w:p>
    <w:p w:rsidR="00000000" w:rsidRDefault="0046261F">
      <w:pPr>
        <w:ind w:firstLine="400"/>
        <w:jc w:val="both"/>
      </w:pPr>
      <w:r>
        <w:rPr>
          <w:rStyle w:val="s0"/>
        </w:rPr>
        <w:t>4) реструктуризации активов страховой группы;</w:t>
      </w:r>
    </w:p>
    <w:p w:rsidR="00000000" w:rsidRDefault="0046261F">
      <w:pPr>
        <w:ind w:firstLine="400"/>
        <w:jc w:val="both"/>
      </w:pPr>
      <w:r>
        <w:rPr>
          <w:rStyle w:val="s0"/>
        </w:rPr>
        <w:t>5) сокращению административных расходов, в том числе посредством прекращения или ограни</w:t>
      </w:r>
      <w:r>
        <w:rPr>
          <w:rStyle w:val="s0"/>
        </w:rPr>
        <w:t>чения дополнительного найма работников, а также уменьшения доли участия в уставных капиталах зависимых организаций как на территории Республики Казахстан, так и за ее пределами;</w:t>
      </w:r>
    </w:p>
    <w:p w:rsidR="00000000" w:rsidRDefault="0046261F">
      <w:pPr>
        <w:ind w:firstLine="400"/>
        <w:jc w:val="both"/>
      </w:pPr>
      <w:r>
        <w:rPr>
          <w:rStyle w:val="s0"/>
        </w:rPr>
        <w:t>6) приостановлению осуществления операций (прямых и косвенных), подвергающих с</w:t>
      </w:r>
      <w:r>
        <w:rPr>
          <w:rStyle w:val="s0"/>
        </w:rPr>
        <w:t>траховой холдинг и участников страховой группы риску между ними.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3"/>
          </w:rPr>
          <w:t>пунктами 3 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плана мероприятий, направленного на повышение финансовой устойчивости страховой (перестраховочной) организации (страховой группы), или несвоевременного исполнения мероприятий этого плана, а также неисполнения или несвоевременного исполнен</w:t>
      </w:r>
      <w:r>
        <w:rPr>
          <w:rStyle w:val="s0"/>
        </w:rPr>
        <w:t>ия мер раннего реагирования в соответствии с требованием уполномоченного органа к страховой (перестраховочной) организации (страховой группе) и (или) ее акционерам (крупным участникам) применяются ограниченные меры воздействия и (или) санкции, а также прин</w:t>
      </w:r>
      <w:r>
        <w:rPr>
          <w:rStyle w:val="s0"/>
        </w:rPr>
        <w:t>удительные меры, предусмотренные законами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6. Порядок применения мер раннего реагирования и методика определения факторов, влияющих на ухудшение финансового положения страховой (перестраховочной) организации (страховой группы), устанав</w:t>
      </w:r>
      <w:r>
        <w:rPr>
          <w:rStyle w:val="s0"/>
        </w:rPr>
        <w:t xml:space="preserve">ливаются </w:t>
      </w:r>
      <w:hyperlink r:id="rId72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r>
        <w:t> </w:t>
      </w:r>
    </w:p>
    <w:p w:rsidR="00000000" w:rsidRDefault="0046261F">
      <w:pPr>
        <w:jc w:val="both"/>
      </w:pPr>
      <w:bookmarkStart w:id="51" w:name="SUB53010000"/>
      <w:bookmarkEnd w:id="51"/>
      <w:r>
        <w:rPr>
          <w:rStyle w:val="s3"/>
        </w:rPr>
        <w:t xml:space="preserve">Глава дополнена статьей 53-1 в соответствии с </w:t>
      </w:r>
      <w:hyperlink r:id="rId725" w:anchor="sub_id=1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726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727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28" w:anchor="sub_id=45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29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731" w:anchor="sub_id=5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53-1. Прину</w:t>
      </w:r>
      <w:r>
        <w:rPr>
          <w:rStyle w:val="s1"/>
        </w:rPr>
        <w:t>дительные меры, применяемые к лицам, обладающим признаками крупного участника или страхового холдинга, а также к крупным участникам страховой (перестраховочной) организации, страховому холдингу и юридическим лицам, входящим в состав страховой группы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Уполномоченный орган вправе применить принудительные меры к лицам, обладающим признаками крупного участника или страхового холдинга, к крупным участникам страховой (перестраховочной) организации, страховому холдингу, а также юридическим лицам, входящим </w:t>
      </w:r>
      <w:r>
        <w:rPr>
          <w:rStyle w:val="s0"/>
        </w:rPr>
        <w:t>в состав страховой группы, в следующих случаях:</w:t>
      </w:r>
    </w:p>
    <w:p w:rsidR="00000000" w:rsidRDefault="0046261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32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33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 страховой (перестраховочной) организации и страхового холдинга;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возникновения после приобретения статуса крупного участника страховой (перестраховочной) организации и страхового холдинга обстоятельств, указанных в </w:t>
      </w:r>
      <w:hyperlink w:anchor="sub26010000" w:history="1">
        <w:r>
          <w:rPr>
            <w:rStyle w:val="a3"/>
          </w:rPr>
          <w:t>пункте 1 статьи 26-1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3) невыполнения письменных пр</w:t>
      </w:r>
      <w:r>
        <w:rPr>
          <w:rStyle w:val="s0"/>
        </w:rPr>
        <w:t xml:space="preserve">едписаний уполномоченного органа в соответствии с </w:t>
      </w:r>
      <w:hyperlink w:anchor="sub53020700" w:history="1">
        <w:r>
          <w:rPr>
            <w:rStyle w:val="a3"/>
          </w:rPr>
          <w:t>пунктом 7 статьи 53-2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34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28.12.11 г. № 524-IV (</w:t>
      </w:r>
      <w:hyperlink r:id="rId735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 или страхового холдинга, а также крупным участни</w:t>
      </w:r>
      <w:r>
        <w:rPr>
          <w:rStyle w:val="s0"/>
        </w:rPr>
        <w:t>ком страховой (перестраховочной) организации (в том числе организациями, над которыми крупный участник имеет контроль), страховым холдингом и юридическим лицом, входящим в состав страховой группы, в результате которых страховой (перестраховочной) организац</w:t>
      </w:r>
      <w:r>
        <w:rPr>
          <w:rStyle w:val="s0"/>
        </w:rPr>
        <w:t>ии причинен или может быть причинен ущерб;</w:t>
      </w:r>
    </w:p>
    <w:p w:rsidR="00000000" w:rsidRDefault="0046261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36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37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неустойчивого финансового положения лица, обладающего признаками крупного участника или страхового холдинга, а также крупного участника страховой (перестраховочной) организации (в том числе организа</w:t>
      </w:r>
      <w:r>
        <w:rPr>
          <w:rStyle w:val="s0"/>
        </w:rPr>
        <w:t>ций, над которыми крупный участник имеет контроль), страхового холдинга, юридических лиц, входящих в состав страховой группы, в результате которого страховой (перестраховочной) организации причинен или может быть причинен ущерб;</w:t>
      </w:r>
    </w:p>
    <w:p w:rsidR="00000000" w:rsidRDefault="0046261F">
      <w:pPr>
        <w:jc w:val="both"/>
      </w:pPr>
      <w:r>
        <w:rPr>
          <w:rStyle w:val="s3"/>
        </w:rPr>
        <w:t>Подпункт 6 изложен в редакц</w:t>
      </w:r>
      <w:r>
        <w:rPr>
          <w:rStyle w:val="s3"/>
        </w:rPr>
        <w:t xml:space="preserve">ии </w:t>
      </w:r>
      <w:hyperlink r:id="rId738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39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6) ухудшения финансового положения</w:t>
      </w:r>
      <w:r>
        <w:rPr>
          <w:rStyle w:val="s0"/>
        </w:rPr>
        <w:t xml:space="preserve"> страховой (перестраховочной) организации или страховой группы в связи с выявлением факторов, указанных в </w:t>
      </w:r>
      <w:hyperlink w:anchor="sub530000" w:history="1">
        <w:r>
          <w:rPr>
            <w:rStyle w:val="a3"/>
          </w:rPr>
          <w:t>статье 53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40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7) систематического (два и более раза в течение года) невыполнения страховым холдингом пруденциальных нормативов.</w:t>
      </w:r>
    </w:p>
    <w:p w:rsidR="00000000" w:rsidRDefault="0046261F">
      <w:pPr>
        <w:ind w:firstLine="400"/>
        <w:jc w:val="both"/>
      </w:pPr>
      <w:r>
        <w:rPr>
          <w:rStyle w:val="s0"/>
        </w:rPr>
        <w:t>К страховым холдингам и крупным участникам страховой (перестраховочно</w:t>
      </w:r>
      <w:r>
        <w:rPr>
          <w:rStyle w:val="s0"/>
        </w:rPr>
        <w:t>й) организации - физическим лицам, владеющим прямо или косвенно более двадцатью пятью процентами голосующих (за вычетом привилегированных) акций страховой (перестраховочной) организации, уполномоченный орган вправе также применить принудительные меры за их</w:t>
      </w:r>
      <w:r>
        <w:rPr>
          <w:rStyle w:val="s0"/>
        </w:rPr>
        <w:t xml:space="preserve"> действие или бездействие, приведшее к невыполнению требований </w:t>
      </w:r>
      <w:hyperlink w:anchor="sub46010200" w:history="1">
        <w:r>
          <w:rPr>
            <w:rStyle w:val="a3"/>
          </w:rPr>
          <w:t>пункта 2 статьи 46-1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jc w:val="both"/>
      </w:pPr>
      <w:bookmarkStart w:id="52" w:name="SUB53010200"/>
      <w:bookmarkEnd w:id="52"/>
      <w:r>
        <w:rPr>
          <w:rStyle w:val="s3"/>
        </w:rPr>
        <w:t xml:space="preserve">Пункт 2 изложен в редакции </w:t>
      </w:r>
      <w:hyperlink r:id="rId741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742" w:anchor="sub_id=53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требовать от лица, обладаю</w:t>
      </w:r>
      <w:r>
        <w:rPr>
          <w:rStyle w:val="s0"/>
        </w:rPr>
        <w:t>щего признаками крупного участника, а также от крупного участника страховой (перестраховочной) организации уменьшения доли его прямого или косвенного владения до уровня ниже десяти процентов голосующих акций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тре</w:t>
      </w:r>
      <w:r>
        <w:rPr>
          <w:rStyle w:val="s0"/>
        </w:rPr>
        <w:t xml:space="preserve">бовать от лица, обладающего признаками страхового холдинга, а также от страхового холдинга уменьшения доли его прямого или косвенного владения до уровня ниже двадцати пяти процентов голосующих акций страховой (перестраховочной) организации и приостановить </w:t>
      </w:r>
      <w:r>
        <w:rPr>
          <w:rStyle w:val="s0"/>
        </w:rPr>
        <w:t>осуществление операций (прямых и косвенных) между ним и страховой (перестраховочной) организацией, подвергающих страховую (перестраховочную) организацию риску;</w:t>
      </w:r>
    </w:p>
    <w:p w:rsidR="00000000" w:rsidRDefault="0046261F">
      <w:pPr>
        <w:ind w:firstLine="400"/>
        <w:jc w:val="both"/>
      </w:pPr>
      <w:r>
        <w:rPr>
          <w:rStyle w:val="s0"/>
        </w:rPr>
        <w:t>3) требовать от страховой (перестраховочной) организации и страхового холдинга в отношении орган</w:t>
      </w:r>
      <w:r>
        <w:rPr>
          <w:rStyle w:val="s0"/>
        </w:rPr>
        <w:t>изаций, в которых страховая (перестраховочная) организация или страховой холдинг является акционером (участником), а также организаций, входящих в состав страховой группы, приостановить осуществление операций (прямых и косвенных) между ними, подвергающих с</w:t>
      </w:r>
      <w:r>
        <w:rPr>
          <w:rStyle w:val="s0"/>
        </w:rPr>
        <w:t>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46261F">
      <w:pPr>
        <w:ind w:firstLine="400"/>
        <w:jc w:val="both"/>
      </w:pPr>
      <w:r>
        <w:rPr>
          <w:rStyle w:val="s0"/>
        </w:rPr>
        <w:t>4) требовать от страховой (перестраховочной) организации или лица, обладающего признаками страхового холдинга, а также страхового</w:t>
      </w:r>
      <w:r>
        <w:rPr>
          <w:rStyle w:val="s0"/>
        </w:rPr>
        <w:t xml:space="preserve">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46261F">
      <w:pPr>
        <w:ind w:firstLine="400"/>
        <w:jc w:val="both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</w:t>
      </w:r>
      <w:r>
        <w:rPr>
          <w:rStyle w:val="s0"/>
        </w:rPr>
        <w:t>мых и косвенных) между ними и их аффилиированными лицами, подвергающих организации, входящие в состав страховой группы, риску;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6) в целях увеличения собственного капитала страховой (перестраховочной) организации или страховой группы в размере, достаточном </w:t>
      </w:r>
      <w:r>
        <w:rPr>
          <w:rStyle w:val="s0"/>
        </w:rPr>
        <w:t>для обеспечения финансовой устойчивости страховой (перестраховочной) организации или страховой группы, требовать от страхового холдинга, крупного участника страховой (перестраховочной) организации принятия мер по дополнительной капитализации страховой (пер</w:t>
      </w:r>
      <w:r>
        <w:rPr>
          <w:rStyle w:val="s0"/>
        </w:rPr>
        <w:t>естраховочной) организации или страховой группы.</w:t>
      </w:r>
    </w:p>
    <w:p w:rsidR="00000000" w:rsidRDefault="0046261F">
      <w:pPr>
        <w:jc w:val="both"/>
      </w:pPr>
      <w:bookmarkStart w:id="53" w:name="SUB53010300"/>
      <w:bookmarkEnd w:id="53"/>
      <w:r>
        <w:rPr>
          <w:rStyle w:val="s3"/>
        </w:rPr>
        <w:t xml:space="preserve">Пункт 3 изложен в редакции </w:t>
      </w:r>
      <w:hyperlink r:id="rId743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44" w:anchor="sub_id=53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3. В случае невыполнения крупным участником страховой (перестраховочной) организации, страховым холдингом либо лицом, обладающим признаками крупного участника страховой (перестраховочной) организации либо страхового х</w:t>
      </w:r>
      <w:r>
        <w:rPr>
          <w:rStyle w:val="s0"/>
        </w:rPr>
        <w:t xml:space="preserve">олдинга, требований, предусмотренных </w:t>
      </w:r>
      <w:hyperlink w:anchor="sub5301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201000" w:history="1">
        <w:r>
          <w:rPr>
            <w:rStyle w:val="a3"/>
          </w:rPr>
          <w:t>пунктом 10 статьи 20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</w:t>
      </w:r>
      <w:r>
        <w:rPr>
          <w:rStyle w:val="s0"/>
        </w:rPr>
        <w:t xml:space="preserve">ние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</w:t>
      </w:r>
      <w:r>
        <w:rPr>
          <w:rStyle w:val="s0"/>
        </w:rPr>
        <w:t>холдинга. Данные акции передаются в доверительное управление уполномоченному органу сроком до трех месяцев.</w:t>
      </w:r>
    </w:p>
    <w:p w:rsidR="00000000" w:rsidRDefault="0046261F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страховой (перестраховочной) организации, принадлежащих крупному участнику страховой (п</w:t>
      </w:r>
      <w:r>
        <w:rPr>
          <w:rStyle w:val="s0"/>
        </w:rPr>
        <w:t>ерестраховочной) организации, страховому холдингу либо лицу, обладающему признаками крупного участника страховой (перестраховочной) организации либо страхового холдинга, в доверительное управление национальному управляющему холдингу.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передачи акци</w:t>
      </w:r>
      <w:r>
        <w:rPr>
          <w:rStyle w:val="s0"/>
        </w:rPr>
        <w:t>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холдинга, в</w:t>
      </w:r>
      <w:r>
        <w:rPr>
          <w:rStyle w:val="s0"/>
        </w:rPr>
        <w:t xml:space="preserve">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учреждении доверительного управления.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вправе осуществлять какие-либо действия в отношении акций, находящихся в д</w:t>
      </w:r>
      <w:r>
        <w:rPr>
          <w:rStyle w:val="s0"/>
        </w:rPr>
        <w:t>оверительном управлении.</w:t>
      </w:r>
    </w:p>
    <w:p w:rsidR="00000000" w:rsidRDefault="0046261F">
      <w:pPr>
        <w:ind w:firstLine="400"/>
        <w:jc w:val="both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организации, страхового холдинга, вправе ходатайствовать перед уполномоче</w:t>
      </w:r>
      <w:r>
        <w:rPr>
          <w:rStyle w:val="s0"/>
        </w:rPr>
        <w:t>нным органом о продаже всех принадлежащих им акций страховой (перестраховочной) организации лицам, указанным в ходатайстве.</w:t>
      </w:r>
    </w:p>
    <w:p w:rsidR="00000000" w:rsidRDefault="0046261F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</w:t>
      </w:r>
      <w:r>
        <w:rPr>
          <w:rStyle w:val="s0"/>
        </w:rPr>
        <w:t>аконодательных актов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</w:t>
      </w:r>
      <w:r>
        <w:rPr>
          <w:rStyle w:val="s0"/>
        </w:rPr>
        <w:t>ами крупного участника страховой (перестраховочной) организации либо страхового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холдинг отчуждае</w:t>
      </w:r>
      <w:r>
        <w:rPr>
          <w:rStyle w:val="s0"/>
        </w:rPr>
        <w:t>т акции страховой (перестраховочной)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</w:t>
      </w:r>
      <w:r>
        <w:rPr>
          <w:rStyle w:val="s0"/>
        </w:rPr>
        <w:t>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</w:t>
      </w:r>
      <w:r>
        <w:rPr>
          <w:rStyle w:val="s0"/>
        </w:rPr>
        <w:t>.</w:t>
      </w:r>
    </w:p>
    <w:p w:rsidR="00000000" w:rsidRDefault="0046261F">
      <w:pPr>
        <w:ind w:firstLine="400"/>
        <w:jc w:val="both"/>
      </w:pPr>
      <w:r>
        <w:rPr>
          <w:rStyle w:val="s0"/>
        </w:rPr>
        <w:t>Мероприятия по продаже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</w:t>
      </w:r>
      <w:r>
        <w:rPr>
          <w:rStyle w:val="s0"/>
        </w:rPr>
        <w:t>зации, страхового холдинга, осуществляются за счет средств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</w:t>
      </w:r>
      <w:r>
        <w:rPr>
          <w:rStyle w:val="s0"/>
        </w:rPr>
        <w:t xml:space="preserve"> (перестраховочной) организации, страхового холдинга,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органа.</w:t>
      </w:r>
    </w:p>
    <w:p w:rsidR="00000000" w:rsidRDefault="0046261F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4 в соответствии с </w:t>
      </w:r>
      <w:hyperlink r:id="rId745" w:anchor="sub_id=1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4. Порядок применения принудительных мер определяется нормативными правовыми актами уполномоченного органа.</w:t>
      </w:r>
    </w:p>
    <w:p w:rsidR="00000000" w:rsidRDefault="0046261F">
      <w:pPr>
        <w:ind w:left="1200" w:hanging="800"/>
        <w:jc w:val="both"/>
      </w:pPr>
      <w:r>
        <w:t> </w:t>
      </w:r>
    </w:p>
    <w:p w:rsidR="00000000" w:rsidRDefault="0046261F">
      <w:pPr>
        <w:jc w:val="both"/>
      </w:pPr>
      <w:bookmarkStart w:id="54" w:name="SUB53020000"/>
      <w:bookmarkEnd w:id="54"/>
      <w:r>
        <w:rPr>
          <w:rStyle w:val="s3"/>
        </w:rPr>
        <w:t>Глав</w:t>
      </w:r>
      <w:r>
        <w:rPr>
          <w:rStyle w:val="s3"/>
        </w:rPr>
        <w:t xml:space="preserve">а дополнена статьей 53-2 в соответствии с </w:t>
      </w:r>
      <w:hyperlink r:id="rId746" w:anchor="sub_id=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747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48" w:anchor="sub_id=5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4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23.10.08 г. № 72-IV (</w:t>
      </w:r>
      <w:hyperlink r:id="rId750" w:anchor="sub_id=5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13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</w:t>
      </w:r>
      <w:r>
        <w:rPr>
          <w:rStyle w:val="s3"/>
        </w:rPr>
        <w:t xml:space="preserve">твие по истечении тридцати календарных дней после первого официального </w:t>
      </w:r>
      <w:hyperlink r:id="rId7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3" w:anchor="sub_id=5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53-2. Ограниченные меры воздействия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4" w:anchor="sub_id=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55" w:anchor="sub_id=5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В случаях обнаружения уполномоченным органом нарушений пруденциальных нормативов и других обязательных к соблюдению норм и лимитов страховой (перестраховочной) организацией или страховой группой, нарушени</w:t>
      </w:r>
      <w:r>
        <w:rPr>
          <w:rStyle w:val="s0"/>
        </w:rPr>
        <w:t>й законодательства Республики Казахстан, выявления неправомерных действий или бездействия должностных лиц и работников страховой (перестраховочной) организации и страхового брокера, а также невыполнения иных требований уполномоченного органа, предусмотренн</w:t>
      </w:r>
      <w:r>
        <w:rPr>
          <w:rStyle w:val="s0"/>
        </w:rPr>
        <w:t>ых настоящим Законом, уполномоченный орган вправе применить к страховой (перестраховочной) организации и страховому брокеру одну из следующих ограниченных мер воздействия:</w:t>
      </w:r>
    </w:p>
    <w:p w:rsidR="00000000" w:rsidRDefault="0046261F">
      <w:pPr>
        <w:jc w:val="both"/>
      </w:pPr>
      <w:r>
        <w:rPr>
          <w:rStyle w:val="s3"/>
        </w:rPr>
        <w:t xml:space="preserve">Подпункт 1 изложен в редакции </w:t>
      </w:r>
      <w:hyperlink r:id="rId756" w:anchor="sub_id=14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57" w:anchor="sub_id=53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46261F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46261F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46261F">
      <w:pPr>
        <w:ind w:firstLine="400"/>
        <w:jc w:val="both"/>
      </w:pPr>
      <w:r>
        <w:rPr>
          <w:rStyle w:val="s0"/>
        </w:rPr>
        <w:t>4) составить письменное соглашение.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обнаружения уполномоченным органом нарушений законодательства о страховании и страховой деятельности актуарием уп</w:t>
      </w:r>
      <w:r>
        <w:rPr>
          <w:rStyle w:val="s0"/>
        </w:rPr>
        <w:t>олномоченный орган вправе применить ограниченные меры воздействия, указанные в подпунктах 1), 2) и 3) настоящего пункта.</w:t>
      </w:r>
    </w:p>
    <w:p w:rsidR="00000000" w:rsidRDefault="0046261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8" w:anchor="sub_id=1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759" w:anchor="sub_id=5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Письмо-обязательство страховой (перестраховочной) организации или страхового брокера должно содержать факт признания имеющи</w:t>
      </w:r>
      <w:r>
        <w:rPr>
          <w:rStyle w:val="s0"/>
        </w:rPr>
        <w:t>хся нарушений законодательства Республики Казахстан, а также гарантию руководства страховой (перестраховочной) организации или страхового брокера по недопущению в дальнейшем выявленных нарушений законодательства Республики Казахстан.</w:t>
      </w:r>
    </w:p>
    <w:p w:rsidR="00000000" w:rsidRDefault="0046261F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760" w:anchor="sub_id=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61" w:anchor="sub_id=5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2" w:anchor="sub_id=1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63" w:anchor="sub_id=53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3. Письменное предписание — указание страховой (п</w:t>
      </w:r>
      <w:r>
        <w:rPr>
          <w:rStyle w:val="s0"/>
        </w:rPr>
        <w:t>ерестраховочной) организации или страховому брокеру о принятии обязательных к исполнению коррективных мер, направленных на устранение выявленных нарушений законодательства Республики Казахстан, а также нарушений договорных обязательств, в строго определенн</w:t>
      </w:r>
      <w:r>
        <w:rPr>
          <w:rStyle w:val="s0"/>
        </w:rPr>
        <w:t>ые сроки и о недопущении в дальнейшем выявленных нарушений законодательства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Письменное предписание также может выноситься уполномоченным органом в случаях нарушения в течение шести последовательных месяцев принятых страховой (перестра</w:t>
      </w:r>
      <w:r>
        <w:rPr>
          <w:rStyle w:val="s0"/>
        </w:rPr>
        <w:t>ховочной) организацией или страховым брокером на себя обязательств согласно письменному обязательству.</w:t>
      </w:r>
    </w:p>
    <w:p w:rsidR="00000000" w:rsidRDefault="0046261F">
      <w:pPr>
        <w:ind w:firstLine="400"/>
        <w:jc w:val="both"/>
      </w:pPr>
      <w:r>
        <w:rPr>
          <w:rStyle w:val="s0"/>
        </w:rPr>
        <w:t>В этом случае страховая (перестраховочная) организация в течение семи календарных дней с даты получения письменного предписания обязана представить в упо</w:t>
      </w:r>
      <w:r>
        <w:rPr>
          <w:rStyle w:val="s0"/>
        </w:rPr>
        <w:t xml:space="preserve">лномоченный орган план мероприятий по финансовому оздоровлению в рамках срока, указанного в письменном предписании. При исполнении запланированных мероприятий страховая (перестраховочная) организация представляет в уполномоченный орган отчет об исполнении </w:t>
      </w:r>
      <w:r>
        <w:rPr>
          <w:rStyle w:val="s0"/>
        </w:rPr>
        <w:t>мероприятий, определенных в плане мероприятий.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В случае дальнейшего снижения пруденциальных нормативов в рамках срока исполнения письменного предписания отчуждение активов страховой (перестраховочной) организацией осуществляется с согласия уполномоченного </w:t>
      </w:r>
      <w:r>
        <w:rPr>
          <w:rStyle w:val="s0"/>
        </w:rPr>
        <w:t>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или страховой брокер обязаны уведомить уполномоченный орган об исполнении письменного предписания в указанный в нем срок.</w:t>
      </w:r>
    </w:p>
    <w:p w:rsidR="00000000" w:rsidRDefault="0046261F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46261F">
      <w:pPr>
        <w:ind w:firstLine="400"/>
        <w:jc w:val="both"/>
      </w:pPr>
      <w:r>
        <w:rPr>
          <w:rStyle w:val="s0"/>
        </w:rPr>
        <w:t>4. Письменное предупреждение является уведомлением уполномоченного органа о возможности применения к страховой (перестраховочной) организации или страхово</w:t>
      </w:r>
      <w:r>
        <w:rPr>
          <w:rStyle w:val="s0"/>
        </w:rPr>
        <w:t xml:space="preserve">му брокеру санкций, предусмотренных </w:t>
      </w:r>
      <w:hyperlink w:anchor="sub53030000" w:history="1">
        <w:r>
          <w:rPr>
            <w:rStyle w:val="a3"/>
          </w:rPr>
          <w:t>статьей 53-3</w:t>
        </w:r>
      </w:hyperlink>
      <w:r>
        <w:rPr>
          <w:rStyle w:val="s0"/>
        </w:rPr>
        <w:t xml:space="preserve"> настоящего Закона, в случае, если имеющиеся нарушения законодательства Республики Казахстан не будут устранены в установленный уполномоченным органом срок, а также в случае </w:t>
      </w:r>
      <w:r>
        <w:rPr>
          <w:rStyle w:val="s0"/>
        </w:rPr>
        <w:t>невыполнения принятых страховой (перестраховочной) организацией или страховым брокером на себя обязательств в срок, установленный в письменном обязательстве, и (или) письменного предписания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5. Письменное соглашение — соглашение межд</w:t>
      </w:r>
      <w:r>
        <w:rPr>
          <w:rStyle w:val="s0"/>
        </w:rPr>
        <w:t>у уполномоченным органом и страховой (перестраховочной) организацией или страховым брокером о необходимости устранения выявленных нарушений и (или) недостатков и об утверждении первоочередных мер по устранению этих нарушений и (или) недостатков. Письменное</w:t>
      </w:r>
      <w:r>
        <w:rPr>
          <w:rStyle w:val="s0"/>
        </w:rPr>
        <w:t xml:space="preserve"> соглашение составляется в случае, когда обе стороны приходят к выводу, что для устранения имеющихся нарушений и (или) недостатков необходим срок более двух месяцев с момента их обнаружения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6. Уполномоченный орган вправе применить к</w:t>
      </w:r>
      <w:r>
        <w:rPr>
          <w:rStyle w:val="s0"/>
        </w:rPr>
        <w:t xml:space="preserve"> страховой (перестраховочной) организации или страховому брокеру любое из ограниченных мер воздействия, определенных настоящей статьей, вне зависимости от примененных ранее к нему мер воздействия.</w:t>
      </w:r>
    </w:p>
    <w:p w:rsidR="00000000" w:rsidRDefault="0046261F">
      <w:pPr>
        <w:jc w:val="both"/>
      </w:pPr>
      <w:bookmarkStart w:id="55" w:name="SUB53020700"/>
      <w:bookmarkEnd w:id="55"/>
      <w:r>
        <w:rPr>
          <w:rStyle w:val="s3"/>
        </w:rPr>
        <w:t xml:space="preserve">В пункт 7 внесены изменения в соответствии с </w:t>
      </w:r>
      <w:hyperlink r:id="rId764" w:anchor="sub_id=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65" w:anchor="sub_id=5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6" w:anchor="sub_id=1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67" w:anchor="sub_id=5302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7. Меры, приведенные в настоящей статье, могут также применяться в о</w:t>
      </w:r>
      <w:r>
        <w:rPr>
          <w:rStyle w:val="s0"/>
        </w:rPr>
        <w:t>тношении страхового холдинга, организаций, входящих в состав страховой группы, крупных участников страховой (перестраховочной) организации в случаях нарушения ими требований законодательства Республики Казахстан, в том числе возникновения после приобретени</w:t>
      </w:r>
      <w:r>
        <w:rPr>
          <w:rStyle w:val="s0"/>
        </w:rPr>
        <w:t>я статуса страхового холдинга, крупного участника страховой (перестраховочной) организации признаков неустойчивого финансового положения, а также в случае, если уполномоченный орган установит, что нарушения, неправомерные действия или бездействие данных ли</w:t>
      </w:r>
      <w:r>
        <w:rPr>
          <w:rStyle w:val="s0"/>
        </w:rPr>
        <w:t>ц, их должностных лиц или работников ухудшили финансовое состояние страховой (перестраховочной) организации или страховой группы.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768" w:anchor="sub_id=1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7-1.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работников организации по формированию и ведению базы</w:t>
      </w:r>
      <w:r>
        <w:rPr>
          <w:rStyle w:val="s0"/>
        </w:rPr>
        <w:t xml:space="preserve"> данных, а также невыполнения иных требований уполномоченного органа, предусмотренных настоящим Законом, уполномоченный орган применяет к организации по формированию и ведению базы данных ограниченные меры воздействия, указанные в </w:t>
      </w:r>
      <w:hyperlink w:anchor="sub53020000" w:history="1">
        <w:r>
          <w:rPr>
            <w:rStyle w:val="a3"/>
          </w:rPr>
          <w:t>подпунктах 2) и 4)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69" w:anchor="sub_id=1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70" w:anchor="sub_id=5302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8. Национальный Банк в случае обнаружения нарушения требований законодательства Республики Казахстан по вопросам, регулирование которых входит в его компетенцию, вправе применить к страховой (</w:t>
      </w:r>
      <w:r>
        <w:rPr>
          <w:rStyle w:val="s0"/>
        </w:rPr>
        <w:t xml:space="preserve">перестраховочной) организации и страховым брокерам ограниченные меры воздействия, указанные в </w:t>
      </w:r>
      <w:hyperlink w:anchor="sub53020000" w:history="1">
        <w:r>
          <w:rPr>
            <w:rStyle w:val="a3"/>
          </w:rPr>
          <w:t>подпунктах 1), 2) и 4)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или страховой брокер обязаны уведомит</w:t>
      </w:r>
      <w:r>
        <w:rPr>
          <w:rStyle w:val="s0"/>
        </w:rPr>
        <w:t>ь Национальный Банк об исполнении письма-обязательства, письменного предписания или письменного соглашения в установленные в них сроки.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56" w:name="SUB53030000"/>
      <w:bookmarkEnd w:id="56"/>
      <w:r>
        <w:rPr>
          <w:rStyle w:val="s3"/>
        </w:rPr>
        <w:t xml:space="preserve">Глава дополнена статьей 53-3 в соответствии с </w:t>
      </w:r>
      <w:hyperlink r:id="rId771" w:anchor="sub_id=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772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7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74" w:anchor="sub_id=5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53-3. Санкции</w:t>
      </w:r>
    </w:p>
    <w:p w:rsidR="00000000" w:rsidRDefault="0046261F">
      <w:pPr>
        <w:jc w:val="both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775" w:anchor="sub_id=1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76" w:anchor="sub_id=5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Уполномоченный орган вправе п</w:t>
      </w:r>
      <w:r>
        <w:rPr>
          <w:rStyle w:val="s0"/>
        </w:rPr>
        <w:t>рименить санкции к страховой (перестраховочной) организации, страховому холдингу, организациям, входящим в состав страховой группы, крупным участникам страховой (перестраховочной) организации вне зависимости от примененных ранее к ним мер воздействия.</w:t>
      </w:r>
    </w:p>
    <w:p w:rsidR="00000000" w:rsidRDefault="0046261F">
      <w:pPr>
        <w:ind w:firstLine="400"/>
        <w:jc w:val="both"/>
      </w:pPr>
      <w:r>
        <w:rPr>
          <w:rStyle w:val="s0"/>
        </w:rPr>
        <w:t>2. В</w:t>
      </w:r>
      <w:r>
        <w:rPr>
          <w:rStyle w:val="s0"/>
        </w:rPr>
        <w:t xml:space="preserve"> качестве санкций уполномоченный орган вправе применить следующие меры: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наложение административного штрафа по основаниям и в порядке, которые установлены </w:t>
      </w:r>
      <w:hyperlink r:id="rId777" w:anchor="sub_id=17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приостановление действия лицензии по основаниям, установленным статьей 54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78" w:anchor="sub_id=6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 xml:space="preserve">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2-1) введение консервации по основаниям и в порядке, которые установлены </w:t>
      </w:r>
      <w:hyperlink w:anchor="sub55010000" w:history="1">
        <w:r>
          <w:rPr>
            <w:rStyle w:val="a3"/>
          </w:rPr>
          <w:t>статьями 55-1</w:t>
        </w:r>
      </w:hyperlink>
      <w:r>
        <w:rPr>
          <w:rStyle w:val="s0"/>
        </w:rPr>
        <w:t xml:space="preserve">, </w:t>
      </w:r>
      <w:hyperlink w:anchor="sub55020000" w:history="1">
        <w:r>
          <w:rPr>
            <w:rStyle w:val="a3"/>
          </w:rPr>
          <w:t>55-2</w:t>
        </w:r>
      </w:hyperlink>
      <w:r>
        <w:rPr>
          <w:rStyle w:val="s0"/>
        </w:rPr>
        <w:t xml:space="preserve">, </w:t>
      </w:r>
      <w:hyperlink w:anchor="sub55030000" w:history="1">
        <w:r>
          <w:rPr>
            <w:rStyle w:val="a3"/>
          </w:rPr>
          <w:t>55-3</w:t>
        </w:r>
      </w:hyperlink>
      <w:r>
        <w:rPr>
          <w:rStyle w:val="s0"/>
        </w:rPr>
        <w:t xml:space="preserve">, </w:t>
      </w:r>
      <w:hyperlink w:anchor="sub55040000" w:history="1">
        <w:r>
          <w:rPr>
            <w:rStyle w:val="a3"/>
          </w:rPr>
          <w:t>55-4</w:t>
        </w:r>
      </w:hyperlink>
      <w:r>
        <w:rPr>
          <w:rStyle w:val="s0"/>
        </w:rPr>
        <w:t xml:space="preserve"> и </w:t>
      </w:r>
      <w:hyperlink w:anchor="sub55050000" w:history="1">
        <w:r>
          <w:rPr>
            <w:rStyle w:val="a3"/>
          </w:rPr>
          <w:t>55-5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лишение лицензии по основаниям, предусмотренным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принять решение о </w:t>
      </w:r>
      <w:hyperlink r:id="rId779" w:anchor="sub_id=100" w:history="1">
        <w:r>
          <w:rPr>
            <w:rStyle w:val="a3"/>
          </w:rPr>
          <w:t>принудительном выкупе акций</w:t>
        </w:r>
      </w:hyperlink>
      <w:r>
        <w:rPr>
          <w:rStyle w:val="s0"/>
        </w:rPr>
        <w:t xml:space="preserve"> страховой (перестраховочной) организации у ее акционеров и реализовать их новому инвестору в соответствии с условиями </w:t>
      </w:r>
      <w:hyperlink w:anchor="sub610000" w:history="1">
        <w:r>
          <w:rPr>
            <w:rStyle w:val="a3"/>
          </w:rPr>
          <w:t>статьи 61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780" w:anchor="sub_id=1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46261F">
      <w:pPr>
        <w:ind w:firstLine="400"/>
        <w:jc w:val="both"/>
      </w:pPr>
      <w:r>
        <w:rPr>
          <w:rStyle w:val="s0"/>
        </w:rPr>
        <w:t>5) отстранение от выполнения служебных обязанностей лиц, указа</w:t>
      </w:r>
      <w:r>
        <w:rPr>
          <w:rStyle w:val="s0"/>
        </w:rPr>
        <w:t xml:space="preserve">нных в </w:t>
      </w:r>
      <w:hyperlink w:anchor="sub340000" w:history="1">
        <w:r>
          <w:rPr>
            <w:rStyle w:val="a3"/>
          </w:rPr>
          <w:t>статье 34</w:t>
        </w:r>
      </w:hyperlink>
      <w:r>
        <w:rPr>
          <w:rStyle w:val="s0"/>
        </w:rPr>
        <w:t xml:space="preserve"> настоящего Закона, на основании достаточных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требованиям действующего </w:t>
      </w:r>
      <w:r>
        <w:rPr>
          <w:rStyle w:val="s0"/>
        </w:rPr>
        <w:t>законодательства с одновременным отзывом согласия на назначение (избрание) на должность руководящего работника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81" w:anchor="sub_id=14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3. Уполномоченный орган применяет санкцию в виде отстранения от выполнения служебных обязанностей должностного лица организации по формиров</w:t>
      </w:r>
      <w:r>
        <w:rPr>
          <w:rStyle w:val="s0"/>
        </w:rPr>
        <w:t>анию и ведению базы данных по одному из следующих оснований:</w:t>
      </w:r>
    </w:p>
    <w:p w:rsidR="00000000" w:rsidRDefault="0046261F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46261F">
      <w:pPr>
        <w:ind w:firstLine="400"/>
        <w:jc w:val="both"/>
      </w:pPr>
      <w:r>
        <w:rPr>
          <w:rStyle w:val="s0"/>
        </w:rPr>
        <w:t>2) нарушение порядка и сроков предоставления страховых отчетов и информации, установленных настоящим З</w:t>
      </w:r>
      <w:r>
        <w:rPr>
          <w:rStyle w:val="s0"/>
        </w:rPr>
        <w:t>аконом;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непредоставление или предоставление недостоверной информации уполномоченному органу, предусмотренной </w:t>
      </w:r>
      <w:hyperlink w:anchor="sub820000" w:history="1">
        <w:r>
          <w:rPr>
            <w:rStyle w:val="a3"/>
          </w:rPr>
          <w:t>подпунктом 11) пункта 1 статьи 82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4) раскрытие или передача третьим лицам информации, содержа</w:t>
      </w:r>
      <w:r>
        <w:rPr>
          <w:rStyle w:val="s0"/>
        </w:rPr>
        <w:t>щейся в страховых отчетах, за исключением случаев, предусмотренных настоящим Законом.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57" w:name="SUB540000"/>
      <w:bookmarkEnd w:id="57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782" w:anchor="sub_id=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436-II</w:t>
        </w:r>
      </w:hyperlink>
      <w:r>
        <w:rPr>
          <w:rStyle w:val="s3"/>
        </w:rPr>
        <w:t xml:space="preserve"> (</w:t>
      </w:r>
      <w:hyperlink r:id="rId78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84" w:anchor="sub_id=1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8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8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8" w:anchor="sub_id=1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8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91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4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79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794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5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 xml:space="preserve">08.09 г № 192-IV (введен в действие по истечении шести месяцев после его первого официального </w:t>
      </w:r>
      <w:hyperlink r:id="rId7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7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99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54. Приоста</w:t>
      </w:r>
      <w:r>
        <w:rPr>
          <w:rStyle w:val="s1"/>
        </w:rPr>
        <w:t xml:space="preserve">новление действия лицензии страховой (перестраховочной) организации и страхового брокера </w:t>
      </w:r>
    </w:p>
    <w:p w:rsidR="00000000" w:rsidRDefault="0046261F">
      <w:pPr>
        <w:ind w:firstLine="400"/>
        <w:jc w:val="both"/>
      </w:pPr>
      <w:r>
        <w:t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</w:t>
      </w:r>
      <w:r>
        <w:t xml:space="preserve"> </w:t>
      </w:r>
    </w:p>
    <w:p w:rsidR="00000000" w:rsidRDefault="0046261F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00" w:anchor="sub_id=14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</w:t>
      </w:r>
      <w:r>
        <w:rPr>
          <w:rStyle w:val="s3"/>
        </w:rPr>
        <w:t>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1-1) отзыв статуса страхового холдинга, крупного участника страховой (перестраховочной) организации у физического лица, владеющего двадцатью пятью или более процентами размещенных (за вычетом привилегированных и выкупленных страховой (перестраховочной) </w:t>
      </w:r>
      <w:r>
        <w:rPr>
          <w:rStyle w:val="s0"/>
        </w:rPr>
        <w:t>организацией) акций страховой (перестраховочной) организации, при отсутствии у страховой (перестраховочной) организации иного страхового холдинга или крупного участника - физического лица, владеющего двадцатью пятью или более процентами акций страховой (пе</w:t>
      </w:r>
      <w:r>
        <w:rPr>
          <w:rStyle w:val="s0"/>
        </w:rPr>
        <w:t>рестраховочной) организации;</w:t>
      </w:r>
    </w:p>
    <w:p w:rsidR="00000000" w:rsidRDefault="0046261F">
      <w:pPr>
        <w:ind w:firstLine="400"/>
        <w:jc w:val="both"/>
      </w:pPr>
      <w:r>
        <w:t xml:space="preserve">2) несоблюдение требований пруденциальных нормативов и иных обязательных к соблюдению норм и лимитов, установленных законодательством Республики Казахстан; </w:t>
      </w:r>
    </w:p>
    <w:p w:rsidR="00000000" w:rsidRDefault="0046261F">
      <w:pPr>
        <w:ind w:firstLine="400"/>
        <w:jc w:val="both"/>
      </w:pPr>
      <w:r>
        <w:rPr>
          <w:rStyle w:val="s0"/>
        </w:rPr>
        <w:t>2-1) выявление факта нарушения законодательных актов Республики Казахс</w:t>
      </w:r>
      <w:r>
        <w:rPr>
          <w:rStyle w:val="s0"/>
        </w:rPr>
        <w:t>тан, регулирующих обязательные виды страхования, выразившегося в применении необоснованных размеров страховой премии, необоснованном отказе в осуществлении страховой выплаты, несвоевременном осуществлении страховой выплаты, неисполнении или ненадлежащем ис</w:t>
      </w:r>
      <w:r>
        <w:rPr>
          <w:rStyle w:val="s0"/>
        </w:rPr>
        <w:t>полнении обязанностей, вытекающих из условий и порядка проведения обязательных видов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2-2) нарушение запрета, установленного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Закона, на предоставление льготных условий лицам, аффилиирова</w:t>
      </w:r>
      <w:r>
        <w:rPr>
          <w:rStyle w:val="s0"/>
        </w:rPr>
        <w:t>нным со страховой (перестраховочной) организацией;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2-3) нарушение запрета, установленного пунктом 3-1 </w:t>
      </w:r>
      <w:hyperlink w:anchor="sub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Подпункт 3 изложен в редакции </w:t>
      </w:r>
      <w:hyperlink r:id="rId801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02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непредставление в уполномоченный орган отчетности в течение двух последовательных отчетных периодов,</w:t>
      </w:r>
      <w:r>
        <w:rPr>
          <w:rStyle w:val="s0"/>
        </w:rPr>
        <w:t xml:space="preserve"> установленных законодательством Республики Казахстан;</w:t>
      </w:r>
    </w:p>
    <w:p w:rsidR="00000000" w:rsidRDefault="0046261F">
      <w:pPr>
        <w:ind w:firstLine="400"/>
        <w:jc w:val="both"/>
      </w:pPr>
      <w:r>
        <w:t xml:space="preserve">4) отказ в предоставлении документов и информации, затребованных уполномоченным органом в пределах его компетенции в связи с 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 xml:space="preserve">; </w:t>
      </w:r>
    </w:p>
    <w:p w:rsidR="00000000" w:rsidRDefault="0046261F">
      <w:pPr>
        <w:ind w:firstLine="400"/>
        <w:jc w:val="both"/>
      </w:pPr>
      <w:r>
        <w:t>5) нару</w:t>
      </w:r>
      <w:r>
        <w:t xml:space="preserve">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 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 xml:space="preserve">; </w:t>
      </w:r>
    </w:p>
    <w:p w:rsidR="00000000" w:rsidRDefault="0046261F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803" w:anchor="sub_id=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20.02.06 г. № 128-III </w:t>
      </w:r>
      <w:r>
        <w:rPr>
          <w:rStyle w:val="s3"/>
        </w:rPr>
        <w:t>(</w:t>
      </w:r>
      <w:hyperlink r:id="rId804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7) выявление факта нарушения законодательства, связанного с ненадлежащим отражением в бухгалтерском учете финансовых операций п</w:t>
      </w:r>
      <w:r>
        <w:t xml:space="preserve">о страхованию (перестрахованию), а также ведением иных обязательных форм учета; </w:t>
      </w:r>
    </w:p>
    <w:p w:rsidR="00000000" w:rsidRDefault="0046261F">
      <w:pPr>
        <w:ind w:firstLine="400"/>
        <w:jc w:val="both"/>
      </w:pPr>
      <w:r>
        <w:t xml:space="preserve">8)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46261F">
      <w:pPr>
        <w:jc w:val="both"/>
      </w:pPr>
      <w:r>
        <w:rPr>
          <w:rStyle w:val="s3"/>
        </w:rPr>
        <w:t xml:space="preserve">В подпункт 8-1 внесены изменения в соответствии с </w:t>
      </w:r>
      <w:hyperlink r:id="rId805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0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8-1) умышленное неустранение страховой (перес</w:t>
      </w:r>
      <w:r>
        <w:rPr>
          <w:rStyle w:val="s0"/>
        </w:rPr>
        <w:t xml:space="preserve">траховочной) организацией нарушений, указанных в отчете аудиторской организации о проведенном аудите, в сроки, указанные в </w:t>
      </w:r>
      <w:hyperlink w:anchor="sub201000" w:history="1">
        <w:r>
          <w:rPr>
            <w:rStyle w:val="a3"/>
          </w:rPr>
          <w:t>пункте 10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807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0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9) неуплата, несвоевременная уплата либ</w:t>
      </w:r>
      <w:r>
        <w:t>о уплата обязательных или чрезвычайных взносов</w:t>
      </w:r>
      <w:r>
        <w:rPr>
          <w:rStyle w:val="s0"/>
        </w:rPr>
        <w:t>, а также дополнительных взносов</w:t>
      </w:r>
      <w:r>
        <w:t xml:space="preserve"> в неполном объеме два и более раза в течение последних двенадцати месяцев в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</w:t>
      </w:r>
      <w:r>
        <w:t>етателям) при принудительной ликвидации страховой организации по договорам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10) осуществление страховым брокером деятельности страхового агента;</w:t>
      </w:r>
    </w:p>
    <w:p w:rsidR="00000000" w:rsidRDefault="0046261F">
      <w:pPr>
        <w:ind w:firstLine="400"/>
        <w:jc w:val="both"/>
      </w:pPr>
      <w:r>
        <w:rPr>
          <w:rStyle w:val="s0"/>
        </w:rPr>
        <w:t>11) систематическое (три и более раза в течение двенадцати последовательных календарных месяцев) на</w:t>
      </w:r>
      <w:r>
        <w:rPr>
          <w:rStyle w:val="s0"/>
        </w:rPr>
        <w:t xml:space="preserve">рушение требований, предусмотренных </w:t>
      </w:r>
      <w:hyperlink r:id="rId8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46261F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12 в соответствии с </w:t>
      </w:r>
      <w:hyperlink r:id="rId810" w:anchor="sub_id=3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46261F">
      <w:pPr>
        <w:ind w:firstLine="400"/>
        <w:jc w:val="both"/>
      </w:pPr>
      <w:r>
        <w:rPr>
          <w:rStyle w:val="s0"/>
        </w:rPr>
        <w:t>12) отсутствие у страховой (перестраховочной) организации д</w:t>
      </w:r>
      <w:r>
        <w:rPr>
          <w:rStyle w:val="s0"/>
        </w:rPr>
        <w:t>оговора участия в базе данных в случаях, предусмотренных настоящим Законом;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811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13) отсутствие у страховой (перестраховочной) организации договора участия или отсутствие акций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</w:t>
      </w:r>
      <w:r>
        <w:rPr>
          <w:rStyle w:val="s0"/>
        </w:rPr>
        <w:t xml:space="preserve">низаций, наличие которых предусмотрено настоящим Законом или </w:t>
      </w:r>
      <w:hyperlink r:id="rId812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813" w:anchor="sub_id=3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(введены в действие по истечении шести месяцев после его первого официального </w:t>
      </w:r>
      <w:hyperlink r:id="rId8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14) несоблюдение страховым агентом требований настоящего Закона и законодательных актов Республики Казахстан по обязательным видам страхования;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815" w:anchor="sub_id=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>15) невыполнение страховым холдингом, крупным участником страховой (перестраховочной) организации - физическим лицом, владеющим прямо или косвенно более двадцатью пятью процентами голосую</w:t>
      </w:r>
      <w:r>
        <w:rPr>
          <w:rStyle w:val="s0"/>
        </w:rPr>
        <w:t xml:space="preserve">щих (за вычетом привилегированных) акций страховой (перестраховочной) организации, требований уполномоченного органа по увеличению собственного капитала страховой (перестраховочной) организации, а также требований, предъявляемых в соответствии с </w:t>
      </w:r>
      <w:hyperlink w:anchor="sub53010200" w:history="1">
        <w:r>
          <w:rPr>
            <w:rStyle w:val="a3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1-1. Действие лицензии страховой (перестраховочной) организации может быть приостановлено как по всем классам, так и по отдельным классам страхования.</w:t>
      </w:r>
    </w:p>
    <w:p w:rsidR="00000000" w:rsidRDefault="0046261F">
      <w:pPr>
        <w:ind w:firstLine="400"/>
        <w:jc w:val="both"/>
      </w:pPr>
      <w:r>
        <w:t>2. Приостановление действия лицензии стр</w:t>
      </w:r>
      <w:r>
        <w:t xml:space="preserve">аховой (перестраховочной) организации влечет запрет на заключение ею новых договоров страхования (перестрахования), включая продление действующих договоров страхования (перестрахования) </w:t>
      </w:r>
      <w:r>
        <w:rPr>
          <w:rStyle w:val="s0"/>
        </w:rPr>
        <w:t xml:space="preserve">и их изменение, предусматривающее увеличение страховых премий, объема </w:t>
      </w:r>
      <w:r>
        <w:rPr>
          <w:rStyle w:val="s0"/>
        </w:rPr>
        <w:t>ответственности страховой (перестраховочной) организации, а также на осуществление страхового посредничества в качестве страхового агента</w:t>
      </w:r>
      <w:r>
        <w:t>. По ранее заключенным договорам страхования (перестрахования) страховая (перестраховочная) организация обязана выполни</w:t>
      </w:r>
      <w:r>
        <w:t xml:space="preserve">ть принятые на себя обязательства. </w:t>
      </w:r>
    </w:p>
    <w:p w:rsidR="00000000" w:rsidRDefault="0046261F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46261F">
      <w:pPr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</w:t>
      </w:r>
      <w:r>
        <w:t xml:space="preserve">льного органа </w:t>
      </w:r>
      <w:r>
        <w:rPr>
          <w:rStyle w:val="s0"/>
        </w:rPr>
        <w:t>лицензиата</w:t>
      </w:r>
      <w:r>
        <w:t xml:space="preserve">. </w:t>
      </w:r>
    </w:p>
    <w:p w:rsidR="00000000" w:rsidRDefault="0046261F">
      <w:pPr>
        <w:ind w:firstLine="400"/>
        <w:jc w:val="both"/>
      </w:pPr>
      <w:r>
        <w:rPr>
          <w:rStyle w:val="s0"/>
        </w:rPr>
        <w:t>4. Требования подпункта 2) пункта 1 настоящей статьи не применяются в отношении страхового брокера.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58" w:name="SUB54010000"/>
      <w:bookmarkEnd w:id="58"/>
      <w:r>
        <w:rPr>
          <w:rStyle w:val="s3"/>
        </w:rPr>
        <w:t xml:space="preserve">Закон дополнен статьей 54-1 в соответствии с </w:t>
      </w:r>
      <w:hyperlink r:id="rId816" w:anchor="sub_id=64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54-1. Передача страхового портфеля при консервации или лишении лицензии</w:t>
      </w:r>
    </w:p>
    <w:p w:rsidR="00000000" w:rsidRDefault="0046261F">
      <w:pPr>
        <w:ind w:firstLine="400"/>
        <w:jc w:val="both"/>
      </w:pPr>
      <w:r>
        <w:rPr>
          <w:rStyle w:val="s0"/>
        </w:rPr>
        <w:t>1. Осуществление передачи страхового портфеля может проводиться временной администрацией страховой (перестраховочной) организации на стадии ко</w:t>
      </w:r>
      <w:r>
        <w:rPr>
          <w:rStyle w:val="s0"/>
        </w:rPr>
        <w:t>нсервации или до вступления в законную силу решения суда о принудительной ликвидации страховой (перестраховочной) организации в целях оздоровления ее финансового положения или защиты прав страхователей.</w:t>
      </w:r>
    </w:p>
    <w:p w:rsidR="00000000" w:rsidRDefault="0046261F">
      <w:pPr>
        <w:ind w:firstLine="400"/>
        <w:jc w:val="both"/>
      </w:pPr>
      <w:r>
        <w:rPr>
          <w:rStyle w:val="s0"/>
        </w:rPr>
        <w:t>Передача страхового портфеля другой (другим) страхово</w:t>
      </w:r>
      <w:r>
        <w:rPr>
          <w:rStyle w:val="s0"/>
        </w:rPr>
        <w:t>й (перестраховочной) организации (страховым (перестраховочным) организациям) допускается в случае достаточности активов для обеспечения договоров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Решение временной администрации о передаче страхового портфеля при консервации или лишении лиценз</w:t>
      </w:r>
      <w:r>
        <w:rPr>
          <w:rStyle w:val="s0"/>
        </w:rPr>
        <w:t>ии страховой (перестраховочной) организации подлежит согласованию с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2. После согласования решения о передаче страхового портфеля с уполномоченным органом временная администрация не позднее пяти рабочих дней публикует объявление о передаче страхового портфеля. Объявление о передаче страхового портфеля публикуется в периодич</w:t>
      </w:r>
      <w:r>
        <w:rPr>
          <w:rStyle w:val="s0"/>
        </w:rPr>
        <w:t>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46261F">
      <w:pPr>
        <w:ind w:firstLine="400"/>
        <w:jc w:val="both"/>
      </w:pPr>
      <w:r>
        <w:rPr>
          <w:rStyle w:val="s0"/>
        </w:rPr>
        <w:t>При передаче страхового портфеля на стадии консервации в объявлении указываются порядок, сроки представления возражений и адреса, по которым п</w:t>
      </w:r>
      <w:r>
        <w:rPr>
          <w:rStyle w:val="s0"/>
        </w:rPr>
        <w:t>ринимаются возражения страхователей в случае их несогласия с передачей договора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На стадии консервации временной администрацией по согласованию с уполномоченным органом принимается решение о частичной или полной передаче страхового портфеля </w:t>
      </w:r>
      <w:r>
        <w:rPr>
          <w:rStyle w:val="s0"/>
        </w:rPr>
        <w:t>по одному или нескольким классам страхования при наличии согласия страхователя о передаче договора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Отсутствие письменного возражения страхователя в течение десяти календарных дней со дня публикации объявления рассматривается как согласие страхователя на передачу страхового портфеля.</w:t>
      </w:r>
    </w:p>
    <w:p w:rsidR="00000000" w:rsidRDefault="0046261F">
      <w:pPr>
        <w:ind w:firstLine="400"/>
        <w:jc w:val="both"/>
      </w:pPr>
      <w:r>
        <w:rPr>
          <w:rStyle w:val="s0"/>
        </w:rPr>
        <w:t>Временная администрация в течение трех календарных дней со дня истечени</w:t>
      </w:r>
      <w:r>
        <w:rPr>
          <w:rStyle w:val="s0"/>
        </w:rPr>
        <w:t>я срока, установленного частью второй настоящего пункта, для предъявления страхователями письменного возражения, формирует список страхователей, согласных на передачу страхового портфеля.</w:t>
      </w:r>
    </w:p>
    <w:p w:rsidR="00000000" w:rsidRDefault="0046261F">
      <w:pPr>
        <w:ind w:firstLine="400"/>
        <w:jc w:val="both"/>
      </w:pPr>
      <w:r>
        <w:rPr>
          <w:rStyle w:val="s0"/>
        </w:rPr>
        <w:t>4. При лишении лицензии страховой организации передача страхового по</w:t>
      </w:r>
      <w:r>
        <w:rPr>
          <w:rStyle w:val="s0"/>
        </w:rPr>
        <w:t>ртфеля осуществляется без согласия страхователя в полном объеме.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Порядок и особенности передачи страхового портфеля при консервации или лишении лицензии страховой (перестраховочной) организации определяются </w:t>
      </w:r>
      <w:hyperlink r:id="rId817" w:anchor="sub_id=42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59" w:name="SUB550000"/>
      <w:bookmarkEnd w:id="59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818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81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20" w:anchor="sub_id=1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2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23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6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9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9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31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33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55. Лишение лицензии страховой (перестраховочной) организации и страхо</w:t>
      </w:r>
      <w:r>
        <w:rPr>
          <w:rStyle w:val="s1"/>
        </w:rPr>
        <w:t xml:space="preserve">вого брокера </w:t>
      </w:r>
    </w:p>
    <w:p w:rsidR="00000000" w:rsidRDefault="0046261F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 </w:t>
      </w:r>
    </w:p>
    <w:p w:rsidR="00000000" w:rsidRDefault="0046261F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46261F">
      <w:pPr>
        <w:ind w:firstLine="400"/>
        <w:jc w:val="both"/>
      </w:pPr>
      <w:r>
        <w:t>2) неоднократное (два раз</w:t>
      </w:r>
      <w:r>
        <w:t xml:space="preserve">а в течение последних двенадцати месяцев) приостановление действия лицензии; </w:t>
      </w:r>
    </w:p>
    <w:p w:rsidR="00000000" w:rsidRDefault="0046261F">
      <w:pPr>
        <w:ind w:firstLine="400"/>
        <w:jc w:val="both"/>
      </w:pPr>
      <w:r>
        <w:t xml:space="preserve">2-1) неоднократное (два и более раза в течение двенадцати последовательных календарных месяцев) невыполнение </w:t>
      </w:r>
      <w:r>
        <w:rPr>
          <w:rStyle w:val="s0"/>
        </w:rPr>
        <w:t>ограниченной меры воздействия</w:t>
      </w:r>
      <w:r>
        <w:t xml:space="preserve"> уполномоченного органа об устранении на</w:t>
      </w:r>
      <w:r>
        <w:t xml:space="preserve">рушений законодательства Республики Казахстан о страховании и страховой деятельности; 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834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2-2) </w:t>
      </w:r>
      <w:r>
        <w:rPr>
          <w:rStyle w:val="s0"/>
        </w:rPr>
        <w:t>неоднократное (два и более раза в течение двенадцати последовательных календарных месяцев) нарушение законодательных актов Республики Казахстан, регулирующих обязательные виды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2-3) неоднократное (два и более раза в течение двенадцати последова</w:t>
      </w:r>
      <w:r>
        <w:rPr>
          <w:rStyle w:val="s0"/>
        </w:rPr>
        <w:t>тельных календарных месяцев) несоблюдение требований пруденциальных нормативов и иных обязательных к соблюдению норм и лимитов, установленных законодательством Республики Казахстан;</w:t>
      </w:r>
    </w:p>
    <w:p w:rsidR="00000000" w:rsidRDefault="0046261F">
      <w:pPr>
        <w:ind w:firstLine="400"/>
        <w:jc w:val="both"/>
      </w:pPr>
      <w:r>
        <w:t>3) принятие судом решения о прекращении деятельности страховой (перестрахо</w:t>
      </w:r>
      <w:r>
        <w:t xml:space="preserve">вочной) организации или страхового брокера; </w:t>
      </w:r>
    </w:p>
    <w:p w:rsidR="00000000" w:rsidRDefault="0046261F">
      <w:pPr>
        <w:ind w:firstLine="400"/>
        <w:jc w:val="both"/>
      </w:pPr>
      <w:r>
        <w:rPr>
          <w:rStyle w:val="s0"/>
        </w:rPr>
        <w:t>4) неосуществление страховой (перестраховочной) организацией или страховым брокером лицензионной деятельности в течение двенадцати месяцев с даты выдачи лицензии;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35" w:anchor="sub_id=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836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6) несоответствие итоговых прогнозных результатов в бизнес</w:t>
      </w:r>
      <w:r>
        <w:rPr>
          <w:rStyle w:val="s0"/>
        </w:rPr>
        <w:t>-плане, представленном страховой (перестраховочной) организацией при выдаче разрешения на ее создание с учетом внесенных изменений и дополнений в него, либо в бизнес-плане по классу (классам) страхования с учетом внесенных изменений и дополнений в него фак</w:t>
      </w:r>
      <w:r>
        <w:rPr>
          <w:rStyle w:val="s0"/>
        </w:rPr>
        <w:t>тическим итоговым результатам страховой (перестраховочной) организации по истечении периода исполнения этого бизнес-плана;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7) повторное в течение последних двенадцати последовательных месяцев нарушение требований, предусмотренных </w:t>
      </w:r>
      <w:hyperlink r:id="rId8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терроризма, за которое была применена санкция в виде пр</w:t>
      </w:r>
      <w:r>
        <w:rPr>
          <w:rStyle w:val="s0"/>
        </w:rPr>
        <w:t xml:space="preserve">иостановления лицензии по основаниям, предусмотренным </w:t>
      </w:r>
      <w:hyperlink w:anchor="sub540000" w:history="1">
        <w:r>
          <w:rPr>
            <w:rStyle w:val="a3"/>
          </w:rPr>
          <w:t>подпунктом 11)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8) участие страховой (перестраховочной) организации, страхового брокера в сделках, связанных с отмыванием денег или ф</w:t>
      </w:r>
      <w:r>
        <w:rPr>
          <w:rStyle w:val="s0"/>
        </w:rPr>
        <w:t>инансированием терроризма.</w:t>
      </w:r>
    </w:p>
    <w:p w:rsidR="00000000" w:rsidRDefault="0046261F">
      <w:pPr>
        <w:ind w:firstLine="400"/>
        <w:jc w:val="both"/>
      </w:pPr>
      <w:r>
        <w:rPr>
          <w:rStyle w:val="s0"/>
        </w:rPr>
        <w:t>1-1. Страховая организация может быть лишена лицензии как по всем классам, так и по отдельным классам страхования.</w:t>
      </w:r>
    </w:p>
    <w:p w:rsidR="00000000" w:rsidRDefault="0046261F">
      <w:pPr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</w:p>
    <w:p w:rsidR="00000000" w:rsidRDefault="0046261F">
      <w:pPr>
        <w:ind w:firstLine="400"/>
        <w:jc w:val="both"/>
      </w:pPr>
      <w:bookmarkStart w:id="60" w:name="SUB550300"/>
      <w:bookmarkEnd w:id="60"/>
      <w:r>
        <w:rPr>
          <w:rStyle w:val="s0"/>
        </w:rPr>
        <w:t>3. Страховая (перестраховочная) организ</w:t>
      </w:r>
      <w:r>
        <w:rPr>
          <w:rStyle w:val="s0"/>
        </w:rPr>
        <w:t>ация, которая лишена лицензии, не вправе осуществлять страховую или иную деятельность, обязана прекратить все операции по имеющимся банковским счетам, за исключением операций, перечень которых определяется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4. Страховой брокер, котор</w:t>
      </w:r>
      <w:r>
        <w:rPr>
          <w:rStyle w:val="s0"/>
        </w:rPr>
        <w:t>ый лишен лицензии, не вправе осуществлять свою деятельность, обязан прекратить все операции по имеющимся банковским счетам, за исключением случаев, связанных с текущими расходами на его содержание, зачислением денег, поступающих страховому брокеру.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61" w:name="SUB55010000"/>
      <w:bookmarkEnd w:id="61"/>
      <w:r>
        <w:rPr>
          <w:rStyle w:val="s3"/>
        </w:rPr>
        <w:t>Закон</w:t>
      </w:r>
      <w:r>
        <w:rPr>
          <w:rStyle w:val="s3"/>
        </w:rPr>
        <w:t xml:space="preserve"> дополнен статьей 55-1 в соответствии с </w:t>
      </w:r>
      <w:hyperlink r:id="rId838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55-1. Понятие консервации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Консервация страховой (перестраховочной) организации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</w:t>
      </w:r>
      <w:r>
        <w:rPr>
          <w:rStyle w:val="s0"/>
        </w:rPr>
        <w:t>ии страховой (перестраховочной) организации в целях оздоровления ее финансового положения и улучшения качества работы.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Страховая (перестраховочная) организация может быть подвергнута консервации по любому из следующих оснований:</w:t>
      </w:r>
    </w:p>
    <w:p w:rsidR="00000000" w:rsidRDefault="0046261F">
      <w:pPr>
        <w:ind w:firstLine="400"/>
        <w:jc w:val="both"/>
      </w:pPr>
      <w:r>
        <w:rPr>
          <w:rStyle w:val="s0"/>
        </w:rPr>
        <w:t>1) невыполнение норматив</w:t>
      </w:r>
      <w:r>
        <w:rPr>
          <w:rStyle w:val="s0"/>
        </w:rPr>
        <w:t>а достаточности маржи платежеспособности;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по основаниям, предусмотренным </w:t>
      </w:r>
      <w:hyperlink w:anchor="sub540000" w:history="1">
        <w:r>
          <w:rPr>
            <w:rStyle w:val="a3"/>
          </w:rPr>
          <w:t>пунктом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Установление режима консервации предполагает назначение уполномоченным органом на ограниченный (до одного </w:t>
      </w:r>
      <w:r>
        <w:rPr>
          <w:rStyle w:val="s0"/>
        </w:rPr>
        <w:t>года) срок временной администрации по управлению страховой (перестраховочной) организацией.</w:t>
      </w:r>
    </w:p>
    <w:p w:rsidR="00000000" w:rsidRDefault="0046261F">
      <w:pPr>
        <w:ind w:firstLine="400"/>
        <w:jc w:val="both"/>
      </w:pPr>
      <w:r>
        <w:rPr>
          <w:rStyle w:val="s0"/>
        </w:rPr>
        <w:t>4. Консервация страховой (перестраховочной) организации осуществляется за счет средств самой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Решение уполномоченного ор</w:t>
      </w:r>
      <w:r>
        <w:rPr>
          <w:rStyle w:val="s0"/>
        </w:rPr>
        <w:t>гана о проведении консервации может быть обжаловано акционерами страховой (перестраховочной) организации в десятидневный срок в судебном порядке. Обжалование указанного решения не приостанавливает консервации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62" w:name="SUB55020000"/>
      <w:bookmarkEnd w:id="62"/>
      <w:r>
        <w:rPr>
          <w:rStyle w:val="s3"/>
        </w:rPr>
        <w:t>Зак</w:t>
      </w:r>
      <w:r>
        <w:rPr>
          <w:rStyle w:val="s3"/>
        </w:rPr>
        <w:t xml:space="preserve">он дополнен статьей 55-2 в соответствии с </w:t>
      </w:r>
      <w:hyperlink r:id="rId839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55-2. Временная администрация по управлению страховой (перестраховочной) организацией</w:t>
      </w:r>
    </w:p>
    <w:p w:rsidR="00000000" w:rsidRDefault="0046261F">
      <w:pPr>
        <w:ind w:firstLine="400"/>
        <w:jc w:val="both"/>
      </w:pPr>
      <w:r>
        <w:rPr>
          <w:rStyle w:val="s0"/>
        </w:rPr>
        <w:t>1. Вр</w:t>
      </w:r>
      <w:r>
        <w:rPr>
          <w:rStyle w:val="s0"/>
        </w:rPr>
        <w:t xml:space="preserve">еменная администрация назначается уполномоченным органом из числа его работников либо иных лиц, соответствующих требованиям, установленным </w:t>
      </w:r>
      <w:hyperlink w:anchor="sub340000" w:history="1">
        <w:r>
          <w:rPr>
            <w:rStyle w:val="a3"/>
          </w:rPr>
          <w:t>пунктом 2 статьи 34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2. Права и обязанности, а также условия оплаты</w:t>
      </w:r>
      <w:r>
        <w:rPr>
          <w:rStyle w:val="s0"/>
        </w:rPr>
        <w:t xml:space="preserve"> труда руководителя и членов временной администрации (за исключением работников уполномоченного органа)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46261F">
      <w:pPr>
        <w:ind w:firstLine="400"/>
        <w:jc w:val="both"/>
      </w:pPr>
      <w:r>
        <w:rPr>
          <w:rStyle w:val="s0"/>
        </w:rPr>
        <w:t>3. Временная администрация в своей деятельност</w:t>
      </w:r>
      <w:r>
        <w:rPr>
          <w:rStyle w:val="s0"/>
        </w:rPr>
        <w:t>и руководствуется настоящим Законом, нормативными правовыми актами уполномоченного органа и иным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За ущерб, причиненный страхов</w:t>
      </w:r>
      <w:r>
        <w:rPr>
          <w:rStyle w:val="s0"/>
        </w:rPr>
        <w:t xml:space="preserve">ой (перестраховочной) организации, руководитель и члены временной администрации несут ответственность в соответствии с законами Республики Казахстан. Недопустимо возложение на руководителя и членов временной администрации ответственности за ущерб, который </w:t>
      </w:r>
      <w:r>
        <w:rPr>
          <w:rStyle w:val="s0"/>
        </w:rPr>
        <w:t>может быть отнесен к категории нормального производственного риска.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63" w:name="SUB55030000"/>
      <w:bookmarkEnd w:id="63"/>
      <w:r>
        <w:rPr>
          <w:rStyle w:val="s3"/>
        </w:rPr>
        <w:t xml:space="preserve">Закон дополнен статьей 55-3 в соответствии с </w:t>
      </w:r>
      <w:hyperlink r:id="rId840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55-3. Решение о проведении консервации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Решение уполномоченного органа о проведении консервации страховой (перестраховочной) организации должно содержать:</w:t>
      </w:r>
    </w:p>
    <w:p w:rsidR="00000000" w:rsidRDefault="0046261F">
      <w:pPr>
        <w:ind w:firstLine="400"/>
        <w:jc w:val="both"/>
      </w:pPr>
      <w:r>
        <w:rPr>
          <w:rStyle w:val="s0"/>
        </w:rPr>
        <w:t>1) наименование страховой (перестраховочной) органи</w:t>
      </w:r>
      <w:r>
        <w:rPr>
          <w:rStyle w:val="s0"/>
        </w:rPr>
        <w:t>зации и ее место нахождения;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обоснование решения о консервации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начало действия и срок консервации;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перечень налагаемых на страховую (перестраховочную) организацию ограничений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5) персональный </w:t>
      </w:r>
      <w:r>
        <w:rPr>
          <w:rStyle w:val="s0"/>
        </w:rPr>
        <w:t>состав временной администрации;</w:t>
      </w:r>
    </w:p>
    <w:p w:rsidR="00000000" w:rsidRDefault="0046261F">
      <w:pPr>
        <w:ind w:firstLine="400"/>
        <w:jc w:val="both"/>
      </w:pPr>
      <w:r>
        <w:rPr>
          <w:rStyle w:val="s0"/>
        </w:rPr>
        <w:t>6) предписание руководящим работникам страховой (перестраховочной) организации, находящейся в режиме консервации, о подготовке отчета о своей работе, декларации о доходах, сведений о наличии и размерах собственности и предст</w:t>
      </w:r>
      <w:r>
        <w:rPr>
          <w:rStyle w:val="s0"/>
        </w:rPr>
        <w:t>авлении данных документов временной администрации;</w:t>
      </w:r>
    </w:p>
    <w:p w:rsidR="00000000" w:rsidRDefault="0046261F">
      <w:pPr>
        <w:ind w:firstLine="400"/>
        <w:jc w:val="both"/>
      </w:pPr>
      <w:r>
        <w:rPr>
          <w:rStyle w:val="s0"/>
        </w:rPr>
        <w:t>7) рекомендации временной администрации.</w:t>
      </w:r>
    </w:p>
    <w:p w:rsidR="00000000" w:rsidRDefault="0046261F">
      <w:pPr>
        <w:ind w:firstLine="400"/>
        <w:jc w:val="both"/>
      </w:pPr>
      <w:r>
        <w:rPr>
          <w:rStyle w:val="s0"/>
        </w:rPr>
        <w:t>2. Решение о проведении консервации страховой (перестраховочной) организации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64" w:name="SUB55040000"/>
      <w:bookmarkEnd w:id="64"/>
      <w:r>
        <w:rPr>
          <w:rStyle w:val="s3"/>
        </w:rPr>
        <w:t>Закон дополнен статьей 55-4 в соответствии с</w:t>
      </w:r>
      <w:r>
        <w:rPr>
          <w:rStyle w:val="s3"/>
        </w:rPr>
        <w:t xml:space="preserve"> </w:t>
      </w:r>
      <w:hyperlink r:id="rId841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55-4. Особенности управления страховой (перестраховочной) организацией в период консервации. Полномочия временной администрации по у</w:t>
      </w:r>
      <w:r>
        <w:rPr>
          <w:rStyle w:val="s1"/>
        </w:rPr>
        <w:t>правлению страховой (перестраховочной) организацией</w:t>
      </w:r>
    </w:p>
    <w:p w:rsidR="00000000" w:rsidRDefault="0046261F">
      <w:pPr>
        <w:ind w:firstLine="400"/>
        <w:jc w:val="both"/>
      </w:pPr>
      <w:r>
        <w:rPr>
          <w:rStyle w:val="s0"/>
        </w:rPr>
        <w:t>1. С началом действия консервации и на ее срок:</w:t>
      </w:r>
    </w:p>
    <w:p w:rsidR="00000000" w:rsidRDefault="0046261F">
      <w:pPr>
        <w:ind w:firstLine="400"/>
        <w:jc w:val="both"/>
      </w:pPr>
      <w:r>
        <w:rPr>
          <w:rStyle w:val="s0"/>
        </w:rPr>
        <w:t>1) приостанавливаются права акционеров страховой (перестраховочной) организации по пользованию и распоряжению акциями, эмитентом которых является данная стр</w:t>
      </w:r>
      <w:r>
        <w:rPr>
          <w:rStyle w:val="s0"/>
        </w:rPr>
        <w:t>аховая (перестраховочная) организация;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приостанавливаются полномочия органов страховой (перестраховочной) организации и ее руководящие работники отстраняются от работы;</w:t>
      </w:r>
    </w:p>
    <w:p w:rsidR="00000000" w:rsidRDefault="0046261F">
      <w:pPr>
        <w:ind w:firstLine="400"/>
        <w:jc w:val="both"/>
      </w:pPr>
      <w:r>
        <w:rPr>
          <w:rStyle w:val="s0"/>
        </w:rPr>
        <w:t>3) все полномочия по управлению страховой (перестраховочной) организацией, а также п</w:t>
      </w:r>
      <w:r>
        <w:rPr>
          <w:rStyle w:val="s0"/>
        </w:rPr>
        <w:t>рава акционеров страховой (перестраховочной) организации по пользованию акциями, эмитентом которых является данная страховая (перестраховочная) организация, переходят к временной администрации;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все сделки, совершенные от имени и за счет страховой (перес</w:t>
      </w:r>
      <w:r>
        <w:rPr>
          <w:rStyle w:val="s0"/>
        </w:rPr>
        <w:t>траховочной) организации, без ведома и письменного согласия временной администрации, признаются недействительными.</w:t>
      </w:r>
    </w:p>
    <w:p w:rsidR="00000000" w:rsidRDefault="0046261F">
      <w:pPr>
        <w:ind w:firstLine="400"/>
        <w:jc w:val="both"/>
      </w:pPr>
      <w:r>
        <w:rPr>
          <w:rStyle w:val="s0"/>
        </w:rPr>
        <w:t>2. Временная администрация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страховой (перестраховочной) организации</w:t>
      </w:r>
      <w:r>
        <w:rPr>
          <w:rStyle w:val="s0"/>
        </w:rPr>
        <w:t xml:space="preserve"> с учетом требований </w:t>
      </w:r>
      <w:hyperlink w:anchor="sub55050000" w:history="1">
        <w:r>
          <w:rPr>
            <w:rStyle w:val="a3"/>
          </w:rPr>
          <w:t>статьи 55-5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 необходимости полностью или частично приостановить на период консервации обязательства страховой (перестраховочной) организации по заключенным договорам страховани</w:t>
      </w:r>
      <w:r>
        <w:rPr>
          <w:rStyle w:val="s0"/>
        </w:rPr>
        <w:t>я;</w:t>
      </w:r>
    </w:p>
    <w:p w:rsidR="00000000" w:rsidRDefault="0046261F">
      <w:pPr>
        <w:ind w:firstLine="400"/>
        <w:jc w:val="both"/>
      </w:pPr>
      <w:r>
        <w:rPr>
          <w:rStyle w:val="s0"/>
        </w:rPr>
        <w:t>3) при необходимости расторгнуть заключенные страховой (перестраховочной) организацией договоры, предусматривающие вложение средств страховой (перестраховочной) организации, либо вносить в них в одностороннем порядке изменения и дополнения, включая изме</w:t>
      </w:r>
      <w:r>
        <w:rPr>
          <w:rStyle w:val="s0"/>
        </w:rPr>
        <w:t>нения ставок, тарифов и сроков действия;</w:t>
      </w:r>
    </w:p>
    <w:p w:rsidR="00000000" w:rsidRDefault="0046261F">
      <w:pPr>
        <w:ind w:firstLine="400"/>
        <w:jc w:val="both"/>
      </w:pPr>
      <w:r>
        <w:rPr>
          <w:rStyle w:val="s0"/>
        </w:rPr>
        <w:t>4) подписывать любые договоры и документы от имени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предъявлять исковые требования от имени и в интересах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6) издавать приказы, вк</w:t>
      </w:r>
      <w:r>
        <w:rPr>
          <w:rStyle w:val="s0"/>
        </w:rPr>
        <w:t>лючая приказы об увольнении, понижении в должности или о временном отстранении от должности, распределении обязанностей между работниками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7) проводить зачет взаимных требований ввиду совпадения кредитора и должника</w:t>
      </w:r>
      <w:r>
        <w:rPr>
          <w:rStyle w:val="s0"/>
        </w:rPr>
        <w:t xml:space="preserve"> в одном лице;</w:t>
      </w:r>
    </w:p>
    <w:p w:rsidR="00000000" w:rsidRDefault="0046261F">
      <w:pPr>
        <w:ind w:firstLine="400"/>
        <w:jc w:val="both"/>
      </w:pPr>
      <w:r>
        <w:rPr>
          <w:rStyle w:val="s0"/>
        </w:rPr>
        <w:t>8) передавать страховой портфель в части либо в полном объеме в другую страховую (перестраховочную) организацию в соответствии с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bookmarkStart w:id="65" w:name="SUB55050000"/>
      <w:bookmarkEnd w:id="65"/>
      <w:r>
        <w:rPr>
          <w:rStyle w:val="s3"/>
        </w:rPr>
        <w:t xml:space="preserve">Закон дополнен статьей 55-5 в соответствии с </w:t>
      </w:r>
      <w:hyperlink r:id="rId842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55-5. Контроль за деятельностью временной администрации (временного управляющего)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В течение срока консервации страховой (перестраховочной) организации контроль за деятельностью временной администрации (временного управляющего) страховой (перестраховочной) организации осуществляет уполномоченный орган, который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давать рекоме</w:t>
      </w:r>
      <w:r>
        <w:rPr>
          <w:rStyle w:val="s0"/>
        </w:rPr>
        <w:t>ндации об основных направлениях деятельности в период консервации страховой (перестраховочной) организации (предлагать план основных мероприятий);</w:t>
      </w:r>
    </w:p>
    <w:p w:rsidR="00000000" w:rsidRDefault="0046261F">
      <w:pPr>
        <w:ind w:firstLine="400"/>
        <w:jc w:val="both"/>
      </w:pPr>
      <w:r>
        <w:rPr>
          <w:rStyle w:val="s0"/>
        </w:rPr>
        <w:t>2) давать обязательные к исполнению письменные указания;</w:t>
      </w:r>
    </w:p>
    <w:p w:rsidR="00000000" w:rsidRDefault="0046261F">
      <w:pPr>
        <w:ind w:firstLine="400"/>
        <w:jc w:val="both"/>
      </w:pPr>
      <w:r>
        <w:rPr>
          <w:rStyle w:val="s0"/>
        </w:rPr>
        <w:t>3) требовать предоставления информации о ее (его) де</w:t>
      </w:r>
      <w:r>
        <w:rPr>
          <w:rStyle w:val="s0"/>
        </w:rPr>
        <w:t>ятельности и деятельности страховой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заслушивать отчет о проделанной работе;</w:t>
      </w:r>
    </w:p>
    <w:p w:rsidR="00000000" w:rsidRDefault="0046261F">
      <w:pPr>
        <w:ind w:firstLine="400"/>
        <w:jc w:val="both"/>
      </w:pPr>
      <w:r>
        <w:rPr>
          <w:rStyle w:val="s0"/>
        </w:rPr>
        <w:t>5) продлить срок консервации;</w:t>
      </w:r>
    </w:p>
    <w:p w:rsidR="00000000" w:rsidRDefault="0046261F">
      <w:pPr>
        <w:ind w:firstLine="400"/>
        <w:jc w:val="both"/>
      </w:pPr>
      <w:r>
        <w:rPr>
          <w:rStyle w:val="s0"/>
        </w:rPr>
        <w:t>6) принять решение о завершении консервации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Подробная регламентация деятельности временной администрации (временного управляющего) страховой (перестраховочной) организации и принципы ее взаимоотношений с третьими лицами определяются </w:t>
      </w:r>
      <w:hyperlink r:id="rId84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Закон дополнен статьей 55-6 в соответствии с </w:t>
      </w:r>
      <w:hyperlink r:id="rId844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55-6. Прекращение консервации</w:t>
      </w:r>
    </w:p>
    <w:p w:rsidR="00000000" w:rsidRDefault="0046261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Консервация страховой (перестраховочной) организации прекращается по следующим основаниям:</w:t>
      </w:r>
    </w:p>
    <w:p w:rsidR="00000000" w:rsidRDefault="0046261F">
      <w:pPr>
        <w:ind w:firstLine="400"/>
        <w:jc w:val="both"/>
      </w:pPr>
      <w:r>
        <w:rPr>
          <w:rStyle w:val="s0"/>
        </w:rPr>
        <w:t>1) истечение установленного решением уполномоченного органа срока консервации;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принятие уполномоченным органом решения о досрочном завершении консервации.</w:t>
      </w:r>
    </w:p>
    <w:p w:rsidR="00000000" w:rsidRDefault="0046261F">
      <w:pPr>
        <w:ind w:firstLine="400"/>
        <w:jc w:val="both"/>
      </w:pPr>
      <w:r>
        <w:rPr>
          <w:rStyle w:val="s0"/>
        </w:rPr>
        <w:t>2. Пр</w:t>
      </w:r>
      <w:r>
        <w:rPr>
          <w:rStyle w:val="s0"/>
        </w:rPr>
        <w:t>екращение консервации страховой (перестраховочной) организации (в том числе и досрочное) в связи с оздоровлением ее финансового положения и улучшением качества работы влечет за собой отмену всех ограничений в отношении данной страховой (перестраховочной) о</w:t>
      </w:r>
      <w:r>
        <w:rPr>
          <w:rStyle w:val="s0"/>
        </w:rPr>
        <w:t>рганизации, установленных уполномоченным органом или временной администрацией. При этом изменения и дополнения, внесенные в течение срока консервации в учредительные документы, органы управления и состав работников страховой (перестраховочной) организации,</w:t>
      </w:r>
      <w:r>
        <w:rPr>
          <w:rStyle w:val="s0"/>
        </w:rPr>
        <w:t xml:space="preserve"> остаются в силе.</w:t>
      </w:r>
    </w:p>
    <w:p w:rsidR="00000000" w:rsidRDefault="0046261F">
      <w:pPr>
        <w:ind w:firstLine="400"/>
        <w:jc w:val="both"/>
      </w:pPr>
      <w:r>
        <w:rPr>
          <w:rStyle w:val="s0"/>
        </w:rPr>
        <w:t>3. В случае, если консервация страховой (перестраховочной) организации не привела к оздоровлению ее финансового положения и улучшению качества работы, уполномоченный орган вправе лишить лицензии на право осуществления страховой деятельнос</w:t>
      </w:r>
      <w:r>
        <w:rPr>
          <w:rStyle w:val="s0"/>
        </w:rPr>
        <w:t>ти, деятельности по перестрахованию по основаниям, предусмотренным настоящим Законом.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845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6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4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1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56. Последствия лишения лицензии субъе</w:t>
      </w:r>
      <w:r>
        <w:rPr>
          <w:rStyle w:val="s1"/>
        </w:rPr>
        <w:t xml:space="preserve">ктов страховой деятельности и страхового брокера 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2" w:anchor="sub_id=1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53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1. Решение о </w:t>
      </w:r>
      <w:r>
        <w:rPr>
          <w:rStyle w:val="s0"/>
        </w:rPr>
        <w:t>лишении</w:t>
      </w:r>
      <w:r>
        <w:t xml:space="preserve"> лицензий субъектов страховой деятельности и страхового брокера вступает в силу с даты </w:t>
      </w:r>
      <w:r>
        <w:rPr>
          <w:rStyle w:val="s0"/>
        </w:rPr>
        <w:t>его принятия уполномоченным органом</w:t>
      </w:r>
      <w:r>
        <w:t xml:space="preserve">. </w:t>
      </w:r>
      <w:r>
        <w:rPr>
          <w:rStyle w:val="s0"/>
        </w:rPr>
        <w:t xml:space="preserve">Информация о лишении лицензии публикуется не менее чем </w:t>
      </w:r>
      <w:r>
        <w:rPr>
          <w:rStyle w:val="s0"/>
        </w:rPr>
        <w:t>в двух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46261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4" w:anchor="sub_id=643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15.07.10 г. № 338-IV (</w:t>
      </w:r>
      <w:hyperlink r:id="rId855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</w:t>
      </w:r>
      <w:r>
        <w:t xml:space="preserve">ельном прекращении деятельности (ликвидации) страхового брокера в установленном законодательством порядке. </w:t>
      </w:r>
    </w:p>
    <w:p w:rsidR="00000000" w:rsidRDefault="0046261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6" w:anchor="sub_id=6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</w:t>
      </w:r>
      <w:r>
        <w:rPr>
          <w:rStyle w:val="s3"/>
        </w:rPr>
        <w:t xml:space="preserve"> г. № 338-IV (</w:t>
      </w:r>
      <w:hyperlink r:id="rId857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858" w:history="1">
        <w:r>
          <w:rPr>
            <w:rStyle w:val="a3"/>
          </w:rPr>
          <w:t>временную администрацию</w:t>
        </w:r>
      </w:hyperlink>
      <w:r>
        <w:t xml:space="preserve"> страховой (перестраховочной) организации, к которой переходят полномочия всех органов страховой (перестраховочной) организации. </w:t>
      </w:r>
    </w:p>
    <w:p w:rsidR="00000000" w:rsidRDefault="0046261F">
      <w:pPr>
        <w:ind w:firstLine="400"/>
        <w:jc w:val="both"/>
      </w:pPr>
      <w:r>
        <w:t xml:space="preserve">Полномочия ранее действовавших органов страховой (перестраховочной) организации приостанавливаются. Акционеры страховой (перестраховочной) организации имеют право на обжалование решения о </w:t>
      </w:r>
      <w:r>
        <w:rPr>
          <w:rStyle w:val="s0"/>
        </w:rPr>
        <w:t>лишении</w:t>
      </w:r>
      <w:r>
        <w:t xml:space="preserve"> лицензии в судебном порядке. </w:t>
      </w:r>
    </w:p>
    <w:p w:rsidR="00000000" w:rsidRDefault="0046261F">
      <w:pPr>
        <w:jc w:val="both"/>
      </w:pPr>
      <w:r>
        <w:rPr>
          <w:rStyle w:val="s3"/>
        </w:rPr>
        <w:t>Статья дополнена пунктом 3-1 в</w:t>
      </w:r>
      <w:r>
        <w:rPr>
          <w:rStyle w:val="s3"/>
        </w:rPr>
        <w:t xml:space="preserve"> соответствии с </w:t>
      </w:r>
      <w:hyperlink r:id="rId859" w:anchor="sub_id=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3-1. Временная администрация страховой (перестраховочной) организации в течение десяти рабочих дней с даты лишения лицензии </w:t>
      </w:r>
      <w:r>
        <w:rPr>
          <w:rStyle w:val="s0"/>
        </w:rPr>
        <w:t xml:space="preserve">страховой (перестраховочной) организации принимает решение о передаче страхового портфеля, подлежащее согласованию с уполномоченным органом, в порядке, предусмотренном </w:t>
      </w:r>
      <w:hyperlink w:anchor="sub54010000" w:history="1">
        <w:r>
          <w:rPr>
            <w:rStyle w:val="a3"/>
          </w:rPr>
          <w:t>статьей 54-1</w:t>
        </w:r>
      </w:hyperlink>
      <w:r>
        <w:rPr>
          <w:rStyle w:val="s0"/>
        </w:rPr>
        <w:t xml:space="preserve"> настоящего Закона и нормативным правовым </w:t>
      </w:r>
      <w:r>
        <w:rPr>
          <w:rStyle w:val="s0"/>
        </w:rPr>
        <w:t>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Уполномоченный орган после передачи временной администрацией страховой (перестраховочной) организации страхового портфеля или непринятия ею решения о передаче страхового портфеля в срок, установленный частью первой настоящего </w:t>
      </w:r>
      <w:r>
        <w:rPr>
          <w:rStyle w:val="s0"/>
        </w:rPr>
        <w:t>пункта, обращается в суд с заявлением о принудительном прекращении деятельности (ликвидации) страховой (перестраховочной) организации в порядке, установленном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t>4. Временная администрация осуществляет свою деятельность</w:t>
      </w:r>
      <w:r>
        <w:t xml:space="preserve"> в период до назначения уполномоченным органом ликвидационной комиссии страховой (перестраховочной) организации. </w:t>
      </w:r>
    </w:p>
    <w:p w:rsidR="00000000" w:rsidRDefault="0046261F">
      <w:pPr>
        <w:ind w:firstLine="400"/>
        <w:jc w:val="both"/>
      </w:pPr>
      <w:r>
        <w:t xml:space="preserve">Контроль за деятельностью временной администрации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уполномоченный орган. </w:t>
      </w:r>
    </w:p>
    <w:p w:rsidR="00000000" w:rsidRDefault="0046261F">
      <w:pPr>
        <w:jc w:val="both"/>
      </w:pPr>
      <w:r>
        <w:rPr>
          <w:rStyle w:val="s3"/>
        </w:rPr>
        <w:t xml:space="preserve">Пункт 5 изложен в редакции </w:t>
      </w:r>
      <w:hyperlink r:id="rId860" w:anchor="sub_id=1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1" w:anchor="sub_id=5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5. </w:t>
      </w:r>
      <w:hyperlink r:id="rId862" w:history="1">
        <w:r>
          <w:rPr>
            <w:rStyle w:val="a3"/>
          </w:rPr>
          <w:t>Отчет временной администрации</w:t>
        </w:r>
      </w:hyperlink>
      <w:r>
        <w:t xml:space="preserve"> </w:t>
      </w:r>
      <w:r>
        <w:rPr>
          <w:rStyle w:val="s0"/>
        </w:rPr>
        <w:t>(временного администратора)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Прием-передача документов и имущества страховой (перестраховочной) организа</w:t>
      </w:r>
      <w:r>
        <w:rPr>
          <w:rStyle w:val="s0"/>
        </w:rPr>
        <w:t>ции от временной администрации председателю ликвидационной комиссии оформляется актом, который составляется в четырех экземплярах. Один экземпляр акта приема-передачи направляется в уполномоченный орган, другой - в суд, принявший решение о ликвидации страх</w:t>
      </w:r>
      <w:r>
        <w:rPr>
          <w:rStyle w:val="s0"/>
        </w:rPr>
        <w:t>овой (перестраховочной) организации.</w:t>
      </w:r>
    </w:p>
    <w:p w:rsidR="00000000" w:rsidRDefault="0046261F">
      <w:pPr>
        <w:ind w:firstLine="400"/>
        <w:jc w:val="both"/>
      </w:pPr>
      <w:r>
        <w:t xml:space="preserve"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 случаев, предусмотренных </w:t>
      </w:r>
      <w:hyperlink w:anchor="sub550300" w:history="1">
        <w:r>
          <w:rPr>
            <w:rStyle w:val="a3"/>
          </w:rPr>
          <w:t xml:space="preserve">пунктом </w:t>
        </w:r>
        <w:r>
          <w:rPr>
            <w:rStyle w:val="a3"/>
          </w:rPr>
          <w:t>3 статьи 55</w:t>
        </w:r>
      </w:hyperlink>
      <w:r>
        <w:t xml:space="preserve"> настоящего Закона. </w:t>
      </w:r>
    </w:p>
    <w:p w:rsidR="00000000" w:rsidRDefault="0046261F">
      <w:pPr>
        <w:ind w:firstLine="400"/>
        <w:jc w:val="both"/>
      </w:pPr>
      <w:r>
        <w:t xml:space="preserve">7. Порядок работы страховой (перестраховочной) организации в период назначения временной администрации определяется </w:t>
      </w:r>
      <w:hyperlink r:id="rId863" w:anchor="sub_id=700" w:history="1">
        <w:r>
          <w:rPr>
            <w:rStyle w:val="a3"/>
          </w:rPr>
          <w:t>нормативными правовыми акта</w:t>
        </w:r>
        <w:r>
          <w:rPr>
            <w:rStyle w:val="a3"/>
          </w:rPr>
          <w:t>ми</w:t>
        </w:r>
      </w:hyperlink>
      <w:r>
        <w:t xml:space="preserve"> уполномоченного органа. </w:t>
      </w:r>
    </w:p>
    <w:p w:rsidR="00000000" w:rsidRDefault="0046261F">
      <w:pPr>
        <w:spacing w:after="240"/>
        <w:ind w:firstLine="400"/>
        <w:jc w:val="both"/>
      </w:pPr>
      <w:r>
        <w:rPr>
          <w:rStyle w:val="s0"/>
        </w:rPr>
        <w:t>8. Запрещается финансирование уполномоченным органом расходов по прекращению деятельности страховых (перестраховочных) организаций по основанию принудительной ликвидации, за исключением расходов, связанных с оплатой труда работн</w:t>
      </w:r>
      <w:r>
        <w:rPr>
          <w:rStyle w:val="s0"/>
        </w:rPr>
        <w:t>иков уполномоченного органа, включенных в состав временной администрации (временного администратора) страховой (перестраховочной) организации и ликвидационной комиссии, а также расходов по опубликованию в официальных печатных изданиях центрального органа ю</w:t>
      </w:r>
      <w:r>
        <w:rPr>
          <w:rStyle w:val="s0"/>
        </w:rPr>
        <w:t>стиции информации о принятом судом решении о принудительной ликвидации страховой (перестраховочной) организации и расходов, связанных с государственной регистрацией прекращения деятельности страховой (перестраховочной) организации по основанию принудительн</w:t>
      </w:r>
      <w:r>
        <w:rPr>
          <w:rStyle w:val="s0"/>
        </w:rPr>
        <w:t>ой ликвидации органом юстиции, и сдаче документов для хранения в архив после завершения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недостаточна для пок</w:t>
      </w:r>
      <w:r>
        <w:rPr>
          <w:rStyle w:val="s0"/>
        </w:rPr>
        <w:t>рытия данных расходов.</w:t>
      </w:r>
    </w:p>
    <w:p w:rsidR="00000000" w:rsidRDefault="0046261F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64" w:anchor="sub_id=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865" w:anchor="sub_id=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66" w:anchor="sub_id=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867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r>
        <w:rPr>
          <w:rStyle w:val="s3"/>
        </w:rPr>
        <w:t xml:space="preserve">В статью 59 внесены изменения в соответствии с </w:t>
      </w:r>
      <w:hyperlink r:id="rId868" w:anchor="sub_id=1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869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71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59. Приостановление действия лицензии актуария </w:t>
      </w:r>
    </w:p>
    <w:p w:rsidR="00000000" w:rsidRDefault="0046261F">
      <w:pPr>
        <w:ind w:firstLine="400"/>
        <w:jc w:val="both"/>
      </w:pPr>
      <w:r>
        <w:t xml:space="preserve">1. Действие лицензии актуария может быть приостановлено уполномоченным органом сроком до шести месяцев по одному из следующих оснований: </w:t>
      </w:r>
    </w:p>
    <w:p w:rsidR="00000000" w:rsidRDefault="0046261F">
      <w:pPr>
        <w:ind w:firstLine="400"/>
        <w:jc w:val="both"/>
      </w:pPr>
      <w:r>
        <w:t>1) отказ в предоставлении обязательного актуарного заключения и ины</w:t>
      </w:r>
      <w:r>
        <w:t xml:space="preserve">х документов, затребованных уполномоченным органом в пределах его компетенции; </w:t>
      </w:r>
    </w:p>
    <w:p w:rsidR="00000000" w:rsidRDefault="0046261F">
      <w:pPr>
        <w:jc w:val="both"/>
      </w:pPr>
      <w:r>
        <w:rPr>
          <w:rStyle w:val="s3"/>
        </w:rPr>
        <w:t xml:space="preserve">Подпункт 1-1 изложен в редакции </w:t>
      </w:r>
      <w:hyperlink r:id="rId872" w:anchor="sub_id=1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873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1-1) невыполнение требований ограниченных мер воздействия, примененных уполномоченным органом;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1-2 в соответствии с </w:t>
      </w:r>
      <w:hyperlink r:id="rId874" w:anchor="sub_id=6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1-2) невыполнения требования части второй </w:t>
      </w:r>
      <w:hyperlink w:anchor="sub400000" w:history="1">
        <w:r>
          <w:rPr>
            <w:rStyle w:val="a3"/>
          </w:rPr>
          <w:t>пункта 3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t>2) осуществление актуарной деятельности с нарушением требований законодательства о страховании и страховой деятельности</w:t>
      </w:r>
      <w:r>
        <w:rPr>
          <w:rStyle w:val="s0"/>
        </w:rPr>
        <w:t>, приведшее к нарушению страховой (перестраховочной) организацией законодательства Республики Казахстан о страховании и страховой деятель</w:t>
      </w:r>
      <w:r>
        <w:rPr>
          <w:rStyle w:val="s0"/>
        </w:rPr>
        <w:t>ности</w:t>
      </w:r>
      <w:r>
        <w:t xml:space="preserve">; </w:t>
      </w:r>
    </w:p>
    <w:p w:rsidR="00000000" w:rsidRDefault="0046261F">
      <w:pPr>
        <w:ind w:firstLine="400"/>
        <w:jc w:val="both"/>
      </w:pPr>
      <w:r>
        <w:t xml:space="preserve">3)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46261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75" w:anchor="sub_id=14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76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4) несдача актуарием квалификационного экзамена в соответствии с </w:t>
      </w:r>
      <w:hyperlink w:anchor="sub400400" w:history="1">
        <w:r>
          <w:rPr>
            <w:rStyle w:val="a3"/>
          </w:rPr>
          <w:t>пунктом 4 статьи 40</w:t>
        </w:r>
      </w:hyperlink>
      <w:r>
        <w:t xml:space="preserve"> на</w:t>
      </w:r>
      <w:r>
        <w:t xml:space="preserve">стоящего Закона; </w:t>
      </w:r>
    </w:p>
    <w:p w:rsidR="00000000" w:rsidRDefault="0046261F">
      <w:pPr>
        <w:ind w:firstLine="400"/>
        <w:jc w:val="both"/>
      </w:pPr>
      <w:r>
        <w:t xml:space="preserve">5) неосуществление лицензионной деятельности на страховом рынке в течение последних двух лет. </w:t>
      </w:r>
    </w:p>
    <w:p w:rsidR="00000000" w:rsidRDefault="0046261F">
      <w:pPr>
        <w:jc w:val="both"/>
      </w:pPr>
      <w:r>
        <w:rPr>
          <w:rStyle w:val="s3"/>
        </w:rPr>
        <w:t xml:space="preserve">Пункт дополняется подпунктом 6 в соответствии с </w:t>
      </w:r>
      <w:hyperlink r:id="rId877" w:anchor="sub_id=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30.12.09 г. № 234-IV (изменения вводятся в действие с 1 января 2012 года)</w:t>
      </w:r>
    </w:p>
    <w:p w:rsidR="00000000" w:rsidRDefault="0046261F">
      <w:pPr>
        <w:ind w:firstLine="400"/>
        <w:jc w:val="both"/>
      </w:pPr>
      <w:r>
        <w:t>2. В решении о приостановлении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</w:t>
      </w:r>
      <w:r>
        <w:t xml:space="preserve"> такого решения до сведения лицензиата. </w:t>
      </w:r>
    </w:p>
    <w:p w:rsidR="00000000" w:rsidRDefault="0046261F">
      <w:pPr>
        <w:jc w:val="both"/>
      </w:pPr>
      <w:r>
        <w:rPr>
          <w:rStyle w:val="s3"/>
        </w:rPr>
        <w:t xml:space="preserve">См. также: </w:t>
      </w:r>
      <w:hyperlink r:id="rId87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актуарной деятельности на страховом рынке, выдачи,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деятельностью.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jc w:val="both"/>
      </w:pPr>
      <w:bookmarkStart w:id="66" w:name="SUB600000"/>
      <w:bookmarkEnd w:id="66"/>
      <w:r>
        <w:rPr>
          <w:rStyle w:val="s3"/>
        </w:rPr>
        <w:t xml:space="preserve">В статью 60 внесены изменения в соответствии с </w:t>
      </w:r>
      <w:hyperlink r:id="rId879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оки</w:t>
        </w:r>
      </w:hyperlink>
      <w:r>
        <w:rPr>
          <w:rStyle w:val="s3"/>
        </w:rPr>
        <w:t xml:space="preserve"> введения в действие) (</w:t>
      </w:r>
      <w:hyperlink r:id="rId881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60. Лишение лицензии актуария </w:t>
      </w:r>
    </w:p>
    <w:p w:rsidR="00000000" w:rsidRDefault="0046261F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</w:t>
      </w:r>
      <w:r>
        <w:t xml:space="preserve">лицензии по одному из следующих оснований: </w:t>
      </w:r>
    </w:p>
    <w:p w:rsidR="00000000" w:rsidRDefault="0046261F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46261F">
      <w:pPr>
        <w:ind w:firstLine="400"/>
        <w:jc w:val="both"/>
      </w:pPr>
      <w:r>
        <w:t>2) неоднократные (два раза в течение последних двенадцати месяцев) приостановления действия лице</w:t>
      </w:r>
      <w:r>
        <w:t xml:space="preserve">нзии; </w:t>
      </w:r>
    </w:p>
    <w:p w:rsidR="00000000" w:rsidRDefault="0046261F">
      <w:pPr>
        <w:jc w:val="both"/>
      </w:pPr>
      <w:r>
        <w:rPr>
          <w:i/>
          <w:iCs/>
          <w:color w:val="FF0000"/>
        </w:rPr>
        <w:t xml:space="preserve">В подпункт 3 внесены изменения в соответствии с </w:t>
      </w:r>
      <w:hyperlink r:id="rId882" w:anchor="sub_id=4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ом</w:t>
      </w:r>
      <w:r>
        <w:rPr>
          <w:rStyle w:val="s3"/>
        </w:rPr>
        <w:t xml:space="preserve"> РК от 15.07.10 г. № 338-IV (введены в действие с 1 января 2012 года) (</w:t>
      </w:r>
      <w:hyperlink r:id="rId883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3) разглашение или передача третьим лицам (за исключением уполномоченного органа) сведений, полученных в ходе проведения актуарных расчетов</w:t>
      </w:r>
      <w:r>
        <w:rPr>
          <w:rStyle w:val="s0"/>
        </w:rPr>
        <w:t>, а также осуществления деятельности в качестве независимого</w:t>
      </w:r>
      <w:r>
        <w:rPr>
          <w:rStyle w:val="s0"/>
        </w:rPr>
        <w:t xml:space="preserve"> актуария</w:t>
      </w:r>
      <w:r>
        <w:t xml:space="preserve"> и составляющих предмет тайны страхования или коммерческой тайны; </w:t>
      </w:r>
    </w:p>
    <w:p w:rsidR="00000000" w:rsidRDefault="0046261F">
      <w:pPr>
        <w:ind w:firstLine="400"/>
        <w:jc w:val="both"/>
      </w:pPr>
      <w:r>
        <w:t xml:space="preserve">4) невыполнение требования </w:t>
      </w:r>
      <w:hyperlink w:anchor="sub190600" w:history="1">
        <w:r>
          <w:rPr>
            <w:rStyle w:val="a3"/>
          </w:rPr>
          <w:t>пункта 6 статьи 19</w:t>
        </w:r>
      </w:hyperlink>
      <w:r>
        <w:t xml:space="preserve"> настоящего Закона; </w:t>
      </w:r>
    </w:p>
    <w:p w:rsidR="00000000" w:rsidRDefault="0046261F">
      <w:pPr>
        <w:ind w:firstLine="400"/>
        <w:jc w:val="both"/>
      </w:pPr>
      <w:r>
        <w:t>5) принятие решения судом о прекращении предпринимательской деятельности актуария.</w:t>
      </w:r>
      <w:r>
        <w:t xml:space="preserve"> </w:t>
      </w:r>
    </w:p>
    <w:p w:rsidR="00000000" w:rsidRDefault="0046261F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  <w:r>
        <w:rPr>
          <w:rStyle w:val="s0"/>
        </w:rPr>
        <w:t>Лицензиат считается лишенным лицензии</w:t>
      </w:r>
      <w:r>
        <w:t xml:space="preserve"> со дня доведения такого решения до сведения лицензиата.</w:t>
      </w:r>
    </w:p>
    <w:p w:rsidR="00000000" w:rsidRDefault="0046261F">
      <w:pPr>
        <w:jc w:val="both"/>
      </w:pPr>
      <w:bookmarkStart w:id="67" w:name="SUB610000"/>
      <w:bookmarkEnd w:id="67"/>
      <w:r>
        <w:rPr>
          <w:rStyle w:val="s3"/>
        </w:rPr>
        <w:t xml:space="preserve">В статью 61 внесены изменения в соответствии с </w:t>
      </w:r>
      <w:hyperlink r:id="rId884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5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8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61. Принудительный выкуп акций </w:t>
      </w:r>
    </w:p>
    <w:p w:rsidR="00000000" w:rsidRDefault="0046261F">
      <w:pPr>
        <w:ind w:firstLine="400"/>
        <w:jc w:val="both"/>
      </w:pPr>
      <w:r>
        <w:t>1. При установлении уполномоченным органом у страховой (перестраховочной) орга</w:t>
      </w:r>
      <w:r>
        <w:t>низации отрицательной разницы между стоимостью активов, рассчитанной с учетом их классификации по качеству и ликвидности, и обязательствами уполномоченный орган вправе принять решение о принудительном выкупе акций страховой (перестраховочной) организации у</w:t>
      </w:r>
      <w:r>
        <w:t xml:space="preserve"> ее акционеров и реализовать их новому инвестору, пожелавшему их приобрести на условиях, гарантирующих исполнение последним всех обязательств по договорам страхования и перестрахования. </w:t>
      </w:r>
    </w:p>
    <w:p w:rsidR="00000000" w:rsidRDefault="0046261F">
      <w:pPr>
        <w:ind w:firstLine="400"/>
        <w:jc w:val="both"/>
      </w:pPr>
      <w:r>
        <w:rPr>
          <w:rStyle w:val="s0"/>
        </w:rPr>
        <w:t>2. Принудительный выкуп уполномоченным органом акций страховой (перес</w:t>
      </w:r>
      <w:r>
        <w:rPr>
          <w:rStyle w:val="s0"/>
        </w:rPr>
        <w:t>траховочной) организации осуществляется по цене, определяемой исходя из размера ее фактической маржи платежеспособности на дату принятия им решения о принудительном выкупе акций (долей акционеров) страховой (перестраховочной) организации в целях их последу</w:t>
      </w:r>
      <w:r>
        <w:rPr>
          <w:rStyle w:val="s0"/>
        </w:rPr>
        <w:t>ющей реализации новому инвестору.</w:t>
      </w:r>
    </w:p>
    <w:p w:rsidR="00000000" w:rsidRDefault="0046261F">
      <w:pPr>
        <w:ind w:firstLine="400"/>
        <w:jc w:val="both"/>
      </w:pPr>
      <w:r>
        <w:rPr>
          <w:rStyle w:val="s0"/>
        </w:rPr>
        <w:t>3. Реализация выкупленных акций страховой (перестраховочной) организации производится уполномоченным органом по цене их приобретения.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Права и обязанности владельцев всех принудительно выкупаемых акций страховой (перестрахо</w:t>
      </w:r>
      <w:r>
        <w:rPr>
          <w:rStyle w:val="s0"/>
        </w:rPr>
        <w:t>вочной) организации переходят к новому инвестору.</w:t>
      </w:r>
    </w:p>
    <w:p w:rsidR="00000000" w:rsidRDefault="0046261F">
      <w:pPr>
        <w:ind w:firstLine="400"/>
        <w:jc w:val="both"/>
      </w:pPr>
      <w:r>
        <w:t xml:space="preserve">4. Порядок принудительного выкупа акций страховой (перестраховочной) организации и их последующей продажи новому инвестору устанавливается уполномоченным органом. 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8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принудительного выкупа и реализации акций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spacing w:after="240"/>
        <w:jc w:val="center"/>
      </w:pPr>
      <w:bookmarkStart w:id="68" w:name="SUB620000"/>
      <w:bookmarkEnd w:id="68"/>
      <w:r>
        <w:rPr>
          <w:rStyle w:val="s1"/>
        </w:rPr>
        <w:t>Глава 11. Реорганизация</w:t>
      </w:r>
    </w:p>
    <w:p w:rsidR="00000000" w:rsidRDefault="0046261F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889" w:anchor="sub_id=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90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6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92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3" w:anchor="sub_id=1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94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62. Добровольная реорганизация страховой (перестраховочной) организации и страхового хол</w:t>
      </w:r>
      <w:r>
        <w:rPr>
          <w:rStyle w:val="s1"/>
        </w:rPr>
        <w:t>динга</w:t>
      </w:r>
    </w:p>
    <w:p w:rsidR="00000000" w:rsidRDefault="0046261F">
      <w:pPr>
        <w:ind w:firstLine="400"/>
        <w:jc w:val="both"/>
      </w:pPr>
      <w:r>
        <w:t xml:space="preserve">1. </w:t>
      </w:r>
      <w:r>
        <w:rPr>
          <w:rStyle w:val="s0"/>
        </w:rPr>
        <w:t>Добровольная реорганизация (слияние, присоединение, разделение, выделение, преобразование) страховой (перестраховочной) организации (страхового холдинга) проводится в порядке, предусмотренном законодательными актами Республики Казахстан, с учетом особеннос</w:t>
      </w:r>
      <w:r>
        <w:rPr>
          <w:rStyle w:val="s0"/>
        </w:rPr>
        <w:t>тей, установленных настоящим Законом и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t xml:space="preserve">2. </w:t>
      </w:r>
      <w:r>
        <w:rPr>
          <w:rStyle w:val="s0"/>
        </w:rPr>
        <w:t>Добровольная реорганизация страховой (перестраховочной) организации (страхового холдинга) может быть осуществлена при наличии разрешения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страховую деятельность,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46261F">
      <w:pPr>
        <w:ind w:firstLine="400"/>
        <w:jc w:val="both"/>
      </w:pPr>
      <w:r>
        <w:t xml:space="preserve">3. </w:t>
      </w:r>
      <w:r>
        <w:rPr>
          <w:rStyle w:val="s0"/>
        </w:rPr>
        <w:t>Основание</w:t>
      </w:r>
      <w:r>
        <w:rPr>
          <w:rStyle w:val="s0"/>
        </w:rPr>
        <w:t>м для подачи ходатайства на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(перестраховочной) ор</w:t>
      </w:r>
      <w:r>
        <w:rPr>
          <w:rStyle w:val="s0"/>
        </w:rPr>
        <w:t>ганизации (страхового холдинга).</w:t>
      </w:r>
    </w:p>
    <w:p w:rsidR="00000000" w:rsidRDefault="0046261F">
      <w:pPr>
        <w:ind w:firstLine="400"/>
        <w:jc w:val="both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решение высше</w:t>
      </w:r>
      <w:r>
        <w:rPr>
          <w:rStyle w:val="s0"/>
        </w:rPr>
        <w:t>го органа страховой (перестраховочной) организации (страхового холдинга) о его добровольной реорганизации;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документы, описывающие предполагаемые условия, формы, порядок и сроки добровольной реорганизации страховой (перестраховочной) организации (страхов</w:t>
      </w:r>
      <w:r>
        <w:rPr>
          <w:rStyle w:val="s0"/>
        </w:rPr>
        <w:t>ого холдинга);</w:t>
      </w:r>
    </w:p>
    <w:p w:rsidR="00000000" w:rsidRDefault="0046261F">
      <w:pPr>
        <w:ind w:firstLine="400"/>
        <w:jc w:val="both"/>
      </w:pPr>
      <w:r>
        <w:rPr>
          <w:rStyle w:val="s0"/>
        </w:rPr>
        <w:t>3) финансовый прогноз последствий добровольной реорганизации, включая расчетный баланс страховой (перестраховочной) организации (страхового холдинга) после его добровольной реорганизации и (или) юридических лиц, образующихся в результате доб</w:t>
      </w:r>
      <w:r>
        <w:rPr>
          <w:rStyle w:val="s0"/>
        </w:rPr>
        <w:t>ровольной реорганизации страховой (перестраховочной) организации (страхового холдинга).</w:t>
      </w:r>
    </w:p>
    <w:p w:rsidR="00000000" w:rsidRDefault="0046261F">
      <w:pPr>
        <w:ind w:firstLine="400"/>
        <w:jc w:val="both"/>
      </w:pPr>
      <w:r>
        <w:t xml:space="preserve">5. </w:t>
      </w:r>
      <w:r>
        <w:rPr>
          <w:rStyle w:val="s0"/>
        </w:rPr>
        <w:t>Ходатайство на получение разрешения на проведение добровольной реорганизации страховой (перестраховочной) организации (страхового холдинга) должно быть рассмотрено у</w:t>
      </w:r>
      <w:r>
        <w:rPr>
          <w:rStyle w:val="s0"/>
        </w:rPr>
        <w:t>полномоченным органом в течение двух месяцев со дня представления полного пакета документов.</w:t>
      </w:r>
    </w:p>
    <w:p w:rsidR="00000000" w:rsidRDefault="0046261F">
      <w:pPr>
        <w:ind w:firstLine="400"/>
        <w:jc w:val="both"/>
      </w:pPr>
      <w:r>
        <w:rPr>
          <w:rStyle w:val="s0"/>
        </w:rPr>
        <w:t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</w:t>
      </w:r>
      <w:r>
        <w:rPr>
          <w:rStyle w:val="s0"/>
        </w:rPr>
        <w:t>ие реорганизации обязана проинформировать о предстоящих изменениях всех своих страхователей путем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</w:t>
      </w:r>
      <w:r>
        <w:rPr>
          <w:rStyle w:val="s0"/>
        </w:rPr>
        <w:t>и Республики Казахстан, на казахском и русском языках.</w:t>
      </w:r>
    </w:p>
    <w:p w:rsidR="00000000" w:rsidRDefault="0046261F">
      <w:pPr>
        <w:ind w:firstLine="400"/>
        <w:jc w:val="both"/>
      </w:pPr>
      <w:r>
        <w:rPr>
          <w:rStyle w:val="s0"/>
        </w:rPr>
        <w:t>7.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8. Порядок выдачи </w:t>
      </w:r>
      <w:r>
        <w:rPr>
          <w:rStyle w:val="s0"/>
        </w:rPr>
        <w:t>разрешения на добровольную реорганизацию страховой (перестраховочной) организации (страхового холдинга) либо отказа в выдаче указанного разрешения определяется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9. Требования настоящей статьи не распростран</w:t>
      </w:r>
      <w:r>
        <w:rPr>
          <w:rStyle w:val="s0"/>
        </w:rPr>
        <w:t>яются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</w:t>
      </w:r>
      <w:r>
        <w:rPr>
          <w:rStyle w:val="s0"/>
        </w:rPr>
        <w:t>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</w:t>
      </w:r>
      <w:r>
        <w:rPr>
          <w:rStyle w:val="s0"/>
        </w:rPr>
        <w:t>нты Республики Казахстан подлежат консолидированному надзору;</w:t>
      </w:r>
    </w:p>
    <w:p w:rsidR="00000000" w:rsidRDefault="0046261F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</w:t>
      </w:r>
      <w:r>
        <w:rPr>
          <w:rStyle w:val="s0"/>
        </w:rPr>
        <w:t>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46261F">
      <w:pPr>
        <w:jc w:val="both"/>
      </w:pPr>
      <w:r>
        <w:rPr>
          <w:rStyle w:val="s3"/>
        </w:rPr>
        <w:t xml:space="preserve">См.: </w:t>
      </w:r>
      <w:hyperlink r:id="rId89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реорганизации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63. Отказ в выдаче разрешения на добровольную реорганизацию 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6" w:anchor="sub_id=1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7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1. Отказ в выдаче разрешения на добров</w:t>
      </w:r>
      <w:r>
        <w:t xml:space="preserve">ольную реорганизацию страховой (перестраховочной) организации </w:t>
      </w:r>
      <w:r>
        <w:rPr>
          <w:rStyle w:val="s0"/>
        </w:rPr>
        <w:t>(страхового холдинга)</w:t>
      </w:r>
      <w:r>
        <w:t xml:space="preserve"> производится уполномоченным органом по следующим основаниям: </w:t>
      </w:r>
    </w:p>
    <w:p w:rsidR="00000000" w:rsidRDefault="0046261F">
      <w:pPr>
        <w:ind w:firstLine="400"/>
        <w:jc w:val="both"/>
      </w:pPr>
      <w:r>
        <w:t>1) нарушение в результате предполагаемой добровольной реорганизации законных интересов страхователей и иных кр</w:t>
      </w:r>
      <w:r>
        <w:t xml:space="preserve">едиторов; </w:t>
      </w:r>
    </w:p>
    <w:p w:rsidR="00000000" w:rsidRDefault="0046261F">
      <w:pPr>
        <w:ind w:firstLine="400"/>
        <w:jc w:val="both"/>
      </w:pPr>
      <w:r>
        <w:t>2) нарушение в результате предполагаемой реорганизации минимальных условий обеспечения финансовой устойчивости, других обязательных к соблюдению норм и лимитов и иных требований, установленных настоящим Законом и нормативными правовыми актами уп</w:t>
      </w:r>
      <w:r>
        <w:t xml:space="preserve">олномоченного органа; 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подпунктами 2-1 - 2-2 в соответствии с </w:t>
      </w:r>
      <w:hyperlink r:id="rId898" w:anchor="sub_id=1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2-1) отсутствие соответствующих решений высших органов реорган</w:t>
      </w:r>
      <w:r>
        <w:rPr>
          <w:rStyle w:val="s0"/>
        </w:rPr>
        <w:t>изуемых страховых (перестраховочных) организаций (страховых холдингов);</w:t>
      </w:r>
    </w:p>
    <w:p w:rsidR="00000000" w:rsidRDefault="0046261F">
      <w:pPr>
        <w:ind w:firstLine="400"/>
        <w:jc w:val="both"/>
      </w:pPr>
      <w:r>
        <w:rPr>
          <w:rStyle w:val="s0"/>
        </w:rPr>
        <w:t>2-2) нарушение в результате предполагаемой реорганизации требований антимонопольного законодательства Республики Казахстан;</w:t>
      </w:r>
    </w:p>
    <w:p w:rsidR="00000000" w:rsidRDefault="0046261F">
      <w:pPr>
        <w:ind w:firstLine="400"/>
        <w:jc w:val="both"/>
      </w:pPr>
      <w:r>
        <w:t>3) непредоставление документов, предусмотренных нормативными</w:t>
      </w:r>
      <w:r>
        <w:t xml:space="preserve"> правовыми актами уполномоченного органа; </w:t>
      </w:r>
    </w:p>
    <w:p w:rsidR="00000000" w:rsidRDefault="0046261F">
      <w:pPr>
        <w:ind w:firstLine="400"/>
        <w:jc w:val="both"/>
      </w:pPr>
      <w:r>
        <w:t xml:space="preserve">4) несоответствие предоставленных документов законодательству Республики Казахстан. </w:t>
      </w:r>
    </w:p>
    <w:p w:rsidR="00000000" w:rsidRDefault="0046261F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46261F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99" w:anchor="sub_id=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900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spacing w:after="240"/>
        <w:jc w:val="center"/>
      </w:pPr>
      <w:bookmarkStart w:id="69" w:name="SUB650000"/>
      <w:bookmarkEnd w:id="69"/>
      <w:r>
        <w:rPr>
          <w:rStyle w:val="s1"/>
        </w:rPr>
        <w:t>Глава 12. Ликвидация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65. Основания ликвидации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Ликвидац</w:t>
      </w:r>
      <w:r>
        <w:t>ия страховой (перестраховочной) организации, в том числе по основанию банкротства, осуществляется в соответствии с законодательными актами Республики Казахстан с учетом особенностей, установленных настоящим Законом и нормативными правовыми актами уполномоч</w:t>
      </w:r>
      <w:r>
        <w:t xml:space="preserve">енного органа. </w:t>
      </w:r>
    </w:p>
    <w:p w:rsidR="00000000" w:rsidRDefault="0046261F">
      <w:pPr>
        <w:ind w:firstLine="400"/>
        <w:jc w:val="both"/>
      </w:pPr>
      <w:r>
        <w:t xml:space="preserve">2. Страховая (перестраховочная) организация может быть ликвидирована по следующим основаниям: </w:t>
      </w:r>
    </w:p>
    <w:p w:rsidR="00000000" w:rsidRDefault="0046261F">
      <w:pPr>
        <w:ind w:firstLine="400"/>
        <w:jc w:val="both"/>
      </w:pPr>
      <w:r>
        <w:t xml:space="preserve">1) по решению ее акционеров при наличии разрешения уполномоченного органа (добровольная ликвидация); </w:t>
      </w:r>
    </w:p>
    <w:p w:rsidR="00000000" w:rsidRDefault="0046261F">
      <w:pPr>
        <w:spacing w:after="240"/>
        <w:ind w:firstLine="400"/>
        <w:jc w:val="both"/>
      </w:pPr>
      <w:r>
        <w:t>2) по решению суда в случаях, предусмотренн</w:t>
      </w:r>
      <w:r>
        <w:t>ых законодательством Республики Казахстан.</w:t>
      </w:r>
    </w:p>
    <w:p w:rsidR="00000000" w:rsidRDefault="0046261F">
      <w:pPr>
        <w:jc w:val="both"/>
      </w:pPr>
      <w:r>
        <w:rPr>
          <w:rStyle w:val="s3"/>
        </w:rPr>
        <w:t xml:space="preserve">В статью 66 внесены изменения </w:t>
      </w:r>
      <w:hyperlink r:id="rId901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0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66. Комитет кредиторов добровольно и принудительно ликвидируемых страховых (перестраховочных) организаций </w:t>
      </w:r>
    </w:p>
    <w:p w:rsidR="00000000" w:rsidRDefault="0046261F">
      <w:pPr>
        <w:ind w:firstLine="400"/>
        <w:jc w:val="both"/>
      </w:pPr>
      <w:r>
        <w:t>1. В целях обеспечения интересов кредиторов и принятия решений с их участием в процедурах добровольной и при</w:t>
      </w:r>
      <w:r>
        <w:t xml:space="preserve">нудительной ликвидации страховых (перестраховочных) организаций создается комитет кредиторов. </w:t>
      </w:r>
    </w:p>
    <w:p w:rsidR="00000000" w:rsidRDefault="0046261F">
      <w:pPr>
        <w:ind w:firstLine="400"/>
        <w:jc w:val="both"/>
      </w:pPr>
      <w:r>
        <w:t>Состав комитета кредиторов ликвидируемой страховой (перестраховочной) организации утверждается уполномоченным органом по представлению ликвидационной комиссии ст</w:t>
      </w:r>
      <w:r>
        <w:t xml:space="preserve">раховой (перестраховочной) организации. </w:t>
      </w:r>
    </w:p>
    <w:p w:rsidR="00000000" w:rsidRDefault="0046261F">
      <w:pPr>
        <w:spacing w:after="240"/>
        <w:ind w:firstLine="400"/>
        <w:jc w:val="both"/>
      </w:pPr>
      <w:r>
        <w:t xml:space="preserve">2. Особенности формирования и деятельности комитета кредиторов устанавливаются </w:t>
      </w:r>
      <w:hyperlink r:id="rId903" w:anchor="sub_id=104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В статью 67 внесены изменения </w:t>
      </w:r>
      <w:hyperlink r:id="rId904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05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07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4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09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67. Особенности добровольной ликвидации страховой (перестраховочной) организаци</w:t>
      </w:r>
      <w:r>
        <w:rPr>
          <w:rStyle w:val="s1"/>
        </w:rPr>
        <w:t xml:space="preserve">и 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0" w:anchor="sub_id=14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11" w:anchor="sub_id=67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После принятия общим собранием акционеров страховой (перестраховочной) организации решения о ее добровольной ликвидации, страховая (перестраховочная) организация обязана принять меры по передаче страхового портфеля, состоящего из обязательств </w:t>
      </w:r>
      <w:r>
        <w:rPr>
          <w:rStyle w:val="s0"/>
        </w:rPr>
        <w:t>страховой (перестраховочной) организации по заключенным ею договорам страхования (перестрахования) в другую страховую (перестраховочную) организацию, имеющую лицензию по передаваемым классам страхования и являющуюся участником системы гарантирования страхо</w:t>
      </w:r>
      <w:r>
        <w:rPr>
          <w:rStyle w:val="s0"/>
        </w:rPr>
        <w:t>вых выплат.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выдачи разрешения на добровольную ликвидацию страховых (перестраховочных) организаций либо отказа в выдаче указанного разрешения, а также порядок передачи страхового портфеля определяются нормативным правовым актом уполномоченного орган</w:t>
      </w:r>
      <w:r>
        <w:rPr>
          <w:rStyle w:val="s0"/>
        </w:rPr>
        <w:t>а.</w:t>
      </w:r>
    </w:p>
    <w:p w:rsidR="00000000" w:rsidRDefault="0046261F">
      <w:pPr>
        <w:ind w:firstLine="400"/>
        <w:jc w:val="both"/>
      </w:pPr>
      <w:r>
        <w:rPr>
          <w:rStyle w:val="s0"/>
        </w:rPr>
        <w:t>После передачи страхового портфеля страховая (перестраховочная) организация вправе обратиться в уполномоченный орган с ходатайством о выдаче разрешения на ее добровольную ликвидацию.</w:t>
      </w:r>
    </w:p>
    <w:p w:rsidR="00000000" w:rsidRDefault="0046261F">
      <w:pPr>
        <w:ind w:firstLine="400"/>
        <w:jc w:val="both"/>
      </w:pPr>
      <w:r>
        <w:t>2. К ходатайству о выдаче разрешения на проведение добровольной ликвид</w:t>
      </w:r>
      <w:r>
        <w:t xml:space="preserve">ации должны прилагаться документы, перечень которых устанавливается </w:t>
      </w:r>
      <w:hyperlink r:id="rId912" w:anchor="sub_id=1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46261F">
      <w:pPr>
        <w:ind w:firstLine="400"/>
        <w:jc w:val="both"/>
      </w:pPr>
      <w:r>
        <w:t>3. Ходатайство на получение разрешения на проведение</w:t>
      </w:r>
      <w:r>
        <w:t xml:space="preserve"> добровольной ликвидации страховой (перестраховочной) организации должно быть рассмотрено уполномоченным органом в течение одного месяца со дня поступления всех необходимых документов. </w:t>
      </w:r>
    </w:p>
    <w:p w:rsidR="00000000" w:rsidRDefault="0046261F">
      <w:pPr>
        <w:ind w:firstLine="400"/>
        <w:jc w:val="both"/>
      </w:pPr>
      <w:r>
        <w:t>4. При получении разрешения на добровольную ликвидацию страховая (пере</w:t>
      </w:r>
      <w:r>
        <w:t xml:space="preserve">страховочная) организация обязана </w:t>
      </w:r>
      <w:r>
        <w:rPr>
          <w:rStyle w:val="s0"/>
        </w:rPr>
        <w:t>в недельный срок</w:t>
      </w:r>
      <w:r>
        <w:t xml:space="preserve"> вернуть все ранее выданные лицензии в уполномоченный орган. </w:t>
      </w:r>
    </w:p>
    <w:p w:rsidR="00000000" w:rsidRDefault="0046261F">
      <w:pPr>
        <w:ind w:firstLine="400"/>
        <w:jc w:val="both"/>
      </w:pPr>
      <w:r>
        <w:t>5. После получения разрешения уполномоченного органа на добровольную ликвидацию страховая (перестраховочная) организация создает ликвидационную комиссию, с учетом филиалов и представительств страховой (перестраховочной) организации к которой в установленно</w:t>
      </w:r>
      <w:r>
        <w:t xml:space="preserve">м законодательством порядке переходят полномочия по управлению имуществом и делами страховой (перестраховочной) организации. </w:t>
      </w:r>
    </w:p>
    <w:p w:rsidR="00000000" w:rsidRDefault="0046261F">
      <w:pPr>
        <w:ind w:firstLine="400"/>
        <w:jc w:val="both"/>
      </w:pPr>
      <w:r>
        <w:t>6. Ликвидационная комиссия добровольно ликвидируемой страховой (перестраховочной) организации обязана предоставлять в уполномоченн</w:t>
      </w:r>
      <w:r>
        <w:t xml:space="preserve">ый орган по его запросу любые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46261F">
      <w:pPr>
        <w:ind w:firstLine="400"/>
        <w:jc w:val="both"/>
      </w:pPr>
      <w:r>
        <w:t xml:space="preserve">7. Ликвидационная комиссия обязана в течение десяти дней со дня утверждения </w:t>
      </w:r>
      <w:hyperlink r:id="rId913" w:anchor="sub_id=2400" w:history="1">
        <w:r>
          <w:rPr>
            <w:rStyle w:val="a3"/>
          </w:rPr>
          <w:t>отчета</w:t>
        </w:r>
      </w:hyperlink>
      <w:r>
        <w:t xml:space="preserve"> о ликвидации и </w:t>
      </w:r>
      <w:hyperlink r:id="rId914" w:anchor="sub_id=2700" w:history="1">
        <w:r>
          <w:rPr>
            <w:rStyle w:val="a3"/>
          </w:rPr>
          <w:t>ликвидационного баланса</w:t>
        </w:r>
      </w:hyperlink>
      <w:r>
        <w:t xml:space="preserve"> </w:t>
      </w:r>
      <w:r>
        <w:t xml:space="preserve">страховой (перестраховочной) организации предоставить их в органы юстиции и уполномоченный орган. </w:t>
      </w:r>
    </w:p>
    <w:p w:rsidR="00000000" w:rsidRDefault="0046261F">
      <w:pPr>
        <w:ind w:firstLine="400"/>
        <w:jc w:val="both"/>
      </w:pPr>
      <w:r>
        <w:t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</w:t>
      </w:r>
      <w:r>
        <w:t xml:space="preserve">ив и уведомить об этом уполномоченный орган. </w:t>
      </w:r>
    </w:p>
    <w:p w:rsidR="00000000" w:rsidRDefault="0046261F">
      <w:pPr>
        <w:ind w:firstLine="400"/>
        <w:jc w:val="both"/>
      </w:pPr>
      <w:r>
        <w:t xml:space="preserve">8. В случае недостаточности средств для удовлетворения требований кредиторов страховая (перестраховочная) организация подлежит принудительной ликвидации по основаниям банкротства. </w:t>
      </w:r>
    </w:p>
    <w:p w:rsidR="00000000" w:rsidRDefault="0046261F">
      <w:pPr>
        <w:ind w:firstLine="400"/>
        <w:jc w:val="both"/>
      </w:pPr>
      <w:r>
        <w:t xml:space="preserve">9. Контроль за деятельностью </w:t>
      </w:r>
      <w:r>
        <w:t xml:space="preserve">ликвидационной комиссии добровольно ликвидируемой страховой (перестраховочной) организации осуществляет уполномоченный орган. </w:t>
      </w:r>
    </w:p>
    <w:p w:rsidR="00000000" w:rsidRDefault="0046261F">
      <w:pPr>
        <w:ind w:firstLine="400"/>
        <w:jc w:val="both"/>
      </w:pPr>
      <w:r>
        <w:t xml:space="preserve">Особенности деятельности ликвидационной комиссии добровольно ликвидируемой страховой (перестраховочной) организации определяются </w:t>
      </w:r>
      <w:hyperlink r:id="rId915" w:anchor="sub_id=11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46261F">
      <w:pPr>
        <w:ind w:firstLine="400"/>
        <w:jc w:val="both"/>
      </w:pPr>
      <w:r>
        <w:t>10. В связи с невозможностью завершения добровольной ликвидации страховой (перестраховочной) организации уполномоченный</w:t>
      </w:r>
      <w:r>
        <w:t xml:space="preserve"> орган вправе обратиться в суд о ее принудительной ликвидации. </w:t>
      </w:r>
    </w:p>
    <w:p w:rsidR="00000000" w:rsidRDefault="0046261F">
      <w:pPr>
        <w:jc w:val="both"/>
      </w:pPr>
      <w:r>
        <w:rPr>
          <w:rStyle w:val="s3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68. Отказ в выдаче разрешения на добровольную ликвидацию </w:t>
      </w:r>
    </w:p>
    <w:p w:rsidR="00000000" w:rsidRDefault="0046261F">
      <w:pPr>
        <w:ind w:firstLine="400"/>
        <w:jc w:val="both"/>
      </w:pPr>
      <w:r>
        <w:t xml:space="preserve">1. Отказ в выдаче разрешения на добровольную ликвидацию страховой (перестраховочной) организации производится уполномоченным </w:t>
      </w:r>
      <w:r>
        <w:t xml:space="preserve">органом по следующим основаниям: </w:t>
      </w:r>
    </w:p>
    <w:p w:rsidR="00000000" w:rsidRDefault="0046261F">
      <w:pPr>
        <w:ind w:firstLine="400"/>
        <w:jc w:val="both"/>
      </w:pPr>
      <w:r>
        <w:t xml:space="preserve">1) нарушение в результате предполагаемой добровольной ликвидации законных интересов страхователей и иных кредиторов; </w:t>
      </w:r>
    </w:p>
    <w:p w:rsidR="00000000" w:rsidRDefault="0046261F">
      <w:pPr>
        <w:ind w:firstLine="400"/>
        <w:jc w:val="both"/>
      </w:pPr>
      <w:r>
        <w:t xml:space="preserve">2) непредоставление документов, предусмотренных нормативными правовыми актами уполномоченного органа; </w:t>
      </w:r>
    </w:p>
    <w:p w:rsidR="00000000" w:rsidRDefault="0046261F">
      <w:pPr>
        <w:ind w:firstLine="400"/>
        <w:jc w:val="both"/>
      </w:pPr>
      <w:r>
        <w:t>3</w:t>
      </w:r>
      <w:r>
        <w:t>) несоответствие предоставленных документов законодательству Республики Казахстан;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подпунктами 4 - 5 в соответствии с </w:t>
      </w:r>
      <w:hyperlink r:id="rId916" w:anchor="sub_id=14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4) нед</w:t>
      </w:r>
      <w:r>
        <w:rPr>
          <w:rStyle w:val="s0"/>
        </w:rPr>
        <w:t>остаточность средств страховой (перестраховочной) организации для расчета по ее обязательствам;</w:t>
      </w:r>
    </w:p>
    <w:p w:rsidR="00000000" w:rsidRDefault="0046261F">
      <w:pPr>
        <w:ind w:firstLine="400"/>
        <w:jc w:val="both"/>
      </w:pPr>
      <w:r>
        <w:rPr>
          <w:rStyle w:val="s0"/>
        </w:rPr>
        <w:t>5) непринятие мер по передаче страхового портфеля в другую страховую (перестраховочную) организацию.</w:t>
      </w:r>
    </w:p>
    <w:p w:rsidR="00000000" w:rsidRDefault="0046261F">
      <w:pPr>
        <w:spacing w:after="240"/>
        <w:ind w:firstLine="400"/>
        <w:jc w:val="both"/>
      </w:pPr>
      <w:r>
        <w:t>2. Уполномоченный орган письменно уведомляет заявителя об о</w:t>
      </w:r>
      <w:r>
        <w:t>тказе в выдаче разрешения на его добровольную ликвидацию с указанием оснований отказа.</w:t>
      </w:r>
    </w:p>
    <w:p w:rsidR="00000000" w:rsidRDefault="0046261F">
      <w:pPr>
        <w:jc w:val="both"/>
      </w:pPr>
      <w:r>
        <w:rPr>
          <w:rStyle w:val="s3"/>
        </w:rPr>
        <w:t xml:space="preserve">В статью 69 внесены изменения </w:t>
      </w:r>
      <w:hyperlink r:id="rId917" w:anchor="sub_id=2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18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20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</w:t>
      </w:r>
      <w:r>
        <w:rPr>
          <w:rStyle w:val="s3"/>
        </w:rPr>
        <w:t>ения в действие) (</w:t>
      </w:r>
      <w:hyperlink r:id="rId92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4" w:anchor="sub_id=6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25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Временная администрация складывает свои полномочия и передает д</w:t>
      </w:r>
      <w:r>
        <w:rPr>
          <w:rStyle w:val="s0"/>
        </w:rPr>
        <w:t xml:space="preserve">окументы и имущество страховой (перестраховочной) организации председателю ликвидационной комиссии в срок не более одного месяца. В случае, если принудительно ликвидируемая страховая организация является участником системы гарантирования страховых выплат, </w:t>
      </w:r>
      <w:r>
        <w:rPr>
          <w:rStyle w:val="s0"/>
        </w:rPr>
        <w:t>временная администрация предоставляет в организацию, гарантирующую осуществление страховых, выплат страхователям (застрахованным, выгодоприобретателям) в случае принудительной ликвидации страховых организаций, информацию в объеме и сроки, которые предусмот</w:t>
      </w:r>
      <w:r>
        <w:rPr>
          <w:rStyle w:val="s0"/>
        </w:rPr>
        <w:t>рены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bookmarkStart w:id="70" w:name="SUB690200"/>
      <w:bookmarkEnd w:id="70"/>
      <w:r>
        <w:rPr>
          <w:rStyle w:val="s0"/>
        </w:rPr>
        <w:t>2. С даты лишения страховой (перестраховочной) организации лицензии:</w:t>
      </w:r>
    </w:p>
    <w:p w:rsidR="00000000" w:rsidRDefault="0046261F">
      <w:pPr>
        <w:ind w:firstLine="400"/>
        <w:jc w:val="both"/>
      </w:pPr>
      <w:r>
        <w:rPr>
          <w:rStyle w:val="s0"/>
        </w:rPr>
        <w:t>1) учредители (участники), органы страховой (перестраховочной) организации не вправе распоряжаться имуществом страховой (перестрахо</w:t>
      </w:r>
      <w:r>
        <w:rPr>
          <w:rStyle w:val="s0"/>
        </w:rPr>
        <w:t>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исполнение ранее принятых решений судов в отношении ликвидируемой страховой (перестраховочной) организации приостанавливается;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требования кредиторов к ликвидируемой страховой (перестраховочной) организации могут быть предъявлены </w:t>
      </w:r>
      <w:r>
        <w:rPr>
          <w:rStyle w:val="s0"/>
        </w:rPr>
        <w:t xml:space="preserve">только в ликвидационном производстве, за исключением требований, связанных с расходами, предусмотренными </w:t>
      </w:r>
      <w:hyperlink w:anchor="sub550000" w:history="1">
        <w:r>
          <w:rPr>
            <w:rStyle w:val="a3"/>
          </w:rPr>
          <w:t>пунктом 3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4) не допускаются взыскание денег с банковских счетов страховой (перестраховочной) организации по требованиям кредиторов, органов налоговой службы, в том числе подлежащим удовлетворению в бесспорном (безакцептном) порядке, а также обращения на имущество ст</w:t>
      </w:r>
      <w:r>
        <w:rPr>
          <w:rStyle w:val="s0"/>
        </w:rPr>
        <w:t>раховой (перестраховочной)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должностным лицам страховой (перестраховочной)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26" w:anchor="sub_id=14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27" w:anchor="sub_id=6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6) руководящие, а при необходимости и иные работники отс</w:t>
      </w:r>
      <w:r>
        <w:rPr>
          <w:rStyle w:val="s0"/>
        </w:rPr>
        <w:t xml:space="preserve">траняются от работы в соответствии с </w:t>
      </w:r>
      <w:hyperlink r:id="rId928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3. В случае принудительной ликвидации страховой (перестраховочной) организации суд оповещает уполномоченн</w:t>
      </w:r>
      <w:r>
        <w:rPr>
          <w:rStyle w:val="s0"/>
        </w:rPr>
        <w:t>ый орган и в течение десяти календарных дней направляет ему копию решения о принудительной ликвидации страховой (перестраховочной) организации.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пунктами 3-1 - 3-2 в соответствии с </w:t>
      </w:r>
      <w:hyperlink r:id="rId929" w:anchor="sub_id=14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действовавших органов страховой (перестраховочной) организац</w:t>
      </w:r>
      <w:r>
        <w:rPr>
          <w:rStyle w:val="s0"/>
        </w:rPr>
        <w:t>ии прекращаются, руководящие, а при необходимости и иные работники увольняются в порядке, установленном трудовым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3-2. С даты вступления в силу решения суда о принудительной ликвидации страховой (перестраховочной) орг</w:t>
      </w:r>
      <w:r>
        <w:rPr>
          <w:rStyle w:val="s0"/>
        </w:rPr>
        <w:t xml:space="preserve">анизации наступают последствия, предусмотренные </w:t>
      </w:r>
      <w:hyperlink w:anchor="sub690200" w:history="1">
        <w:r>
          <w:rPr>
            <w:rStyle w:val="a3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В случае принятия судом решения о принудительной ликвидации страховой (перестраховочной) организации по основанию, не связанному с лишением лицензии уполномоченным органом, уполномоченный орган рассматривает в установленном законодательством Республики </w:t>
      </w:r>
      <w:r>
        <w:rPr>
          <w:rStyle w:val="s0"/>
        </w:rPr>
        <w:t>Казахстан порядке вопрос о лишении ее лицензии.</w:t>
      </w:r>
    </w:p>
    <w:p w:rsidR="00000000" w:rsidRDefault="0046261F">
      <w:pPr>
        <w:ind w:firstLine="400"/>
        <w:jc w:val="both"/>
      </w:pPr>
      <w:r>
        <w:rPr>
          <w:rStyle w:val="s0"/>
        </w:rPr>
        <w:t>5. Ликвидация страховых (перестраховочных) организаций по основанию банкротства осуществляется с учетом требований настоящего Закона.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Закон дополнен статьей 69-1 в соответствии с </w:t>
      </w:r>
      <w:hyperlink r:id="rId930" w:anchor="sub_id=6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69-1. Передача страхового портфеля со дня вступления в законную силу решения суда о принудительной ликвидации страховой (перестраховочной)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1. Со дн</w:t>
      </w:r>
      <w:r>
        <w:rPr>
          <w:rStyle w:val="s0"/>
        </w:rPr>
        <w:t>я вступления в законную силу решения суда о принудительной ликвидации страховой (перестраховочной) организации ликвидационной комиссией принудительно ликвидируемой страховой (перестраховочной) организации осуществляется передача страхового портфеля без сог</w:t>
      </w:r>
      <w:r>
        <w:rPr>
          <w:rStyle w:val="s0"/>
        </w:rPr>
        <w:t>ласия страхователя по гарантируемым видам страхования, включенным в систему гарантирования страховых выплат, в полном объеме.</w:t>
      </w:r>
    </w:p>
    <w:p w:rsidR="00000000" w:rsidRDefault="0046261F">
      <w:pPr>
        <w:ind w:firstLine="400"/>
        <w:jc w:val="both"/>
      </w:pPr>
      <w:r>
        <w:rPr>
          <w:rStyle w:val="s0"/>
        </w:rPr>
        <w:t>Мероприятия, предусмотренные настоящей статьей, осуществляются в течение трех месяцев со дня вступления в законную силу решения су</w:t>
      </w:r>
      <w:r>
        <w:rPr>
          <w:rStyle w:val="s0"/>
        </w:rPr>
        <w:t>да о принудительной ликвидации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Страховой портфель принудительно ликвидируемой страховой (перестраховочной) организации может быть передан ликвидационной комиссией принудительно ликвидируемой страховой (перестрах</w:t>
      </w:r>
      <w:r>
        <w:rPr>
          <w:rStyle w:val="s0"/>
        </w:rPr>
        <w:t>овочной) организации одной или нескольким страховым (перестраховочным) организациям при наличии лицензии по гарантируемому виду страхования и (или) перестрахованию и соответствии ее (их) требованиям, установленным нормативным правовым актом уполномоченного</w:t>
      </w:r>
      <w:r>
        <w:rPr>
          <w:rStyle w:val="s0"/>
        </w:rPr>
        <w:t xml:space="preserve">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Передача страхового портфеля осуществляется за счет средств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по договорам страховани</w:t>
      </w:r>
      <w:r>
        <w:rPr>
          <w:rStyle w:val="s0"/>
        </w:rPr>
        <w:t>я.</w:t>
      </w:r>
    </w:p>
    <w:p w:rsidR="00000000" w:rsidRDefault="0046261F">
      <w:pPr>
        <w:ind w:firstLine="400"/>
        <w:jc w:val="both"/>
      </w:pPr>
      <w:r>
        <w:rPr>
          <w:rStyle w:val="s0"/>
        </w:rPr>
        <w:t>3. Договоры страхования, по которым наступили обязательства принудительно ликвидируемой страховой (перестраховочной) организации по осуществлению страховых выплат по страховым случаям, о наступлении которых было заявлено и по которым страховые выплаты н</w:t>
      </w:r>
      <w:r>
        <w:rPr>
          <w:rStyle w:val="s0"/>
        </w:rPr>
        <w:t>е осуществлялись или осуществлялись не в полном объеме, в состав передаваемого страхового портфеля не включаются.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отсутствия договора страхования в реестре договоров страхования и (или) базе данных принудительно ликвидируемой страховой (перестрахо</w:t>
      </w:r>
      <w:r>
        <w:rPr>
          <w:rStyle w:val="s0"/>
        </w:rPr>
        <w:t>вочной) организации страхователь при наличии договора страхования, заключенного с принудительно ликвидируемой страховой организацией (оригинала, копии, дубликата), срок действия которого не истек, обращается в ликвидационную комиссию принудительно ликвидир</w:t>
      </w:r>
      <w:r>
        <w:rPr>
          <w:rStyle w:val="s0"/>
        </w:rPr>
        <w:t>уемой страховой (перестраховочной) организации с правом требования части страховой премии пропорционально оставшемуся периоду времени, в течение которого должен был действовать данный договор.</w:t>
      </w:r>
    </w:p>
    <w:p w:rsidR="00000000" w:rsidRDefault="0046261F">
      <w:pPr>
        <w:ind w:firstLine="400"/>
        <w:jc w:val="both"/>
      </w:pPr>
      <w:r>
        <w:rPr>
          <w:rStyle w:val="s0"/>
        </w:rPr>
        <w:t>При этом договор страхования, заключенный с принудительно ликви</w:t>
      </w:r>
      <w:r>
        <w:rPr>
          <w:rStyle w:val="s0"/>
        </w:rPr>
        <w:t>дируемой страховой (перестраховочной) организацией, досрочно прекращает действие на основании заявления о возврате части страховой премии, представленного страхователем в ликвидационную комиссию принудительно ликвидируемой страховой (перестраховочной) орга</w:t>
      </w:r>
      <w:r>
        <w:rPr>
          <w:rStyle w:val="s0"/>
        </w:rPr>
        <w:t>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4. С даты передачи (приема) страхового портфеля принудительно ликвидируемой страховой (перестраховочной) организации обязательства, возникающие по принятым договорам страхования, исполняет принимающая страховая (перестраховочная) организация (прин</w:t>
      </w:r>
      <w:r>
        <w:rPr>
          <w:rStyle w:val="s0"/>
        </w:rPr>
        <w:t>имающие страховые (перестраховочные) организации).</w:t>
      </w:r>
    </w:p>
    <w:p w:rsidR="00000000" w:rsidRDefault="0046261F">
      <w:pPr>
        <w:ind w:firstLine="400"/>
        <w:jc w:val="both"/>
      </w:pPr>
      <w:r>
        <w:rPr>
          <w:rStyle w:val="s0"/>
        </w:rPr>
        <w:t>Переданный договор страхования действует до окончания срока, установленного в нем.</w:t>
      </w:r>
    </w:p>
    <w:p w:rsidR="00000000" w:rsidRDefault="0046261F">
      <w:pPr>
        <w:ind w:firstLine="400"/>
        <w:jc w:val="both"/>
      </w:pPr>
      <w:r>
        <w:rPr>
          <w:rStyle w:val="s0"/>
        </w:rPr>
        <w:t>Заключение нового договора страхования со страхователями принудительно ликвидируемой страховой (перестраховочной) организа</w:t>
      </w:r>
      <w:r>
        <w:rPr>
          <w:rStyle w:val="s0"/>
        </w:rPr>
        <w:t>ции либо внесение изменений в договор страхования, заключенный страхователями с принудительно ликвидируемой страховой (перестраховочной) организацией, не требуется.</w:t>
      </w:r>
    </w:p>
    <w:p w:rsidR="00000000" w:rsidRDefault="0046261F">
      <w:pPr>
        <w:ind w:firstLine="400"/>
        <w:jc w:val="both"/>
      </w:pPr>
      <w:r>
        <w:rPr>
          <w:rStyle w:val="s0"/>
        </w:rPr>
        <w:t>5. Объявление о передаче страхового портфеля публикуется ликвидационной комиссией принудите</w:t>
      </w:r>
      <w:r>
        <w:rPr>
          <w:rStyle w:val="s0"/>
        </w:rPr>
        <w:t xml:space="preserve">льно ликвидируемой страховой (перестраховочной) организации в периодических печатных изданиях, распространяемых на всей территории Республики Казахстан, на казахском и русском языках в течение пяти рабочих дней со дня принятия страховой (перестраховочной) </w:t>
      </w:r>
      <w:r>
        <w:rPr>
          <w:rStyle w:val="s0"/>
        </w:rPr>
        <w:t>организацией (страховыми (перестраховочными) организациями) страхового портфеля принудительно ликвидируемой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Объявление должно содержать информацию о:</w:t>
      </w:r>
    </w:p>
    <w:p w:rsidR="00000000" w:rsidRDefault="0046261F">
      <w:pPr>
        <w:ind w:firstLine="400"/>
        <w:jc w:val="both"/>
      </w:pPr>
      <w:r>
        <w:rPr>
          <w:rStyle w:val="s0"/>
        </w:rPr>
        <w:t>1) дате передачи страхового портфеля;</w:t>
      </w:r>
    </w:p>
    <w:p w:rsidR="00000000" w:rsidRDefault="0046261F">
      <w:pPr>
        <w:ind w:firstLine="400"/>
        <w:jc w:val="both"/>
      </w:pPr>
      <w:r>
        <w:rPr>
          <w:rStyle w:val="s0"/>
        </w:rPr>
        <w:t>2) наименовании страховой (перестраховочной) организации (страховых (перестраховочных) организаций), принявшей (принявших) страховой портфель принудительно ликвидируемой страховой (перестраховочной) организации, и месте нахождения с указанием контактных те</w:t>
      </w:r>
      <w:r>
        <w:rPr>
          <w:rStyle w:val="s0"/>
        </w:rPr>
        <w:t>лефонов;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3) месте нахождения ликвидационной комиссии принудительно ликвидируемой страховой организации и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</w:t>
      </w:r>
      <w:r>
        <w:rPr>
          <w:rStyle w:val="s0"/>
        </w:rPr>
        <w:t>организаций, с указанием контактных телефонов.</w:t>
      </w:r>
    </w:p>
    <w:p w:rsidR="00000000" w:rsidRDefault="0046261F">
      <w:pPr>
        <w:ind w:firstLine="400"/>
        <w:jc w:val="both"/>
      </w:pPr>
      <w:r>
        <w:rPr>
          <w:rStyle w:val="s0"/>
        </w:rPr>
        <w:t>6. Порядок и особенности передачи страхового портфеля со дня вступления в законную силу решения суда о принудительной ликвидации страховой (перестраховочной) организации определяются нормативным правовым актом</w:t>
      </w:r>
      <w:r>
        <w:rPr>
          <w:rStyle w:val="s0"/>
        </w:rPr>
        <w:t xml:space="preserve"> уполномоченного органа.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70 внесены изменения </w:t>
      </w:r>
      <w:hyperlink r:id="rId931" w:anchor="sub_id=2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3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3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70. Ликвидационная комиссия принудительно ликвидируемой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После принятия решения о ликвидации страховой (перестраховочной) организации, в том числе по основанию банкротства, суд возбуждает ликвидационное пр</w:t>
      </w:r>
      <w:r>
        <w:t xml:space="preserve">оизводство и возлагает на уполномоченный орган обязанности по созданию ликвидационной комиссии страховой (перестраховочной) организации с учетом ее филиалов и представительств. </w:t>
      </w:r>
    </w:p>
    <w:p w:rsidR="00000000" w:rsidRDefault="0046261F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</w:t>
      </w:r>
      <w:r>
        <w:t xml:space="preserve">ируемых страховых (перестраховочных) организаций и требования, предъявляемые к председателю и членам ликвидационной комиссии, определяются нормативными правовыми актами уполномоченного органа. </w:t>
      </w:r>
    </w:p>
    <w:p w:rsidR="00000000" w:rsidRDefault="0046261F">
      <w:pPr>
        <w:ind w:firstLine="400"/>
        <w:jc w:val="both"/>
      </w:pPr>
      <w:r>
        <w:t>2. Промежуточный ликвидационный баланс и реестр требований кре</w:t>
      </w:r>
      <w:r>
        <w:t xml:space="preserve">диторов ликвидируемой страховой (перестраховочной) организации утверждаются уполномоченным органом. </w:t>
      </w:r>
    </w:p>
    <w:p w:rsidR="00000000" w:rsidRDefault="0046261F">
      <w:pPr>
        <w:ind w:firstLine="400"/>
        <w:jc w:val="both"/>
      </w:pPr>
      <w:r>
        <w:t xml:space="preserve">3. Ликвидационная комиссия ликвидируемой страховой (перестраховочной) организации обязана предоставлять в уполномоченный орган </w:t>
      </w:r>
      <w:hyperlink r:id="rId935" w:anchor="sub_id=900" w:history="1">
        <w:r>
          <w:rPr>
            <w:rStyle w:val="a3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46261F">
      <w:pPr>
        <w:jc w:val="both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936" w:anchor="sub_id=6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3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4. Ликвидационная конкурсная масса ст</w:t>
      </w:r>
      <w:r>
        <w:rPr>
          <w:rStyle w:val="s0"/>
        </w:rPr>
        <w:t>раховой (перестраховочной) организации формируется в порядке, определенном законодательством Республики Казахстан, с учетом особенностей, установленных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Активы, приобретенные за счет внутреннего резервного фонда, в конкурсную (ликвидацион</w:t>
      </w:r>
      <w:r>
        <w:rPr>
          <w:rStyle w:val="s0"/>
        </w:rPr>
        <w:t>ную) массу ликвидируемой страховой (перестраховочной) организации не включаются.</w:t>
      </w:r>
    </w:p>
    <w:p w:rsidR="00000000" w:rsidRDefault="0046261F">
      <w:pPr>
        <w:ind w:firstLine="400"/>
        <w:jc w:val="both"/>
      </w:pPr>
      <w:r>
        <w:rPr>
          <w:rStyle w:val="s0"/>
        </w:rPr>
        <w:t>Распределение внутреннего резервного фонда между страхователями, заключившими договоры страхования, предусматривающие условие участия страхователя в инвестициях, осуществляетс</w:t>
      </w:r>
      <w:r>
        <w:rPr>
          <w:rStyle w:val="s0"/>
        </w:rPr>
        <w:t xml:space="preserve">я вне очереди, предусмотренной </w:t>
      </w:r>
      <w:hyperlink w:anchor="sub720000" w:history="1">
        <w:r>
          <w:rPr>
            <w:rStyle w:val="a3"/>
          </w:rPr>
          <w:t>пунктом 1 статьи 72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Ежемесячный размер вознаграждения, выплачиваемого председателю, членам ликвидационной комиссии страховой (перестраховочной) организации и иным привлеченны</w:t>
      </w:r>
      <w:r>
        <w:rPr>
          <w:rStyle w:val="s0"/>
        </w:rPr>
        <w:t>м работникам, не должен превышать на каждого из них размер десятикратной минимальной заработной платы, установленный на соответствующий финансовый год законом о республиканском бюджете.</w:t>
      </w:r>
    </w:p>
    <w:p w:rsidR="00000000" w:rsidRDefault="0046261F">
      <w:pPr>
        <w:ind w:firstLine="400"/>
        <w:jc w:val="both"/>
      </w:pPr>
      <w:r>
        <w:rPr>
          <w:rStyle w:val="s0"/>
        </w:rPr>
        <w:t>Продажа имущества ликвидируемой страховой (перестраховочной) организац</w:t>
      </w:r>
      <w:r>
        <w:rPr>
          <w:rStyle w:val="s0"/>
        </w:rPr>
        <w:t>ии производится ее ликвидационной комиссией в порядке, определенном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Контроль за деятельностью ликвидационной комиссии страховой (перестраховочной) организации осуществляет уполномоченный орган.</w:t>
      </w:r>
    </w:p>
    <w:p w:rsidR="00000000" w:rsidRDefault="0046261F">
      <w:pPr>
        <w:jc w:val="both"/>
      </w:pPr>
      <w:r>
        <w:rPr>
          <w:rStyle w:val="s3"/>
        </w:rPr>
        <w:t>В пункт 5 внесены изме</w:t>
      </w:r>
      <w:r>
        <w:rPr>
          <w:rStyle w:val="s3"/>
        </w:rPr>
        <w:t xml:space="preserve">нения в соответствии с </w:t>
      </w:r>
      <w:hyperlink r:id="rId938" w:anchor="sub_id=1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9" w:anchor="sub_id=7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5. Ликвидационн</w:t>
      </w:r>
      <w:r>
        <w:t xml:space="preserve">ая комиссия представляет в суд согласованный с уполномоченным органом </w:t>
      </w:r>
      <w:hyperlink r:id="rId940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941" w:anchor="sub_id=2700" w:history="1">
        <w:r>
          <w:rPr>
            <w:rStyle w:val="a3"/>
          </w:rPr>
          <w:t>лик</w:t>
        </w:r>
        <w:r>
          <w:rPr>
            <w:rStyle w:val="a3"/>
          </w:rPr>
          <w:t>видационный баланс</w:t>
        </w:r>
      </w:hyperlink>
      <w:r>
        <w:t xml:space="preserve">. </w:t>
      </w:r>
    </w:p>
    <w:p w:rsidR="00000000" w:rsidRDefault="0046261F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46261F">
      <w:pPr>
        <w:ind w:firstLine="400"/>
        <w:jc w:val="both"/>
      </w:pPr>
      <w:r>
        <w:t>Ликвидационная комиссия направляет копию определения суда соответствующему органу юстиции, осуществляющему госу</w:t>
      </w:r>
      <w:r>
        <w:t xml:space="preserve">дарственную регистрацию юридических лиц, учетную регистрацию филиалов и представительств, а также уполномоченному органу. </w:t>
      </w:r>
    </w:p>
    <w:p w:rsidR="00000000" w:rsidRDefault="0046261F">
      <w:pPr>
        <w:ind w:firstLine="400"/>
        <w:jc w:val="both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</w:t>
      </w:r>
      <w:r>
        <w:rPr>
          <w:rStyle w:val="s0"/>
        </w:rPr>
        <w:t>редставить их органу юстиции, осуществляющему государственную регистрацию юридических лиц, а копии указанных документов - в уполномоченный орган.</w:t>
      </w:r>
    </w:p>
    <w:p w:rsidR="00000000" w:rsidRDefault="0046261F">
      <w:pPr>
        <w:ind w:firstLine="400"/>
        <w:jc w:val="both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942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</w:t>
      </w:r>
      <w:r>
        <w:t xml:space="preserve">о органа. </w:t>
      </w:r>
    </w:p>
    <w:p w:rsidR="00000000" w:rsidRDefault="0046261F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43" w:anchor="sub_id=20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46261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44" w:anchor="sub_id=1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</w:t>
      </w:r>
      <w:r>
        <w:rPr>
          <w:rStyle w:val="s3"/>
        </w:rPr>
        <w:t xml:space="preserve"> 524-IV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7. После регистрации прекращения </w:t>
      </w:r>
      <w:r>
        <w:rPr>
          <w:rStyle w:val="s0"/>
        </w:rPr>
        <w:t>деятельности страховой (перестраховочной) организации ликвидационная комиссия в течение пяти рабочих дней представляет в уполномоченный орган копию приказа о регистрации прекращения деятельности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71. Призна</w:t>
      </w:r>
      <w:r>
        <w:rPr>
          <w:rStyle w:val="s1"/>
        </w:rPr>
        <w:t xml:space="preserve">ние страховой (перестраховочной) организации банкротом </w:t>
      </w:r>
    </w:p>
    <w:p w:rsidR="00000000" w:rsidRDefault="0046261F">
      <w:pPr>
        <w:ind w:firstLine="400"/>
        <w:jc w:val="both"/>
      </w:pPr>
      <w:r>
        <w:t xml:space="preserve">1. Неплатежеспособность и несостоятельность страховой (перестраховочной) организации устанавливаются с учетом соответствующего заключения уполномоченного органа. </w:t>
      </w:r>
    </w:p>
    <w:p w:rsidR="00000000" w:rsidRDefault="0046261F">
      <w:pPr>
        <w:ind w:firstLine="400"/>
        <w:jc w:val="both"/>
      </w:pPr>
      <w:r>
        <w:t>2. Реабилитационные процедуры в отнош</w:t>
      </w:r>
      <w:r>
        <w:t xml:space="preserve">ении страховой (перестраховочной) организации могут быть назначены судом при наличии соответствующего заключения уполномоченного органа. </w:t>
      </w:r>
    </w:p>
    <w:p w:rsidR="00000000" w:rsidRDefault="0046261F">
      <w:pPr>
        <w:ind w:firstLine="400"/>
        <w:jc w:val="both"/>
      </w:pPr>
      <w:r>
        <w:t>3. Реабилитационные процедуры в отношении страховой (перестраховочной) организации могут производиться в форме санации</w:t>
      </w:r>
      <w:r>
        <w:t xml:space="preserve"> или в форме передачи страховых обязательств и соответствующей им суммы активов заинтересованным страховым (перестраховочным) организациям посредством публичных торгов, проводимых в порядке, определенном законодательством Республики Казахстан. </w:t>
      </w:r>
    </w:p>
    <w:p w:rsidR="00000000" w:rsidRDefault="0046261F">
      <w:pPr>
        <w:ind w:firstLine="400"/>
        <w:jc w:val="both"/>
      </w:pPr>
      <w:r>
        <w:t>4. Страхова</w:t>
      </w:r>
      <w:r>
        <w:t>я (перестраховочная) организация может быть признана банкротом только по решению суда в установленном законодательством порядке. Внесудебная процедура ликвидации несостоятельной страховой (перестраховочной) организации по решению ее кредиторов и самой стра</w:t>
      </w:r>
      <w:r>
        <w:t xml:space="preserve">ховой (перестраховочной) организации не допускается. </w:t>
      </w:r>
    </w:p>
    <w:p w:rsidR="00000000" w:rsidRDefault="0046261F">
      <w:pPr>
        <w:spacing w:after="240"/>
        <w:ind w:firstLine="400"/>
        <w:jc w:val="both"/>
      </w:pPr>
      <w:r>
        <w:t>5. Заключение мирового соглашения сторонами по делу о банкротстве страховой (перестраховочной) организации не допускается.</w:t>
      </w:r>
    </w:p>
    <w:p w:rsidR="00000000" w:rsidRDefault="0046261F">
      <w:pPr>
        <w:jc w:val="both"/>
      </w:pPr>
      <w:bookmarkStart w:id="71" w:name="SUB720000"/>
      <w:bookmarkEnd w:id="71"/>
      <w:r>
        <w:rPr>
          <w:rStyle w:val="s3"/>
        </w:rPr>
        <w:t xml:space="preserve">В статью 72 внесены изменения в соответствии с </w:t>
      </w:r>
      <w:hyperlink r:id="rId945" w:anchor="sub_id=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946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7" w:anchor="sub_id=2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48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9" w:anchor="sub_id=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</w:t>
      </w:r>
      <w:r>
        <w:rPr>
          <w:rStyle w:val="s3"/>
        </w:rPr>
        <w:t>III (</w:t>
      </w:r>
      <w:hyperlink r:id="rId950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72. Очередность удовлетворения требований кредиторов страховой (перестраховочной) организации </w:t>
      </w:r>
    </w:p>
    <w:p w:rsidR="00000000" w:rsidRDefault="0046261F">
      <w:pPr>
        <w:ind w:firstLine="400"/>
        <w:jc w:val="both"/>
      </w:pPr>
      <w:r>
        <w:t>1. Требования кредиторов страховой организации, п</w:t>
      </w:r>
      <w:r>
        <w:t xml:space="preserve">ризнанные в установленном законодательством порядке, должны быть удовлетворены в следующей очередности: </w:t>
      </w:r>
    </w:p>
    <w:p w:rsidR="00000000" w:rsidRDefault="0046261F">
      <w:pPr>
        <w:jc w:val="both"/>
      </w:pPr>
      <w:r>
        <w:rPr>
          <w:rStyle w:val="s3"/>
        </w:rPr>
        <w:t>Подпункт 1 изложен в редакции</w:t>
      </w:r>
      <w:r>
        <w:rPr>
          <w:rStyle w:val="s9"/>
          <w:b w:val="0"/>
          <w:bCs w:val="0"/>
        </w:rPr>
        <w:t xml:space="preserve"> </w:t>
      </w:r>
      <w:hyperlink r:id="rId951" w:anchor="sub_id=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52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в первую очередь удовлетворяются требования кредиторов по осуществлению страховых выплат по страховым случаям, наступившим до вступления в законную силу </w:t>
      </w:r>
      <w:r>
        <w:rPr>
          <w:rStyle w:val="s0"/>
        </w:rPr>
        <w:t>решения суда о ликвидации страховой (перестраховочной) организации;</w:t>
      </w:r>
      <w:r>
        <w:t xml:space="preserve"> 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53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1-1) во вторую очередь </w:t>
      </w:r>
      <w:r>
        <w:rPr>
          <w:rStyle w:val="s0"/>
        </w:rPr>
        <w:t>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ликвидируемая страховая организация несет ответственность за причинение вреда жизни или здоровью, путем капитализ</w:t>
      </w:r>
      <w:r>
        <w:rPr>
          <w:rStyle w:val="s0"/>
        </w:rPr>
        <w:t>ации соответствующих повременных платежей по основаниям, не связанным с ответственностью по договорам страхования;</w:t>
      </w:r>
    </w:p>
    <w:p w:rsidR="00000000" w:rsidRDefault="0046261F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9"/>
          <w:b w:val="0"/>
          <w:bCs w:val="0"/>
        </w:rPr>
        <w:t xml:space="preserve"> </w:t>
      </w:r>
      <w:hyperlink r:id="rId954" w:anchor="sub_id=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</w:t>
      </w:r>
      <w:r>
        <w:rPr>
          <w:rStyle w:val="s3"/>
        </w:rPr>
        <w:t>-IV (</w:t>
      </w:r>
      <w:hyperlink r:id="rId955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в третью очередь производятся расчеты по оплате труда и выплате компенсаций лицам, работающим по трудовому договору, задолженностей по социальным от</w:t>
      </w:r>
      <w:r>
        <w:rPr>
          <w:rStyle w:val="s0"/>
        </w:rPr>
        <w:t>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46261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56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57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3) в </w:t>
      </w:r>
      <w:r>
        <w:rPr>
          <w:rStyle w:val="s0"/>
        </w:rPr>
        <w:t xml:space="preserve">четвертую </w:t>
      </w:r>
      <w:r>
        <w:t>очередь удовлетворяются требования кредиторов по заключе</w:t>
      </w:r>
      <w:r>
        <w:t xml:space="preserve">нным договорам страхования, связанным с личностью застрахованного; </w:t>
      </w:r>
    </w:p>
    <w:p w:rsidR="00000000" w:rsidRDefault="0046261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58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59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страхования и другим видам страхования, не связанным с личнос</w:t>
      </w:r>
      <w:r>
        <w:t xml:space="preserve">тью застрахованного; </w:t>
      </w:r>
    </w:p>
    <w:p w:rsidR="00000000" w:rsidRDefault="0046261F">
      <w:pPr>
        <w:jc w:val="both"/>
      </w:pPr>
      <w:r>
        <w:rPr>
          <w:rStyle w:val="s3"/>
        </w:rPr>
        <w:t>Подпункт 5 изложен в редакции</w:t>
      </w:r>
      <w:r>
        <w:rPr>
          <w:rStyle w:val="s9"/>
          <w:b w:val="0"/>
          <w:bCs w:val="0"/>
        </w:rPr>
        <w:t xml:space="preserve"> </w:t>
      </w:r>
      <w:hyperlink r:id="rId960" w:anchor="sub_id=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61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5) в шестую очередь удовлетворяются требования кредиторов по заключенным договорам страхования иным, чем указаны в подпунктах 3) и 4) настоящего пункта, а также требования организации, гарантирующей осуществление страховых выплат страховате</w:t>
      </w:r>
      <w:r>
        <w:rPr>
          <w:rStyle w:val="s0"/>
        </w:rPr>
        <w:t>лям (застрахованным, выгодоприобретателям) при принудительной ликвидации страховых организаций, по договорам страхования, по осуществленным гарантийным выплатам, расходам, связанным с оплатой страхового портфеля принудительно ликвидируемой страховой (перес</w:t>
      </w:r>
      <w:r>
        <w:rPr>
          <w:rStyle w:val="s0"/>
        </w:rPr>
        <w:t>траховочной) организации, передаваемого другой страховой (перестраховочной) организации в порядке и на условиях, предусмотренных законодательством Республики Казахстан о страховании и страховой деятельности, и иным расходам, связанным с их осуществлением;</w:t>
      </w:r>
    </w:p>
    <w:p w:rsidR="00000000" w:rsidRDefault="0046261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62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63" w:anchor="sub_id=72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6) в </w:t>
      </w:r>
      <w:r>
        <w:rPr>
          <w:rStyle w:val="s0"/>
        </w:rPr>
        <w:t xml:space="preserve">седьмую </w:t>
      </w:r>
      <w:r>
        <w:t xml:space="preserve">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 </w:t>
      </w:r>
    </w:p>
    <w:p w:rsidR="00000000" w:rsidRDefault="0046261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64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65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7) в </w:t>
      </w:r>
      <w:r>
        <w:rPr>
          <w:rStyle w:val="s0"/>
        </w:rPr>
        <w:t xml:space="preserve">восьмую </w:t>
      </w:r>
      <w:r>
        <w:t>очередь погашается задолже</w:t>
      </w:r>
      <w:r>
        <w:t xml:space="preserve">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46261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966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67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кредиторами в соответствии с законодательными актами Респ</w:t>
      </w:r>
      <w:r>
        <w:t xml:space="preserve">ублики Казахстан. </w:t>
      </w:r>
    </w:p>
    <w:p w:rsidR="00000000" w:rsidRDefault="0046261F">
      <w:pPr>
        <w:jc w:val="both"/>
      </w:pPr>
      <w:r>
        <w:rPr>
          <w:rStyle w:val="s3"/>
        </w:rPr>
        <w:t>Пункт 2 изложен в редакции</w:t>
      </w:r>
      <w:r>
        <w:rPr>
          <w:rStyle w:val="s9"/>
          <w:b w:val="0"/>
          <w:bCs w:val="0"/>
        </w:rPr>
        <w:t xml:space="preserve"> </w:t>
      </w:r>
      <w:hyperlink r:id="rId968" w:anchor="sub_id=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69" w:anchor="sub_id=72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46261F">
      <w:pPr>
        <w:ind w:firstLine="400"/>
        <w:jc w:val="both"/>
      </w:pPr>
      <w:r>
        <w:t>3. Требования кредиторов перестраховочной организации, признанные в установленном законодательством порядке, должны быть удовлетв</w:t>
      </w:r>
      <w:r>
        <w:t xml:space="preserve">орены в следующей очередности: </w:t>
      </w:r>
    </w:p>
    <w:p w:rsidR="00000000" w:rsidRDefault="0046261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70" w:anchor="sub_id=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71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1) в первую очередь удовлетворяются требования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</w:t>
      </w:r>
      <w:r>
        <w:t xml:space="preserve">торыми ликвидируемая перестраховочная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по договорам перестрахования; </w:t>
      </w:r>
    </w:p>
    <w:p w:rsidR="00000000" w:rsidRDefault="0046261F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>2 изложен в редакции</w:t>
      </w:r>
      <w:r>
        <w:rPr>
          <w:rStyle w:val="s9"/>
          <w:b w:val="0"/>
          <w:bCs w:val="0"/>
        </w:rPr>
        <w:t xml:space="preserve"> </w:t>
      </w:r>
      <w:hyperlink r:id="rId972" w:anchor="sub_id=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73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во вторую очеред</w:t>
      </w:r>
      <w:r>
        <w:rPr>
          <w:rStyle w:val="s0"/>
        </w:rPr>
        <w:t>ь производятся расчеты по оплате труда и выплате компенсаций лицам, работающим по трудовому договору, задолженностей по социальным отчислениям в Государственный фонд социального страхования, уплате удержанных из заработной платы обязательных пенсионных взн</w:t>
      </w:r>
      <w:r>
        <w:rPr>
          <w:rStyle w:val="s0"/>
        </w:rPr>
        <w:t>осов, а также вознаграждений по авторским договорам;</w:t>
      </w:r>
    </w:p>
    <w:p w:rsidR="00000000" w:rsidRDefault="0046261F">
      <w:pPr>
        <w:ind w:firstLine="400"/>
        <w:jc w:val="both"/>
      </w:pPr>
      <w:r>
        <w:t xml:space="preserve">3) в третью очередь удовлетворяются требования цедентов, возникающие из договоров по отрасли «страхование жизни»; </w:t>
      </w:r>
    </w:p>
    <w:p w:rsidR="00000000" w:rsidRDefault="0046261F">
      <w:pPr>
        <w:ind w:firstLine="400"/>
        <w:jc w:val="both"/>
      </w:pPr>
      <w:r>
        <w:t xml:space="preserve">4) в четвертую очередь удовлетворяются требования цедентов, возникающих из договоров по </w:t>
      </w:r>
      <w:r>
        <w:t xml:space="preserve">отрасли «общее страхование»; </w:t>
      </w:r>
    </w:p>
    <w:p w:rsidR="00000000" w:rsidRDefault="0046261F">
      <w:pPr>
        <w:ind w:firstLine="400"/>
        <w:jc w:val="both"/>
      </w:pPr>
      <w:r>
        <w:t xml:space="preserve">5) в пятую очередь удовлетворяются требования кредиторов по обязательствам, обеспеченным залогом имущества ликвидируемой перестраховочной организации в пределах суммы обеспечения; </w:t>
      </w:r>
    </w:p>
    <w:p w:rsidR="00000000" w:rsidRDefault="0046261F">
      <w:pPr>
        <w:ind w:firstLine="400"/>
        <w:jc w:val="both"/>
      </w:pPr>
      <w:r>
        <w:t xml:space="preserve">6) в шестую очередь погашается задолженность </w:t>
      </w:r>
      <w:r>
        <w:t xml:space="preserve">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46261F">
      <w:pPr>
        <w:ind w:firstLine="400"/>
        <w:jc w:val="both"/>
      </w:pPr>
      <w:r>
        <w:t>7) в седьмую очередь осуществляются расчеты с другими кредиторами в соответствии с законодательными актами Республики Казахстан</w:t>
      </w:r>
      <w:r>
        <w:t xml:space="preserve">. </w:t>
      </w:r>
    </w:p>
    <w:p w:rsidR="00000000" w:rsidRDefault="0046261F">
      <w:pPr>
        <w:ind w:firstLine="400"/>
        <w:jc w:val="both"/>
      </w:pPr>
      <w:r>
        <w:t xml:space="preserve">4. Требования каждой последующей очереди удовлетворяются после полного удовлетворения требований предыдущей очереди. </w:t>
      </w:r>
    </w:p>
    <w:p w:rsidR="00000000" w:rsidRDefault="0046261F">
      <w:pPr>
        <w:ind w:firstLine="400"/>
        <w:jc w:val="both"/>
      </w:pPr>
      <w:r>
        <w:t>При удовлетворении требований кредиторов одной очереди средства распределяются между ними пропорционально суммам требований, подлежащих</w:t>
      </w:r>
      <w:r>
        <w:t xml:space="preserve"> удовлетворению. </w:t>
      </w:r>
    </w:p>
    <w:p w:rsidR="00000000" w:rsidRDefault="0046261F">
      <w:pPr>
        <w:spacing w:after="240"/>
        <w:ind w:firstLine="400"/>
        <w:jc w:val="both"/>
      </w:pPr>
      <w: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</w:t>
      </w:r>
      <w:r>
        <w:t>ва в натуральной форме с соблюдением принципа пропорциональности расчетов.</w:t>
      </w:r>
    </w:p>
    <w:p w:rsidR="00000000" w:rsidRDefault="0046261F">
      <w:pPr>
        <w:jc w:val="both"/>
      </w:pPr>
      <w:r>
        <w:rPr>
          <w:rStyle w:val="s3"/>
        </w:rPr>
        <w:t xml:space="preserve">Статья 73 изложена в редакции </w:t>
      </w:r>
      <w:hyperlink r:id="rId974" w:anchor="sub_id=2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97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6" w:anchor="sub_id=1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97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3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79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73. Контрольные полномочия уполномоченного органа в ликвидационном процессе страховых (перестраховочных) организаций </w:t>
      </w:r>
    </w:p>
    <w:p w:rsidR="00000000" w:rsidRDefault="0046261F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</w:t>
      </w:r>
      <w:r>
        <w:t xml:space="preserve">ликвидируемых страховых (перестраховочных) организаций, в том числе по основанию банкротства, уполномоченный орган вправе: </w:t>
      </w:r>
    </w:p>
    <w:p w:rsidR="00000000" w:rsidRDefault="0046261F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46261F">
      <w:pPr>
        <w:ind w:firstLine="400"/>
        <w:jc w:val="both"/>
      </w:pPr>
      <w:r>
        <w:t>2) устанавлива</w:t>
      </w:r>
      <w:r>
        <w:t xml:space="preserve">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46261F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 xml:space="preserve">; </w:t>
      </w:r>
    </w:p>
    <w:p w:rsidR="00000000" w:rsidRDefault="0046261F">
      <w:pPr>
        <w:ind w:firstLine="400"/>
        <w:jc w:val="both"/>
      </w:pPr>
      <w:r>
        <w:t>4) при выявлении в деятельности ликвидационных комиссий нарушений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</w:t>
      </w:r>
      <w:r>
        <w:t xml:space="preserve">танавливать срок исполнения предписания; </w:t>
      </w:r>
    </w:p>
    <w:p w:rsidR="00000000" w:rsidRDefault="0046261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80" w:anchor="sub_id=14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81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 xml:space="preserve">5) в случае неисполнения ликвидационной комиссией в установленный срок письменного предписания </w:t>
      </w:r>
      <w:r>
        <w:rPr>
          <w:rStyle w:val="s0"/>
        </w:rPr>
        <w:t xml:space="preserve">применять меры, предусмотренные законодательством Республики </w:t>
      </w:r>
      <w:r>
        <w:rPr>
          <w:rStyle w:val="s0"/>
        </w:rPr>
        <w:t>Казахстан, а также</w:t>
      </w:r>
      <w:r>
        <w:t xml:space="preserve"> обращаться в суд либо в органы прокуратуры за защитой прав и охраняемых законом интересов кредиторов;</w:t>
      </w:r>
    </w:p>
    <w:p w:rsidR="00000000" w:rsidRDefault="0046261F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46261F">
      <w:pPr>
        <w:ind w:firstLine="400"/>
        <w:jc w:val="both"/>
      </w:pPr>
      <w:r>
        <w:rPr>
          <w:rStyle w:val="s0"/>
        </w:rPr>
        <w:t>7) определять требования по выполнению</w:t>
      </w:r>
      <w:r>
        <w:rPr>
          <w:rStyle w:val="s0"/>
        </w:rPr>
        <w:t xml:space="preserve">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остатков кассы, а также сроков сдачи наличн</w:t>
      </w:r>
      <w:r>
        <w:rPr>
          <w:rStyle w:val="s0"/>
        </w:rPr>
        <w:t>ых денег на текущий счет ликвидационной комиссии.</w:t>
      </w:r>
    </w:p>
    <w:p w:rsidR="00000000" w:rsidRDefault="0046261F">
      <w:pPr>
        <w:spacing w:after="240"/>
        <w:ind w:firstLine="400"/>
        <w:jc w:val="both"/>
      </w:pPr>
      <w:r>
        <w:t>2.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46261F">
      <w:pPr>
        <w:spacing w:after="240"/>
        <w:jc w:val="center"/>
      </w:pPr>
      <w:bookmarkStart w:id="72" w:name="SUB740000"/>
      <w:bookmarkEnd w:id="72"/>
      <w:r>
        <w:rPr>
          <w:rStyle w:val="s1"/>
        </w:rPr>
        <w:t>Глава 13. Отче</w:t>
      </w:r>
      <w:r>
        <w:rPr>
          <w:rStyle w:val="s1"/>
        </w:rPr>
        <w:t>тность и иные вопросы</w:t>
      </w:r>
    </w:p>
    <w:p w:rsidR="00000000" w:rsidRDefault="0046261F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982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983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985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</w:t>
      </w:r>
      <w:r>
        <w:rPr>
          <w:rStyle w:val="s3"/>
        </w:rPr>
        <w:t>8-III (</w:t>
      </w:r>
      <w:hyperlink r:id="rId986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7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988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990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4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92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74. Финансовая и иная отчетность </w:t>
      </w:r>
    </w:p>
    <w:p w:rsidR="00000000" w:rsidRDefault="0046261F">
      <w:pPr>
        <w:ind w:firstLine="400"/>
        <w:jc w:val="both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>с международными стандартами финансовой отчетности, законодательством Республики Казахстан о бу</w:t>
      </w:r>
      <w:r>
        <w:rPr>
          <w:rStyle w:val="s0"/>
        </w:rPr>
        <w:t>хгалтерском учете и финансовой отчетности</w:t>
      </w:r>
      <w:r>
        <w:t xml:space="preserve">. </w:t>
      </w:r>
    </w:p>
    <w:p w:rsidR="00000000" w:rsidRDefault="0046261F">
      <w:pPr>
        <w:ind w:firstLine="400"/>
        <w:jc w:val="both"/>
      </w:pPr>
      <w:r>
        <w:t>2. Перечень, формы, сроки и порядок предоставления финансовой отчетности страховой (перестраховочной) организации и страхового брокера, включая финансовую отчетность на консолидированной основе, устанавливаются Н</w:t>
      </w:r>
      <w:r>
        <w:t xml:space="preserve">ациональным Банком по согласованию с уполномоченным органом. </w:t>
      </w:r>
    </w:p>
    <w:p w:rsidR="00000000" w:rsidRDefault="0046261F">
      <w:pPr>
        <w:jc w:val="both"/>
      </w:pPr>
      <w:r>
        <w:rPr>
          <w:rStyle w:val="s3"/>
        </w:rPr>
        <w:t xml:space="preserve">См. также: </w:t>
      </w:r>
      <w:hyperlink r:id="rId99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консолидированного надзора за страховыми (перестраховочными) организациями</w:t>
      </w:r>
    </w:p>
    <w:p w:rsidR="00000000" w:rsidRDefault="0046261F">
      <w:pPr>
        <w:ind w:firstLine="400"/>
        <w:jc w:val="both"/>
      </w:pPr>
      <w:r>
        <w:t xml:space="preserve">2-1. </w:t>
      </w:r>
      <w:hyperlink r:id="rId994" w:history="1">
        <w:r>
          <w:rPr>
            <w:rStyle w:val="a3"/>
          </w:rPr>
          <w:t>Перечень, формы, сроки и порядок предоставления отчетности</w:t>
        </w:r>
      </w:hyperlink>
      <w:r>
        <w:t>, включая отчетность на консолидированной основе (за исключением финансовой отчетности), страховой (перестраховочной) организации и страхового б</w:t>
      </w:r>
      <w:r>
        <w:t xml:space="preserve">рокера устанавливаются уполномоченным органом. </w:t>
      </w:r>
    </w:p>
    <w:p w:rsidR="00000000" w:rsidRDefault="0046261F">
      <w:pPr>
        <w:ind w:firstLine="400"/>
        <w:jc w:val="both"/>
      </w:pPr>
      <w:r>
        <w:t xml:space="preserve">3. Страховая (перестраховочная) 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 находящемся за пределами Республики Казахстан</w:t>
      </w:r>
      <w:r>
        <w:t xml:space="preserve">, о размерах принятых рисков, предоставленных гарантий и поручительств, о произведенных и производимых сделках по страхованию и перестрахованию, сведения об участии в уставных капиталах юридических лиц, включая сведения, составляющие </w:t>
      </w:r>
      <w:hyperlink r:id="rId995" w:anchor="sub_id=8300000" w:history="1">
        <w:r>
          <w:rPr>
            <w:rStyle w:val="a3"/>
          </w:rPr>
          <w:t>тайну страхования</w:t>
        </w:r>
      </w:hyperlink>
      <w:r>
        <w:t xml:space="preserve">, в целях осуществления им контрольных и надзорных функций. 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96" w:anchor="sub_id=651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997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73" w:name="SUB74010000"/>
      <w:bookmarkEnd w:id="73"/>
      <w:r>
        <w:rPr>
          <w:rStyle w:val="s3"/>
        </w:rPr>
        <w:t xml:space="preserve">Глава дополнена статьей 74-1 в соответствии с </w:t>
      </w:r>
      <w:hyperlink r:id="rId998" w:anchor="sub_id=1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999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000" w:anchor="sub_id=7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4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02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3" w:anchor="sub_id=6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04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74-1. Отчетно</w:t>
      </w:r>
      <w:r>
        <w:rPr>
          <w:rStyle w:val="s1"/>
        </w:rPr>
        <w:t>сть крупного участника страховой (перестраховочной) организации и страховых холдингов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5" w:anchor="sub_id=1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06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Крупный участник страховой (перестраховочной) организации, являющийся юридическим лицом, должен ежегодно представлять в уполномоченный орган финансовую отчетн</w:t>
      </w:r>
      <w:r>
        <w:rPr>
          <w:rStyle w:val="s0"/>
        </w:rPr>
        <w:t>ость и пояснительную записку к ней в течение ста двадцати календарных дней по окончании финансового года, а также отчет о сделках с аффилиированными лицами.</w:t>
      </w:r>
    </w:p>
    <w:p w:rsidR="00000000" w:rsidRDefault="0046261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7" w:anchor="sub_id=1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08" w:anchor="sub_id=7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Крупный участник страховой (перестраховочной) организации, являющийся физическим лицом,</w:t>
      </w:r>
      <w:r>
        <w:rPr>
          <w:rStyle w:val="s0"/>
        </w:rPr>
        <w:t xml:space="preserve"> должен в течение ста двадцати календарных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46261F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</w:t>
      </w:r>
      <w:r>
        <w:rPr>
          <w:rStyle w:val="s0"/>
        </w:rPr>
        <w:t>нимаемые страховой (перестраховочной) организацией решения в силу договора между ними либо иным образом, в том числе содержащую описание делегирования полномочий, определяющего возможность такого влияния;</w:t>
      </w:r>
    </w:p>
    <w:p w:rsidR="00000000" w:rsidRDefault="0046261F">
      <w:pPr>
        <w:ind w:firstLine="400"/>
        <w:jc w:val="both"/>
      </w:pPr>
      <w:r>
        <w:rPr>
          <w:rStyle w:val="s0"/>
        </w:rPr>
        <w:t>2) о занимаемых им должностях в организациях с указ</w:t>
      </w:r>
      <w:r>
        <w:rPr>
          <w:rStyle w:val="s0"/>
        </w:rPr>
        <w:t xml:space="preserve">анием принадлежащих ему долей участия в уставных капиталах (акций); </w:t>
      </w:r>
    </w:p>
    <w:p w:rsidR="00000000" w:rsidRDefault="0046261F">
      <w:pPr>
        <w:jc w:val="both"/>
      </w:pPr>
      <w:r>
        <w:rPr>
          <w:rStyle w:val="s3"/>
        </w:rPr>
        <w:t xml:space="preserve">Подпункт 3 изложен в редакции </w:t>
      </w:r>
      <w:hyperlink r:id="rId1009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10" w:anchor="sub_id=7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3) о принадлежащих ему долях участия в уставных капиталах (акциях) организаций, а также источниках их приобретения;</w:t>
      </w:r>
    </w:p>
    <w:p w:rsidR="00000000" w:rsidRDefault="0046261F">
      <w:pPr>
        <w:jc w:val="both"/>
      </w:pPr>
      <w:r>
        <w:rPr>
          <w:rStyle w:val="s3"/>
        </w:rPr>
        <w:t xml:space="preserve">Подпункт 4 изложен в редакции </w:t>
      </w:r>
      <w:hyperlink r:id="rId1011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12" w:anchor="sub_id=7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4) о близких родственниках, супруге и</w:t>
      </w:r>
      <w:r>
        <w:rPr>
          <w:rStyle w:val="s0"/>
        </w:rPr>
        <w:t xml:space="preserve"> близких родственниках супруга (супруги), а также организациях, контролируемых данными лицами;</w:t>
      </w:r>
    </w:p>
    <w:p w:rsidR="00000000" w:rsidRDefault="0046261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13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5) сведения о доходах и имуществе, копию декларации по индивидуальному подоходному налогу, представляемой в налоговые органы крупным участником страховой (перестраховочной) организации, при ее наличии.</w:t>
      </w:r>
    </w:p>
    <w:p w:rsidR="00000000" w:rsidRDefault="0046261F">
      <w:pPr>
        <w:ind w:firstLine="400"/>
        <w:jc w:val="both"/>
      </w:pPr>
      <w:r>
        <w:rPr>
          <w:rStyle w:val="s0"/>
        </w:rPr>
        <w:t>2-1. Порядок представления и формы отчетности устанав</w:t>
      </w:r>
      <w:r>
        <w:rPr>
          <w:rStyle w:val="s0"/>
        </w:rPr>
        <w:t xml:space="preserve">ливаются </w:t>
      </w:r>
      <w:hyperlink r:id="rId1014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5" w:anchor="sub_id=652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15.07.10 г. № 338-IV (</w:t>
      </w:r>
      <w:hyperlink r:id="rId1016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3. Страховой холдинг должен представлять в уполномоченный орган: </w:t>
      </w:r>
    </w:p>
    <w:p w:rsidR="00000000" w:rsidRDefault="0046261F">
      <w:pPr>
        <w:jc w:val="both"/>
      </w:pPr>
      <w:r>
        <w:rPr>
          <w:rStyle w:val="s3"/>
        </w:rPr>
        <w:t xml:space="preserve">Подпункт 1 изложен в редакции </w:t>
      </w:r>
      <w:hyperlink r:id="rId1017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18" w:anchor="sub_id=74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</w:t>
      </w:r>
      <w:r>
        <w:rPr>
          <w:rStyle w:val="s0"/>
        </w:rPr>
        <w:t>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отчетность и пояснительную записку к ней в течение тридцати календарных дней, следующих за отчетным кварталом;</w:t>
      </w:r>
    </w:p>
    <w:p w:rsidR="00000000" w:rsidRDefault="0046261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19" w:anchor="sub_id=1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20" w:anchor="sub_id=74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заверенную аудиторской организацией, в течение ста двадцати календарных дней по окончании финансового года;</w:t>
      </w:r>
    </w:p>
    <w:p w:rsidR="00000000" w:rsidRDefault="0046261F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3 в соответствии с </w:t>
      </w:r>
      <w:hyperlink r:id="rId1021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3) ежеквартальный отчет о сделках с аффилиированными лицами.</w:t>
      </w:r>
    </w:p>
    <w:p w:rsidR="00000000" w:rsidRDefault="0046261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22" w:anchor="sub_id=6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23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1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25" w:anchor="sub_id=74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4. В пояснительной записке к годовой финансовой отчетности крупного участника страхов</w:t>
      </w:r>
      <w:r>
        <w:rPr>
          <w:rStyle w:val="s0"/>
        </w:rPr>
        <w:t>ой (перестраховочной) организации, являющегося юридическим лицом, а также в пояснительных записках к ежеквартальной и годовой финансовой отчетности страхового холдинга должна быть отражена следующая информация:</w:t>
      </w:r>
    </w:p>
    <w:p w:rsidR="00000000" w:rsidRDefault="0046261F">
      <w:pPr>
        <w:ind w:firstLine="400"/>
        <w:jc w:val="both"/>
      </w:pPr>
      <w:r>
        <w:rPr>
          <w:rStyle w:val="s0"/>
        </w:rPr>
        <w:t>1) описание видов деятельности крупного участ</w:t>
      </w:r>
      <w:r>
        <w:rPr>
          <w:rStyle w:val="s0"/>
        </w:rPr>
        <w:t>ника страховой (перестраховочной) организации, страхового холдинга;</w:t>
      </w:r>
    </w:p>
    <w:p w:rsidR="00000000" w:rsidRDefault="0046261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26" w:anchor="sub_id=1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27" w:anchor="sub_id=74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(страховой холдинг) является участником (акционером), размер доли участия в ее уставном капитале (количество прин</w:t>
      </w:r>
      <w:r>
        <w:rPr>
          <w:rStyle w:val="s0"/>
        </w:rPr>
        <w:t>адлежащих акций), описание вида или видов деятельности, финансовая отчетность организаций, в которых крупный участник (страховой холдинг) является крупным участником (крупным акционером), отчет о структуре страховой группы;</w:t>
      </w:r>
    </w:p>
    <w:p w:rsidR="00000000" w:rsidRDefault="0046261F">
      <w:pPr>
        <w:ind w:firstLine="400"/>
        <w:jc w:val="both"/>
      </w:pPr>
      <w:r>
        <w:rPr>
          <w:rStyle w:val="s0"/>
        </w:rPr>
        <w:t>3) наименование каждой организац</w:t>
      </w:r>
      <w:r>
        <w:rPr>
          <w:rStyle w:val="s0"/>
        </w:rPr>
        <w:t>ии, являющейся крупным участником (акционером) крупного участника страховой (перестраховочной) организации, страхового холдинга, размер доли ее участия в уставном капитале (количество принадлежащих ей акций), описание вида или видов деятельности и финансов</w:t>
      </w:r>
      <w:r>
        <w:rPr>
          <w:rStyle w:val="s0"/>
        </w:rPr>
        <w:t>ая отчетность данной организации, а также сведения об аффилиированных лицах, о лицах, осуществляющих контроль над крупным участником, о дочерних и зависимых организациях лица, контролирующего крупного участника страховой (перестраховочной) организации;</w:t>
      </w:r>
    </w:p>
    <w:p w:rsidR="00000000" w:rsidRDefault="0046261F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4 в соответствии с </w:t>
      </w:r>
      <w:hyperlink r:id="rId1028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261F">
      <w:pPr>
        <w:ind w:firstLine="400"/>
        <w:jc w:val="both"/>
      </w:pPr>
      <w:r>
        <w:rPr>
          <w:rStyle w:val="s0"/>
        </w:rPr>
        <w:t>4) отчет обо всех обязательствах страховой группы перед третьими лицами (группой лиц), составляющих десять или более процентов от собственного капитала страховой группы.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кру</w:t>
      </w:r>
      <w:r>
        <w:rPr>
          <w:rStyle w:val="s0"/>
        </w:rPr>
        <w:t>пный участник страховой (перестраховочной) организации должен предоставлять финансовую отчетность и информацию, указанную в настоящем пункте, ежеквартально, не позднее сорока пяти календарных дней, следующих за отчетным кварталом.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изменения состав</w:t>
      </w:r>
      <w:r>
        <w:rPr>
          <w:rStyle w:val="s0"/>
        </w:rPr>
        <w:t>а руководящих работников крупного участника страховой (перестраховочной) организации - юридического лица или страхового холдинга крупный участник страховой (перестраховочной) организации - юридическое лицо или страховой холдинг представляет в уполномоченны</w:t>
      </w:r>
      <w:r>
        <w:rPr>
          <w:rStyle w:val="s0"/>
        </w:rPr>
        <w:t>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документов.</w:t>
      </w:r>
    </w:p>
    <w:p w:rsidR="00000000" w:rsidRDefault="0046261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29" w:anchor="sub_id=6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0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031" w:anchor="sub_id=14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32" w:anchor="sub_id=7401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33" w:anchor="sub_id=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4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5" w:anchor="sub_id=1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36" w:anchor="sub_id=74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6. Страховой холдинг-нерезидент Республики Казахстан в течение ста восьмидесяти календарных дней по окончанию финансового года должен представлять в уполномоченный орган годовую финансовую отчетность согласно требованиям нормативного правового акта уполном</w:t>
      </w:r>
      <w:r>
        <w:rPr>
          <w:rStyle w:val="s0"/>
        </w:rPr>
        <w:t>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На крупного участника страховой (перестраховочной) организации, являющегося физическим лицом-нерезидентом Республики Казахстан, распространяются требования </w:t>
      </w:r>
      <w:hyperlink w:anchor="sub7401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На крупного участника страховой (перестраховочной) организации, являющегося юридическим лицом-нерезидентом Республики Казахстан, распространяются требования, предусмотренные в отношении страхового холдинга-нерезидента Республики Казахстан, в соответствии с</w:t>
      </w:r>
      <w:r>
        <w:rPr>
          <w:rStyle w:val="s0"/>
        </w:rPr>
        <w:t xml:space="preserve"> настоящим пунктом.</w:t>
      </w:r>
    </w:p>
    <w:p w:rsidR="00000000" w:rsidRDefault="0046261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37" w:anchor="sub_id=6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8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039" w:anchor="sub_id=14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40" w:anchor="sub_id=7401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jc w:val="both"/>
      </w:pPr>
      <w: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75. Обязательное актуарное заключение </w:t>
      </w:r>
    </w:p>
    <w:p w:rsidR="00000000" w:rsidRDefault="0046261F">
      <w:pPr>
        <w:ind w:firstLine="400"/>
        <w:jc w:val="both"/>
      </w:pPr>
      <w:r>
        <w:t xml:space="preserve">1. Обязательное актуарное заключение по страховым резервам является неотъемлемой частью годовой финансовой отчетности страховой (перестраховочной) организации и подлежит предоставлению в </w:t>
      </w:r>
      <w:r>
        <w:t xml:space="preserve">уполномоченный орган. </w:t>
      </w:r>
    </w:p>
    <w:p w:rsidR="00000000" w:rsidRDefault="0046261F">
      <w:pPr>
        <w:ind w:firstLine="400"/>
        <w:jc w:val="both"/>
      </w:pPr>
      <w:r>
        <w:rPr>
          <w:rStyle w:val="s0"/>
        </w:rPr>
        <w:t>2.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Глава дополнена статьей 75-1 в соответствии с </w:t>
      </w:r>
      <w:hyperlink r:id="rId1041" w:anchor="sub_id=7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042" w:anchor="sub_id=7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043" w:anchor="sub_id=7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46261F">
      <w:pPr>
        <w:ind w:firstLine="400"/>
        <w:jc w:val="both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</w:t>
      </w:r>
      <w:r>
        <w:rPr>
          <w:rStyle w:val="s0"/>
        </w:rPr>
        <w:t>в) страхования производят расчет коэффициентов, характеризующих убыточность (коэффициент убыточности, коэффициент затрат, комбинированный коэффициент).</w:t>
      </w:r>
    </w:p>
    <w:p w:rsidR="00000000" w:rsidRDefault="0046261F">
      <w:pPr>
        <w:ind w:firstLine="400"/>
        <w:jc w:val="both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</w:t>
      </w:r>
      <w:r>
        <w:rPr>
          <w:rStyle w:val="s0"/>
        </w:rPr>
        <w:t>ый коэффициент), — относительные показатели, отражающие убыточность деятельности страховой (перестраховочной) организации при осуществлении всех либо отдельных классов (видов)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Порядок расчета коэффициентов, характеризующих убыточность (коэффиц</w:t>
      </w:r>
      <w:r>
        <w:rPr>
          <w:rStyle w:val="s0"/>
        </w:rPr>
        <w:t xml:space="preserve">иент убыточности, коэффициент затрат, комбинированный коэффициент), устанавливается </w:t>
      </w:r>
      <w:hyperlink r:id="rId1044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1045" w:anchor="sub_id=2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46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048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050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52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3" w:anchor="sub_id=1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185-IV (введен в действие </w:t>
      </w:r>
      <w:r>
        <w:rPr>
          <w:rStyle w:val="s3"/>
        </w:rPr>
        <w:t xml:space="preserve">по истечении тридцати календарных дней после первого официального </w:t>
      </w:r>
      <w:hyperlink r:id="rId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5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6" w:anchor="sub_id=14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57" w:anchor="sub_id=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и страховой брокер публикуют консолидированную годовую финансовую отчетность</w:t>
      </w:r>
      <w:r>
        <w:rPr>
          <w:rStyle w:val="s0"/>
        </w:rPr>
        <w:t>, а в случае отсутствия дочерней (дочерних) организации (организаций) - неконсолидированную годовую финансовую отчетность и аудиторский отчет в порядке и сроки, установленные уполномоченным органом, после независимого аудиторского подтверждения достовернос</w:t>
      </w:r>
      <w:r>
        <w:rPr>
          <w:rStyle w:val="s0"/>
        </w:rPr>
        <w:t>ти представленных в них сведений и утверждения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Страховые (перестраховочные) организации ежеквартально публикуют бухгалтерский баланс, отчет о прибылях и уб</w:t>
      </w:r>
      <w:r>
        <w:rPr>
          <w:rStyle w:val="s0"/>
        </w:rPr>
        <w:t>ытках, соответствующие международным стандартам финансовой отчетности, в порядке и сроки, установленные уполномоченным органом, без их аудиторского подтверждения.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Страховые холдинги публикуют годовую консолидированную финансовую отчетность, а в случае отсу</w:t>
      </w:r>
      <w:r>
        <w:rPr>
          <w:rStyle w:val="s0"/>
        </w:rPr>
        <w:t>тствия дочерней (дочерних) организации (организаций) - неконсолидированную финансовую отчетность, а также аудиторский отчет в порядке и сроки, установленные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Требования настоящей статьи не распространяются на нерезидентов Республики </w:t>
      </w:r>
      <w:r>
        <w:rPr>
          <w:rStyle w:val="s0"/>
        </w:rPr>
        <w:t>Казахстан, являющихся страховыми холдингами.</w:t>
      </w:r>
    </w:p>
    <w:p w:rsidR="00000000" w:rsidRDefault="0046261F">
      <w:pPr>
        <w:jc w:val="both"/>
      </w:pPr>
      <w: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1058" w:anchor="sub_id=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59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60" w:anchor="sub_id=65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061" w:anchor="sub_id=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77. Порядок и сроки хранения документов</w:t>
      </w:r>
    </w:p>
    <w:p w:rsidR="00000000" w:rsidRDefault="0046261F">
      <w:pPr>
        <w:ind w:firstLine="400"/>
        <w:jc w:val="both"/>
      </w:pPr>
      <w:r>
        <w:rPr>
          <w:rStyle w:val="s0"/>
        </w:rPr>
        <w:t>1. Профессиональные 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</w:t>
      </w:r>
      <w:r>
        <w:rPr>
          <w:rStyle w:val="s0"/>
        </w:rPr>
        <w:t>), страховому посредничеству и обеспечивать учет и хранение документов, связанных с их деятельностью, в порядке, установленном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вести реестр договоров страхования (перестрахования) в порядке, установленном нормативным правовым актом уполномоченного органа. Договор страхования (перестрахования) должен быть внесен в реестр договоров ст</w:t>
      </w:r>
      <w:r>
        <w:rPr>
          <w:rStyle w:val="s0"/>
        </w:rPr>
        <w:t>рахования (перестрахования) в течение одного рабочего дня с момента его заключения.</w:t>
      </w:r>
    </w:p>
    <w:p w:rsidR="00000000" w:rsidRDefault="0046261F">
      <w:pPr>
        <w:ind w:firstLine="400"/>
        <w:jc w:val="both"/>
      </w:pPr>
      <w:r>
        <w:rPr>
          <w:rStyle w:val="s0"/>
        </w:rPr>
        <w:t>Информация о страхователе (застрахованном) (фамилия, имя, отчество (при его наличии) или наименование юридического лица, номер договора страхования, даты его заключения, вс</w:t>
      </w:r>
      <w:r>
        <w:rPr>
          <w:rStyle w:val="s0"/>
        </w:rPr>
        <w:t>тупления в силу договора страхования и окончания действия, индивидуальный идентификационный номер или бизнес-идентификационный номер), содержащаяся в реестре договоров страхования и в базе данных, должна соответствовать друг другу.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2. </w:t>
      </w:r>
      <w:hyperlink r:id="rId1062" w:anchor="sub_id=100" w:history="1">
        <w:r>
          <w:rPr>
            <w:rStyle w:val="a3"/>
          </w:rPr>
          <w:t>Перечень документов, подлежащих обязательному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</w:t>
        </w:r>
        <w:r>
          <w:rPr>
            <w:rStyle w:val="a3"/>
          </w:rPr>
          <w:t>ность</w:t>
        </w:r>
      </w:hyperlink>
      <w:r>
        <w:rPr>
          <w:rStyle w:val="s0"/>
        </w:rPr>
        <w:t>, устанавливаются уполномоченным органом по согласованию с уполномоченным органом управления архивами и документацией.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 xml:space="preserve">Статья 78. Обжалование решения уполномоченного органа </w:t>
      </w:r>
    </w:p>
    <w:p w:rsidR="00000000" w:rsidRDefault="0046261F">
      <w:pPr>
        <w:ind w:firstLine="400"/>
        <w:jc w:val="both"/>
      </w:pPr>
      <w:r>
        <w:t>1. Решение уполномоченного органа может быть обжаловано заинтересованным ли</w:t>
      </w:r>
      <w:r>
        <w:t xml:space="preserve">цом в десятидневный срок со дня вступления его в силу в порядке, установленном законодательными актами Республики Казахстан. </w:t>
      </w:r>
    </w:p>
    <w:p w:rsidR="00000000" w:rsidRDefault="0046261F">
      <w:pPr>
        <w:ind w:firstLine="400"/>
        <w:jc w:val="both"/>
      </w:pPr>
      <w:r>
        <w:rPr>
          <w:rStyle w:val="s0"/>
        </w:rPr>
        <w:t>2. Обжалование решения уполномоченного органа не влечет приостановления исполнения решения о наложении санкции.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jc w:val="both"/>
      </w:pPr>
      <w:bookmarkStart w:id="74" w:name="SUB790000"/>
      <w:bookmarkEnd w:id="74"/>
      <w:r>
        <w:rPr>
          <w:rStyle w:val="s3"/>
        </w:rPr>
        <w:t>Закон дополнен г</w:t>
      </w:r>
      <w:r>
        <w:rPr>
          <w:rStyle w:val="s3"/>
        </w:rPr>
        <w:t xml:space="preserve">лавой 14 в соответствии с </w:t>
      </w:r>
      <w:hyperlink r:id="rId1063" w:anchor="sub_id=6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6261F">
      <w:pPr>
        <w:jc w:val="center"/>
      </w:pPr>
      <w:r>
        <w:rPr>
          <w:rStyle w:val="s1"/>
        </w:rPr>
        <w:t>Глава 14. Деятельность по формированию и ведению базы данных</w:t>
      </w:r>
    </w:p>
    <w:p w:rsidR="00000000" w:rsidRDefault="0046261F">
      <w:pPr>
        <w:jc w:val="center"/>
      </w:pPr>
      <w:r>
        <w:rPr>
          <w:rStyle w:val="s1"/>
        </w:rP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79. Порядок создания и основные функции организации по формированию и ведению базы данных</w:t>
      </w:r>
    </w:p>
    <w:p w:rsidR="00000000" w:rsidRDefault="0046261F">
      <w:pPr>
        <w:jc w:val="both"/>
      </w:pPr>
      <w:r>
        <w:rPr>
          <w:rStyle w:val="s3"/>
        </w:rPr>
        <w:t xml:space="preserve">Пункт 1 изложен в редакции </w:t>
      </w:r>
      <w:hyperlink r:id="rId1064" w:anchor="sub_id=1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65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Организация по формированию и ведению базы данных (далее - организация) является некоммерческой организацией, созданной в организационно-правовой форме акционерного общ</w:t>
      </w:r>
      <w:r>
        <w:rPr>
          <w:rStyle w:val="s0"/>
        </w:rPr>
        <w:t>ества.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Организация осуществляет формирование и ведение базы данных по обязательному страхованию гражданско-правовой ответственности владельцев транспортных средств на основании настоящего Закона и </w:t>
      </w:r>
      <w:hyperlink r:id="rId1066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</w:t>
      </w:r>
    </w:p>
    <w:p w:rsidR="00000000" w:rsidRDefault="0046261F">
      <w:pPr>
        <w:jc w:val="both"/>
      </w:pPr>
      <w:r>
        <w:rPr>
          <w:rStyle w:val="s3"/>
        </w:rPr>
        <w:t xml:space="preserve">Пункт 2 изложен в редакции </w:t>
      </w:r>
      <w:hyperlink r:id="rId1067" w:anchor="sub_id=1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68" w:anchor="sub_id=7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2. Акционерами организации являются страховые (перестраховочные) организации и Национальный Банк.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Доля каждого акционера организации совместно с его аффилиированными лицами не может </w:t>
      </w:r>
      <w:r>
        <w:rPr>
          <w:rStyle w:val="s0"/>
        </w:rPr>
        <w:t>превышать пяти процентов от общего количества размещенных (за вычетом выкупленных) акций организации, за исключением случая, когда акционером является Национальный Банк.</w:t>
      </w:r>
    </w:p>
    <w:p w:rsidR="00000000" w:rsidRDefault="0046261F">
      <w:pPr>
        <w:ind w:firstLine="400"/>
        <w:jc w:val="both"/>
      </w:pPr>
      <w:r>
        <w:rPr>
          <w:rStyle w:val="s0"/>
        </w:rPr>
        <w:t>Доля Национального Банка составляет не менее двадцати пяти процентов от общего количес</w:t>
      </w:r>
      <w:r>
        <w:rPr>
          <w:rStyle w:val="s0"/>
        </w:rPr>
        <w:t>тва голосующих акций организации.</w:t>
      </w:r>
    </w:p>
    <w:p w:rsidR="00000000" w:rsidRDefault="0046261F">
      <w:pPr>
        <w:ind w:firstLine="400"/>
        <w:jc w:val="both"/>
      </w:pPr>
      <w:r>
        <w:rPr>
          <w:rStyle w:val="s0"/>
        </w:rPr>
        <w:t>Каждый акционер организации голосует по принципу «одна акция - один голос», за исключением случаев, установленных законодательными актами Республики Казахстан.</w:t>
      </w:r>
    </w:p>
    <w:p w:rsidR="00000000" w:rsidRDefault="0046261F">
      <w:pPr>
        <w:jc w:val="both"/>
      </w:pPr>
      <w:r>
        <w:rPr>
          <w:rStyle w:val="s3"/>
        </w:rPr>
        <w:t xml:space="preserve">Пункт 3 изложен в редакции </w:t>
      </w:r>
      <w:hyperlink r:id="rId1069" w:anchor="sub_id=1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70" w:anchor="sub_id=7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3. Помимо вопросов, отнесенных законодательством Республики Казахстан об а</w:t>
      </w:r>
      <w:r>
        <w:rPr>
          <w:rStyle w:val="s0"/>
        </w:rPr>
        <w:t>кционерных обществах к компетенции совета директоров, к компетенции совета директоров организации относятся следующие вопросы:</w:t>
      </w:r>
    </w:p>
    <w:p w:rsidR="00000000" w:rsidRDefault="0046261F">
      <w:pPr>
        <w:ind w:firstLine="400"/>
        <w:jc w:val="both"/>
      </w:pPr>
      <w:r>
        <w:rPr>
          <w:rStyle w:val="s0"/>
        </w:rPr>
        <w:t>1) утверждение годового бюджета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использование резервного и иных фондов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3) утверждение ставки взносов, подлежащих уплате в организацию.</w:t>
      </w:r>
    </w:p>
    <w:p w:rsidR="00000000" w:rsidRDefault="0046261F">
      <w:pPr>
        <w:ind w:firstLine="400"/>
        <w:jc w:val="both"/>
      </w:pPr>
      <w:r>
        <w:rPr>
          <w:rStyle w:val="s0"/>
        </w:rPr>
        <w:t>В состав совета директоров организации на постоянной основе с правом голоса входит представитель уполномоченного органа.</w:t>
      </w:r>
    </w:p>
    <w:p w:rsidR="00000000" w:rsidRDefault="0046261F">
      <w:pPr>
        <w:jc w:val="both"/>
      </w:pPr>
      <w:r>
        <w:rPr>
          <w:rStyle w:val="s3"/>
        </w:rPr>
        <w:t xml:space="preserve">Пункт 4 изложен в редакции </w:t>
      </w:r>
      <w:hyperlink r:id="rId1071" w:anchor="sub_id=1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72" w:anchor="sub_id=7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4. Уполномоченный орган согласовывает с</w:t>
      </w:r>
      <w:r>
        <w:rPr>
          <w:rStyle w:val="s0"/>
        </w:rPr>
        <w:t>тавку взносов, подлежащих уплате в организацию страховыми (перестраховочными) организациями.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Основанием для отказа уполномоченного органа в согласовании ставки взносов, подлежащих уплате в организацию страховыми (перестраховочными) организациями, является </w:t>
      </w:r>
      <w:r>
        <w:rPr>
          <w:rStyle w:val="s0"/>
        </w:rPr>
        <w:t>ее недостаточность для выполнения требований к организации, установленных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отказа уполномоченного органа в согласовании ставки взносов, подлежащих уплате страховыми (перестраховочными) организациями, ее размер определяется уполно</w:t>
      </w:r>
      <w:r>
        <w:rPr>
          <w:rStyle w:val="s0"/>
        </w:rPr>
        <w:t>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5. Порядок ввода базы данных по классам (видам) страхования состоит из следующих этапов: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заключения договора о предоставлении информации с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</w:t>
        </w:r>
        <w:r>
          <w:rPr>
            <w:rStyle w:val="a3"/>
          </w:rPr>
          <w:t>ьи 80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2) ввода в эксплуатацию системы управления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4) тестирования информационного процесса, указанного в подпункте 3) настоящего пункта, с поставщиками инфо</w:t>
      </w:r>
      <w:r>
        <w:rPr>
          <w:rStyle w:val="s0"/>
        </w:rPr>
        <w:t>рмации, заключившими договор о предоставлении информации с ними.</w:t>
      </w:r>
    </w:p>
    <w:p w:rsidR="00000000" w:rsidRDefault="0046261F">
      <w:pPr>
        <w:ind w:firstLine="400"/>
        <w:jc w:val="both"/>
      </w:pPr>
      <w:r>
        <w:rPr>
          <w:rStyle w:val="s0"/>
        </w:rPr>
        <w:t>Проверка выполнения базой данных необходимых мероприятий по вводу в эксплуатацию системы управления осуществляется комиссией уполномоченного органа, созданной совместно с государственным упол</w:t>
      </w:r>
      <w:r>
        <w:rPr>
          <w:rStyle w:val="s0"/>
        </w:rPr>
        <w:t>номоченным органом в сфере информатизации, результаты которой отражаются в акте ввода системы управления базы данных в эксплуатацию по форме, установленной уполномоченным органом.</w:t>
      </w:r>
    </w:p>
    <w:p w:rsidR="00000000" w:rsidRDefault="0046261F">
      <w:pPr>
        <w:ind w:firstLine="400"/>
        <w:jc w:val="both"/>
      </w:pPr>
      <w:r>
        <w:rPr>
          <w:rStyle w:val="s0"/>
        </w:rPr>
        <w:t>Осуществление деятельности организации допускается только при наличии акта в</w:t>
      </w:r>
      <w:r>
        <w:rPr>
          <w:rStyle w:val="s0"/>
        </w:rPr>
        <w:t>вода системы управления базы данных в эксплуатацию и внутренних правил.</w:t>
      </w:r>
    </w:p>
    <w:p w:rsidR="00000000" w:rsidRDefault="0046261F">
      <w:pPr>
        <w:ind w:firstLine="400"/>
        <w:jc w:val="both"/>
      </w:pPr>
      <w:r>
        <w:rPr>
          <w:rStyle w:val="s0"/>
        </w:rPr>
        <w:t>Требования к содержанию внутренних правил, устанавливающих порядок деятельности организации, определяется нормативным правовым актом уполномоченного органа. Нормативный правовой акт уп</w:t>
      </w:r>
      <w:r>
        <w:rPr>
          <w:rStyle w:val="s0"/>
        </w:rPr>
        <w:t xml:space="preserve">олномоченного органа обязателен для исполнения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части, касающейся их деятельности в качестве поставщиков информации по участию в созда</w:t>
      </w:r>
      <w:r>
        <w:rPr>
          <w:rStyle w:val="s0"/>
        </w:rPr>
        <w:t>нии и защите базы данных.</w:t>
      </w:r>
    </w:p>
    <w:p w:rsidR="00000000" w:rsidRDefault="0046261F">
      <w:pPr>
        <w:jc w:val="both"/>
      </w:pPr>
      <w:r>
        <w:rPr>
          <w:rStyle w:val="s3"/>
        </w:rPr>
        <w:t xml:space="preserve">Пункт 6 изложен в редакции </w:t>
      </w:r>
      <w:hyperlink r:id="rId1073" w:anchor="sub_id=1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74" w:anchor="sub_id=7906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6. Организация в своей деятельности обязана:</w:t>
      </w:r>
    </w:p>
    <w:p w:rsidR="00000000" w:rsidRDefault="0046261F">
      <w:pPr>
        <w:ind w:firstLine="400"/>
        <w:jc w:val="both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46261F">
      <w:pPr>
        <w:ind w:firstLine="400"/>
        <w:jc w:val="both"/>
      </w:pPr>
      <w:r>
        <w:rPr>
          <w:rStyle w:val="s0"/>
        </w:rPr>
        <w:t>3) проводить ежегодный аудит программно-технического о</w:t>
      </w:r>
      <w:r>
        <w:rPr>
          <w:rStyle w:val="s0"/>
        </w:rPr>
        <w:t>беспечения организации, включая информационные, коммуникационные системы и технологии, используемые организацией в своей деятельности;</w:t>
      </w:r>
    </w:p>
    <w:p w:rsidR="00000000" w:rsidRDefault="0046261F">
      <w:pPr>
        <w:ind w:firstLine="400"/>
        <w:jc w:val="both"/>
      </w:pPr>
      <w:r>
        <w:rPr>
          <w:rStyle w:val="s0"/>
        </w:rPr>
        <w:t>4) соблюдать иные требования, установленные законодательством Республики Казахстан и (или) договорами о предоставлении ин</w:t>
      </w:r>
      <w:r>
        <w:rPr>
          <w:rStyle w:val="s0"/>
        </w:rPr>
        <w:t>формации и (или) о получении страховых отчетов.</w:t>
      </w:r>
    </w:p>
    <w:p w:rsidR="00000000" w:rsidRDefault="0046261F">
      <w:pPr>
        <w:ind w:firstLine="400"/>
        <w:jc w:val="both"/>
      </w:pPr>
      <w:r>
        <w:rPr>
          <w:rStyle w:val="s0"/>
        </w:rPr>
        <w:t>7. Основными функциями организации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3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2) формирование и выдача страховых отчетов, требова</w:t>
      </w:r>
      <w:r>
        <w:rPr>
          <w:rStyle w:val="s0"/>
        </w:rPr>
        <w:t xml:space="preserve">ния к содержанию которых установлены настоящим Законом и </w:t>
      </w:r>
      <w:hyperlink r:id="rId1075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3) формирование страховой статистики;</w:t>
      </w:r>
    </w:p>
    <w:p w:rsidR="00000000" w:rsidRDefault="0046261F">
      <w:pPr>
        <w:ind w:firstLine="400"/>
        <w:jc w:val="both"/>
      </w:pPr>
      <w:r>
        <w:rPr>
          <w:rStyle w:val="s0"/>
        </w:rPr>
        <w:t>4) автоматиче</w:t>
      </w:r>
      <w:r>
        <w:rPr>
          <w:rStyle w:val="s0"/>
        </w:rPr>
        <w:t>ский расчет страховых премий по договорам обязательного страхования в соответствии с законодательными актами Республики Казахстан по обязательным видам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8. В целях обеспечения качественного и своевременного выполнения функций по реализации треб</w:t>
      </w:r>
      <w:r>
        <w:rPr>
          <w:rStyle w:val="s0"/>
        </w:rPr>
        <w:t>ований, предусмотренных законодательными актами Республики Казахстан и настоящим Законом, организация вправе получать от физических и юридических лиц, а также государственных органов информацию, в том числе составляющую тайну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Работники организ</w:t>
      </w:r>
      <w:r>
        <w:rPr>
          <w:rStyle w:val="s0"/>
        </w:rPr>
        <w:t>ации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 в соответствии с законами Республики Казахстан.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bookmarkStart w:id="75" w:name="SUB800000"/>
      <w:bookmarkEnd w:id="75"/>
      <w:r>
        <w:rPr>
          <w:rStyle w:val="s1"/>
        </w:rPr>
        <w:t xml:space="preserve">Статья </w:t>
      </w:r>
      <w:r>
        <w:rPr>
          <w:rStyle w:val="s1"/>
        </w:rPr>
        <w:t>80. База данных</w:t>
      </w:r>
    </w:p>
    <w:p w:rsidR="00000000" w:rsidRDefault="0046261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6" w:anchor="sub_id=1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77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firstLine="400"/>
        <w:jc w:val="both"/>
      </w:pPr>
      <w:r>
        <w:rPr>
          <w:rStyle w:val="s0"/>
        </w:rPr>
        <w:t>1. Структура базы данных определяется организацией по согласованию с поставщиком информации, указанным в подпункте 1) пункта 3 настоящей статьи с учетом тре</w:t>
      </w:r>
      <w:r>
        <w:rPr>
          <w:rStyle w:val="s0"/>
        </w:rPr>
        <w:t>бований, установленных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2. Страховой отчет подразделяется на следующие виды: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страховой отчет ограниченного доступа - страховой отчет, содержащий сведения о двойном страховании, страховых выплатах, об уплаченных страховых премиях, о раз</w:t>
      </w:r>
      <w:r>
        <w:rPr>
          <w:rStyle w:val="s0"/>
        </w:rPr>
        <w:t>мерах страховой суммы и об иных сведениях, относящихся к личности страхователя, застрахованного или выгодоприобретателя;</w:t>
      </w:r>
    </w:p>
    <w:p w:rsidR="00000000" w:rsidRDefault="0046261F">
      <w:pPr>
        <w:ind w:firstLine="400"/>
        <w:jc w:val="both"/>
      </w:pPr>
      <w:r>
        <w:rPr>
          <w:rStyle w:val="s0"/>
        </w:rPr>
        <w:t>2) страховой отчет стандартного доступа - страховой отчет, содержащий информацию о страховых случаях, об объекте страхования, иных свед</w:t>
      </w:r>
      <w:r>
        <w:rPr>
          <w:rStyle w:val="s0"/>
        </w:rPr>
        <w:t>ениях, не относящихся к тайне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3. Поставщиками информации для формирования базы данных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страховщики на основании заключенных с организацией договоров о предоставлении информации;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уполномоченные государственные органы, осуществляю</w:t>
      </w:r>
      <w:r>
        <w:rPr>
          <w:rStyle w:val="s0"/>
        </w:rPr>
        <w:t xml:space="preserve">щие государственный контроль за субъектами базы данных, в соответствии с требованиями </w:t>
      </w:r>
      <w:hyperlink r:id="rId1078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3) иные лица на основани</w:t>
      </w:r>
      <w:r>
        <w:rPr>
          <w:rStyle w:val="s0"/>
        </w:rPr>
        <w:t>и договоров о предоставлении информации.</w:t>
      </w:r>
    </w:p>
    <w:p w:rsidR="00000000" w:rsidRDefault="0046261F">
      <w:pPr>
        <w:ind w:firstLine="400"/>
        <w:jc w:val="both"/>
      </w:pPr>
      <w:r>
        <w:rPr>
          <w:rStyle w:val="s0"/>
        </w:rPr>
        <w:t>4. Получателями страхового отчета являются:</w:t>
      </w:r>
    </w:p>
    <w:p w:rsidR="00000000" w:rsidRDefault="0046261F">
      <w:pPr>
        <w:ind w:firstLine="400"/>
        <w:jc w:val="both"/>
      </w:pPr>
      <w:r>
        <w:rPr>
          <w:rStyle w:val="s0"/>
        </w:rPr>
        <w:t>1) уполномоченный орган;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уполномоченные государственные органы, осуществляющие государственный контроль за субъектами базы данных, в соответствии с требованиями </w:t>
      </w:r>
      <w:hyperlink r:id="rId1079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3) страховщики на основании заключенных с организацией договоров о получении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4) субъекты базы данн</w:t>
      </w:r>
      <w:r>
        <w:rPr>
          <w:rStyle w:val="s0"/>
        </w:rPr>
        <w:t>ых (страхователь, застрахованный, выгодоприобретатель);</w:t>
      </w:r>
    </w:p>
    <w:p w:rsidR="00000000" w:rsidRDefault="0046261F">
      <w:pPr>
        <w:ind w:firstLine="400"/>
        <w:jc w:val="both"/>
      </w:pPr>
      <w:r>
        <w:rPr>
          <w:rStyle w:val="s0"/>
        </w:rPr>
        <w:t>5) консалтинговые и научно-исследовательские организации, предоставляющие консультационные услуги в сфере страхования и актуарных расчетов;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6) иные лица в порядке, предусмотренном законодательными актами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7) страховой омбудсман;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8) лица, указанные в </w:t>
      </w:r>
      <w:hyperlink r:id="rId1080" w:anchor="sub_id=8300000" w:history="1">
        <w:r>
          <w:rPr>
            <w:rStyle w:val="a3"/>
          </w:rPr>
          <w:t>подпунк</w:t>
        </w:r>
        <w:r>
          <w:rPr>
            <w:rStyle w:val="a3"/>
          </w:rPr>
          <w:t>тах 1)-4) пункта 5 статьи 830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Не допускается предоставление информации иным лицам, не указанным в настоящем пункте.</w:t>
      </w:r>
    </w:p>
    <w:p w:rsidR="00000000" w:rsidRDefault="0046261F">
      <w:pPr>
        <w:ind w:firstLine="400"/>
        <w:jc w:val="both"/>
      </w:pPr>
      <w:r>
        <w:rPr>
          <w:rStyle w:val="s0"/>
        </w:rPr>
        <w:t>5. Выдача страховых отчетов из базы данных получателям страхового отчета, указанным в пункте 4 на</w:t>
      </w:r>
      <w:r>
        <w:rPr>
          <w:rStyle w:val="s0"/>
        </w:rPr>
        <w:t>стоящей статьи, осуществляется в зависимости от уровней доступа и вида страховых отчетов:</w:t>
      </w:r>
    </w:p>
    <w:p w:rsidR="00000000" w:rsidRDefault="0046261F">
      <w:pPr>
        <w:ind w:firstLine="400"/>
        <w:jc w:val="both"/>
      </w:pPr>
      <w:r>
        <w:rPr>
          <w:rStyle w:val="s0"/>
        </w:rPr>
        <w:t>1) получатели страхового отчета, указанные в подпунктах 1)-3) пункта 4 настоящей статьи, вправе получать страховые отчеты ограниченного и стандартного доступа обо все</w:t>
      </w:r>
      <w:r>
        <w:rPr>
          <w:rStyle w:val="s0"/>
        </w:rPr>
        <w:t>х субъектах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2) получатели страхового отчета, указанные в подпункте 4) пункта 4 настоящей статьи, вправе получать страховой отчет ограниченного и стандартного доступа только о себе;</w:t>
      </w:r>
    </w:p>
    <w:p w:rsidR="00000000" w:rsidRDefault="0046261F">
      <w:pPr>
        <w:ind w:firstLine="400"/>
        <w:jc w:val="both"/>
      </w:pPr>
      <w:r>
        <w:rPr>
          <w:rStyle w:val="s0"/>
        </w:rPr>
        <w:t>3) получатели страхового отчета, указанные в подпункте 5) пунк</w:t>
      </w:r>
      <w:r>
        <w:rPr>
          <w:rStyle w:val="s0"/>
        </w:rPr>
        <w:t>та 4 настоящей статьи, вправе получать страховые отчеты ограниченного и стандартного доступа, содержащие сводную информацию по количеству заключенных договоров страхования, объемам страховых премий, страховым случаям, а также суммам страховых выплат (в раз</w:t>
      </w:r>
      <w:r>
        <w:rPr>
          <w:rStyle w:val="s0"/>
        </w:rPr>
        <w:t>резе выплат по имуществу и здоровью);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4) получатели страхового отчета, указанные в подпункте 6) пункта 4 настоящей статьи, вправе получать страховые отчеты, содержащие информацию, предусмотренную </w:t>
      </w:r>
      <w:hyperlink r:id="rId1081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5) получатель страхового отчета, указанный в подпункте 7) пункта 4 настоящей статьи, вправе получать страховые отчеты ограниченного и стандартного доступа о субъектах б</w:t>
      </w:r>
      <w:r>
        <w:rPr>
          <w:rStyle w:val="s0"/>
        </w:rPr>
        <w:t>азы данных при урегулировании вопросов в порядке, предусмотренном законодательными актами Республики Казахстан по обязательным видам страхования.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Получатели страхового отчета, указанные в подпунктах 1), 2), 3), 6) и 7) пункта 4 настоящей статьи, несут отве</w:t>
      </w:r>
      <w:r>
        <w:rPr>
          <w:rStyle w:val="s0"/>
        </w:rPr>
        <w:t>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 в соответствии с законами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6. Основанием для предоставления страхового отчета является запрос получателей страхового отчета, указанных в пункте 4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Запрос подается от имени получателей страхового отчета, указанных в подпунктах 4) и 5) пункта 4 настоящей статьи, уполн</w:t>
      </w:r>
      <w:r>
        <w:rPr>
          <w:rStyle w:val="s0"/>
        </w:rPr>
        <w:t>омоченным лицом, ответственным за подачу запроса в базу данных, информация о котором содержится в реестре получателей базы данных.</w:t>
      </w:r>
    </w:p>
    <w:p w:rsidR="00000000" w:rsidRDefault="0046261F">
      <w:pPr>
        <w:ind w:firstLine="400"/>
        <w:jc w:val="both"/>
      </w:pPr>
      <w:r>
        <w:rPr>
          <w:rStyle w:val="s0"/>
        </w:rPr>
        <w:t>Представление организацией получателям страхового отчета, указанным в подпунктах 1), 2) и 5) пункта 4 настоящей статьи, осуще</w:t>
      </w:r>
      <w:r>
        <w:rPr>
          <w:rStyle w:val="s0"/>
        </w:rPr>
        <w:t>ствляется на основании их запроса на бумажном носителе или в форме электронного документа, удостоверенного электронной цифровой подписью.</w:t>
      </w:r>
    </w:p>
    <w:p w:rsidR="00000000" w:rsidRDefault="0046261F">
      <w:pPr>
        <w:ind w:firstLine="400"/>
        <w:jc w:val="both"/>
      </w:pPr>
      <w:r>
        <w:rPr>
          <w:rStyle w:val="s0"/>
        </w:rPr>
        <w:t>Субъекту базы данных представляется страховой отчет на основании его запроса на бумажном носителе или в виде электронн</w:t>
      </w:r>
      <w:r>
        <w:rPr>
          <w:rStyle w:val="s0"/>
        </w:rPr>
        <w:t xml:space="preserve">ого документа, удостоверенного электронной цифровой подписью в порядке, установленном </w:t>
      </w:r>
      <w:hyperlink r:id="rId10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информатизации, электронном документе и электронной цифровой</w:t>
      </w:r>
      <w:r>
        <w:rPr>
          <w:rStyle w:val="s0"/>
        </w:rPr>
        <w:t xml:space="preserve"> подписи.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bookmarkStart w:id="76" w:name="SUB810000"/>
      <w:bookmarkEnd w:id="76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предоставляют информацию по каждому заключенному догово</w:t>
      </w:r>
      <w:r>
        <w:rPr>
          <w:rStyle w:val="s0"/>
        </w:rPr>
        <w:t xml:space="preserve">ру страхования, об объемах страховых премий, о страховых случаях, а также суммах страховых выплат (в разрезе выплат по имуществу и здоровью) в порядке, сроки и объеме, которые предусмотрены договором о предоставлении информации и (или) получении страховых </w:t>
      </w:r>
      <w:r>
        <w:rPr>
          <w:rStyle w:val="s0"/>
        </w:rPr>
        <w:t>отчетов, с учетом требований, предусмотренных настоящим Законом и нормативным правовым актом уполномоченного органа.</w:t>
      </w:r>
    </w:p>
    <w:p w:rsidR="00000000" w:rsidRDefault="0046261F">
      <w:pPr>
        <w:ind w:firstLine="400"/>
        <w:jc w:val="both"/>
      </w:pPr>
      <w:r>
        <w:rPr>
          <w:rStyle w:val="s0"/>
        </w:rPr>
        <w:t>2. Нормативным правовым актом уполномоченного органа могут быть установлены дополнительные требования к содержанию информации, предоставляе</w:t>
      </w:r>
      <w:r>
        <w:rPr>
          <w:rStyle w:val="s0"/>
        </w:rPr>
        <w:t xml:space="preserve">мой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базу данных.</w:t>
      </w:r>
    </w:p>
    <w:p w:rsidR="00000000" w:rsidRDefault="0046261F">
      <w:pPr>
        <w:ind w:firstLine="400"/>
        <w:jc w:val="both"/>
      </w:pPr>
      <w:r>
        <w:rPr>
          <w:rStyle w:val="s0"/>
        </w:rPr>
        <w:t>3. Информация, перечисленная в пунктах 1 и 2 настоящей статьи, предоставляется поставщиками информации, указанными в</w:t>
      </w:r>
      <w:r>
        <w:rPr>
          <w:rStyle w:val="s0"/>
        </w:rPr>
        <w:t xml:space="preserve">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электронном виде с использованием информационных систем, объединенных соответствующим программным обеспечением, в сроки, установленные нормативным правовым актом уполномо</w:t>
      </w:r>
      <w:r>
        <w:rPr>
          <w:rStyle w:val="s0"/>
        </w:rPr>
        <w:t>ченного органа.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bookmarkStart w:id="77" w:name="SUB820000"/>
      <w:bookmarkEnd w:id="77"/>
      <w:r>
        <w:rPr>
          <w:rStyle w:val="s1"/>
        </w:rPr>
        <w:t>Статья 82. Права и обязанности лиц, участвующих в формировании и ведении базы данных</w:t>
      </w:r>
    </w:p>
    <w:p w:rsidR="00000000" w:rsidRDefault="0046261F">
      <w:pPr>
        <w:ind w:firstLine="400"/>
        <w:jc w:val="both"/>
      </w:pPr>
      <w:r>
        <w:rPr>
          <w:rStyle w:val="s0"/>
        </w:rPr>
        <w:t>1. Организация обязана:</w:t>
      </w:r>
    </w:p>
    <w:p w:rsidR="00000000" w:rsidRDefault="0046261F">
      <w:pPr>
        <w:ind w:firstLine="400"/>
        <w:jc w:val="both"/>
      </w:pPr>
      <w:r>
        <w:rPr>
          <w:rStyle w:val="s0"/>
        </w:rPr>
        <w:t>1) осуществлять формирование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предоставлять страховые отчеты в порядке, предусмотренном настоящим Законом и </w:t>
      </w:r>
      <w:r>
        <w:rPr>
          <w:rStyle w:val="s0"/>
        </w:rPr>
        <w:t>нормативными правовыми актами уполномоченного органа;</w:t>
      </w:r>
    </w:p>
    <w:p w:rsidR="00000000" w:rsidRDefault="0046261F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страховых отчетах, за исключением случаев, предусмотренных настоящим Законом;</w:t>
      </w:r>
    </w:p>
    <w:p w:rsidR="00000000" w:rsidRDefault="0046261F">
      <w:pPr>
        <w:ind w:firstLine="400"/>
        <w:jc w:val="both"/>
      </w:pPr>
      <w:r>
        <w:rPr>
          <w:rStyle w:val="s0"/>
        </w:rPr>
        <w:t>4) предоставлять получателю страхового отчета и субъекту базы данных ис</w:t>
      </w:r>
      <w:r>
        <w:rPr>
          <w:rStyle w:val="s0"/>
        </w:rPr>
        <w:t>правленный страховой отчет в случае, если представленный получателю страховой отчет вследствие действия или бездействия сотрудников организации содержал информацию, не соответствующую информации, предоставленной в организацию поставщиками информации, в теч</w:t>
      </w:r>
      <w:r>
        <w:rPr>
          <w:rStyle w:val="s0"/>
        </w:rPr>
        <w:t>ение пяти рабочих дней с момента обнаружения указанного несоответствия.</w:t>
      </w:r>
    </w:p>
    <w:p w:rsidR="00000000" w:rsidRDefault="0046261F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страхового отчета и</w:t>
      </w:r>
      <w:r>
        <w:rPr>
          <w:rStyle w:val="s0"/>
        </w:rPr>
        <w:t xml:space="preserve"> субъекту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срок, установленной подпунктом 7) пункта 3 настоящей статьи;</w:t>
      </w:r>
    </w:p>
    <w:p w:rsidR="00000000" w:rsidRDefault="0046261F">
      <w:pPr>
        <w:ind w:firstLine="400"/>
        <w:jc w:val="both"/>
      </w:pPr>
      <w:r>
        <w:rPr>
          <w:rStyle w:val="s0"/>
        </w:rPr>
        <w:t>5) по заявлению субъекта базы данных пр</w:t>
      </w:r>
      <w:r>
        <w:rPr>
          <w:rStyle w:val="s0"/>
        </w:rPr>
        <w:t>едставить ему сведения о поставщике информации, предоставившем информацию, оспариваемую субъектом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6) отказывать в представлении страхового отчета, если запрос о его представлении составлен с нарушением требований, установленных законодательств</w:t>
      </w:r>
      <w:r>
        <w:rPr>
          <w:rStyle w:val="s0"/>
        </w:rPr>
        <w:t>ом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</w:t>
      </w:r>
      <w:r>
        <w:rPr>
          <w:rStyle w:val="s0"/>
        </w:rPr>
        <w:t>тствующих оснований переоформлению или уточнению;</w:t>
      </w:r>
    </w:p>
    <w:p w:rsidR="00000000" w:rsidRDefault="0046261F">
      <w:pPr>
        <w:ind w:firstLine="400"/>
        <w:jc w:val="both"/>
      </w:pPr>
      <w:r>
        <w:rPr>
          <w:rStyle w:val="s0"/>
        </w:rPr>
        <w:t>9)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10) обеспечивать равные условия участия поставщиков информации, указанных в </w:t>
      </w:r>
      <w:hyperlink w:anchor="sub800000" w:history="1">
        <w:r>
          <w:rPr>
            <w:rStyle w:val="a3"/>
          </w:rPr>
          <w:t>пункте 3 статьи 80</w:t>
        </w:r>
      </w:hyperlink>
      <w:r>
        <w:rPr>
          <w:rStyle w:val="s0"/>
        </w:rPr>
        <w:t xml:space="preserve"> настоящего Закона, в создании и доступе к информационным ресурсам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11) предоставлять информацию, запрашиваемую уполномоченным органом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46261F">
      <w:pPr>
        <w:ind w:firstLine="400"/>
        <w:jc w:val="both"/>
      </w:pPr>
      <w:r>
        <w:rPr>
          <w:rStyle w:val="s0"/>
        </w:rPr>
        <w:t>информацию о непредоставлении, несвоевременном предоставлении либо предоставлени</w:t>
      </w:r>
      <w:r>
        <w:rPr>
          <w:rStyle w:val="s0"/>
        </w:rPr>
        <w:t xml:space="preserve">и информации в неполном объеме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требуется настоящим Законом, нормативным правовым актом уполномоченного органа и </w:t>
      </w:r>
      <w:r>
        <w:rPr>
          <w:rStyle w:val="s0"/>
        </w:rPr>
        <w:t>договорами о предоставлении информации и (или) получении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информацию о размерах страховых премий, рассчитанных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</w:t>
      </w:r>
      <w:r>
        <w:rPr>
          <w:rStyle w:val="s0"/>
        </w:rPr>
        <w:t xml:space="preserve">шением требований </w:t>
      </w:r>
      <w:hyperlink r:id="rId1083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12) предоставлять уполномоченному органу доступ к базе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13) в течение двух рабочих дней с даты обращения субъекта базы данных предоставить ему информацию о наличии в базе данных сведений о договоре обязательного страхования, заключенном страхователем со страховщиком (поставщиком информации), в обязанности котор</w:t>
      </w:r>
      <w:r>
        <w:rPr>
          <w:rStyle w:val="s0"/>
        </w:rPr>
        <w:t>ого входит внесение сведений в базу данных по договору обязательного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14) в течение трех рабочих дней с даты получения письменного обращения потерпевшего или лица, имеющего согласно законам Республики Казахстан право на возмещение вреда в связи</w:t>
      </w:r>
      <w:r>
        <w:rPr>
          <w:rStyle w:val="s0"/>
        </w:rPr>
        <w:t xml:space="preserve"> со смертью потерпевшего, письменно представить сведения о наличии либо отсутствии страхового полиса в случаях, предусмотренных законодательным актом Республики Казахстан по обязательным видам страхования;</w:t>
      </w:r>
    </w:p>
    <w:p w:rsidR="00000000" w:rsidRDefault="0046261F">
      <w:pPr>
        <w:ind w:firstLine="400"/>
        <w:jc w:val="both"/>
      </w:pPr>
      <w:r>
        <w:rPr>
          <w:rStyle w:val="s0"/>
        </w:rPr>
        <w:t>15) соблюдать иные требования, установленные закон</w:t>
      </w:r>
      <w:r>
        <w:rPr>
          <w:rStyle w:val="s0"/>
        </w:rPr>
        <w:t>одательством Республики Казахстан и (или) договорами о предоставлении информации и (или) получении страховых отчетов.</w:t>
      </w:r>
    </w:p>
    <w:p w:rsidR="00000000" w:rsidRDefault="0046261F">
      <w:pPr>
        <w:ind w:firstLine="400"/>
        <w:jc w:val="both"/>
      </w:pPr>
      <w:r>
        <w:rPr>
          <w:rStyle w:val="s0"/>
        </w:rPr>
        <w:t>2. Организация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получении страховых отчетов с п</w:t>
      </w:r>
      <w:r>
        <w:rPr>
          <w:rStyle w:val="s0"/>
        </w:rPr>
        <w:t>олучателями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2) требовать от поставщиков информации полной и достоверной информации, предоставляемой для формирования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3) возвратить информацию, предоставленную поставщиком информации без ее использования в базе данных, в связ</w:t>
      </w:r>
      <w:r>
        <w:rPr>
          <w:rStyle w:val="s0"/>
        </w:rPr>
        <w:t>и с ее неправильным или неполным оформлением, несоответствием данных поставщика информации, получателя страхового отчета, субъекта базы данных требованиям в используемой информационной системе;</w:t>
      </w:r>
    </w:p>
    <w:p w:rsidR="00000000" w:rsidRDefault="0046261F">
      <w:pPr>
        <w:ind w:firstLine="400"/>
        <w:jc w:val="both"/>
      </w:pPr>
      <w:r>
        <w:rPr>
          <w:rStyle w:val="s0"/>
        </w:rPr>
        <w:t>4) иметь иные права, предусмотренные законодательными актами Р</w:t>
      </w:r>
      <w:r>
        <w:rPr>
          <w:rStyle w:val="s0"/>
        </w:rPr>
        <w:t>еспублики Казахстан и договорами, заключенными в соответствии с настоящим Законом.</w:t>
      </w:r>
    </w:p>
    <w:p w:rsidR="00000000" w:rsidRDefault="0046261F">
      <w:pPr>
        <w:ind w:firstLine="400"/>
        <w:jc w:val="both"/>
      </w:pPr>
      <w:r>
        <w:rPr>
          <w:rStyle w:val="s0"/>
        </w:rPr>
        <w:t>3. Поставщики информации обязаны: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2) предоставлять информацию в базу дан</w:t>
      </w:r>
      <w:r>
        <w:rPr>
          <w:rStyle w:val="s0"/>
        </w:rPr>
        <w:t>ных для ее формирования в объеме, порядке и сроки, которые определены договорами о предоставлении информации и (или) получении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4) предос</w:t>
      </w:r>
      <w:r>
        <w:rPr>
          <w:rStyle w:val="s0"/>
        </w:rPr>
        <w:t>тавлять информацию в организацию в точном соответствии с имеющимися сведениями о субъекте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5)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46261F">
      <w:pPr>
        <w:ind w:firstLine="400"/>
        <w:jc w:val="both"/>
      </w:pPr>
      <w:r>
        <w:rPr>
          <w:rStyle w:val="s0"/>
        </w:rPr>
        <w:t>6) обеспечивать надлежащие услов</w:t>
      </w:r>
      <w:r>
        <w:rPr>
          <w:rStyle w:val="s0"/>
        </w:rPr>
        <w:t>ия получения и обработки информации за счет собственных средств;</w:t>
      </w:r>
    </w:p>
    <w:p w:rsidR="00000000" w:rsidRDefault="0046261F">
      <w:pPr>
        <w:ind w:firstLine="400"/>
        <w:jc w:val="both"/>
      </w:pPr>
      <w:r>
        <w:rPr>
          <w:rStyle w:val="s0"/>
        </w:rPr>
        <w:t>7) предоставить в течение трех рабочих дней информацию в организацию в случаях, предусмотренных подпунктом 4) пункта 1 настоящей статьи.</w:t>
      </w:r>
    </w:p>
    <w:p w:rsidR="00000000" w:rsidRDefault="0046261F">
      <w:pPr>
        <w:ind w:firstLine="400"/>
        <w:jc w:val="both"/>
      </w:pPr>
      <w:r>
        <w:rPr>
          <w:rStyle w:val="s0"/>
        </w:rPr>
        <w:t>4. Поставщик информации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требовать от органи</w:t>
      </w:r>
      <w:r>
        <w:rPr>
          <w:rStyle w:val="s0"/>
        </w:rPr>
        <w:t>зации использования предоставляемой информации в соответствии с настоящим Законом;</w:t>
      </w:r>
    </w:p>
    <w:p w:rsidR="00000000" w:rsidRDefault="0046261F">
      <w:pPr>
        <w:ind w:firstLine="400"/>
        <w:jc w:val="both"/>
      </w:pPr>
      <w:r>
        <w:rPr>
          <w:rStyle w:val="s0"/>
        </w:rP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информации.</w:t>
      </w:r>
    </w:p>
    <w:p w:rsidR="00000000" w:rsidRDefault="0046261F">
      <w:pPr>
        <w:ind w:firstLine="400"/>
        <w:jc w:val="both"/>
      </w:pPr>
      <w:r>
        <w:rPr>
          <w:rStyle w:val="s0"/>
        </w:rPr>
        <w:t>5. Получатели с</w:t>
      </w:r>
      <w:r>
        <w:rPr>
          <w:rStyle w:val="s0"/>
        </w:rPr>
        <w:t xml:space="preserve">трахового отчета, указанные в </w:t>
      </w:r>
      <w:hyperlink w:anchor="sub800000" w:history="1">
        <w:r>
          <w:rPr>
            <w:rStyle w:val="a3"/>
          </w:rPr>
          <w:t>подпунктах 3) и 5) 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46261F">
      <w:pPr>
        <w:ind w:firstLine="400"/>
        <w:jc w:val="both"/>
      </w:pPr>
      <w:r>
        <w:rPr>
          <w:rStyle w:val="s0"/>
        </w:rPr>
        <w:t>1) сообщать об изменении сведений, представленных ими при регистрации в качестве получателя информации;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соблюдать конфиденциа</w:t>
      </w:r>
      <w:r>
        <w:rPr>
          <w:rStyle w:val="s0"/>
        </w:rPr>
        <w:t>льность в отношении полученной информации и не разглашать ее третьим лицам;</w:t>
      </w:r>
    </w:p>
    <w:p w:rsidR="00000000" w:rsidRDefault="0046261F">
      <w:pPr>
        <w:ind w:firstLine="400"/>
        <w:jc w:val="both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46261F">
      <w:pPr>
        <w:ind w:firstLine="400"/>
        <w:jc w:val="both"/>
      </w:pPr>
      <w:r>
        <w:rPr>
          <w:rStyle w:val="s0"/>
        </w:rPr>
        <w:t>4) ознакомить субъекта базы данных по его требованию с содержанием информации либо выдать</w:t>
      </w:r>
      <w:r>
        <w:rPr>
          <w:rStyle w:val="s0"/>
        </w:rPr>
        <w:t xml:space="preserve"> ему копию данной информации в соответствии с внутренними документами;</w:t>
      </w:r>
    </w:p>
    <w:p w:rsidR="00000000" w:rsidRDefault="0046261F">
      <w:pPr>
        <w:ind w:firstLine="400"/>
        <w:jc w:val="both"/>
      </w:pPr>
      <w:r>
        <w:rPr>
          <w:rStyle w:val="s0"/>
        </w:rPr>
        <w:t>5) оплатить услуги по предоставлению информации из базы данных в порядке, размере и сроки, которые определены договором о представлении и (или) получении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6) иметь ины</w:t>
      </w:r>
      <w:r>
        <w:rPr>
          <w:rStyle w:val="s0"/>
        </w:rPr>
        <w:t>е обязанности в соответствии с законодательными актами Республики Казахстан и (или) договором о предоставлении информации и (или) получении страховых отчетов.</w:t>
      </w:r>
    </w:p>
    <w:p w:rsidR="00000000" w:rsidRDefault="0046261F">
      <w:pPr>
        <w:ind w:firstLine="400"/>
        <w:jc w:val="both"/>
      </w:pPr>
      <w:r>
        <w:rPr>
          <w:rStyle w:val="s0"/>
        </w:rPr>
        <w:t>6. Получатель информации вправе получать страховой отчет и иметь иные права в соответствии с зако</w:t>
      </w:r>
      <w:r>
        <w:rPr>
          <w:rStyle w:val="s0"/>
        </w:rPr>
        <w:t>нодательными актами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7. Субъект базы данных вправе:</w:t>
      </w:r>
    </w:p>
    <w:p w:rsidR="00000000" w:rsidRDefault="0046261F">
      <w:pPr>
        <w:ind w:firstLine="400"/>
        <w:jc w:val="both"/>
      </w:pPr>
      <w:r>
        <w:rPr>
          <w:rStyle w:val="s0"/>
        </w:rPr>
        <w:t>1) получить в соответствии с требованиями, установленными настоящим Законом, страховой отчет о себе;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2) при заключении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3"/>
          </w:rPr>
          <w:t>подпункте 3) пункта 4 статьи 80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ознакомления со страховым отчетом либо выдачи ему копии страхового отчета, полученного данным получателем из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информа</w:t>
      </w:r>
      <w:r>
        <w:rPr>
          <w:rStyle w:val="s0"/>
        </w:rPr>
        <w:t>ции;</w:t>
      </w:r>
    </w:p>
    <w:p w:rsidR="00000000" w:rsidRDefault="0046261F">
      <w:pPr>
        <w:ind w:firstLine="400"/>
        <w:jc w:val="both"/>
      </w:pPr>
      <w:r>
        <w:rPr>
          <w:rStyle w:val="s0"/>
        </w:rPr>
        <w:t>4) обращаться к поставщику информации и организации с требованием об исправлении недостоверной информации;</w:t>
      </w:r>
    </w:p>
    <w:p w:rsidR="00000000" w:rsidRDefault="0046261F">
      <w:pPr>
        <w:ind w:firstLine="400"/>
        <w:jc w:val="both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83. Обязательные условия договора о предоставлении и</w:t>
      </w:r>
      <w:r>
        <w:rPr>
          <w:rStyle w:val="s1"/>
        </w:rPr>
        <w:t>нформации и (или) получении страховых отчетов</w:t>
      </w:r>
    </w:p>
    <w:p w:rsidR="00000000" w:rsidRDefault="0046261F">
      <w:pPr>
        <w:ind w:firstLine="400"/>
        <w:jc w:val="both"/>
      </w:pPr>
      <w:r>
        <w:rPr>
          <w:rStyle w:val="s0"/>
        </w:rPr>
        <w:t>Договор о предоставлении информации и (или) получении страховых отчетов должен содержать:</w:t>
      </w:r>
    </w:p>
    <w:p w:rsidR="00000000" w:rsidRDefault="0046261F">
      <w:pPr>
        <w:ind w:firstLine="400"/>
        <w:jc w:val="both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46261F">
      <w:pPr>
        <w:ind w:firstLine="400"/>
        <w:jc w:val="both"/>
      </w:pPr>
      <w:r>
        <w:rPr>
          <w:rStyle w:val="s0"/>
        </w:rPr>
        <w:t>2) указание о предмете договора,</w:t>
      </w:r>
      <w:r>
        <w:rPr>
          <w:rStyle w:val="s0"/>
        </w:rPr>
        <w:t xml:space="preserve"> соответствующем настоящему Закону;</w:t>
      </w:r>
    </w:p>
    <w:p w:rsidR="00000000" w:rsidRDefault="0046261F">
      <w:pPr>
        <w:ind w:firstLine="400"/>
        <w:jc w:val="both"/>
      </w:pPr>
      <w:r>
        <w:rPr>
          <w:rStyle w:val="s0"/>
        </w:rPr>
        <w:t>3) перечень и формы страховых отчетов, представляемых из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46261F">
      <w:pPr>
        <w:ind w:firstLine="400"/>
        <w:jc w:val="both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6) виды, объем,</w:t>
      </w:r>
      <w:r>
        <w:rPr>
          <w:rStyle w:val="s0"/>
        </w:rPr>
        <w:t xml:space="preserve"> сроки (периодичность), порядок предоставления информации для формирования базы данных;</w:t>
      </w:r>
    </w:p>
    <w:p w:rsidR="00000000" w:rsidRDefault="0046261F">
      <w:pPr>
        <w:ind w:firstLine="400"/>
        <w:jc w:val="both"/>
      </w:pPr>
      <w:r>
        <w:rPr>
          <w:rStyle w:val="s0"/>
        </w:rPr>
        <w:t>7) виды, сроки (периодичность), объем информации, содержащейся в страховых отчетах, и порядок получения страховых отчетов;</w:t>
      </w:r>
    </w:p>
    <w:p w:rsidR="00000000" w:rsidRDefault="0046261F">
      <w:pPr>
        <w:ind w:firstLine="400"/>
        <w:jc w:val="both"/>
      </w:pPr>
      <w:r>
        <w:rPr>
          <w:rStyle w:val="s0"/>
        </w:rPr>
        <w:t>8) срок действия договора, основания и порядо</w:t>
      </w:r>
      <w:r>
        <w:rPr>
          <w:rStyle w:val="s0"/>
        </w:rPr>
        <w:t>к его изменения, расторжения при одностороннем отказе от исполнения договора в случаях, предусмотренных настоящим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46261F">
      <w:pPr>
        <w:ind w:firstLine="400"/>
        <w:jc w:val="both"/>
      </w:pPr>
      <w:r>
        <w:rPr>
          <w:rStyle w:val="s0"/>
        </w:rPr>
        <w:t>9) обязательство поставщика информаци</w:t>
      </w:r>
      <w:r>
        <w:rPr>
          <w:rStyle w:val="s0"/>
        </w:rPr>
        <w:t>и о соблюдении режима конфиденциальности в отношении всей информации, направляемой в организацию;</w:t>
      </w:r>
    </w:p>
    <w:p w:rsidR="00000000" w:rsidRDefault="0046261F">
      <w:pPr>
        <w:ind w:firstLine="400"/>
        <w:jc w:val="both"/>
      </w:pPr>
      <w:r>
        <w:rPr>
          <w:rStyle w:val="s0"/>
        </w:rPr>
        <w:t>10) обязательство организации о соблюдении режима конфиденциальности в отношении всей получаемой информации;</w:t>
      </w:r>
    </w:p>
    <w:p w:rsidR="00000000" w:rsidRDefault="0046261F">
      <w:pPr>
        <w:ind w:firstLine="400"/>
        <w:jc w:val="both"/>
      </w:pPr>
      <w:r>
        <w:rPr>
          <w:rStyle w:val="s0"/>
        </w:rPr>
        <w:t>11) условия об ответственности сторон за нарушени</w:t>
      </w:r>
      <w:r>
        <w:rPr>
          <w:rStyle w:val="s0"/>
        </w:rPr>
        <w:t>е договора.</w:t>
      </w:r>
    </w:p>
    <w:p w:rsidR="00000000" w:rsidRDefault="0046261F">
      <w:pPr>
        <w:ind w:firstLine="400"/>
        <w:jc w:val="both"/>
      </w:pPr>
      <w:r>
        <w:rPr>
          <w:rStyle w:val="s0"/>
        </w:rPr>
        <w:t>Односторонний отказ от исполнения договора о предоставлении информации возможен только в случаях добровольного возврата, а также лишения страховой организации лицензии на право осуществления страховой деятельности. При этом страховая организаци</w:t>
      </w:r>
      <w:r>
        <w:rPr>
          <w:rStyle w:val="s0"/>
        </w:rPr>
        <w:t xml:space="preserve">я обязана до истечения срока действующих договоров страхования предоставлять в организацию информацию, предусмотренную </w:t>
      </w:r>
      <w:hyperlink w:anchor="sub810000" w:history="1">
        <w:r>
          <w:rPr>
            <w:rStyle w:val="a3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rPr>
          <w:rStyle w:val="s0"/>
        </w:rPr>
        <w:t>При заключении договора о предоставлении информации и (или) получении страх</w:t>
      </w:r>
      <w:r>
        <w:rPr>
          <w:rStyle w:val="s0"/>
        </w:rPr>
        <w:t xml:space="preserve">овых отчетов с поставщиками информации, указанными в </w:t>
      </w:r>
      <w:hyperlink w:anchor="sub800000" w:history="1">
        <w:r>
          <w:rPr>
            <w:rStyle w:val="a3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 усл</w:t>
      </w:r>
      <w:r>
        <w:rPr>
          <w:rStyle w:val="s0"/>
        </w:rPr>
        <w:t>овия:</w:t>
      </w:r>
    </w:p>
    <w:p w:rsidR="00000000" w:rsidRDefault="0046261F">
      <w:pPr>
        <w:ind w:firstLine="400"/>
        <w:jc w:val="both"/>
      </w:pPr>
      <w:r>
        <w:rPr>
          <w:rStyle w:val="s0"/>
        </w:rPr>
        <w:t xml:space="preserve">1) о перечне и формах информации, предусмотренной </w:t>
      </w:r>
      <w:hyperlink w:anchor="sub810000" w:history="1">
        <w:r>
          <w:rPr>
            <w:rStyle w:val="a3"/>
          </w:rPr>
          <w:t>пунктом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46261F">
      <w:pPr>
        <w:ind w:firstLine="400"/>
        <w:jc w:val="both"/>
      </w:pPr>
      <w:r>
        <w:rPr>
          <w:rStyle w:val="s0"/>
        </w:rPr>
        <w:t>2) об обязательности совместной реализации организационных, технических мер и технологических требований по защите программного о</w:t>
      </w:r>
      <w:r>
        <w:rPr>
          <w:rStyle w:val="s0"/>
        </w:rPr>
        <w:t>беспечения, применяемых при формировании и эксплуатации информационных систем, используемых для создания базы данных и средств защиты указанных информационных систем.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84. Регистрация в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Для регистрации в организации поставщики информаци</w:t>
      </w:r>
      <w:r>
        <w:rPr>
          <w:rStyle w:val="s0"/>
        </w:rPr>
        <w:t xml:space="preserve">и, указанные в </w:t>
      </w:r>
      <w:hyperlink w:anchor="sub800000" w:history="1">
        <w:r>
          <w:rPr>
            <w:rStyle w:val="a3"/>
          </w:rPr>
          <w:t>пункте 3 статьи 80</w:t>
        </w:r>
      </w:hyperlink>
      <w:r>
        <w:rPr>
          <w:rStyle w:val="s0"/>
        </w:rPr>
        <w:t xml:space="preserve"> настоящего Закона, представляют следующие документы:</w:t>
      </w:r>
    </w:p>
    <w:p w:rsidR="00000000" w:rsidRDefault="0046261F">
      <w:pPr>
        <w:ind w:firstLine="400"/>
        <w:jc w:val="both"/>
      </w:pPr>
      <w:r>
        <w:rPr>
          <w:rStyle w:val="s0"/>
        </w:rPr>
        <w:t>1) заявление о регистрации в организации;</w:t>
      </w:r>
    </w:p>
    <w:p w:rsidR="00000000" w:rsidRDefault="0046261F">
      <w:pPr>
        <w:ind w:firstLine="400"/>
        <w:jc w:val="both"/>
      </w:pPr>
      <w:r>
        <w:rPr>
          <w:rStyle w:val="s0"/>
        </w:rPr>
        <w:t>2) копию свидетельства о государственной регистрации юридического лица;</w:t>
      </w:r>
    </w:p>
    <w:p w:rsidR="00000000" w:rsidRDefault="0046261F">
      <w:pPr>
        <w:ind w:firstLine="400"/>
        <w:jc w:val="both"/>
      </w:pPr>
      <w:r>
        <w:rPr>
          <w:rStyle w:val="s0"/>
        </w:rPr>
        <w:t>3) информацию о фамилии, имени, отчестве (при его наличии), должности лиц, уполномоченных осуществлять запросы в базу данных в установленном организацией порядке.</w:t>
      </w:r>
    </w:p>
    <w:p w:rsidR="00000000" w:rsidRDefault="0046261F">
      <w:pPr>
        <w:ind w:firstLine="400"/>
        <w:jc w:val="both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261F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1084" w:anchor="sub_id=1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5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261F">
      <w:pPr>
        <w:ind w:left="1200" w:hanging="800"/>
        <w:jc w:val="both"/>
      </w:pPr>
      <w:r>
        <w:rPr>
          <w:rStyle w:val="s1"/>
        </w:rPr>
        <w:t>Статья 85. Реорганизация и ликвидация организации</w:t>
      </w:r>
    </w:p>
    <w:p w:rsidR="00000000" w:rsidRDefault="0046261F">
      <w:pPr>
        <w:ind w:firstLine="400"/>
        <w:jc w:val="both"/>
      </w:pPr>
      <w:r>
        <w:rPr>
          <w:rStyle w:val="s0"/>
        </w:rPr>
        <w:t>Реорганизация и ликвидация организации осуществляются в порядке, предусмотренном законодательством Республики Казахстан.</w:t>
      </w:r>
    </w:p>
    <w:p w:rsidR="00000000" w:rsidRDefault="0046261F">
      <w:pPr>
        <w:ind w:firstLine="400"/>
        <w:jc w:val="both"/>
      </w:pPr>
      <w:r>
        <w:rPr>
          <w:rStyle w:val="s0"/>
        </w:rPr>
        <w:t>При реорганизации организации база данных подлежит передаче правопрее</w:t>
      </w:r>
      <w:r>
        <w:rPr>
          <w:rStyle w:val="s0"/>
        </w:rPr>
        <w:t>мнику, образованному в результате разделения, слияния, присоединения, выделения или преобразования.</w:t>
      </w:r>
    </w:p>
    <w:p w:rsidR="00000000" w:rsidRDefault="0046261F">
      <w:pPr>
        <w:ind w:firstLine="400"/>
        <w:jc w:val="both"/>
      </w:pPr>
      <w:r>
        <w:rPr>
          <w:rStyle w:val="s0"/>
        </w:rPr>
        <w:t>При ликвидации организации база данных подлежит передаче другой организации по формированию и ведению базы данных на безвозмездной основе, соответствующей т</w:t>
      </w:r>
      <w:r>
        <w:rPr>
          <w:rStyle w:val="s0"/>
        </w:rPr>
        <w:t xml:space="preserve">ребованиям </w:t>
      </w:r>
      <w:hyperlink w:anchor="sub790000" w:history="1">
        <w:r>
          <w:rPr>
            <w:rStyle w:val="a3"/>
          </w:rPr>
          <w:t>статьи 79</w:t>
        </w:r>
      </w:hyperlink>
      <w:r>
        <w:rPr>
          <w:rStyle w:val="s0"/>
        </w:rPr>
        <w:t xml:space="preserve"> настоящего Закона.</w:t>
      </w:r>
    </w:p>
    <w:p w:rsidR="00000000" w:rsidRDefault="0046261F">
      <w:pPr>
        <w:ind w:firstLine="400"/>
        <w:jc w:val="both"/>
      </w:pPr>
      <w:r>
        <w:t> </w:t>
      </w:r>
    </w:p>
    <w:p w:rsidR="00000000" w:rsidRDefault="0046261F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6261F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6261F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6261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6261F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6261F">
      <w:r>
        <w:t> </w:t>
      </w:r>
    </w:p>
    <w:sectPr w:rsidR="00000000">
      <w:headerReference w:type="even" r:id="rId1086"/>
      <w:headerReference w:type="default" r:id="rId1087"/>
      <w:footerReference w:type="even" r:id="rId1088"/>
      <w:footerReference w:type="default" r:id="rId1089"/>
      <w:headerReference w:type="first" r:id="rId1090"/>
      <w:footerReference w:type="first" r:id="rId10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61F" w:rsidRDefault="0046261F" w:rsidP="0046261F">
      <w:r>
        <w:separator/>
      </w:r>
    </w:p>
  </w:endnote>
  <w:endnote w:type="continuationSeparator" w:id="0">
    <w:p w:rsidR="0046261F" w:rsidRDefault="0046261F" w:rsidP="00462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61F" w:rsidRDefault="0046261F" w:rsidP="0046261F">
      <w:r>
        <w:separator/>
      </w:r>
    </w:p>
  </w:footnote>
  <w:footnote w:type="continuationSeparator" w:id="0">
    <w:p w:rsidR="0046261F" w:rsidRDefault="0046261F" w:rsidP="00462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 w:rsidP="004626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61F" w:rsidRPr="0046261F" w:rsidRDefault="0046261F" w:rsidP="004626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18.12.00 № 126-II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61F" w:rsidRDefault="004626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61F"/>
    <w:rsid w:val="00462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6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6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6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6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658" TargetMode="External"/><Relationship Id="rId671" Type="http://schemas.openxmlformats.org/officeDocument/2006/relationships/hyperlink" Target="http://online.zakon.kz/Document/?doc_id=1042176" TargetMode="External"/><Relationship Id="rId769" Type="http://schemas.openxmlformats.org/officeDocument/2006/relationships/hyperlink" Target="http://online.zakon.kz/Document/?doc_id=31110631" TargetMode="External"/><Relationship Id="rId976" Type="http://schemas.openxmlformats.org/officeDocument/2006/relationships/hyperlink" Target="http://online.zakon.kz/Document/?doc_id=30037904" TargetMode="External"/><Relationship Id="rId21" Type="http://schemas.openxmlformats.org/officeDocument/2006/relationships/hyperlink" Target="http://online.zakon.kz/Document/?doc_id=30062658" TargetMode="External"/><Relationship Id="rId324" Type="http://schemas.openxmlformats.org/officeDocument/2006/relationships/hyperlink" Target="http://online.zakon.kz/Document/?doc_id=31064930" TargetMode="External"/><Relationship Id="rId531" Type="http://schemas.openxmlformats.org/officeDocument/2006/relationships/hyperlink" Target="http://online.zakon.kz/Document/?doc_id=30789827" TargetMode="External"/><Relationship Id="rId629" Type="http://schemas.openxmlformats.org/officeDocument/2006/relationships/hyperlink" Target="http://online.zakon.kz/Document/?doc_id=30466908" TargetMode="External"/><Relationship Id="rId170" Type="http://schemas.openxmlformats.org/officeDocument/2006/relationships/hyperlink" Target="http://online.zakon.kz/Document/?doc_id=30566720" TargetMode="External"/><Relationship Id="rId836" Type="http://schemas.openxmlformats.org/officeDocument/2006/relationships/hyperlink" Target="http://online.zakon.kz/Document/?doc_id=30790259" TargetMode="External"/><Relationship Id="rId1021" Type="http://schemas.openxmlformats.org/officeDocument/2006/relationships/hyperlink" Target="http://online.zakon.kz/Document/?doc_id=31110631" TargetMode="External"/><Relationship Id="rId268" Type="http://schemas.openxmlformats.org/officeDocument/2006/relationships/hyperlink" Target="http://online.zakon.kz/Document/?doc_id=30016157" TargetMode="External"/><Relationship Id="rId475" Type="http://schemas.openxmlformats.org/officeDocument/2006/relationships/hyperlink" Target="http://online.zakon.kz/Document/?doc_id=30361382" TargetMode="External"/><Relationship Id="rId682" Type="http://schemas.openxmlformats.org/officeDocument/2006/relationships/hyperlink" Target="http://online.zakon.kz/Document/?doc_id=30046649" TargetMode="External"/><Relationship Id="rId903" Type="http://schemas.openxmlformats.org/officeDocument/2006/relationships/hyperlink" Target="http://online.zakon.kz/Document/?doc_id=30112288" TargetMode="External"/><Relationship Id="rId32" Type="http://schemas.openxmlformats.org/officeDocument/2006/relationships/hyperlink" Target="http://online.zakon.kz/Document/?doc_id=30565746" TargetMode="External"/><Relationship Id="rId128" Type="http://schemas.openxmlformats.org/officeDocument/2006/relationships/hyperlink" Target="http://online.zakon.kz/Document/?doc_id=30789827" TargetMode="External"/><Relationship Id="rId335" Type="http://schemas.openxmlformats.org/officeDocument/2006/relationships/hyperlink" Target="http://online.zakon.kz/Document/?doc_id=30353929" TargetMode="External"/><Relationship Id="rId542" Type="http://schemas.openxmlformats.org/officeDocument/2006/relationships/hyperlink" Target="http://online.zakon.kz/Document/?link_id=1001526667" TargetMode="External"/><Relationship Id="rId987" Type="http://schemas.openxmlformats.org/officeDocument/2006/relationships/hyperlink" Target="http://online.zakon.kz/Document/?doc_id=30055092" TargetMode="External"/><Relationship Id="rId181" Type="http://schemas.openxmlformats.org/officeDocument/2006/relationships/hyperlink" Target="http://online.zakon.kz/Document/?doc_id=30353506" TargetMode="External"/><Relationship Id="rId402" Type="http://schemas.openxmlformats.org/officeDocument/2006/relationships/hyperlink" Target="http://online.zakon.kz/Document/?doc_id=30353506" TargetMode="External"/><Relationship Id="rId847" Type="http://schemas.openxmlformats.org/officeDocument/2006/relationships/hyperlink" Target="http://online.zakon.kz/Document/?doc_id=30046649" TargetMode="External"/><Relationship Id="rId1032" Type="http://schemas.openxmlformats.org/officeDocument/2006/relationships/hyperlink" Target="http://online.zakon.kz/Document/?doc_id=31112361" TargetMode="External"/><Relationship Id="rId279" Type="http://schemas.openxmlformats.org/officeDocument/2006/relationships/hyperlink" Target="http://online.zakon.kz/Document/?doc_id=30566720" TargetMode="External"/><Relationship Id="rId486" Type="http://schemas.openxmlformats.org/officeDocument/2006/relationships/hyperlink" Target="http://online.zakon.kz/Document/?doc_id=30353929" TargetMode="External"/><Relationship Id="rId693" Type="http://schemas.openxmlformats.org/officeDocument/2006/relationships/hyperlink" Target="http://online.zakon.kz/Document/?doc_id=31110631" TargetMode="External"/><Relationship Id="rId707" Type="http://schemas.openxmlformats.org/officeDocument/2006/relationships/hyperlink" Target="http://online.zakon.kz/Document/?doc_id=1042176" TargetMode="External"/><Relationship Id="rId914" Type="http://schemas.openxmlformats.org/officeDocument/2006/relationships/hyperlink" Target="http://online.zakon.kz/Document/?doc_id=1027332" TargetMode="External"/><Relationship Id="rId43" Type="http://schemas.openxmlformats.org/officeDocument/2006/relationships/hyperlink" Target="http://online.zakon.kz/Document/?doc_id=30790259" TargetMode="External"/><Relationship Id="rId139" Type="http://schemas.openxmlformats.org/officeDocument/2006/relationships/hyperlink" Target="http://online.zakon.kz/Document/?doc_id=30789827" TargetMode="External"/><Relationship Id="rId346" Type="http://schemas.openxmlformats.org/officeDocument/2006/relationships/hyperlink" Target="http://online.zakon.kz/Document/?doc_id=31110631" TargetMode="External"/><Relationship Id="rId553" Type="http://schemas.openxmlformats.org/officeDocument/2006/relationships/hyperlink" Target="http://online.zakon.kz/Document/?doc_id=30918755" TargetMode="External"/><Relationship Id="rId760" Type="http://schemas.openxmlformats.org/officeDocument/2006/relationships/hyperlink" Target="http://online.zakon.kz/Document/?doc_id=30789827" TargetMode="External"/><Relationship Id="rId998" Type="http://schemas.openxmlformats.org/officeDocument/2006/relationships/hyperlink" Target="http://online.zakon.kz/Document/?doc_id=30037904" TargetMode="External"/><Relationship Id="rId192" Type="http://schemas.openxmlformats.org/officeDocument/2006/relationships/hyperlink" Target="http://online.zakon.kz/Document/?doc_id=30378582" TargetMode="External"/><Relationship Id="rId206" Type="http://schemas.openxmlformats.org/officeDocument/2006/relationships/hyperlink" Target="http://online.zakon.kz/Document/?doc_id=30046649" TargetMode="External"/><Relationship Id="rId413" Type="http://schemas.openxmlformats.org/officeDocument/2006/relationships/hyperlink" Target="http://online.zakon.kz/Document/?doc_id=30038191" TargetMode="External"/><Relationship Id="rId858" Type="http://schemas.openxmlformats.org/officeDocument/2006/relationships/hyperlink" Target="http://online.zakon.kz/Document/?doc_id=30044120" TargetMode="External"/><Relationship Id="rId1043" Type="http://schemas.openxmlformats.org/officeDocument/2006/relationships/hyperlink" Target="http://online.zakon.kz/Document/?doc_id=30102873" TargetMode="External"/><Relationship Id="rId497" Type="http://schemas.openxmlformats.org/officeDocument/2006/relationships/hyperlink" Target="http://online.zakon.kz/Document/?doc_id=31110631" TargetMode="External"/><Relationship Id="rId620" Type="http://schemas.openxmlformats.org/officeDocument/2006/relationships/hyperlink" Target="http://online.zakon.kz/Document/?doc_id=31110631" TargetMode="External"/><Relationship Id="rId718" Type="http://schemas.openxmlformats.org/officeDocument/2006/relationships/hyperlink" Target="http://online.zakon.kz/Document/?doc_id=30102625" TargetMode="External"/><Relationship Id="rId925" Type="http://schemas.openxmlformats.org/officeDocument/2006/relationships/hyperlink" Target="http://online.zakon.kz/Document/?doc_id=30790259" TargetMode="External"/><Relationship Id="rId357" Type="http://schemas.openxmlformats.org/officeDocument/2006/relationships/hyperlink" Target="http://online.zakon.kz/Document/?doc_id=31110631" TargetMode="External"/><Relationship Id="rId54" Type="http://schemas.openxmlformats.org/officeDocument/2006/relationships/hyperlink" Target="http://online.zakon.kz/Document/?doc_id=30789827" TargetMode="External"/><Relationship Id="rId217" Type="http://schemas.openxmlformats.org/officeDocument/2006/relationships/hyperlink" Target="http://online.zakon.kz/Document/?doc_id=30789827" TargetMode="External"/><Relationship Id="rId564" Type="http://schemas.openxmlformats.org/officeDocument/2006/relationships/hyperlink" Target="http://online.zakon.kz/Document/?doc_id=31112352" TargetMode="External"/><Relationship Id="rId771" Type="http://schemas.openxmlformats.org/officeDocument/2006/relationships/hyperlink" Target="http://online.zakon.kz/Document/?doc_id=30046649" TargetMode="External"/><Relationship Id="rId869" Type="http://schemas.openxmlformats.org/officeDocument/2006/relationships/hyperlink" Target="http://online.zakon.kz/Document/?doc_id=30038191" TargetMode="External"/><Relationship Id="rId424" Type="http://schemas.openxmlformats.org/officeDocument/2006/relationships/hyperlink" Target="http://online.zakon.kz/Document/?doc_id=31110631" TargetMode="External"/><Relationship Id="rId631" Type="http://schemas.openxmlformats.org/officeDocument/2006/relationships/hyperlink" Target="http://online.zakon.kz/Document/?doc_id=1048811" TargetMode="External"/><Relationship Id="rId729" Type="http://schemas.openxmlformats.org/officeDocument/2006/relationships/hyperlink" Target="http://online.zakon.kz/Document/?doc_id=30353929" TargetMode="External"/><Relationship Id="rId1054" Type="http://schemas.openxmlformats.org/officeDocument/2006/relationships/hyperlink" Target="http://online.zakon.kz/Document/?doc_id=30451168" TargetMode="External"/><Relationship Id="rId270" Type="http://schemas.openxmlformats.org/officeDocument/2006/relationships/hyperlink" Target="http://online.zakon.kz/Document/?doc_id=31110631" TargetMode="External"/><Relationship Id="rId936" Type="http://schemas.openxmlformats.org/officeDocument/2006/relationships/hyperlink" Target="http://online.zakon.kz/Document/?doc_id=30789827" TargetMode="External"/><Relationship Id="rId65" Type="http://schemas.openxmlformats.org/officeDocument/2006/relationships/hyperlink" Target="http://online.zakon.kz/Document/?doc_id=31110631" TargetMode="External"/><Relationship Id="rId130" Type="http://schemas.openxmlformats.org/officeDocument/2006/relationships/hyperlink" Target="http://online.zakon.kz/Document/?doc_id=1040269" TargetMode="External"/><Relationship Id="rId368" Type="http://schemas.openxmlformats.org/officeDocument/2006/relationships/hyperlink" Target="http://online.zakon.kz/Document/?doc_id=30353506" TargetMode="External"/><Relationship Id="rId575" Type="http://schemas.openxmlformats.org/officeDocument/2006/relationships/hyperlink" Target="http://online.zakon.kz/Document/?doc_id=30790259" TargetMode="External"/><Relationship Id="rId782" Type="http://schemas.openxmlformats.org/officeDocument/2006/relationships/hyperlink" Target="http://online.zakon.kz/Document/?doc_id=1040269" TargetMode="External"/><Relationship Id="rId228" Type="http://schemas.openxmlformats.org/officeDocument/2006/relationships/hyperlink" Target="http://online.zakon.kz/Document/?doc_id=30789827" TargetMode="External"/><Relationship Id="rId435" Type="http://schemas.openxmlformats.org/officeDocument/2006/relationships/hyperlink" Target="http://online.zakon.kz/Document/?doc_id=31112361" TargetMode="External"/><Relationship Id="rId642" Type="http://schemas.openxmlformats.org/officeDocument/2006/relationships/hyperlink" Target="http://online.zakon.kz/Document/?doc_id=30045013" TargetMode="External"/><Relationship Id="rId1065" Type="http://schemas.openxmlformats.org/officeDocument/2006/relationships/hyperlink" Target="http://online.zakon.kz/Document/?doc_id=31112361" TargetMode="External"/><Relationship Id="rId281" Type="http://schemas.openxmlformats.org/officeDocument/2006/relationships/hyperlink" Target="http://online.zakon.kz/Document/?doc_id=30016279" TargetMode="External"/><Relationship Id="rId502" Type="http://schemas.openxmlformats.org/officeDocument/2006/relationships/hyperlink" Target="http://online.zakon.kz/Document/?doc_id=30790259" TargetMode="External"/><Relationship Id="rId947" Type="http://schemas.openxmlformats.org/officeDocument/2006/relationships/hyperlink" Target="http://online.zakon.kz/Document/?doc_id=1042176" TargetMode="External"/><Relationship Id="rId76" Type="http://schemas.openxmlformats.org/officeDocument/2006/relationships/hyperlink" Target="http://online.zakon.kz/Document/?doc_id=30565746" TargetMode="External"/><Relationship Id="rId141" Type="http://schemas.openxmlformats.org/officeDocument/2006/relationships/hyperlink" Target="http://online.zakon.kz/Document/?doc_id=30789827" TargetMode="External"/><Relationship Id="rId379" Type="http://schemas.openxmlformats.org/officeDocument/2006/relationships/hyperlink" Target="http://online.zakon.kz/Document/?doc_id=30789827" TargetMode="External"/><Relationship Id="rId586" Type="http://schemas.openxmlformats.org/officeDocument/2006/relationships/hyperlink" Target="http://online.zakon.kz/Document/?doc_id=30046649" TargetMode="External"/><Relationship Id="rId793" Type="http://schemas.openxmlformats.org/officeDocument/2006/relationships/hyperlink" Target="http://online.zakon.kz/Document/?doc_id=30353506" TargetMode="External"/><Relationship Id="rId807" Type="http://schemas.openxmlformats.org/officeDocument/2006/relationships/hyperlink" Target="http://online.zakon.kz/Document/?doc_id=30789827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0789827" TargetMode="External"/><Relationship Id="rId446" Type="http://schemas.openxmlformats.org/officeDocument/2006/relationships/hyperlink" Target="http://online.zakon.kz/Document/?doc_id=30091473" TargetMode="External"/><Relationship Id="rId653" Type="http://schemas.openxmlformats.org/officeDocument/2006/relationships/hyperlink" Target="http://online.zakon.kz/Document/?doc_id=3221136" TargetMode="External"/><Relationship Id="rId1076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0016157" TargetMode="External"/><Relationship Id="rId306" Type="http://schemas.openxmlformats.org/officeDocument/2006/relationships/hyperlink" Target="http://online.zakon.kz/Document/?doc_id=1042176" TargetMode="External"/><Relationship Id="rId860" Type="http://schemas.openxmlformats.org/officeDocument/2006/relationships/hyperlink" Target="http://online.zakon.kz/Document/?doc_id=31110631" TargetMode="External"/><Relationship Id="rId958" Type="http://schemas.openxmlformats.org/officeDocument/2006/relationships/hyperlink" Target="http://online.zakon.kz/Document/?doc_id=30789827" TargetMode="External"/><Relationship Id="rId87" Type="http://schemas.openxmlformats.org/officeDocument/2006/relationships/hyperlink" Target="http://online.zakon.kz/Document/?doc_id=30046876" TargetMode="External"/><Relationship Id="rId513" Type="http://schemas.openxmlformats.org/officeDocument/2006/relationships/hyperlink" Target="http://online.zakon.kz/Document/?doc_id=30037904" TargetMode="External"/><Relationship Id="rId597" Type="http://schemas.openxmlformats.org/officeDocument/2006/relationships/hyperlink" Target="http://online.zakon.kz/Document/?doc_id=30353506" TargetMode="External"/><Relationship Id="rId720" Type="http://schemas.openxmlformats.org/officeDocument/2006/relationships/hyperlink" Target="http://online.zakon.kz/Document/?doc_id=30353506" TargetMode="External"/><Relationship Id="rId818" Type="http://schemas.openxmlformats.org/officeDocument/2006/relationships/hyperlink" Target="http://online.zakon.kz/Document/?doc_id=1042176" TargetMode="External"/><Relationship Id="rId152" Type="http://schemas.openxmlformats.org/officeDocument/2006/relationships/hyperlink" Target="http://online.zakon.kz/Document/?doc_id=30062658" TargetMode="External"/><Relationship Id="rId457" Type="http://schemas.openxmlformats.org/officeDocument/2006/relationships/hyperlink" Target="http://online.zakon.kz/Document/?doc_id=31110631" TargetMode="External"/><Relationship Id="rId1003" Type="http://schemas.openxmlformats.org/officeDocument/2006/relationships/hyperlink" Target="http://online.zakon.kz/Document/?doc_id=30789827" TargetMode="External"/><Relationship Id="rId1087" Type="http://schemas.openxmlformats.org/officeDocument/2006/relationships/header" Target="header2.xml"/><Relationship Id="rId664" Type="http://schemas.openxmlformats.org/officeDocument/2006/relationships/hyperlink" Target="http://online.zakon.kz/Document/?doc_id=31112361" TargetMode="External"/><Relationship Id="rId871" Type="http://schemas.openxmlformats.org/officeDocument/2006/relationships/hyperlink" Target="http://online.zakon.kz/Document/?doc_id=30046876" TargetMode="External"/><Relationship Id="rId969" Type="http://schemas.openxmlformats.org/officeDocument/2006/relationships/hyperlink" Target="http://online.zakon.kz/Document/?doc_id=30790259" TargetMode="External"/><Relationship Id="rId14" Type="http://schemas.openxmlformats.org/officeDocument/2006/relationships/hyperlink" Target="http://online.zakon.kz/Document/?doc_id=3221136" TargetMode="External"/><Relationship Id="rId317" Type="http://schemas.openxmlformats.org/officeDocument/2006/relationships/hyperlink" Target="http://online.zakon.kz/Document/?doc_id=30353929" TargetMode="External"/><Relationship Id="rId524" Type="http://schemas.openxmlformats.org/officeDocument/2006/relationships/hyperlink" Target="http://online.zakon.kz/Document/?doc_id=30451168" TargetMode="External"/><Relationship Id="rId731" Type="http://schemas.openxmlformats.org/officeDocument/2006/relationships/hyperlink" Target="http://online.zakon.kz/Document/?doc_id=30790259" TargetMode="External"/><Relationship Id="rId98" Type="http://schemas.openxmlformats.org/officeDocument/2006/relationships/hyperlink" Target="http://online.zakon.kz/Document/?doc_id=1038308" TargetMode="External"/><Relationship Id="rId163" Type="http://schemas.openxmlformats.org/officeDocument/2006/relationships/hyperlink" Target="http://online.zakon.kz/Document/?doc_id=30046649" TargetMode="External"/><Relationship Id="rId370" Type="http://schemas.openxmlformats.org/officeDocument/2006/relationships/hyperlink" Target="http://online.zakon.kz/Document/?doc_id=30451148" TargetMode="External"/><Relationship Id="rId829" Type="http://schemas.openxmlformats.org/officeDocument/2006/relationships/hyperlink" Target="http://online.zakon.kz/Document/?doc_id=30578478" TargetMode="External"/><Relationship Id="rId1014" Type="http://schemas.openxmlformats.org/officeDocument/2006/relationships/hyperlink" Target="http://online.zakon.kz/Document/?doc_id=30160389" TargetMode="External"/><Relationship Id="rId230" Type="http://schemas.openxmlformats.org/officeDocument/2006/relationships/hyperlink" Target="http://online.zakon.kz/Document/?doc_id=31110631" TargetMode="External"/><Relationship Id="rId468" Type="http://schemas.openxmlformats.org/officeDocument/2006/relationships/hyperlink" Target="http://online.zakon.kz/Document/?doc_id=30091473" TargetMode="External"/><Relationship Id="rId675" Type="http://schemas.openxmlformats.org/officeDocument/2006/relationships/hyperlink" Target="http://online.zakon.kz/Document/?doc_id=30062658" TargetMode="External"/><Relationship Id="rId882" Type="http://schemas.openxmlformats.org/officeDocument/2006/relationships/hyperlink" Target="http://online.zakon.kz/Document/?doc_id=30789827" TargetMode="External"/><Relationship Id="rId25" Type="http://schemas.openxmlformats.org/officeDocument/2006/relationships/hyperlink" Target="http://online.zakon.kz/Document/?doc_id=30091473" TargetMode="External"/><Relationship Id="rId328" Type="http://schemas.openxmlformats.org/officeDocument/2006/relationships/hyperlink" Target="http://online.zakon.kz/Document/?doc_id=30167792" TargetMode="External"/><Relationship Id="rId535" Type="http://schemas.openxmlformats.org/officeDocument/2006/relationships/hyperlink" Target="http://online.zakon.kz/Document/?doc_id=30790259" TargetMode="External"/><Relationship Id="rId742" Type="http://schemas.openxmlformats.org/officeDocument/2006/relationships/hyperlink" Target="http://online.zakon.kz/Document/?doc_id=31112361" TargetMode="External"/><Relationship Id="rId174" Type="http://schemas.openxmlformats.org/officeDocument/2006/relationships/hyperlink" Target="http://online.zakon.kz/Document/?doc_id=30062644" TargetMode="External"/><Relationship Id="rId381" Type="http://schemas.openxmlformats.org/officeDocument/2006/relationships/hyperlink" Target="http://online.zakon.kz/Document/?link_id=1000047314" TargetMode="External"/><Relationship Id="rId602" Type="http://schemas.openxmlformats.org/officeDocument/2006/relationships/hyperlink" Target="http://online.zakon.kz/Document/?doc_id=30565746" TargetMode="External"/><Relationship Id="rId1025" Type="http://schemas.openxmlformats.org/officeDocument/2006/relationships/hyperlink" Target="http://online.zakon.kz/Document/?doc_id=31112361" TargetMode="External"/><Relationship Id="rId241" Type="http://schemas.openxmlformats.org/officeDocument/2006/relationships/hyperlink" Target="http://online.zakon.kz/Document/?doc_id=30038191" TargetMode="External"/><Relationship Id="rId479" Type="http://schemas.openxmlformats.org/officeDocument/2006/relationships/hyperlink" Target="http://online.zakon.kz/Document/?doc_id=30353506" TargetMode="External"/><Relationship Id="rId686" Type="http://schemas.openxmlformats.org/officeDocument/2006/relationships/hyperlink" Target="http://online.zakon.kz/Document/?doc_id=30102625" TargetMode="External"/><Relationship Id="rId893" Type="http://schemas.openxmlformats.org/officeDocument/2006/relationships/hyperlink" Target="http://online.zakon.kz/Document/?doc_id=31110631" TargetMode="External"/><Relationship Id="rId907" Type="http://schemas.openxmlformats.org/officeDocument/2006/relationships/hyperlink" Target="http://online.zakon.kz/Document/?doc_id=30046876" TargetMode="External"/><Relationship Id="rId36" Type="http://schemas.openxmlformats.org/officeDocument/2006/relationships/hyperlink" Target="http://online.zakon.kz/Document/?doc_id=30789827" TargetMode="External"/><Relationship Id="rId339" Type="http://schemas.openxmlformats.org/officeDocument/2006/relationships/hyperlink" Target="http://online.zakon.kz/Document/?doc_id=31112361" TargetMode="External"/><Relationship Id="rId546" Type="http://schemas.openxmlformats.org/officeDocument/2006/relationships/hyperlink" Target="http://online.zakon.kz/Document/?doc_id=31112361" TargetMode="External"/><Relationship Id="rId753" Type="http://schemas.openxmlformats.org/officeDocument/2006/relationships/hyperlink" Target="http://online.zakon.kz/Document/?doc_id=30461029" TargetMode="External"/><Relationship Id="rId101" Type="http://schemas.openxmlformats.org/officeDocument/2006/relationships/hyperlink" Target="http://online.zakon.kz/Document/?doc_id=1007971" TargetMode="External"/><Relationship Id="rId185" Type="http://schemas.openxmlformats.org/officeDocument/2006/relationships/hyperlink" Target="http://online.zakon.kz/Document/?doc_id=30790259" TargetMode="External"/><Relationship Id="rId406" Type="http://schemas.openxmlformats.org/officeDocument/2006/relationships/hyperlink" Target="http://online.zakon.kz/Document/?doc_id=31110631" TargetMode="External"/><Relationship Id="rId960" Type="http://schemas.openxmlformats.org/officeDocument/2006/relationships/hyperlink" Target="http://online.zakon.kz/Document/?doc_id=30789827" TargetMode="External"/><Relationship Id="rId1036" Type="http://schemas.openxmlformats.org/officeDocument/2006/relationships/hyperlink" Target="http://online.zakon.kz/Document/?doc_id=31112361" TargetMode="External"/><Relationship Id="rId392" Type="http://schemas.openxmlformats.org/officeDocument/2006/relationships/hyperlink" Target="http://online.zakon.kz/Document/?doc_id=30790259" TargetMode="External"/><Relationship Id="rId613" Type="http://schemas.openxmlformats.org/officeDocument/2006/relationships/hyperlink" Target="http://online.zakon.kz/Document/?doc_id=31112361" TargetMode="External"/><Relationship Id="rId697" Type="http://schemas.openxmlformats.org/officeDocument/2006/relationships/hyperlink" Target="http://online.zakon.kz/Document/?doc_id=1042182" TargetMode="External"/><Relationship Id="rId820" Type="http://schemas.openxmlformats.org/officeDocument/2006/relationships/hyperlink" Target="http://online.zakon.kz/Document/?doc_id=30037904" TargetMode="External"/><Relationship Id="rId918" Type="http://schemas.openxmlformats.org/officeDocument/2006/relationships/hyperlink" Target="http://online.zakon.kz/Document/?doc_id=3221136" TargetMode="External"/><Relationship Id="rId252" Type="http://schemas.openxmlformats.org/officeDocument/2006/relationships/hyperlink" Target="http://online.zakon.kz/Document/?doc_id=30353929" TargetMode="External"/><Relationship Id="rId47" Type="http://schemas.openxmlformats.org/officeDocument/2006/relationships/hyperlink" Target="http://online.zakon.kz/Document/?doc_id=30790259" TargetMode="External"/><Relationship Id="rId112" Type="http://schemas.openxmlformats.org/officeDocument/2006/relationships/hyperlink" Target="http://online.zakon.kz/Document/?doc_id=1042176" TargetMode="External"/><Relationship Id="rId557" Type="http://schemas.openxmlformats.org/officeDocument/2006/relationships/hyperlink" Target="http://online.zakon.kz/Document/?doc_id=30038191" TargetMode="External"/><Relationship Id="rId764" Type="http://schemas.openxmlformats.org/officeDocument/2006/relationships/hyperlink" Target="http://online.zakon.kz/Document/?doc_id=30789827" TargetMode="External"/><Relationship Id="rId971" Type="http://schemas.openxmlformats.org/officeDocument/2006/relationships/hyperlink" Target="http://online.zakon.kz/Document/?doc_id=30790259" TargetMode="External"/><Relationship Id="rId196" Type="http://schemas.openxmlformats.org/officeDocument/2006/relationships/hyperlink" Target="http://online.zakon.kz/Document/?doc_id=30055092" TargetMode="External"/><Relationship Id="rId417" Type="http://schemas.openxmlformats.org/officeDocument/2006/relationships/hyperlink" Target="http://online.zakon.kz/Document/?doc_id=30102873" TargetMode="External"/><Relationship Id="rId624" Type="http://schemas.openxmlformats.org/officeDocument/2006/relationships/hyperlink" Target="http://online.zakon.kz/Document/?doc_id=30789827" TargetMode="External"/><Relationship Id="rId831" Type="http://schemas.openxmlformats.org/officeDocument/2006/relationships/hyperlink" Target="http://online.zakon.kz/Document/?doc_id=30566720" TargetMode="External"/><Relationship Id="rId1047" Type="http://schemas.openxmlformats.org/officeDocument/2006/relationships/hyperlink" Target="http://online.zakon.kz/Document/?doc_id=1048811" TargetMode="External"/><Relationship Id="rId263" Type="http://schemas.openxmlformats.org/officeDocument/2006/relationships/hyperlink" Target="http://online.zakon.kz/Document/?doc_id=30353929" TargetMode="External"/><Relationship Id="rId470" Type="http://schemas.openxmlformats.org/officeDocument/2006/relationships/hyperlink" Target="http://online.zakon.kz/Document/?doc_id=30361787" TargetMode="External"/><Relationship Id="rId929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0790259" TargetMode="External"/><Relationship Id="rId123" Type="http://schemas.openxmlformats.org/officeDocument/2006/relationships/hyperlink" Target="http://online.zakon.kz/Document/?doc_id=30062764" TargetMode="External"/><Relationship Id="rId330" Type="http://schemas.openxmlformats.org/officeDocument/2006/relationships/hyperlink" Target="http://online.zakon.kz/Document/?doc_id=30090541" TargetMode="External"/><Relationship Id="rId568" Type="http://schemas.openxmlformats.org/officeDocument/2006/relationships/hyperlink" Target="http://online.zakon.kz/Document/?doc_id=30038191" TargetMode="External"/><Relationship Id="rId775" Type="http://schemas.openxmlformats.org/officeDocument/2006/relationships/hyperlink" Target="http://online.zakon.kz/Document/?doc_id=31110631" TargetMode="External"/><Relationship Id="rId982" Type="http://schemas.openxmlformats.org/officeDocument/2006/relationships/hyperlink" Target="http://online.zakon.kz/Document/?doc_id=1048811" TargetMode="External"/><Relationship Id="rId428" Type="http://schemas.openxmlformats.org/officeDocument/2006/relationships/hyperlink" Target="http://online.zakon.kz/Document/?doc_id=30090541" TargetMode="External"/><Relationship Id="rId635" Type="http://schemas.openxmlformats.org/officeDocument/2006/relationships/hyperlink" Target="http://online.zakon.kz/Document/?doc_id=30790259" TargetMode="External"/><Relationship Id="rId842" Type="http://schemas.openxmlformats.org/officeDocument/2006/relationships/hyperlink" Target="http://online.zakon.kz/Document/?doc_id=30789827" TargetMode="External"/><Relationship Id="rId1058" Type="http://schemas.openxmlformats.org/officeDocument/2006/relationships/hyperlink" Target="http://online.zakon.kz/Document/?doc_id=30046649" TargetMode="External"/><Relationship Id="rId274" Type="http://schemas.openxmlformats.org/officeDocument/2006/relationships/hyperlink" Target="http://online.zakon.kz/Document/?doc_id=30046649" TargetMode="External"/><Relationship Id="rId481" Type="http://schemas.openxmlformats.org/officeDocument/2006/relationships/hyperlink" Target="http://online.zakon.kz/Document/?doc_id=30361382" TargetMode="External"/><Relationship Id="rId702" Type="http://schemas.openxmlformats.org/officeDocument/2006/relationships/hyperlink" Target="http://online.zakon.kz/Document/?doc_id=1041258" TargetMode="External"/><Relationship Id="rId69" Type="http://schemas.openxmlformats.org/officeDocument/2006/relationships/hyperlink" Target="http://online.zakon.kz/Document/?doc_id=31110631" TargetMode="External"/><Relationship Id="rId134" Type="http://schemas.openxmlformats.org/officeDocument/2006/relationships/hyperlink" Target="http://online.zakon.kz/Document/?doc_id=30046876" TargetMode="External"/><Relationship Id="rId579" Type="http://schemas.openxmlformats.org/officeDocument/2006/relationships/hyperlink" Target="http://online.zakon.kz/Document/?doc_id=3221136" TargetMode="External"/><Relationship Id="rId786" Type="http://schemas.openxmlformats.org/officeDocument/2006/relationships/hyperlink" Target="http://online.zakon.kz/Document/?doc_id=30046649" TargetMode="External"/><Relationship Id="rId993" Type="http://schemas.openxmlformats.org/officeDocument/2006/relationships/hyperlink" Target="http://online.zakon.kz/Document/?doc_id=1022866" TargetMode="External"/><Relationship Id="rId341" Type="http://schemas.openxmlformats.org/officeDocument/2006/relationships/hyperlink" Target="http://online.zakon.kz/Document/?doc_id=30790259" TargetMode="External"/><Relationship Id="rId439" Type="http://schemas.openxmlformats.org/officeDocument/2006/relationships/hyperlink" Target="http://online.zakon.kz/Document/?doc_id=30038191" TargetMode="External"/><Relationship Id="rId646" Type="http://schemas.openxmlformats.org/officeDocument/2006/relationships/hyperlink" Target="http://online.zakon.kz/Document/?doc_id=30118257" TargetMode="External"/><Relationship Id="rId1069" Type="http://schemas.openxmlformats.org/officeDocument/2006/relationships/hyperlink" Target="http://online.zakon.kz/Document/?doc_id=31110631" TargetMode="External"/><Relationship Id="rId201" Type="http://schemas.openxmlformats.org/officeDocument/2006/relationships/hyperlink" Target="http://online.zakon.kz/Document/?doc_id=31110631" TargetMode="External"/><Relationship Id="rId285" Type="http://schemas.openxmlformats.org/officeDocument/2006/relationships/hyperlink" Target="http://online.zakon.kz/Document/?doc_id=30055281" TargetMode="External"/><Relationship Id="rId506" Type="http://schemas.openxmlformats.org/officeDocument/2006/relationships/hyperlink" Target="http://online.zakon.kz/Document/?doc_id=30046876" TargetMode="External"/><Relationship Id="rId853" Type="http://schemas.openxmlformats.org/officeDocument/2006/relationships/hyperlink" Target="http://online.zakon.kz/Document/?doc_id=31112361" TargetMode="External"/><Relationship Id="rId492" Type="http://schemas.openxmlformats.org/officeDocument/2006/relationships/hyperlink" Target="http://online.zakon.kz/Document/?doc_id=30353506" TargetMode="External"/><Relationship Id="rId713" Type="http://schemas.openxmlformats.org/officeDocument/2006/relationships/hyperlink" Target="http://online.zakon.kz/Document/?doc_id=1042176" TargetMode="External"/><Relationship Id="rId797" Type="http://schemas.openxmlformats.org/officeDocument/2006/relationships/hyperlink" Target="http://online.zakon.kz/Document/?doc_id=30578478" TargetMode="External"/><Relationship Id="rId920" Type="http://schemas.openxmlformats.org/officeDocument/2006/relationships/hyperlink" Target="http://online.zakon.kz/Document/?doc_id=30046876" TargetMode="External"/><Relationship Id="rId145" Type="http://schemas.openxmlformats.org/officeDocument/2006/relationships/hyperlink" Target="http://online.zakon.kz/Document/?doc_id=30789827" TargetMode="External"/><Relationship Id="rId352" Type="http://schemas.openxmlformats.org/officeDocument/2006/relationships/hyperlink" Target="http://online.zakon.kz/Document/?doc_id=31112361" TargetMode="External"/><Relationship Id="rId212" Type="http://schemas.openxmlformats.org/officeDocument/2006/relationships/hyperlink" Target="http://online.zakon.kz/Document/?doc_id=30790259" TargetMode="External"/><Relationship Id="rId657" Type="http://schemas.openxmlformats.org/officeDocument/2006/relationships/hyperlink" Target="http://online.zakon.kz/Document/?doc_id=30062764" TargetMode="External"/><Relationship Id="rId864" Type="http://schemas.openxmlformats.org/officeDocument/2006/relationships/hyperlink" Target="http://online.zakon.kz/Document/?doc_id=30055092" TargetMode="External"/><Relationship Id="rId296" Type="http://schemas.openxmlformats.org/officeDocument/2006/relationships/hyperlink" Target="http://online.zakon.kz/Document/?doc_id=30046649" TargetMode="External"/><Relationship Id="rId517" Type="http://schemas.openxmlformats.org/officeDocument/2006/relationships/hyperlink" Target="http://online.zakon.kz/Document/?doc_id=30114139" TargetMode="External"/><Relationship Id="rId724" Type="http://schemas.openxmlformats.org/officeDocument/2006/relationships/hyperlink" Target="http://online.zakon.kz/Document/?doc_id=30376408" TargetMode="External"/><Relationship Id="rId931" Type="http://schemas.openxmlformats.org/officeDocument/2006/relationships/hyperlink" Target="http://online.zakon.kz/Document/?doc_id=1042176" TargetMode="External"/><Relationship Id="rId60" Type="http://schemas.openxmlformats.org/officeDocument/2006/relationships/hyperlink" Target="http://online.zakon.kz/Document/?doc_id=31112361" TargetMode="External"/><Relationship Id="rId156" Type="http://schemas.openxmlformats.org/officeDocument/2006/relationships/hyperlink" Target="http://online.zakon.kz/Document/?doc_id=30789827" TargetMode="External"/><Relationship Id="rId363" Type="http://schemas.openxmlformats.org/officeDocument/2006/relationships/hyperlink" Target="http://online.zakon.kz/Document/?doc_id=30016157" TargetMode="External"/><Relationship Id="rId570" Type="http://schemas.openxmlformats.org/officeDocument/2006/relationships/hyperlink" Target="http://online.zakon.kz/Document/?doc_id=30566720" TargetMode="External"/><Relationship Id="rId1007" Type="http://schemas.openxmlformats.org/officeDocument/2006/relationships/hyperlink" Target="http://online.zakon.kz/Document/?doc_id=31110631" TargetMode="External"/><Relationship Id="rId223" Type="http://schemas.openxmlformats.org/officeDocument/2006/relationships/hyperlink" Target="http://online.zakon.kz/Document/?doc_id=30790259" TargetMode="External"/><Relationship Id="rId430" Type="http://schemas.openxmlformats.org/officeDocument/2006/relationships/hyperlink" Target="http://online.zakon.kz/Document/?doc_id=31110631" TargetMode="External"/><Relationship Id="rId668" Type="http://schemas.openxmlformats.org/officeDocument/2006/relationships/hyperlink" Target="http://online.zakon.kz/Document/?doc_id=30789827" TargetMode="External"/><Relationship Id="rId875" Type="http://schemas.openxmlformats.org/officeDocument/2006/relationships/hyperlink" Target="http://online.zakon.kz/Document/?doc_id=31110631" TargetMode="External"/><Relationship Id="rId1060" Type="http://schemas.openxmlformats.org/officeDocument/2006/relationships/hyperlink" Target="http://online.zakon.kz/Document/?doc_id=30789827" TargetMode="External"/><Relationship Id="rId18" Type="http://schemas.openxmlformats.org/officeDocument/2006/relationships/hyperlink" Target="http://online.zakon.kz/Document/?doc_id=30046876" TargetMode="External"/><Relationship Id="rId528" Type="http://schemas.openxmlformats.org/officeDocument/2006/relationships/hyperlink" Target="http://online.zakon.kz/Document/?doc_id=30605555" TargetMode="External"/><Relationship Id="rId735" Type="http://schemas.openxmlformats.org/officeDocument/2006/relationships/hyperlink" Target="http://online.zakon.kz/Document/?doc_id=31112361" TargetMode="External"/><Relationship Id="rId942" Type="http://schemas.openxmlformats.org/officeDocument/2006/relationships/hyperlink" Target="http://online.zakon.kz/Document/?doc_id=30060656" TargetMode="External"/><Relationship Id="rId167" Type="http://schemas.openxmlformats.org/officeDocument/2006/relationships/hyperlink" Target="http://online.zakon.kz/Document/?doc_id=30062658" TargetMode="External"/><Relationship Id="rId374" Type="http://schemas.openxmlformats.org/officeDocument/2006/relationships/hyperlink" Target="http://online.zakon.kz/Document/?doc_id=30790259" TargetMode="External"/><Relationship Id="rId581" Type="http://schemas.openxmlformats.org/officeDocument/2006/relationships/hyperlink" Target="http://online.zakon.kz/Document/?doc_id=3321136" TargetMode="External"/><Relationship Id="rId1018" Type="http://schemas.openxmlformats.org/officeDocument/2006/relationships/hyperlink" Target="http://online.zakon.kz/Document/?doc_id=31112361" TargetMode="External"/><Relationship Id="rId71" Type="http://schemas.openxmlformats.org/officeDocument/2006/relationships/hyperlink" Target="http://online.zakon.kz/Document/?doc_id=30046649" TargetMode="External"/><Relationship Id="rId234" Type="http://schemas.openxmlformats.org/officeDocument/2006/relationships/hyperlink" Target="http://online.zakon.kz/Document/?doc_id=1023454" TargetMode="External"/><Relationship Id="rId679" Type="http://schemas.openxmlformats.org/officeDocument/2006/relationships/hyperlink" Target="http://online.zakon.kz/Document/?doc_id=30016279" TargetMode="External"/><Relationship Id="rId802" Type="http://schemas.openxmlformats.org/officeDocument/2006/relationships/hyperlink" Target="http://online.zakon.kz/Document/?doc_id=30790259" TargetMode="External"/><Relationship Id="rId886" Type="http://schemas.openxmlformats.org/officeDocument/2006/relationships/hyperlink" Target="http://online.zakon.kz/Document/?doc_id=300466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1787" TargetMode="External"/><Relationship Id="rId441" Type="http://schemas.openxmlformats.org/officeDocument/2006/relationships/hyperlink" Target="http://online.zakon.kz/Document/?doc_id=31112361" TargetMode="External"/><Relationship Id="rId539" Type="http://schemas.openxmlformats.org/officeDocument/2006/relationships/hyperlink" Target="http://online.zakon.kz/Document/?doc_id=31112361" TargetMode="External"/><Relationship Id="rId746" Type="http://schemas.openxmlformats.org/officeDocument/2006/relationships/hyperlink" Target="http://online.zakon.kz/Document/?doc_id=30046649" TargetMode="External"/><Relationship Id="rId1071" Type="http://schemas.openxmlformats.org/officeDocument/2006/relationships/hyperlink" Target="http://online.zakon.kz/Document/?doc_id=31110631" TargetMode="External"/><Relationship Id="rId178" Type="http://schemas.openxmlformats.org/officeDocument/2006/relationships/hyperlink" Target="http://online.zakon.kz/Document/?doc_id=30046876" TargetMode="External"/><Relationship Id="rId301" Type="http://schemas.openxmlformats.org/officeDocument/2006/relationships/hyperlink" Target="http://online.zakon.kz/Document/?doc_id=31112361" TargetMode="External"/><Relationship Id="rId953" Type="http://schemas.openxmlformats.org/officeDocument/2006/relationships/hyperlink" Target="http://online.zakon.kz/Document/?doc_id=30789827" TargetMode="External"/><Relationship Id="rId1029" Type="http://schemas.openxmlformats.org/officeDocument/2006/relationships/hyperlink" Target="http://online.zakon.kz/Document/?doc_id=30789827" TargetMode="External"/><Relationship Id="rId82" Type="http://schemas.openxmlformats.org/officeDocument/2006/relationships/hyperlink" Target="http://online.zakon.kz/Document/?doc_id=30789827" TargetMode="External"/><Relationship Id="rId385" Type="http://schemas.openxmlformats.org/officeDocument/2006/relationships/hyperlink" Target="http://online.zakon.kz/Document/?doc_id=30353506" TargetMode="External"/><Relationship Id="rId592" Type="http://schemas.openxmlformats.org/officeDocument/2006/relationships/hyperlink" Target="http://online.zakon.kz/Document/?doc_id=30114139" TargetMode="External"/><Relationship Id="rId606" Type="http://schemas.openxmlformats.org/officeDocument/2006/relationships/hyperlink" Target="http://online.zakon.kz/Document/?doc_id=30789827" TargetMode="External"/><Relationship Id="rId813" Type="http://schemas.openxmlformats.org/officeDocument/2006/relationships/hyperlink" Target="http://online.zakon.kz/Document/?doc_id=30789827" TargetMode="External"/><Relationship Id="rId245" Type="http://schemas.openxmlformats.org/officeDocument/2006/relationships/hyperlink" Target="http://online.zakon.kz/Document/?doc_id=30055281" TargetMode="External"/><Relationship Id="rId452" Type="http://schemas.openxmlformats.org/officeDocument/2006/relationships/hyperlink" Target="http://online.zakon.kz/Document/?doc_id=30789827" TargetMode="External"/><Relationship Id="rId897" Type="http://schemas.openxmlformats.org/officeDocument/2006/relationships/hyperlink" Target="http://online.zakon.kz/Document/?doc_id=31112361" TargetMode="External"/><Relationship Id="rId1082" Type="http://schemas.openxmlformats.org/officeDocument/2006/relationships/hyperlink" Target="http://online.zakon.kz/Document/?link_id=1000989113" TargetMode="External"/><Relationship Id="rId105" Type="http://schemas.openxmlformats.org/officeDocument/2006/relationships/hyperlink" Target="http://online.zakon.kz/Document/?doc_id=30790259" TargetMode="External"/><Relationship Id="rId147" Type="http://schemas.openxmlformats.org/officeDocument/2006/relationships/hyperlink" Target="http://online.zakon.kz/Document/?doc_id=1039973" TargetMode="External"/><Relationship Id="rId312" Type="http://schemas.openxmlformats.org/officeDocument/2006/relationships/hyperlink" Target="http://online.zakon.kz/Document/?doc_id=30090541" TargetMode="External"/><Relationship Id="rId354" Type="http://schemas.openxmlformats.org/officeDocument/2006/relationships/hyperlink" Target="http://online.zakon.kz/Document/?doc_id=31110631" TargetMode="External"/><Relationship Id="rId757" Type="http://schemas.openxmlformats.org/officeDocument/2006/relationships/hyperlink" Target="http://online.zakon.kz/Document/?doc_id=31112361" TargetMode="External"/><Relationship Id="rId799" Type="http://schemas.openxmlformats.org/officeDocument/2006/relationships/hyperlink" Target="http://online.zakon.kz/Document/?doc_id=30566720" TargetMode="External"/><Relationship Id="rId964" Type="http://schemas.openxmlformats.org/officeDocument/2006/relationships/hyperlink" Target="http://online.zakon.kz/Document/?doc_id=30789827" TargetMode="External"/><Relationship Id="rId51" Type="http://schemas.openxmlformats.org/officeDocument/2006/relationships/hyperlink" Target="http://online.zakon.kz/Document/?doc_id=30789827" TargetMode="External"/><Relationship Id="rId93" Type="http://schemas.openxmlformats.org/officeDocument/2006/relationships/hyperlink" Target="http://online.zakon.kz/Document/?doc_id=30789827" TargetMode="External"/><Relationship Id="rId189" Type="http://schemas.openxmlformats.org/officeDocument/2006/relationships/hyperlink" Target="http://online.zakon.kz/Document/?doc_id=31110631" TargetMode="External"/><Relationship Id="rId396" Type="http://schemas.openxmlformats.org/officeDocument/2006/relationships/hyperlink" Target="http://online.zakon.kz/Document/?doc_id=31112361" TargetMode="External"/><Relationship Id="rId561" Type="http://schemas.openxmlformats.org/officeDocument/2006/relationships/hyperlink" Target="http://online.zakon.kz/Document/?doc_id=31110631" TargetMode="External"/><Relationship Id="rId617" Type="http://schemas.openxmlformats.org/officeDocument/2006/relationships/hyperlink" Target="http://online.zakon.kz/Document/?doc_id=31112361" TargetMode="External"/><Relationship Id="rId659" Type="http://schemas.openxmlformats.org/officeDocument/2006/relationships/hyperlink" Target="http://online.zakon.kz/Document/?doc_id=30102625" TargetMode="External"/><Relationship Id="rId824" Type="http://schemas.openxmlformats.org/officeDocument/2006/relationships/hyperlink" Target="http://online.zakon.kz/Document/?doc_id=30086150" TargetMode="External"/><Relationship Id="rId866" Type="http://schemas.openxmlformats.org/officeDocument/2006/relationships/hyperlink" Target="http://online.zakon.kz/Document/?doc_id=30055092" TargetMode="External"/><Relationship Id="rId214" Type="http://schemas.openxmlformats.org/officeDocument/2006/relationships/hyperlink" Target="http://online.zakon.kz/Document/?doc_id=30789827" TargetMode="External"/><Relationship Id="rId256" Type="http://schemas.openxmlformats.org/officeDocument/2006/relationships/hyperlink" Target="http://online.zakon.kz/Document/?doc_id=1047119" TargetMode="External"/><Relationship Id="rId298" Type="http://schemas.openxmlformats.org/officeDocument/2006/relationships/hyperlink" Target="http://online.zakon.kz/Document/?doc_id=30789827" TargetMode="External"/><Relationship Id="rId421" Type="http://schemas.openxmlformats.org/officeDocument/2006/relationships/hyperlink" Target="http://online.zakon.kz/Document/?doc_id=1021682" TargetMode="External"/><Relationship Id="rId463" Type="http://schemas.openxmlformats.org/officeDocument/2006/relationships/hyperlink" Target="http://online.zakon.kz/Document/?doc_id=30353506" TargetMode="External"/><Relationship Id="rId519" Type="http://schemas.openxmlformats.org/officeDocument/2006/relationships/hyperlink" Target="http://online.zakon.kz/Document/?doc_id=30102873" TargetMode="External"/><Relationship Id="rId670" Type="http://schemas.openxmlformats.org/officeDocument/2006/relationships/hyperlink" Target="http://online.zakon.kz/Document/?doc_id=30841920" TargetMode="External"/><Relationship Id="rId1051" Type="http://schemas.openxmlformats.org/officeDocument/2006/relationships/hyperlink" Target="http://online.zakon.kz/Document/?doc_id=30102625" TargetMode="External"/><Relationship Id="rId1093" Type="http://schemas.openxmlformats.org/officeDocument/2006/relationships/theme" Target="theme/theme1.xml"/><Relationship Id="rId116" Type="http://schemas.openxmlformats.org/officeDocument/2006/relationships/hyperlink" Target="http://online.zakon.kz/Document/?doc_id=30790259" TargetMode="External"/><Relationship Id="rId158" Type="http://schemas.openxmlformats.org/officeDocument/2006/relationships/hyperlink" Target="http://online.zakon.kz/Document/?doc_id=30617198" TargetMode="External"/><Relationship Id="rId323" Type="http://schemas.openxmlformats.org/officeDocument/2006/relationships/hyperlink" Target="http://online.zakon.kz/Document/?doc_id=31025539" TargetMode="External"/><Relationship Id="rId530" Type="http://schemas.openxmlformats.org/officeDocument/2006/relationships/hyperlink" Target="http://online.zakon.kz/Document/?doc_id=30789827" TargetMode="External"/><Relationship Id="rId726" Type="http://schemas.openxmlformats.org/officeDocument/2006/relationships/hyperlink" Target="http://online.zakon.kz/Document/?doc_id=30062658" TargetMode="External"/><Relationship Id="rId768" Type="http://schemas.openxmlformats.org/officeDocument/2006/relationships/hyperlink" Target="http://online.zakon.kz/Document/?doc_id=31110631" TargetMode="External"/><Relationship Id="rId933" Type="http://schemas.openxmlformats.org/officeDocument/2006/relationships/hyperlink" Target="http://online.zakon.kz/Document/?doc_id=30046649" TargetMode="External"/><Relationship Id="rId975" Type="http://schemas.openxmlformats.org/officeDocument/2006/relationships/hyperlink" Target="http://online.zakon.kz/Document/?doc_id=3221136" TargetMode="External"/><Relationship Id="rId1009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0055281" TargetMode="External"/><Relationship Id="rId62" Type="http://schemas.openxmlformats.org/officeDocument/2006/relationships/hyperlink" Target="http://online.zakon.kz/Document/?doc_id=31025535" TargetMode="External"/><Relationship Id="rId365" Type="http://schemas.openxmlformats.org/officeDocument/2006/relationships/hyperlink" Target="http://online.zakon.kz/Document/?doc_id=30037904" TargetMode="External"/><Relationship Id="rId572" Type="http://schemas.openxmlformats.org/officeDocument/2006/relationships/hyperlink" Target="http://online.zakon.kz/Document/?doc_id=30790259" TargetMode="External"/><Relationship Id="rId628" Type="http://schemas.openxmlformats.org/officeDocument/2006/relationships/hyperlink" Target="http://online.zakon.kz/Document/?doc_id=1042176" TargetMode="External"/><Relationship Id="rId835" Type="http://schemas.openxmlformats.org/officeDocument/2006/relationships/hyperlink" Target="http://online.zakon.kz/Document/?doc_id=30789827" TargetMode="External"/><Relationship Id="rId225" Type="http://schemas.openxmlformats.org/officeDocument/2006/relationships/hyperlink" Target="http://online.zakon.kz/Document/?link_id=1001526667" TargetMode="External"/><Relationship Id="rId267" Type="http://schemas.openxmlformats.org/officeDocument/2006/relationships/hyperlink" Target="http://online.zakon.kz/Document/?doc_id=30385553" TargetMode="External"/><Relationship Id="rId432" Type="http://schemas.openxmlformats.org/officeDocument/2006/relationships/hyperlink" Target="http://online.zakon.kz/Document/?doc_id=30090541" TargetMode="External"/><Relationship Id="rId474" Type="http://schemas.openxmlformats.org/officeDocument/2006/relationships/hyperlink" Target="http://online.zakon.kz/Document/?doc_id=30353929" TargetMode="External"/><Relationship Id="rId877" Type="http://schemas.openxmlformats.org/officeDocument/2006/relationships/hyperlink" Target="http://online.zakon.kz/Document/?doc_id=30565746" TargetMode="External"/><Relationship Id="rId1020" Type="http://schemas.openxmlformats.org/officeDocument/2006/relationships/hyperlink" Target="http://online.zakon.kz/Document/?doc_id=31112361" TargetMode="External"/><Relationship Id="rId1062" Type="http://schemas.openxmlformats.org/officeDocument/2006/relationships/hyperlink" Target="http://online.zakon.kz/Document/?doc_id=30992869" TargetMode="External"/><Relationship Id="rId127" Type="http://schemas.openxmlformats.org/officeDocument/2006/relationships/hyperlink" Target="http://online.zakon.kz/Document/?doc_id=30790259" TargetMode="External"/><Relationship Id="rId681" Type="http://schemas.openxmlformats.org/officeDocument/2006/relationships/hyperlink" Target="http://online.zakon.kz/Document/?doc_id=30038191" TargetMode="External"/><Relationship Id="rId737" Type="http://schemas.openxmlformats.org/officeDocument/2006/relationships/hyperlink" Target="http://online.zakon.kz/Document/?doc_id=31112361" TargetMode="External"/><Relationship Id="rId779" Type="http://schemas.openxmlformats.org/officeDocument/2006/relationships/hyperlink" Target="http://online.zakon.kz/Document/?doc_id=1024295" TargetMode="External"/><Relationship Id="rId902" Type="http://schemas.openxmlformats.org/officeDocument/2006/relationships/hyperlink" Target="http://online.zakon.kz/Document/?doc_id=3221136" TargetMode="External"/><Relationship Id="rId944" Type="http://schemas.openxmlformats.org/officeDocument/2006/relationships/hyperlink" Target="http://online.zakon.kz/Document/?doc_id=31110631" TargetMode="External"/><Relationship Id="rId986" Type="http://schemas.openxmlformats.org/officeDocument/2006/relationships/hyperlink" Target="http://online.zakon.kz/Document/?doc_id=30046876" TargetMode="External"/><Relationship Id="rId31" Type="http://schemas.openxmlformats.org/officeDocument/2006/relationships/hyperlink" Target="http://online.zakon.kz/Document/?doc_id=30385553" TargetMode="External"/><Relationship Id="rId73" Type="http://schemas.openxmlformats.org/officeDocument/2006/relationships/hyperlink" Target="http://online.zakon.kz/Document/?doc_id=1013880" TargetMode="External"/><Relationship Id="rId169" Type="http://schemas.openxmlformats.org/officeDocument/2006/relationships/hyperlink" Target="http://online.zakon.kz/Document/?doc_id=30565746" TargetMode="External"/><Relationship Id="rId334" Type="http://schemas.openxmlformats.org/officeDocument/2006/relationships/hyperlink" Target="http://online.zakon.kz/Document/?doc_id=30353506" TargetMode="External"/><Relationship Id="rId376" Type="http://schemas.openxmlformats.org/officeDocument/2006/relationships/hyperlink" Target="http://online.zakon.kz/Document/?doc_id=30353506" TargetMode="External"/><Relationship Id="rId541" Type="http://schemas.openxmlformats.org/officeDocument/2006/relationships/hyperlink" Target="http://online.zakon.kz/Document/?doc_id=30790259" TargetMode="External"/><Relationship Id="rId583" Type="http://schemas.openxmlformats.org/officeDocument/2006/relationships/hyperlink" Target="http://online.zakon.kz/Document/?doc_id=30038191" TargetMode="External"/><Relationship Id="rId639" Type="http://schemas.openxmlformats.org/officeDocument/2006/relationships/hyperlink" Target="http://online.zakon.kz/Document/?doc_id=31025535" TargetMode="External"/><Relationship Id="rId790" Type="http://schemas.openxmlformats.org/officeDocument/2006/relationships/hyperlink" Target="http://online.zakon.kz/Document/?doc_id=30102625" TargetMode="External"/><Relationship Id="rId804" Type="http://schemas.openxmlformats.org/officeDocument/2006/relationships/hyperlink" Target="http://online.zakon.kz/Document/?doc_id=3004687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6876" TargetMode="External"/><Relationship Id="rId236" Type="http://schemas.openxmlformats.org/officeDocument/2006/relationships/hyperlink" Target="http://online.zakon.kz/Document/?doc_id=30102873" TargetMode="External"/><Relationship Id="rId278" Type="http://schemas.openxmlformats.org/officeDocument/2006/relationships/hyperlink" Target="http://online.zakon.kz/Document/?doc_id=30565746" TargetMode="External"/><Relationship Id="rId401" Type="http://schemas.openxmlformats.org/officeDocument/2006/relationships/hyperlink" Target="http://online.zakon.kz/Document/?doc_id=30102873" TargetMode="External"/><Relationship Id="rId443" Type="http://schemas.openxmlformats.org/officeDocument/2006/relationships/hyperlink" Target="http://online.zakon.kz/Document/?doc_id=30361382" TargetMode="External"/><Relationship Id="rId650" Type="http://schemas.openxmlformats.org/officeDocument/2006/relationships/hyperlink" Target="http://online.zakon.kz/Document/?doc_id=30046649" TargetMode="External"/><Relationship Id="rId846" Type="http://schemas.openxmlformats.org/officeDocument/2006/relationships/hyperlink" Target="http://online.zakon.kz/Document/?doc_id=3221136" TargetMode="External"/><Relationship Id="rId888" Type="http://schemas.openxmlformats.org/officeDocument/2006/relationships/hyperlink" Target="http://online.zakon.kz/Document/?doc_id=1024295" TargetMode="External"/><Relationship Id="rId1031" Type="http://schemas.openxmlformats.org/officeDocument/2006/relationships/hyperlink" Target="http://online.zakon.kz/Document/?doc_id=31110631" TargetMode="External"/><Relationship Id="rId1073" Type="http://schemas.openxmlformats.org/officeDocument/2006/relationships/hyperlink" Target="http://online.zakon.kz/Document/?doc_id=31110631" TargetMode="External"/><Relationship Id="rId303" Type="http://schemas.openxmlformats.org/officeDocument/2006/relationships/hyperlink" Target="http://online.zakon.kz/Document/?doc_id=30037904" TargetMode="External"/><Relationship Id="rId485" Type="http://schemas.openxmlformats.org/officeDocument/2006/relationships/hyperlink" Target="http://online.zakon.kz/Document/?doc_id=30353506" TargetMode="External"/><Relationship Id="rId692" Type="http://schemas.openxmlformats.org/officeDocument/2006/relationships/hyperlink" Target="http://online.zakon.kz/Document/?doc_id=31112361" TargetMode="External"/><Relationship Id="rId706" Type="http://schemas.openxmlformats.org/officeDocument/2006/relationships/hyperlink" Target="http://online.zakon.kz/Document/?doc_id=30790259" TargetMode="External"/><Relationship Id="rId748" Type="http://schemas.openxmlformats.org/officeDocument/2006/relationships/hyperlink" Target="http://online.zakon.kz/Document/?doc_id=30091473" TargetMode="External"/><Relationship Id="rId913" Type="http://schemas.openxmlformats.org/officeDocument/2006/relationships/hyperlink" Target="http://online.zakon.kz/Document/?doc_id=1027332" TargetMode="External"/><Relationship Id="rId955" Type="http://schemas.openxmlformats.org/officeDocument/2006/relationships/hyperlink" Target="http://online.zakon.kz/Document/?doc_id=30790259" TargetMode="External"/><Relationship Id="rId42" Type="http://schemas.openxmlformats.org/officeDocument/2006/relationships/hyperlink" Target="http://online.zakon.kz/Document/?doc_id=30789827" TargetMode="External"/><Relationship Id="rId84" Type="http://schemas.openxmlformats.org/officeDocument/2006/relationships/hyperlink" Target="http://online.zakon.kz/Document/?doc_id=1042176" TargetMode="External"/><Relationship Id="rId138" Type="http://schemas.openxmlformats.org/officeDocument/2006/relationships/hyperlink" Target="http://online.zakon.kz/Document/?doc_id=30790259" TargetMode="External"/><Relationship Id="rId345" Type="http://schemas.openxmlformats.org/officeDocument/2006/relationships/hyperlink" Target="http://online.zakon.kz/Document/?doc_id=31112361" TargetMode="External"/><Relationship Id="rId387" Type="http://schemas.openxmlformats.org/officeDocument/2006/relationships/hyperlink" Target="http://online.zakon.kz/Document/?doc_id=30353929" TargetMode="External"/><Relationship Id="rId510" Type="http://schemas.openxmlformats.org/officeDocument/2006/relationships/hyperlink" Target="http://online.zakon.kz/Document/?doc_id=3221136" TargetMode="External"/><Relationship Id="rId552" Type="http://schemas.openxmlformats.org/officeDocument/2006/relationships/hyperlink" Target="http://online.zakon.kz/Document/?doc_id=30046649" TargetMode="External"/><Relationship Id="rId594" Type="http://schemas.openxmlformats.org/officeDocument/2006/relationships/hyperlink" Target="http://online.zakon.kz/Document/?doc_id=30091473" TargetMode="External"/><Relationship Id="rId608" Type="http://schemas.openxmlformats.org/officeDocument/2006/relationships/hyperlink" Target="http://online.zakon.kz/Document/?doc_id=31110631" TargetMode="External"/><Relationship Id="rId815" Type="http://schemas.openxmlformats.org/officeDocument/2006/relationships/hyperlink" Target="http://online.zakon.kz/Document/?doc_id=30789827" TargetMode="External"/><Relationship Id="rId997" Type="http://schemas.openxmlformats.org/officeDocument/2006/relationships/hyperlink" Target="http://online.zakon.kz/Document/?doc_id=30790259" TargetMode="External"/><Relationship Id="rId191" Type="http://schemas.openxmlformats.org/officeDocument/2006/relationships/hyperlink" Target="http://online.zakon.kz/Document/?doc_id=31110631" TargetMode="External"/><Relationship Id="rId205" Type="http://schemas.openxmlformats.org/officeDocument/2006/relationships/hyperlink" Target="http://online.zakon.kz/Document/?doc_id=1003592" TargetMode="External"/><Relationship Id="rId247" Type="http://schemas.openxmlformats.org/officeDocument/2006/relationships/hyperlink" Target="http://online.zakon.kz/Document/?doc_id=30062764" TargetMode="External"/><Relationship Id="rId412" Type="http://schemas.openxmlformats.org/officeDocument/2006/relationships/hyperlink" Target="http://online.zakon.kz/Document/?doc_id=30037904" TargetMode="External"/><Relationship Id="rId857" Type="http://schemas.openxmlformats.org/officeDocument/2006/relationships/hyperlink" Target="http://online.zakon.kz/Document/?doc_id=30790259" TargetMode="External"/><Relationship Id="rId899" Type="http://schemas.openxmlformats.org/officeDocument/2006/relationships/hyperlink" Target="http://online.zakon.kz/Document/?doc_id=30046649" TargetMode="External"/><Relationship Id="rId1000" Type="http://schemas.openxmlformats.org/officeDocument/2006/relationships/hyperlink" Target="http://online.zakon.kz/Document/?doc_id=30091473" TargetMode="External"/><Relationship Id="rId1042" Type="http://schemas.openxmlformats.org/officeDocument/2006/relationships/hyperlink" Target="http://online.zakon.kz/Document/?doc_id=30102625" TargetMode="External"/><Relationship Id="rId1084" Type="http://schemas.openxmlformats.org/officeDocument/2006/relationships/hyperlink" Target="http://online.zakon.kz/Document/?doc_id=31110631" TargetMode="External"/><Relationship Id="rId107" Type="http://schemas.openxmlformats.org/officeDocument/2006/relationships/hyperlink" Target="http://online.zakon.kz/Document/?doc_id=30789827" TargetMode="External"/><Relationship Id="rId289" Type="http://schemas.openxmlformats.org/officeDocument/2006/relationships/hyperlink" Target="http://online.zakon.kz/Document/?doc_id=3021136" TargetMode="External"/><Relationship Id="rId454" Type="http://schemas.openxmlformats.org/officeDocument/2006/relationships/hyperlink" Target="http://online.zakon.kz/Document/?doc_id=1006779" TargetMode="External"/><Relationship Id="rId496" Type="http://schemas.openxmlformats.org/officeDocument/2006/relationships/hyperlink" Target="http://online.zakon.kz/Document/?doc_id=30361787" TargetMode="External"/><Relationship Id="rId661" Type="http://schemas.openxmlformats.org/officeDocument/2006/relationships/hyperlink" Target="http://online.zakon.kz/Document/?doc_id=30789827" TargetMode="External"/><Relationship Id="rId717" Type="http://schemas.openxmlformats.org/officeDocument/2006/relationships/hyperlink" Target="http://online.zakon.kz/Document/?doc_id=30046876" TargetMode="External"/><Relationship Id="rId759" Type="http://schemas.openxmlformats.org/officeDocument/2006/relationships/hyperlink" Target="http://online.zakon.kz/Document/?doc_id=31112361" TargetMode="External"/><Relationship Id="rId924" Type="http://schemas.openxmlformats.org/officeDocument/2006/relationships/hyperlink" Target="http://online.zakon.kz/Document/?doc_id=30789827" TargetMode="External"/><Relationship Id="rId966" Type="http://schemas.openxmlformats.org/officeDocument/2006/relationships/hyperlink" Target="http://online.zakon.kz/Document/?doc_id=30789827" TargetMode="External"/><Relationship Id="rId11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1112361" TargetMode="External"/><Relationship Id="rId149" Type="http://schemas.openxmlformats.org/officeDocument/2006/relationships/hyperlink" Target="http://online.zakon.kz/Document/?doc_id=30046649" TargetMode="External"/><Relationship Id="rId314" Type="http://schemas.openxmlformats.org/officeDocument/2006/relationships/hyperlink" Target="http://online.zakon.kz/Document/?doc_id=30102625" TargetMode="External"/><Relationship Id="rId356" Type="http://schemas.openxmlformats.org/officeDocument/2006/relationships/hyperlink" Target="http://online.zakon.kz/Document/?doc_id=31112361" TargetMode="External"/><Relationship Id="rId398" Type="http://schemas.openxmlformats.org/officeDocument/2006/relationships/hyperlink" Target="http://online.zakon.kz/Document/?doc_id=30037904" TargetMode="External"/><Relationship Id="rId521" Type="http://schemas.openxmlformats.org/officeDocument/2006/relationships/hyperlink" Target="http://online.zakon.kz/Document/?doc_id=30353506" TargetMode="External"/><Relationship Id="rId563" Type="http://schemas.openxmlformats.org/officeDocument/2006/relationships/hyperlink" Target="http://online.zakon.kz/Document/?doc_id=31034833" TargetMode="External"/><Relationship Id="rId619" Type="http://schemas.openxmlformats.org/officeDocument/2006/relationships/hyperlink" Target="http://online.zakon.kz/Document/?doc_id=30789827" TargetMode="External"/><Relationship Id="rId770" Type="http://schemas.openxmlformats.org/officeDocument/2006/relationships/hyperlink" Target="http://online.zakon.kz/Document/?doc_id=31112361" TargetMode="External"/><Relationship Id="rId95" Type="http://schemas.openxmlformats.org/officeDocument/2006/relationships/hyperlink" Target="http://online.zakon.kz/Document/?doc_id=30566720" TargetMode="External"/><Relationship Id="rId160" Type="http://schemas.openxmlformats.org/officeDocument/2006/relationships/hyperlink" Target="http://online.zakon.kz/Document/?doc_id=30790259" TargetMode="External"/><Relationship Id="rId216" Type="http://schemas.openxmlformats.org/officeDocument/2006/relationships/hyperlink" Target="http://online.zakon.kz/Document/?doc_id=31112361" TargetMode="External"/><Relationship Id="rId423" Type="http://schemas.openxmlformats.org/officeDocument/2006/relationships/hyperlink" Target="http://online.zakon.kz/Document/?doc_id=30091473" TargetMode="External"/><Relationship Id="rId826" Type="http://schemas.openxmlformats.org/officeDocument/2006/relationships/hyperlink" Target="http://online.zakon.kz/Document/?doc_id=30114139" TargetMode="External"/><Relationship Id="rId868" Type="http://schemas.openxmlformats.org/officeDocument/2006/relationships/hyperlink" Target="http://online.zakon.kz/Document/?doc_id=30037904" TargetMode="External"/><Relationship Id="rId1011" Type="http://schemas.openxmlformats.org/officeDocument/2006/relationships/hyperlink" Target="http://online.zakon.kz/Document/?doc_id=31110631" TargetMode="External"/><Relationship Id="rId1053" Type="http://schemas.openxmlformats.org/officeDocument/2006/relationships/hyperlink" Target="http://online.zakon.kz/Document/?doc_id=30451148" TargetMode="External"/><Relationship Id="rId258" Type="http://schemas.openxmlformats.org/officeDocument/2006/relationships/hyperlink" Target="http://online.zakon.kz/Document/?doc_id=30016279" TargetMode="External"/><Relationship Id="rId465" Type="http://schemas.openxmlformats.org/officeDocument/2006/relationships/hyperlink" Target="http://online.zakon.kz/Document/?doc_id=30361382" TargetMode="External"/><Relationship Id="rId630" Type="http://schemas.openxmlformats.org/officeDocument/2006/relationships/hyperlink" Target="http://online.zakon.kz/Document/?doc_id=30789827" TargetMode="External"/><Relationship Id="rId672" Type="http://schemas.openxmlformats.org/officeDocument/2006/relationships/hyperlink" Target="http://online.zakon.kz/Document/?doc_id=3221136" TargetMode="External"/><Relationship Id="rId728" Type="http://schemas.openxmlformats.org/officeDocument/2006/relationships/hyperlink" Target="http://online.zakon.kz/Document/?doc_id=30353506" TargetMode="External"/><Relationship Id="rId935" Type="http://schemas.openxmlformats.org/officeDocument/2006/relationships/hyperlink" Target="http://online.zakon.kz/Document/?doc_id=1027332" TargetMode="External"/><Relationship Id="rId22" Type="http://schemas.openxmlformats.org/officeDocument/2006/relationships/hyperlink" Target="http://online.zakon.kz/Document/?doc_id=30062764" TargetMode="External"/><Relationship Id="rId64" Type="http://schemas.openxmlformats.org/officeDocument/2006/relationships/hyperlink" Target="http://online.zakon.kz/Document/?doc_id=31064930" TargetMode="External"/><Relationship Id="rId118" Type="http://schemas.openxmlformats.org/officeDocument/2006/relationships/hyperlink" Target="http://online.zakon.kz/Document/?doc_id=30565746" TargetMode="External"/><Relationship Id="rId325" Type="http://schemas.openxmlformats.org/officeDocument/2006/relationships/hyperlink" Target="http://online.zakon.kz/Document/?doc_id=31110631" TargetMode="External"/><Relationship Id="rId367" Type="http://schemas.openxmlformats.org/officeDocument/2006/relationships/hyperlink" Target="http://online.zakon.kz/Document/?doc_id=30353506" TargetMode="External"/><Relationship Id="rId532" Type="http://schemas.openxmlformats.org/officeDocument/2006/relationships/hyperlink" Target="http://online.zakon.kz/Document/?doc_id=30790259" TargetMode="External"/><Relationship Id="rId574" Type="http://schemas.openxmlformats.org/officeDocument/2006/relationships/hyperlink" Target="http://online.zakon.kz/Document/?doc_id=30789827" TargetMode="External"/><Relationship Id="rId977" Type="http://schemas.openxmlformats.org/officeDocument/2006/relationships/hyperlink" Target="http://online.zakon.kz/Document/?doc_id=30038191" TargetMode="External"/><Relationship Id="rId171" Type="http://schemas.openxmlformats.org/officeDocument/2006/relationships/hyperlink" Target="http://online.zakon.kz/Document/?doc_id=30789827" TargetMode="External"/><Relationship Id="rId227" Type="http://schemas.openxmlformats.org/officeDocument/2006/relationships/hyperlink" Target="http://online.zakon.kz/Document/?doc_id=30046649" TargetMode="External"/><Relationship Id="rId781" Type="http://schemas.openxmlformats.org/officeDocument/2006/relationships/hyperlink" Target="http://online.zakon.kz/Document/?doc_id=31110631" TargetMode="External"/><Relationship Id="rId837" Type="http://schemas.openxmlformats.org/officeDocument/2006/relationships/hyperlink" Target="http://online.zakon.kz/Document/?doc_id=30466908" TargetMode="External"/><Relationship Id="rId879" Type="http://schemas.openxmlformats.org/officeDocument/2006/relationships/hyperlink" Target="http://online.zakon.kz/Document/?doc_id=30086150" TargetMode="External"/><Relationship Id="rId1022" Type="http://schemas.openxmlformats.org/officeDocument/2006/relationships/hyperlink" Target="http://online.zakon.kz/Document/?doc_id=30789827" TargetMode="External"/><Relationship Id="rId269" Type="http://schemas.openxmlformats.org/officeDocument/2006/relationships/hyperlink" Target="http://online.zakon.kz/Document/?doc_id=30016279" TargetMode="External"/><Relationship Id="rId434" Type="http://schemas.openxmlformats.org/officeDocument/2006/relationships/hyperlink" Target="http://online.zakon.kz/Document/?doc_id=31110631" TargetMode="External"/><Relationship Id="rId476" Type="http://schemas.openxmlformats.org/officeDocument/2006/relationships/hyperlink" Target="http://online.zakon.kz/Document/?doc_id=30361787" TargetMode="External"/><Relationship Id="rId641" Type="http://schemas.openxmlformats.org/officeDocument/2006/relationships/hyperlink" Target="http://online.zakon.kz/Document/?doc_id=31064930" TargetMode="External"/><Relationship Id="rId683" Type="http://schemas.openxmlformats.org/officeDocument/2006/relationships/hyperlink" Target="http://online.zakon.kz/Document/?doc_id=30046876" TargetMode="External"/><Relationship Id="rId739" Type="http://schemas.openxmlformats.org/officeDocument/2006/relationships/hyperlink" Target="http://online.zakon.kz/Document/?doc_id=31112361" TargetMode="External"/><Relationship Id="rId890" Type="http://schemas.openxmlformats.org/officeDocument/2006/relationships/hyperlink" Target="http://online.zakon.kz/Document/?doc_id=30046876" TargetMode="External"/><Relationship Id="rId904" Type="http://schemas.openxmlformats.org/officeDocument/2006/relationships/hyperlink" Target="http://online.zakon.kz/Document/?doc_id=1042176" TargetMode="External"/><Relationship Id="rId1064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0566720" TargetMode="External"/><Relationship Id="rId129" Type="http://schemas.openxmlformats.org/officeDocument/2006/relationships/hyperlink" Target="http://online.zakon.kz/Document/?doc_id=30789827" TargetMode="External"/><Relationship Id="rId280" Type="http://schemas.openxmlformats.org/officeDocument/2006/relationships/hyperlink" Target="http://online.zakon.kz/Document/?doc_id=30016157" TargetMode="External"/><Relationship Id="rId336" Type="http://schemas.openxmlformats.org/officeDocument/2006/relationships/hyperlink" Target="http://online.zakon.kz/Document/?doc_id=31110631" TargetMode="External"/><Relationship Id="rId501" Type="http://schemas.openxmlformats.org/officeDocument/2006/relationships/hyperlink" Target="http://online.zakon.kz/Document/?doc_id=30789827" TargetMode="External"/><Relationship Id="rId543" Type="http://schemas.openxmlformats.org/officeDocument/2006/relationships/hyperlink" Target="http://online.zakon.kz/Document/?doc_id=30789827" TargetMode="External"/><Relationship Id="rId946" Type="http://schemas.openxmlformats.org/officeDocument/2006/relationships/hyperlink" Target="http://online.zakon.kz/Document/?doc_id=3121136" TargetMode="External"/><Relationship Id="rId988" Type="http://schemas.openxmlformats.org/officeDocument/2006/relationships/hyperlink" Target="http://online.zakon.kz/Document/?doc_id=30055281" TargetMode="External"/><Relationship Id="rId75" Type="http://schemas.openxmlformats.org/officeDocument/2006/relationships/hyperlink" Target="http://online.zakon.kz/Document/?doc_id=30062764" TargetMode="External"/><Relationship Id="rId140" Type="http://schemas.openxmlformats.org/officeDocument/2006/relationships/hyperlink" Target="http://online.zakon.kz/Document/?doc_id=30790259" TargetMode="External"/><Relationship Id="rId182" Type="http://schemas.openxmlformats.org/officeDocument/2006/relationships/hyperlink" Target="http://online.zakon.kz/Document/?doc_id=31110631" TargetMode="External"/><Relationship Id="rId378" Type="http://schemas.openxmlformats.org/officeDocument/2006/relationships/hyperlink" Target="http://online.zakon.kz/Document/?doc_id=30353929" TargetMode="External"/><Relationship Id="rId403" Type="http://schemas.openxmlformats.org/officeDocument/2006/relationships/hyperlink" Target="http://online.zakon.kz/Document/?doc_id=30353929" TargetMode="External"/><Relationship Id="rId585" Type="http://schemas.openxmlformats.org/officeDocument/2006/relationships/hyperlink" Target="http://online.zakon.kz/Document/?doc_id=30045218" TargetMode="External"/><Relationship Id="rId750" Type="http://schemas.openxmlformats.org/officeDocument/2006/relationships/hyperlink" Target="http://online.zakon.kz/Document/?doc_id=30353929" TargetMode="External"/><Relationship Id="rId792" Type="http://schemas.openxmlformats.org/officeDocument/2006/relationships/hyperlink" Target="http://online.zakon.kz/Document/?doc_id=30353506" TargetMode="External"/><Relationship Id="rId806" Type="http://schemas.openxmlformats.org/officeDocument/2006/relationships/hyperlink" Target="http://online.zakon.kz/Document/?doc_id=30790259" TargetMode="External"/><Relationship Id="rId848" Type="http://schemas.openxmlformats.org/officeDocument/2006/relationships/hyperlink" Target="http://online.zakon.kz/Document/?doc_id=30046876" TargetMode="External"/><Relationship Id="rId1033" Type="http://schemas.openxmlformats.org/officeDocument/2006/relationships/hyperlink" Target="http://online.zakon.kz/Document/?doc_id=3078982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265" TargetMode="External"/><Relationship Id="rId445" Type="http://schemas.openxmlformats.org/officeDocument/2006/relationships/hyperlink" Target="http://online.zakon.kz/Document/?doc_id=30090541" TargetMode="External"/><Relationship Id="rId487" Type="http://schemas.openxmlformats.org/officeDocument/2006/relationships/hyperlink" Target="http://online.zakon.kz/Document/?doc_id=30361382" TargetMode="External"/><Relationship Id="rId610" Type="http://schemas.openxmlformats.org/officeDocument/2006/relationships/hyperlink" Target="http://online.zakon.kz/Document/?doc_id=31110631" TargetMode="External"/><Relationship Id="rId652" Type="http://schemas.openxmlformats.org/officeDocument/2006/relationships/hyperlink" Target="http://online.zakon.kz/Document/?doc_id=1042176" TargetMode="External"/><Relationship Id="rId694" Type="http://schemas.openxmlformats.org/officeDocument/2006/relationships/hyperlink" Target="http://online.zakon.kz/Document/?doc_id=31110631" TargetMode="External"/><Relationship Id="rId708" Type="http://schemas.openxmlformats.org/officeDocument/2006/relationships/hyperlink" Target="http://online.zakon.kz/Document/?doc_id=3221136" TargetMode="External"/><Relationship Id="rId915" Type="http://schemas.openxmlformats.org/officeDocument/2006/relationships/hyperlink" Target="http://online.zakon.kz/Document/?doc_id=30112288" TargetMode="External"/><Relationship Id="rId1075" Type="http://schemas.openxmlformats.org/officeDocument/2006/relationships/hyperlink" Target="http://online.zakon.kz/Document/?link_id=1001526667" TargetMode="External"/><Relationship Id="rId291" Type="http://schemas.openxmlformats.org/officeDocument/2006/relationships/hyperlink" Target="http://online.zakon.kz/Document/?doc_id=3221136" TargetMode="External"/><Relationship Id="rId305" Type="http://schemas.openxmlformats.org/officeDocument/2006/relationships/hyperlink" Target="http://online.zakon.kz/Document/?doc_id=30353858" TargetMode="External"/><Relationship Id="rId347" Type="http://schemas.openxmlformats.org/officeDocument/2006/relationships/hyperlink" Target="http://online.zakon.kz/Document/?doc_id=31110631" TargetMode="External"/><Relationship Id="rId512" Type="http://schemas.openxmlformats.org/officeDocument/2006/relationships/hyperlink" Target="http://online.zakon.kz/Document/?doc_id=30016279" TargetMode="External"/><Relationship Id="rId957" Type="http://schemas.openxmlformats.org/officeDocument/2006/relationships/hyperlink" Target="http://online.zakon.kz/Document/?doc_id=30790259" TargetMode="External"/><Relationship Id="rId999" Type="http://schemas.openxmlformats.org/officeDocument/2006/relationships/hyperlink" Target="http://online.zakon.kz/Document/?doc_id=30090541" TargetMode="External"/><Relationship Id="rId44" Type="http://schemas.openxmlformats.org/officeDocument/2006/relationships/hyperlink" Target="http://online.zakon.kz/Document/?doc_id=30789827" TargetMode="External"/><Relationship Id="rId86" Type="http://schemas.openxmlformats.org/officeDocument/2006/relationships/hyperlink" Target="http://online.zakon.kz/Document/?doc_id=30046649" TargetMode="External"/><Relationship Id="rId151" Type="http://schemas.openxmlformats.org/officeDocument/2006/relationships/hyperlink" Target="http://online.zakon.kz/Document/?doc_id=30102873" TargetMode="External"/><Relationship Id="rId389" Type="http://schemas.openxmlformats.org/officeDocument/2006/relationships/hyperlink" Target="http://online.zakon.kz/Document/?doc_id=30353506" TargetMode="External"/><Relationship Id="rId554" Type="http://schemas.openxmlformats.org/officeDocument/2006/relationships/hyperlink" Target="http://online.zakon.kz/Document/?doc_id=1042176" TargetMode="External"/><Relationship Id="rId596" Type="http://schemas.openxmlformats.org/officeDocument/2006/relationships/hyperlink" Target="http://online.zakon.kz/Document/?doc_id=30102873" TargetMode="External"/><Relationship Id="rId761" Type="http://schemas.openxmlformats.org/officeDocument/2006/relationships/hyperlink" Target="http://online.zakon.kz/Document/?doc_id=30790259" TargetMode="External"/><Relationship Id="rId817" Type="http://schemas.openxmlformats.org/officeDocument/2006/relationships/hyperlink" Target="http://online.zakon.kz/Document/?doc_id=30918755" TargetMode="External"/><Relationship Id="rId859" Type="http://schemas.openxmlformats.org/officeDocument/2006/relationships/hyperlink" Target="http://online.zakon.kz/Document/?doc_id=30789827" TargetMode="External"/><Relationship Id="rId1002" Type="http://schemas.openxmlformats.org/officeDocument/2006/relationships/hyperlink" Target="http://online.zakon.kz/Document/?doc_id=30353929" TargetMode="External"/><Relationship Id="rId193" Type="http://schemas.openxmlformats.org/officeDocument/2006/relationships/hyperlink" Target="http://online.zakon.kz/Document/?doc_id=31110631" TargetMode="External"/><Relationship Id="rId207" Type="http://schemas.openxmlformats.org/officeDocument/2006/relationships/hyperlink" Target="http://online.zakon.kz/Document/?doc_id=30046649" TargetMode="External"/><Relationship Id="rId249" Type="http://schemas.openxmlformats.org/officeDocument/2006/relationships/hyperlink" Target="http://online.zakon.kz/Document/?doc_id=30086150" TargetMode="External"/><Relationship Id="rId414" Type="http://schemas.openxmlformats.org/officeDocument/2006/relationships/hyperlink" Target="http://online.zakon.kz/Document/?doc_id=30090541" TargetMode="External"/><Relationship Id="rId456" Type="http://schemas.openxmlformats.org/officeDocument/2006/relationships/hyperlink" Target="http://online.zakon.kz/Document/?doc_id=30353929" TargetMode="External"/><Relationship Id="rId498" Type="http://schemas.openxmlformats.org/officeDocument/2006/relationships/hyperlink" Target="http://online.zakon.kz/Document/?doc_id=1003931" TargetMode="External"/><Relationship Id="rId621" Type="http://schemas.openxmlformats.org/officeDocument/2006/relationships/hyperlink" Target="http://online.zakon.kz/Document/?doc_id=31112361" TargetMode="External"/><Relationship Id="rId663" Type="http://schemas.openxmlformats.org/officeDocument/2006/relationships/hyperlink" Target="http://online.zakon.kz/Document/?doc_id=31110631" TargetMode="External"/><Relationship Id="rId870" Type="http://schemas.openxmlformats.org/officeDocument/2006/relationships/hyperlink" Target="http://online.zakon.kz/Document/?doc_id=30046649" TargetMode="External"/><Relationship Id="rId1044" Type="http://schemas.openxmlformats.org/officeDocument/2006/relationships/hyperlink" Target="http://online.zakon.kz/Document/?doc_id=30054858" TargetMode="External"/><Relationship Id="rId1086" Type="http://schemas.openxmlformats.org/officeDocument/2006/relationships/header" Target="header1.xml"/><Relationship Id="rId13" Type="http://schemas.openxmlformats.org/officeDocument/2006/relationships/hyperlink" Target="http://online.zakon.kz/Document/?doc_id=1042176" TargetMode="External"/><Relationship Id="rId109" Type="http://schemas.openxmlformats.org/officeDocument/2006/relationships/hyperlink" Target="http://online.zakon.kz/Document/?doc_id=3221136" TargetMode="External"/><Relationship Id="rId260" Type="http://schemas.openxmlformats.org/officeDocument/2006/relationships/hyperlink" Target="http://online.zakon.kz/Document/?doc_id=30046876" TargetMode="External"/><Relationship Id="rId316" Type="http://schemas.openxmlformats.org/officeDocument/2006/relationships/hyperlink" Target="http://online.zakon.kz/Document/?doc_id=30353506" TargetMode="External"/><Relationship Id="rId523" Type="http://schemas.openxmlformats.org/officeDocument/2006/relationships/hyperlink" Target="http://online.zakon.kz/Document/?doc_id=30451148" TargetMode="External"/><Relationship Id="rId719" Type="http://schemas.openxmlformats.org/officeDocument/2006/relationships/hyperlink" Target="http://online.zakon.kz/Document/?doc_id=30102873" TargetMode="External"/><Relationship Id="rId926" Type="http://schemas.openxmlformats.org/officeDocument/2006/relationships/hyperlink" Target="http://online.zakon.kz/Document/?doc_id=31110631" TargetMode="External"/><Relationship Id="rId968" Type="http://schemas.openxmlformats.org/officeDocument/2006/relationships/hyperlink" Target="http://online.zakon.kz/Document/?doc_id=30789827" TargetMode="External"/><Relationship Id="rId55" Type="http://schemas.openxmlformats.org/officeDocument/2006/relationships/hyperlink" Target="http://online.zakon.kz/Document/?doc_id=30790259" TargetMode="External"/><Relationship Id="rId97" Type="http://schemas.openxmlformats.org/officeDocument/2006/relationships/hyperlink" Target="http://online.zakon.kz/Document/?doc_id=30102873" TargetMode="External"/><Relationship Id="rId120" Type="http://schemas.openxmlformats.org/officeDocument/2006/relationships/hyperlink" Target="http://online.zakon.kz/Document/?doc_id=30055092" TargetMode="External"/><Relationship Id="rId358" Type="http://schemas.openxmlformats.org/officeDocument/2006/relationships/hyperlink" Target="http://online.zakon.kz/Document/?doc_id=31112361" TargetMode="External"/><Relationship Id="rId565" Type="http://schemas.openxmlformats.org/officeDocument/2006/relationships/hyperlink" Target="http://online.zakon.kz/Document/?doc_id=30055092" TargetMode="External"/><Relationship Id="rId730" Type="http://schemas.openxmlformats.org/officeDocument/2006/relationships/hyperlink" Target="http://online.zakon.kz/Document/?doc_id=30789827" TargetMode="External"/><Relationship Id="rId772" Type="http://schemas.openxmlformats.org/officeDocument/2006/relationships/hyperlink" Target="http://online.zakon.kz/Document/?doc_id=30086150" TargetMode="External"/><Relationship Id="rId828" Type="http://schemas.openxmlformats.org/officeDocument/2006/relationships/hyperlink" Target="http://online.zakon.kz/Document/?doc_id=30467070" TargetMode="External"/><Relationship Id="rId1013" Type="http://schemas.openxmlformats.org/officeDocument/2006/relationships/hyperlink" Target="http://online.zakon.kz/Document/?doc_id=31110631" TargetMode="External"/><Relationship Id="rId162" Type="http://schemas.openxmlformats.org/officeDocument/2006/relationships/hyperlink" Target="http://online.zakon.kz/Document/?doc_id=30838447" TargetMode="External"/><Relationship Id="rId218" Type="http://schemas.openxmlformats.org/officeDocument/2006/relationships/hyperlink" Target="http://online.zakon.kz/Document/?doc_id=31110631" TargetMode="External"/><Relationship Id="rId425" Type="http://schemas.openxmlformats.org/officeDocument/2006/relationships/hyperlink" Target="http://online.zakon.kz/Document/?doc_id=31112361" TargetMode="External"/><Relationship Id="rId467" Type="http://schemas.openxmlformats.org/officeDocument/2006/relationships/hyperlink" Target="http://online.zakon.kz/Document/?doc_id=30090541" TargetMode="External"/><Relationship Id="rId632" Type="http://schemas.openxmlformats.org/officeDocument/2006/relationships/hyperlink" Target="http://online.zakon.kz/Document/?doc_id=30617193" TargetMode="External"/><Relationship Id="rId1055" Type="http://schemas.openxmlformats.org/officeDocument/2006/relationships/hyperlink" Target="http://online.zakon.kz/Document/?doc_id=30461029" TargetMode="External"/><Relationship Id="rId271" Type="http://schemas.openxmlformats.org/officeDocument/2006/relationships/hyperlink" Target="http://online.zakon.kz/Document/?doc_id=31112361" TargetMode="External"/><Relationship Id="rId674" Type="http://schemas.openxmlformats.org/officeDocument/2006/relationships/hyperlink" Target="http://online.zakon.kz/Document/?doc_id=30046876" TargetMode="External"/><Relationship Id="rId881" Type="http://schemas.openxmlformats.org/officeDocument/2006/relationships/hyperlink" Target="http://online.zakon.kz/Document/?doc_id=30114139" TargetMode="External"/><Relationship Id="rId937" Type="http://schemas.openxmlformats.org/officeDocument/2006/relationships/hyperlink" Target="http://online.zakon.kz/Document/?doc_id=30790259" TargetMode="External"/><Relationship Id="rId979" Type="http://schemas.openxmlformats.org/officeDocument/2006/relationships/hyperlink" Target="http://online.zakon.kz/Document/?doc_id=30045218" TargetMode="External"/><Relationship Id="rId24" Type="http://schemas.openxmlformats.org/officeDocument/2006/relationships/hyperlink" Target="http://online.zakon.kz/Document/?doc_id=30090541" TargetMode="External"/><Relationship Id="rId66" Type="http://schemas.openxmlformats.org/officeDocument/2006/relationships/hyperlink" Target="http://online.zakon.kz/Document/?doc_id=31112361" TargetMode="External"/><Relationship Id="rId131" Type="http://schemas.openxmlformats.org/officeDocument/2006/relationships/hyperlink" Target="http://online.zakon.kz/Document/?doc_id=3121136" TargetMode="External"/><Relationship Id="rId327" Type="http://schemas.openxmlformats.org/officeDocument/2006/relationships/hyperlink" Target="http://online.zakon.kz/Document/?doc_id=30050472" TargetMode="External"/><Relationship Id="rId369" Type="http://schemas.openxmlformats.org/officeDocument/2006/relationships/hyperlink" Target="http://online.zakon.kz/Document/?doc_id=30353929" TargetMode="External"/><Relationship Id="rId534" Type="http://schemas.openxmlformats.org/officeDocument/2006/relationships/hyperlink" Target="http://online.zakon.kz/Document/?doc_id=30789827" TargetMode="External"/><Relationship Id="rId576" Type="http://schemas.openxmlformats.org/officeDocument/2006/relationships/hyperlink" Target="http://online.zakon.kz/Document/?doc_id=1041467" TargetMode="External"/><Relationship Id="rId741" Type="http://schemas.openxmlformats.org/officeDocument/2006/relationships/hyperlink" Target="http://online.zakon.kz/Document/?doc_id=31110631" TargetMode="External"/><Relationship Id="rId783" Type="http://schemas.openxmlformats.org/officeDocument/2006/relationships/hyperlink" Target="http://online.zakon.kz/Document/?doc_id=3121136" TargetMode="External"/><Relationship Id="rId839" Type="http://schemas.openxmlformats.org/officeDocument/2006/relationships/hyperlink" Target="http://online.zakon.kz/Document/?doc_id=30789827" TargetMode="External"/><Relationship Id="rId990" Type="http://schemas.openxmlformats.org/officeDocument/2006/relationships/hyperlink" Target="http://online.zakon.kz/Document/?doc_id=30092211" TargetMode="External"/><Relationship Id="rId173" Type="http://schemas.openxmlformats.org/officeDocument/2006/relationships/hyperlink" Target="http://online.zakon.kz/Document/?doc_id=30925329" TargetMode="External"/><Relationship Id="rId229" Type="http://schemas.openxmlformats.org/officeDocument/2006/relationships/hyperlink" Target="http://online.zakon.kz/Document/?doc_id=30790259" TargetMode="External"/><Relationship Id="rId380" Type="http://schemas.openxmlformats.org/officeDocument/2006/relationships/hyperlink" Target="http://online.zakon.kz/Document/?doc_id=30790259" TargetMode="External"/><Relationship Id="rId436" Type="http://schemas.openxmlformats.org/officeDocument/2006/relationships/hyperlink" Target="http://online.zakon.kz/Document/?doc_id=1042176" TargetMode="External"/><Relationship Id="rId601" Type="http://schemas.openxmlformats.org/officeDocument/2006/relationships/hyperlink" Target="http://online.zakon.kz/Document/?doc_id=30578478" TargetMode="External"/><Relationship Id="rId643" Type="http://schemas.openxmlformats.org/officeDocument/2006/relationships/hyperlink" Target="http://online.zakon.kz/Document/?doc_id=30045218" TargetMode="External"/><Relationship Id="rId1024" Type="http://schemas.openxmlformats.org/officeDocument/2006/relationships/hyperlink" Target="http://online.zakon.kz/Document/?doc_id=31110631" TargetMode="External"/><Relationship Id="rId1066" Type="http://schemas.openxmlformats.org/officeDocument/2006/relationships/hyperlink" Target="http://online.zakon.kz/Document/?link_id=1001526667" TargetMode="External"/><Relationship Id="rId240" Type="http://schemas.openxmlformats.org/officeDocument/2006/relationships/hyperlink" Target="http://online.zakon.kz/Document/?doc_id=30037904" TargetMode="External"/><Relationship Id="rId478" Type="http://schemas.openxmlformats.org/officeDocument/2006/relationships/hyperlink" Target="http://online.zakon.kz/Document/?doc_id=30361787" TargetMode="External"/><Relationship Id="rId685" Type="http://schemas.openxmlformats.org/officeDocument/2006/relationships/hyperlink" Target="http://online.zakon.kz/Document/?doc_id=30062764" TargetMode="External"/><Relationship Id="rId850" Type="http://schemas.openxmlformats.org/officeDocument/2006/relationships/hyperlink" Target="http://online.zakon.kz/Document/?doc_id=30086150" TargetMode="External"/><Relationship Id="rId892" Type="http://schemas.openxmlformats.org/officeDocument/2006/relationships/hyperlink" Target="http://online.zakon.kz/Document/?doc_id=30790259" TargetMode="External"/><Relationship Id="rId906" Type="http://schemas.openxmlformats.org/officeDocument/2006/relationships/hyperlink" Target="http://online.zakon.kz/Document/?doc_id=30046649" TargetMode="External"/><Relationship Id="rId948" Type="http://schemas.openxmlformats.org/officeDocument/2006/relationships/hyperlink" Target="http://online.zakon.kz/Document/?doc_id=3221136" TargetMode="External"/><Relationship Id="rId35" Type="http://schemas.openxmlformats.org/officeDocument/2006/relationships/hyperlink" Target="http://online.zakon.kz/Document/?doc_id=30790259" TargetMode="External"/><Relationship Id="rId77" Type="http://schemas.openxmlformats.org/officeDocument/2006/relationships/hyperlink" Target="http://online.zakon.kz/Document/?doc_id=30566720" TargetMode="External"/><Relationship Id="rId100" Type="http://schemas.openxmlformats.org/officeDocument/2006/relationships/hyperlink" Target="http://online.zakon.kz/Document/?doc_id=30046876" TargetMode="External"/><Relationship Id="rId282" Type="http://schemas.openxmlformats.org/officeDocument/2006/relationships/hyperlink" Target="http://online.zakon.kz/Document/?doc_id=30046649" TargetMode="External"/><Relationship Id="rId338" Type="http://schemas.openxmlformats.org/officeDocument/2006/relationships/hyperlink" Target="http://online.zakon.kz/Document/?doc_id=31110631" TargetMode="External"/><Relationship Id="rId503" Type="http://schemas.openxmlformats.org/officeDocument/2006/relationships/hyperlink" Target="http://online.zakon.kz/Document/?doc_id=30046649" TargetMode="External"/><Relationship Id="rId545" Type="http://schemas.openxmlformats.org/officeDocument/2006/relationships/hyperlink" Target="http://online.zakon.kz/Document/?doc_id=31110631" TargetMode="External"/><Relationship Id="rId587" Type="http://schemas.openxmlformats.org/officeDocument/2006/relationships/hyperlink" Target="http://online.zakon.kz/Document/?doc_id=30046876" TargetMode="External"/><Relationship Id="rId710" Type="http://schemas.openxmlformats.org/officeDocument/2006/relationships/hyperlink" Target="http://online.zakon.kz/Document/?doc_id=30790259" TargetMode="External"/><Relationship Id="rId752" Type="http://schemas.openxmlformats.org/officeDocument/2006/relationships/hyperlink" Target="http://online.zakon.kz/Document/?doc_id=30451168" TargetMode="External"/><Relationship Id="rId808" Type="http://schemas.openxmlformats.org/officeDocument/2006/relationships/hyperlink" Target="http://online.zakon.kz/Document/?doc_id=30790259" TargetMode="External"/><Relationship Id="rId8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790259" TargetMode="External"/><Relationship Id="rId184" Type="http://schemas.openxmlformats.org/officeDocument/2006/relationships/hyperlink" Target="http://online.zakon.kz/Document/?doc_id=30789827" TargetMode="External"/><Relationship Id="rId391" Type="http://schemas.openxmlformats.org/officeDocument/2006/relationships/hyperlink" Target="http://online.zakon.kz/Document/?doc_id=30789827" TargetMode="External"/><Relationship Id="rId405" Type="http://schemas.openxmlformats.org/officeDocument/2006/relationships/hyperlink" Target="http://online.zakon.kz/Document/?doc_id=30790259" TargetMode="External"/><Relationship Id="rId447" Type="http://schemas.openxmlformats.org/officeDocument/2006/relationships/hyperlink" Target="http://online.zakon.kz/Document/?doc_id=30086150" TargetMode="External"/><Relationship Id="rId612" Type="http://schemas.openxmlformats.org/officeDocument/2006/relationships/hyperlink" Target="http://online.zakon.kz/Document/?doc_id=31110631" TargetMode="External"/><Relationship Id="rId794" Type="http://schemas.openxmlformats.org/officeDocument/2006/relationships/hyperlink" Target="http://online.zakon.kz/Document/?doc_id=30353929" TargetMode="External"/><Relationship Id="rId1035" Type="http://schemas.openxmlformats.org/officeDocument/2006/relationships/hyperlink" Target="http://online.zakon.kz/Document/?doc_id=31110631" TargetMode="External"/><Relationship Id="rId1077" Type="http://schemas.openxmlformats.org/officeDocument/2006/relationships/hyperlink" Target="http://online.zakon.kz/Document/?doc_id=31112361" TargetMode="External"/><Relationship Id="rId251" Type="http://schemas.openxmlformats.org/officeDocument/2006/relationships/hyperlink" Target="http://online.zakon.kz/Document/?doc_id=30353506" TargetMode="External"/><Relationship Id="rId489" Type="http://schemas.openxmlformats.org/officeDocument/2006/relationships/hyperlink" Target="http://online.zakon.kz/Document/?doc_id=31110631" TargetMode="External"/><Relationship Id="rId654" Type="http://schemas.openxmlformats.org/officeDocument/2006/relationships/hyperlink" Target="http://online.zakon.kz/Document/?doc_id=30046649" TargetMode="External"/><Relationship Id="rId696" Type="http://schemas.openxmlformats.org/officeDocument/2006/relationships/hyperlink" Target="http://online.zakon.kz/Document/?doc_id=1023453" TargetMode="External"/><Relationship Id="rId861" Type="http://schemas.openxmlformats.org/officeDocument/2006/relationships/hyperlink" Target="http://online.zakon.kz/Document/?doc_id=31112361" TargetMode="External"/><Relationship Id="rId917" Type="http://schemas.openxmlformats.org/officeDocument/2006/relationships/hyperlink" Target="http://online.zakon.kz/Document/?doc_id=1042176" TargetMode="External"/><Relationship Id="rId959" Type="http://schemas.openxmlformats.org/officeDocument/2006/relationships/hyperlink" Target="http://online.zakon.kz/Document/?doc_id=30790259" TargetMode="External"/><Relationship Id="rId46" Type="http://schemas.openxmlformats.org/officeDocument/2006/relationships/hyperlink" Target="http://online.zakon.kz/Document/?doc_id=30789827" TargetMode="External"/><Relationship Id="rId293" Type="http://schemas.openxmlformats.org/officeDocument/2006/relationships/hyperlink" Target="http://online.zakon.kz/Document/?doc_id=30016279" TargetMode="External"/><Relationship Id="rId307" Type="http://schemas.openxmlformats.org/officeDocument/2006/relationships/hyperlink" Target="http://online.zakon.kz/Document/?doc_id=3221136" TargetMode="External"/><Relationship Id="rId349" Type="http://schemas.openxmlformats.org/officeDocument/2006/relationships/hyperlink" Target="http://online.zakon.kz/Document/?doc_id=31110631" TargetMode="External"/><Relationship Id="rId514" Type="http://schemas.openxmlformats.org/officeDocument/2006/relationships/hyperlink" Target="http://online.zakon.kz/Document/?doc_id=30038191" TargetMode="External"/><Relationship Id="rId556" Type="http://schemas.openxmlformats.org/officeDocument/2006/relationships/hyperlink" Target="http://online.zakon.kz/Document/?doc_id=30037904" TargetMode="External"/><Relationship Id="rId721" Type="http://schemas.openxmlformats.org/officeDocument/2006/relationships/hyperlink" Target="http://online.zakon.kz/Document/?doc_id=30353929" TargetMode="External"/><Relationship Id="rId763" Type="http://schemas.openxmlformats.org/officeDocument/2006/relationships/hyperlink" Target="http://online.zakon.kz/Document/?doc_id=31112361" TargetMode="External"/><Relationship Id="rId88" Type="http://schemas.openxmlformats.org/officeDocument/2006/relationships/hyperlink" Target="http://online.zakon.kz/Document/?doc_id=30789827" TargetMode="External"/><Relationship Id="rId111" Type="http://schemas.openxmlformats.org/officeDocument/2006/relationships/hyperlink" Target="http://online.zakon.kz/Document/?doc_id=30046876" TargetMode="External"/><Relationship Id="rId153" Type="http://schemas.openxmlformats.org/officeDocument/2006/relationships/hyperlink" Target="http://online.zakon.kz/Document/?doc_id=30062764" TargetMode="External"/><Relationship Id="rId195" Type="http://schemas.openxmlformats.org/officeDocument/2006/relationships/hyperlink" Target="http://online.zakon.kz/Document/?doc_id=3221136" TargetMode="External"/><Relationship Id="rId209" Type="http://schemas.openxmlformats.org/officeDocument/2006/relationships/hyperlink" Target="http://online.zakon.kz/Document/?doc_id=30046649" TargetMode="External"/><Relationship Id="rId360" Type="http://schemas.openxmlformats.org/officeDocument/2006/relationships/hyperlink" Target="http://online.zakon.kz/Document/?doc_id=31112361" TargetMode="External"/><Relationship Id="rId416" Type="http://schemas.openxmlformats.org/officeDocument/2006/relationships/hyperlink" Target="http://online.zakon.kz/Document/?doc_id=30102625" TargetMode="External"/><Relationship Id="rId598" Type="http://schemas.openxmlformats.org/officeDocument/2006/relationships/hyperlink" Target="http://online.zakon.kz/Document/?doc_id=30353929" TargetMode="External"/><Relationship Id="rId819" Type="http://schemas.openxmlformats.org/officeDocument/2006/relationships/hyperlink" Target="http://online.zakon.kz/Document/?doc_id=3221136" TargetMode="External"/><Relationship Id="rId970" Type="http://schemas.openxmlformats.org/officeDocument/2006/relationships/hyperlink" Target="http://online.zakon.kz/Document/?doc_id=30789827" TargetMode="External"/><Relationship Id="rId1004" Type="http://schemas.openxmlformats.org/officeDocument/2006/relationships/hyperlink" Target="http://online.zakon.kz/Document/?doc_id=30790259" TargetMode="External"/><Relationship Id="rId1046" Type="http://schemas.openxmlformats.org/officeDocument/2006/relationships/hyperlink" Target="http://online.zakon.kz/Document/?doc_id=3221136" TargetMode="External"/><Relationship Id="rId220" Type="http://schemas.openxmlformats.org/officeDocument/2006/relationships/hyperlink" Target="http://online.zakon.kz/Document/?doc_id=30565746" TargetMode="External"/><Relationship Id="rId458" Type="http://schemas.openxmlformats.org/officeDocument/2006/relationships/hyperlink" Target="http://online.zakon.kz/Document/?doc_id=31112361" TargetMode="External"/><Relationship Id="rId623" Type="http://schemas.openxmlformats.org/officeDocument/2006/relationships/hyperlink" Target="http://online.zakon.kz/Document/?doc_id=30054858" TargetMode="External"/><Relationship Id="rId665" Type="http://schemas.openxmlformats.org/officeDocument/2006/relationships/hyperlink" Target="http://online.zakon.kz/Document/?doc_id=1049255" TargetMode="External"/><Relationship Id="rId830" Type="http://schemas.openxmlformats.org/officeDocument/2006/relationships/hyperlink" Target="http://online.zakon.kz/Document/?doc_id=30565746" TargetMode="External"/><Relationship Id="rId872" Type="http://schemas.openxmlformats.org/officeDocument/2006/relationships/hyperlink" Target="http://online.zakon.kz/Document/?doc_id=30090541" TargetMode="External"/><Relationship Id="rId928" Type="http://schemas.openxmlformats.org/officeDocument/2006/relationships/hyperlink" Target="http://online.zakon.kz/Document/?doc_id=30103567" TargetMode="External"/><Relationship Id="rId1088" Type="http://schemas.openxmlformats.org/officeDocument/2006/relationships/footer" Target="footer1.xml"/><Relationship Id="rId15" Type="http://schemas.openxmlformats.org/officeDocument/2006/relationships/hyperlink" Target="http://online.zakon.kz/Document/?doc_id=30037904" TargetMode="External"/><Relationship Id="rId57" Type="http://schemas.openxmlformats.org/officeDocument/2006/relationships/hyperlink" Target="http://online.zakon.kz/Document/?doc_id=30789827" TargetMode="External"/><Relationship Id="rId262" Type="http://schemas.openxmlformats.org/officeDocument/2006/relationships/hyperlink" Target="http://online.zakon.kz/Document/?doc_id=30353506" TargetMode="External"/><Relationship Id="rId318" Type="http://schemas.openxmlformats.org/officeDocument/2006/relationships/hyperlink" Target="http://online.zakon.kz/Document/?doc_id=30384404" TargetMode="External"/><Relationship Id="rId525" Type="http://schemas.openxmlformats.org/officeDocument/2006/relationships/hyperlink" Target="http://online.zakon.kz/Document/?doc_id=30461029" TargetMode="External"/><Relationship Id="rId567" Type="http://schemas.openxmlformats.org/officeDocument/2006/relationships/hyperlink" Target="http://online.zakon.kz/Document/?doc_id=30037904" TargetMode="External"/><Relationship Id="rId732" Type="http://schemas.openxmlformats.org/officeDocument/2006/relationships/hyperlink" Target="http://online.zakon.kz/Document/?doc_id=31110631" TargetMode="External"/><Relationship Id="rId99" Type="http://schemas.openxmlformats.org/officeDocument/2006/relationships/hyperlink" Target="http://online.zakon.kz/Document/?doc_id=30046649" TargetMode="External"/><Relationship Id="rId122" Type="http://schemas.openxmlformats.org/officeDocument/2006/relationships/hyperlink" Target="http://online.zakon.kz/Document/?doc_id=30062658" TargetMode="External"/><Relationship Id="rId164" Type="http://schemas.openxmlformats.org/officeDocument/2006/relationships/hyperlink" Target="http://online.zakon.kz/Document/?doc_id=30046876" TargetMode="External"/><Relationship Id="rId371" Type="http://schemas.openxmlformats.org/officeDocument/2006/relationships/hyperlink" Target="http://online.zakon.kz/Document/?doc_id=30451168" TargetMode="External"/><Relationship Id="rId774" Type="http://schemas.openxmlformats.org/officeDocument/2006/relationships/hyperlink" Target="http://online.zakon.kz/Document/?doc_id=30114139" TargetMode="External"/><Relationship Id="rId981" Type="http://schemas.openxmlformats.org/officeDocument/2006/relationships/hyperlink" Target="http://online.zakon.kz/Document/?doc_id=31112361" TargetMode="External"/><Relationship Id="rId1015" Type="http://schemas.openxmlformats.org/officeDocument/2006/relationships/hyperlink" Target="http://online.zakon.kz/Document/?doc_id=30789827" TargetMode="External"/><Relationship Id="rId1057" Type="http://schemas.openxmlformats.org/officeDocument/2006/relationships/hyperlink" Target="http://online.zakon.kz/Document/?doc_id=31112361" TargetMode="External"/><Relationship Id="rId427" Type="http://schemas.openxmlformats.org/officeDocument/2006/relationships/hyperlink" Target="http://online.zakon.kz/Document/?doc_id=30091473" TargetMode="External"/><Relationship Id="rId469" Type="http://schemas.openxmlformats.org/officeDocument/2006/relationships/hyperlink" Target="http://online.zakon.kz/Document/?doc_id=30361382" TargetMode="External"/><Relationship Id="rId634" Type="http://schemas.openxmlformats.org/officeDocument/2006/relationships/hyperlink" Target="http://online.zakon.kz/Document/?doc_id=30789827" TargetMode="External"/><Relationship Id="rId676" Type="http://schemas.openxmlformats.org/officeDocument/2006/relationships/hyperlink" Target="http://online.zakon.kz/Document/?doc_id=30062764" TargetMode="External"/><Relationship Id="rId841" Type="http://schemas.openxmlformats.org/officeDocument/2006/relationships/hyperlink" Target="http://online.zakon.kz/Document/?doc_id=30789827" TargetMode="External"/><Relationship Id="rId883" Type="http://schemas.openxmlformats.org/officeDocument/2006/relationships/hyperlink" Target="http://online.zakon.kz/Document/?doc_id=30790259" TargetMode="External"/><Relationship Id="rId26" Type="http://schemas.openxmlformats.org/officeDocument/2006/relationships/hyperlink" Target="http://online.zakon.kz/Document/?doc_id=30118257" TargetMode="External"/><Relationship Id="rId231" Type="http://schemas.openxmlformats.org/officeDocument/2006/relationships/hyperlink" Target="http://online.zakon.kz/Document/?doc_id=31112361" TargetMode="External"/><Relationship Id="rId273" Type="http://schemas.openxmlformats.org/officeDocument/2006/relationships/hyperlink" Target="http://online.zakon.kz/Document/?doc_id=3021136" TargetMode="External"/><Relationship Id="rId329" Type="http://schemas.openxmlformats.org/officeDocument/2006/relationships/hyperlink" Target="http://online.zakon.kz/Document/?doc_id=30037904" TargetMode="External"/><Relationship Id="rId480" Type="http://schemas.openxmlformats.org/officeDocument/2006/relationships/hyperlink" Target="http://online.zakon.kz/Document/?doc_id=30353929" TargetMode="External"/><Relationship Id="rId536" Type="http://schemas.openxmlformats.org/officeDocument/2006/relationships/hyperlink" Target="http://online.zakon.kz/Document/?doc_id=30789827" TargetMode="External"/><Relationship Id="rId701" Type="http://schemas.openxmlformats.org/officeDocument/2006/relationships/hyperlink" Target="http://online.zakon.kz/Document/?doc_id=30046876" TargetMode="External"/><Relationship Id="rId939" Type="http://schemas.openxmlformats.org/officeDocument/2006/relationships/hyperlink" Target="http://online.zakon.kz/Document/?doc_id=31112361" TargetMode="External"/><Relationship Id="rId68" Type="http://schemas.openxmlformats.org/officeDocument/2006/relationships/hyperlink" Target="http://online.zakon.kz/Document/?doc_id=30789827" TargetMode="External"/><Relationship Id="rId133" Type="http://schemas.openxmlformats.org/officeDocument/2006/relationships/hyperlink" Target="http://online.zakon.kz/Document/?doc_id=30046649" TargetMode="External"/><Relationship Id="rId175" Type="http://schemas.openxmlformats.org/officeDocument/2006/relationships/hyperlink" Target="http://online.zakon.kz/Document/?doc_id=1042176" TargetMode="External"/><Relationship Id="rId340" Type="http://schemas.openxmlformats.org/officeDocument/2006/relationships/hyperlink" Target="http://online.zakon.kz/Document/?doc_id=30789827" TargetMode="External"/><Relationship Id="rId578" Type="http://schemas.openxmlformats.org/officeDocument/2006/relationships/hyperlink" Target="http://online.zakon.kz/Document/?doc_id=1042176" TargetMode="External"/><Relationship Id="rId743" Type="http://schemas.openxmlformats.org/officeDocument/2006/relationships/hyperlink" Target="http://online.zakon.kz/Document/?doc_id=31110631" TargetMode="External"/><Relationship Id="rId785" Type="http://schemas.openxmlformats.org/officeDocument/2006/relationships/hyperlink" Target="http://online.zakon.kz/Document/?doc_id=30038191" TargetMode="External"/><Relationship Id="rId950" Type="http://schemas.openxmlformats.org/officeDocument/2006/relationships/hyperlink" Target="http://online.zakon.kz/Document/?doc_id=30046876" TargetMode="External"/><Relationship Id="rId992" Type="http://schemas.openxmlformats.org/officeDocument/2006/relationships/hyperlink" Target="http://online.zakon.kz/Document/?doc_id=30606546" TargetMode="External"/><Relationship Id="rId1026" Type="http://schemas.openxmlformats.org/officeDocument/2006/relationships/hyperlink" Target="http://online.zakon.kz/Document/?doc_id=31110631" TargetMode="External"/><Relationship Id="rId200" Type="http://schemas.openxmlformats.org/officeDocument/2006/relationships/hyperlink" Target="http://online.zakon.kz/Document/?doc_id=30461029" TargetMode="External"/><Relationship Id="rId382" Type="http://schemas.openxmlformats.org/officeDocument/2006/relationships/hyperlink" Target="http://online.zakon.kz/Document/?doc_id=30108700" TargetMode="External"/><Relationship Id="rId438" Type="http://schemas.openxmlformats.org/officeDocument/2006/relationships/hyperlink" Target="http://online.zakon.kz/Document/?doc_id=30037904" TargetMode="External"/><Relationship Id="rId603" Type="http://schemas.openxmlformats.org/officeDocument/2006/relationships/hyperlink" Target="http://online.zakon.kz/Document/?doc_id=30566720" TargetMode="External"/><Relationship Id="rId645" Type="http://schemas.openxmlformats.org/officeDocument/2006/relationships/hyperlink" Target="http://online.zakon.kz/Document/?doc_id=30046876" TargetMode="External"/><Relationship Id="rId687" Type="http://schemas.openxmlformats.org/officeDocument/2006/relationships/hyperlink" Target="http://online.zakon.kz/Document/?doc_id=30353506" TargetMode="External"/><Relationship Id="rId810" Type="http://schemas.openxmlformats.org/officeDocument/2006/relationships/hyperlink" Target="http://online.zakon.kz/Document/?doc_id=30789827" TargetMode="External"/><Relationship Id="rId852" Type="http://schemas.openxmlformats.org/officeDocument/2006/relationships/hyperlink" Target="http://online.zakon.kz/Document/?doc_id=31110631" TargetMode="External"/><Relationship Id="rId908" Type="http://schemas.openxmlformats.org/officeDocument/2006/relationships/hyperlink" Target="http://online.zakon.kz/Document/?doc_id=30353506" TargetMode="External"/><Relationship Id="rId1068" Type="http://schemas.openxmlformats.org/officeDocument/2006/relationships/hyperlink" Target="http://online.zakon.kz/Document/?doc_id=31112361" TargetMode="External"/><Relationship Id="rId242" Type="http://schemas.openxmlformats.org/officeDocument/2006/relationships/hyperlink" Target="http://online.zakon.kz/Document/?doc_id=30046649" TargetMode="External"/><Relationship Id="rId284" Type="http://schemas.openxmlformats.org/officeDocument/2006/relationships/hyperlink" Target="http://online.zakon.kz/Document/?doc_id=30055092" TargetMode="External"/><Relationship Id="rId491" Type="http://schemas.openxmlformats.org/officeDocument/2006/relationships/hyperlink" Target="http://online.zakon.kz/Document/?doc_id=30090541" TargetMode="External"/><Relationship Id="rId505" Type="http://schemas.openxmlformats.org/officeDocument/2006/relationships/hyperlink" Target="http://online.zakon.kz/Document/?doc_id=30046649" TargetMode="External"/><Relationship Id="rId712" Type="http://schemas.openxmlformats.org/officeDocument/2006/relationships/hyperlink" Target="http://online.zakon.kz/Document/?doc_id=31110631" TargetMode="External"/><Relationship Id="rId894" Type="http://schemas.openxmlformats.org/officeDocument/2006/relationships/hyperlink" Target="http://online.zakon.kz/Document/?doc_id=31112361" TargetMode="External"/><Relationship Id="rId37" Type="http://schemas.openxmlformats.org/officeDocument/2006/relationships/hyperlink" Target="http://online.zakon.kz/Document/?doc_id=30789827" TargetMode="External"/><Relationship Id="rId79" Type="http://schemas.openxmlformats.org/officeDocument/2006/relationships/hyperlink" Target="http://online.zakon.kz/Document/?doc_id=30046649" TargetMode="External"/><Relationship Id="rId102" Type="http://schemas.openxmlformats.org/officeDocument/2006/relationships/hyperlink" Target="http://online.zakon.kz/Document/?doc_id=30789827" TargetMode="External"/><Relationship Id="rId144" Type="http://schemas.openxmlformats.org/officeDocument/2006/relationships/hyperlink" Target="http://online.zakon.kz/Document/?doc_id=31112361" TargetMode="External"/><Relationship Id="rId547" Type="http://schemas.openxmlformats.org/officeDocument/2006/relationships/hyperlink" Target="http://online.zakon.kz/Document/?doc_id=30789827" TargetMode="External"/><Relationship Id="rId589" Type="http://schemas.openxmlformats.org/officeDocument/2006/relationships/hyperlink" Target="http://online.zakon.kz/Document/?doc_id=30055281" TargetMode="External"/><Relationship Id="rId754" Type="http://schemas.openxmlformats.org/officeDocument/2006/relationships/hyperlink" Target="http://online.zakon.kz/Document/?doc_id=30789827" TargetMode="External"/><Relationship Id="rId796" Type="http://schemas.openxmlformats.org/officeDocument/2006/relationships/hyperlink" Target="http://online.zakon.kz/Document/?doc_id=30467070" TargetMode="External"/><Relationship Id="rId961" Type="http://schemas.openxmlformats.org/officeDocument/2006/relationships/hyperlink" Target="http://online.zakon.kz/Document/?doc_id=30790259" TargetMode="External"/><Relationship Id="rId90" Type="http://schemas.openxmlformats.org/officeDocument/2006/relationships/hyperlink" Target="http://online.zakon.kz/Document/?doc_id=30789827" TargetMode="External"/><Relationship Id="rId186" Type="http://schemas.openxmlformats.org/officeDocument/2006/relationships/hyperlink" Target="http://online.zakon.kz/Document/?doc_id=31110631" TargetMode="External"/><Relationship Id="rId351" Type="http://schemas.openxmlformats.org/officeDocument/2006/relationships/hyperlink" Target="http://online.zakon.kz/Document/?doc_id=31110631" TargetMode="External"/><Relationship Id="rId393" Type="http://schemas.openxmlformats.org/officeDocument/2006/relationships/hyperlink" Target="http://online.zakon.kz/Document/?doc_id=30789827" TargetMode="External"/><Relationship Id="rId407" Type="http://schemas.openxmlformats.org/officeDocument/2006/relationships/hyperlink" Target="http://online.zakon.kz/Document/?doc_id=31112361" TargetMode="External"/><Relationship Id="rId449" Type="http://schemas.openxmlformats.org/officeDocument/2006/relationships/hyperlink" Target="http://online.zakon.kz/Document/?doc_id=30114139" TargetMode="External"/><Relationship Id="rId614" Type="http://schemas.openxmlformats.org/officeDocument/2006/relationships/hyperlink" Target="http://online.zakon.kz/Document/?doc_id=30598137" TargetMode="External"/><Relationship Id="rId656" Type="http://schemas.openxmlformats.org/officeDocument/2006/relationships/hyperlink" Target="http://online.zakon.kz/Document/?doc_id=30062658" TargetMode="External"/><Relationship Id="rId821" Type="http://schemas.openxmlformats.org/officeDocument/2006/relationships/hyperlink" Target="http://online.zakon.kz/Document/?doc_id=30038191" TargetMode="External"/><Relationship Id="rId863" Type="http://schemas.openxmlformats.org/officeDocument/2006/relationships/hyperlink" Target="http://online.zakon.kz/Document/?doc_id=30044120" TargetMode="External"/><Relationship Id="rId1037" Type="http://schemas.openxmlformats.org/officeDocument/2006/relationships/hyperlink" Target="http://online.zakon.kz/Document/?doc_id=30789827" TargetMode="External"/><Relationship Id="rId1079" Type="http://schemas.openxmlformats.org/officeDocument/2006/relationships/hyperlink" Target="http://online.zakon.kz/Document/?link_id=1001526667" TargetMode="External"/><Relationship Id="rId211" Type="http://schemas.openxmlformats.org/officeDocument/2006/relationships/hyperlink" Target="http://online.zakon.kz/Document/?doc_id=30789827" TargetMode="External"/><Relationship Id="rId253" Type="http://schemas.openxmlformats.org/officeDocument/2006/relationships/hyperlink" Target="http://online.zakon.kz/Document/?doc_id=30789827" TargetMode="External"/><Relationship Id="rId295" Type="http://schemas.openxmlformats.org/officeDocument/2006/relationships/hyperlink" Target="http://online.zakon.kz/Document/?doc_id=30038191" TargetMode="External"/><Relationship Id="rId309" Type="http://schemas.openxmlformats.org/officeDocument/2006/relationships/hyperlink" Target="http://online.zakon.kz/Document/?doc_id=3221136" TargetMode="External"/><Relationship Id="rId460" Type="http://schemas.openxmlformats.org/officeDocument/2006/relationships/hyperlink" Target="http://online.zakon.kz/Document/?doc_id=31110631" TargetMode="External"/><Relationship Id="rId516" Type="http://schemas.openxmlformats.org/officeDocument/2006/relationships/hyperlink" Target="http://online.zakon.kz/Document/?doc_id=30086150" TargetMode="External"/><Relationship Id="rId698" Type="http://schemas.openxmlformats.org/officeDocument/2006/relationships/hyperlink" Target="http://online.zakon.kz/Document/?doc_id=30037904" TargetMode="External"/><Relationship Id="rId919" Type="http://schemas.openxmlformats.org/officeDocument/2006/relationships/hyperlink" Target="http://online.zakon.kz/Document/?doc_id=30046649" TargetMode="External"/><Relationship Id="rId1090" Type="http://schemas.openxmlformats.org/officeDocument/2006/relationships/header" Target="header3.xml"/><Relationship Id="rId48" Type="http://schemas.openxmlformats.org/officeDocument/2006/relationships/hyperlink" Target="http://online.zakon.kz/Document/?doc_id=30789827" TargetMode="External"/><Relationship Id="rId113" Type="http://schemas.openxmlformats.org/officeDocument/2006/relationships/hyperlink" Target="http://online.zakon.kz/Document/?doc_id=30046649" TargetMode="External"/><Relationship Id="rId320" Type="http://schemas.openxmlformats.org/officeDocument/2006/relationships/hyperlink" Target="http://online.zakon.kz/Document/?doc_id=30789827" TargetMode="External"/><Relationship Id="rId558" Type="http://schemas.openxmlformats.org/officeDocument/2006/relationships/hyperlink" Target="http://online.zakon.kz/Document/?doc_id=30353506" TargetMode="External"/><Relationship Id="rId723" Type="http://schemas.openxmlformats.org/officeDocument/2006/relationships/hyperlink" Target="http://online.zakon.kz/Document/?doc_id=31112361" TargetMode="External"/><Relationship Id="rId765" Type="http://schemas.openxmlformats.org/officeDocument/2006/relationships/hyperlink" Target="http://online.zakon.kz/Document/?doc_id=30790259" TargetMode="External"/><Relationship Id="rId930" Type="http://schemas.openxmlformats.org/officeDocument/2006/relationships/hyperlink" Target="http://online.zakon.kz/Document/?doc_id=30789827" TargetMode="External"/><Relationship Id="rId972" Type="http://schemas.openxmlformats.org/officeDocument/2006/relationships/hyperlink" Target="http://online.zakon.kz/Document/?doc_id=30789827" TargetMode="External"/><Relationship Id="rId1006" Type="http://schemas.openxmlformats.org/officeDocument/2006/relationships/hyperlink" Target="http://online.zakon.kz/Document/?doc_id=31112361" TargetMode="External"/><Relationship Id="rId155" Type="http://schemas.openxmlformats.org/officeDocument/2006/relationships/hyperlink" Target="http://online.zakon.kz/Document/?doc_id=30566720" TargetMode="External"/><Relationship Id="rId197" Type="http://schemas.openxmlformats.org/officeDocument/2006/relationships/hyperlink" Target="http://online.zakon.kz/Document/?doc_id=30055281" TargetMode="External"/><Relationship Id="rId362" Type="http://schemas.openxmlformats.org/officeDocument/2006/relationships/hyperlink" Target="http://online.zakon.kz/Document/?doc_id=3221136" TargetMode="External"/><Relationship Id="rId418" Type="http://schemas.openxmlformats.org/officeDocument/2006/relationships/hyperlink" Target="http://online.zakon.kz/Document/?doc_id=30102625" TargetMode="External"/><Relationship Id="rId625" Type="http://schemas.openxmlformats.org/officeDocument/2006/relationships/hyperlink" Target="http://online.zakon.kz/Document/?doc_id=1048811" TargetMode="External"/><Relationship Id="rId832" Type="http://schemas.openxmlformats.org/officeDocument/2006/relationships/hyperlink" Target="http://online.zakon.kz/Document/?doc_id=30789827" TargetMode="External"/><Relationship Id="rId1048" Type="http://schemas.openxmlformats.org/officeDocument/2006/relationships/hyperlink" Target="http://online.zakon.kz/Document/?doc_id=3321136" TargetMode="External"/><Relationship Id="rId222" Type="http://schemas.openxmlformats.org/officeDocument/2006/relationships/hyperlink" Target="http://online.zakon.kz/Document/?doc_id=30789827" TargetMode="External"/><Relationship Id="rId264" Type="http://schemas.openxmlformats.org/officeDocument/2006/relationships/hyperlink" Target="http://online.zakon.kz/Document/?doc_id=30118257" TargetMode="External"/><Relationship Id="rId471" Type="http://schemas.openxmlformats.org/officeDocument/2006/relationships/hyperlink" Target="http://online.zakon.kz/Document/?doc_id=31110631" TargetMode="External"/><Relationship Id="rId667" Type="http://schemas.openxmlformats.org/officeDocument/2006/relationships/hyperlink" Target="http://online.zakon.kz/Document/?doc_id=30037904" TargetMode="External"/><Relationship Id="rId874" Type="http://schemas.openxmlformats.org/officeDocument/2006/relationships/hyperlink" Target="http://online.zakon.kz/Document/?doc_id=30789827" TargetMode="External"/><Relationship Id="rId17" Type="http://schemas.openxmlformats.org/officeDocument/2006/relationships/hyperlink" Target="http://online.zakon.kz/Document/?doc_id=30046649" TargetMode="External"/><Relationship Id="rId59" Type="http://schemas.openxmlformats.org/officeDocument/2006/relationships/hyperlink" Target="http://online.zakon.kz/Document/?doc_id=31110631" TargetMode="External"/><Relationship Id="rId124" Type="http://schemas.openxmlformats.org/officeDocument/2006/relationships/hyperlink" Target="http://online.zakon.kz/Document/?doc_id=30565746" TargetMode="External"/><Relationship Id="rId527" Type="http://schemas.openxmlformats.org/officeDocument/2006/relationships/hyperlink" Target="http://online.zakon.kz/Document/?doc_id=30566720" TargetMode="External"/><Relationship Id="rId569" Type="http://schemas.openxmlformats.org/officeDocument/2006/relationships/hyperlink" Target="http://online.zakon.kz/Document/?doc_id=30565746" TargetMode="External"/><Relationship Id="rId734" Type="http://schemas.openxmlformats.org/officeDocument/2006/relationships/hyperlink" Target="http://online.zakon.kz/Document/?doc_id=31110631" TargetMode="External"/><Relationship Id="rId776" Type="http://schemas.openxmlformats.org/officeDocument/2006/relationships/hyperlink" Target="http://online.zakon.kz/Document/?doc_id=31112361" TargetMode="External"/><Relationship Id="rId941" Type="http://schemas.openxmlformats.org/officeDocument/2006/relationships/hyperlink" Target="http://online.zakon.kz/Document/?doc_id=1027332" TargetMode="External"/><Relationship Id="rId983" Type="http://schemas.openxmlformats.org/officeDocument/2006/relationships/hyperlink" Target="http://online.zakon.kz/Document/?doc_id=3321136" TargetMode="External"/><Relationship Id="rId70" Type="http://schemas.openxmlformats.org/officeDocument/2006/relationships/hyperlink" Target="http://online.zakon.kz/Document/?doc_id=30789827" TargetMode="External"/><Relationship Id="rId166" Type="http://schemas.openxmlformats.org/officeDocument/2006/relationships/hyperlink" Target="http://online.zakon.kz/Document/?doc_id=30055281" TargetMode="External"/><Relationship Id="rId331" Type="http://schemas.openxmlformats.org/officeDocument/2006/relationships/hyperlink" Target="http://online.zakon.kz/Document/?doc_id=30091473" TargetMode="External"/><Relationship Id="rId373" Type="http://schemas.openxmlformats.org/officeDocument/2006/relationships/hyperlink" Target="http://online.zakon.kz/Document/?doc_id=30789827" TargetMode="External"/><Relationship Id="rId429" Type="http://schemas.openxmlformats.org/officeDocument/2006/relationships/hyperlink" Target="http://online.zakon.kz/Document/?doc_id=30091473" TargetMode="External"/><Relationship Id="rId580" Type="http://schemas.openxmlformats.org/officeDocument/2006/relationships/hyperlink" Target="http://online.zakon.kz/Document/?doc_id=1048811" TargetMode="External"/><Relationship Id="rId636" Type="http://schemas.openxmlformats.org/officeDocument/2006/relationships/hyperlink" Target="http://online.zakon.kz/Document/?doc_id=1024295" TargetMode="External"/><Relationship Id="rId801" Type="http://schemas.openxmlformats.org/officeDocument/2006/relationships/hyperlink" Target="http://online.zakon.kz/Document/?doc_id=30789827" TargetMode="External"/><Relationship Id="rId1017" Type="http://schemas.openxmlformats.org/officeDocument/2006/relationships/hyperlink" Target="http://online.zakon.kz/Document/?doc_id=31110631" TargetMode="External"/><Relationship Id="rId1059" Type="http://schemas.openxmlformats.org/officeDocument/2006/relationships/hyperlink" Target="http://online.zakon.kz/Document/?doc_id=300468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13880" TargetMode="External"/><Relationship Id="rId440" Type="http://schemas.openxmlformats.org/officeDocument/2006/relationships/hyperlink" Target="http://online.zakon.kz/Document/?doc_id=31110631" TargetMode="External"/><Relationship Id="rId678" Type="http://schemas.openxmlformats.org/officeDocument/2006/relationships/hyperlink" Target="http://online.zakon.kz/Document/?doc_id=30016157" TargetMode="External"/><Relationship Id="rId843" Type="http://schemas.openxmlformats.org/officeDocument/2006/relationships/hyperlink" Target="http://online.zakon.kz/Document/?doc_id=30847888" TargetMode="External"/><Relationship Id="rId885" Type="http://schemas.openxmlformats.org/officeDocument/2006/relationships/hyperlink" Target="http://online.zakon.kz/Document/?doc_id=3221136" TargetMode="External"/><Relationship Id="rId1070" Type="http://schemas.openxmlformats.org/officeDocument/2006/relationships/hyperlink" Target="http://online.zakon.kz/Document/?doc_id=31112361" TargetMode="External"/><Relationship Id="rId28" Type="http://schemas.openxmlformats.org/officeDocument/2006/relationships/hyperlink" Target="http://online.zakon.kz/Document/?doc_id=30361382" TargetMode="External"/><Relationship Id="rId275" Type="http://schemas.openxmlformats.org/officeDocument/2006/relationships/hyperlink" Target="http://online.zakon.kz/Document/?doc_id=30046876" TargetMode="External"/><Relationship Id="rId300" Type="http://schemas.openxmlformats.org/officeDocument/2006/relationships/hyperlink" Target="http://online.zakon.kz/Document/?doc_id=31110631" TargetMode="External"/><Relationship Id="rId482" Type="http://schemas.openxmlformats.org/officeDocument/2006/relationships/hyperlink" Target="http://online.zakon.kz/Document/?doc_id=30361787" TargetMode="External"/><Relationship Id="rId538" Type="http://schemas.openxmlformats.org/officeDocument/2006/relationships/hyperlink" Target="http://online.zakon.kz/Document/?doc_id=31110631" TargetMode="External"/><Relationship Id="rId703" Type="http://schemas.openxmlformats.org/officeDocument/2006/relationships/hyperlink" Target="http://online.zakon.kz/Document/?doc_id=1042176" TargetMode="External"/><Relationship Id="rId745" Type="http://schemas.openxmlformats.org/officeDocument/2006/relationships/hyperlink" Target="http://online.zakon.kz/Document/?doc_id=31110631" TargetMode="External"/><Relationship Id="rId910" Type="http://schemas.openxmlformats.org/officeDocument/2006/relationships/hyperlink" Target="http://online.zakon.kz/Document/?doc_id=31110631" TargetMode="External"/><Relationship Id="rId952" Type="http://schemas.openxmlformats.org/officeDocument/2006/relationships/hyperlink" Target="http://online.zakon.kz/Document/?doc_id=30790259" TargetMode="External"/><Relationship Id="rId81" Type="http://schemas.openxmlformats.org/officeDocument/2006/relationships/hyperlink" Target="http://online.zakon.kz/Document/?doc_id=30046649" TargetMode="External"/><Relationship Id="rId135" Type="http://schemas.openxmlformats.org/officeDocument/2006/relationships/hyperlink" Target="http://online.zakon.kz/Document/?doc_id=30565746" TargetMode="External"/><Relationship Id="rId177" Type="http://schemas.openxmlformats.org/officeDocument/2006/relationships/hyperlink" Target="http://online.zakon.kz/Document/?doc_id=30046649" TargetMode="External"/><Relationship Id="rId342" Type="http://schemas.openxmlformats.org/officeDocument/2006/relationships/hyperlink" Target="http://online.zakon.kz/Document/?doc_id=31110631" TargetMode="External"/><Relationship Id="rId384" Type="http://schemas.openxmlformats.org/officeDocument/2006/relationships/hyperlink" Target="http://online.zakon.kz/Document/?doc_id=30038191" TargetMode="External"/><Relationship Id="rId591" Type="http://schemas.openxmlformats.org/officeDocument/2006/relationships/hyperlink" Target="http://online.zakon.kz/Document/?doc_id=30086150" TargetMode="External"/><Relationship Id="rId605" Type="http://schemas.openxmlformats.org/officeDocument/2006/relationships/hyperlink" Target="http://online.zakon.kz/Document/?doc_id=30790259" TargetMode="External"/><Relationship Id="rId787" Type="http://schemas.openxmlformats.org/officeDocument/2006/relationships/hyperlink" Target="http://online.zakon.kz/Document/?doc_id=30046876" TargetMode="External"/><Relationship Id="rId812" Type="http://schemas.openxmlformats.org/officeDocument/2006/relationships/hyperlink" Target="http://online.zakon.kz/Document/?link_id=1000066866" TargetMode="External"/><Relationship Id="rId994" Type="http://schemas.openxmlformats.org/officeDocument/2006/relationships/hyperlink" Target="http://online.zakon.kz/Document/?link_id=1001833989" TargetMode="External"/><Relationship Id="rId1028" Type="http://schemas.openxmlformats.org/officeDocument/2006/relationships/hyperlink" Target="http://online.zakon.kz/Document/?doc_id=31110631" TargetMode="External"/><Relationship Id="rId202" Type="http://schemas.openxmlformats.org/officeDocument/2006/relationships/hyperlink" Target="http://online.zakon.kz/Document/?doc_id=30789827" TargetMode="External"/><Relationship Id="rId244" Type="http://schemas.openxmlformats.org/officeDocument/2006/relationships/hyperlink" Target="http://online.zakon.kz/Document/?doc_id=30055092" TargetMode="External"/><Relationship Id="rId647" Type="http://schemas.openxmlformats.org/officeDocument/2006/relationships/hyperlink" Target="http://online.zakon.kz/Document/?doc_id=30118265" TargetMode="External"/><Relationship Id="rId689" Type="http://schemas.openxmlformats.org/officeDocument/2006/relationships/hyperlink" Target="http://online.zakon.kz/Document/?doc_id=30789827" TargetMode="External"/><Relationship Id="rId854" Type="http://schemas.openxmlformats.org/officeDocument/2006/relationships/hyperlink" Target="http://online.zakon.kz/Document/?doc_id=30789827" TargetMode="External"/><Relationship Id="rId896" Type="http://schemas.openxmlformats.org/officeDocument/2006/relationships/hyperlink" Target="http://online.zakon.kz/Document/?doc_id=31110631" TargetMode="External"/><Relationship Id="rId1081" Type="http://schemas.openxmlformats.org/officeDocument/2006/relationships/hyperlink" Target="http://online.zakon.kz/Document/?link_id=1001526667" TargetMode="External"/><Relationship Id="rId39" Type="http://schemas.openxmlformats.org/officeDocument/2006/relationships/hyperlink" Target="http://online.zakon.kz/Document/?doc_id=31110631" TargetMode="External"/><Relationship Id="rId286" Type="http://schemas.openxmlformats.org/officeDocument/2006/relationships/hyperlink" Target="http://online.zakon.kz/Document/?doc_id=30353506" TargetMode="External"/><Relationship Id="rId451" Type="http://schemas.openxmlformats.org/officeDocument/2006/relationships/hyperlink" Target="http://online.zakon.kz/Document/?doc_id=30353929" TargetMode="External"/><Relationship Id="rId493" Type="http://schemas.openxmlformats.org/officeDocument/2006/relationships/hyperlink" Target="http://online.zakon.kz/Document/?doc_id=30353506" TargetMode="External"/><Relationship Id="rId507" Type="http://schemas.openxmlformats.org/officeDocument/2006/relationships/hyperlink" Target="http://online.zakon.kz/Document/?doc_id=1040269" TargetMode="External"/><Relationship Id="rId549" Type="http://schemas.openxmlformats.org/officeDocument/2006/relationships/hyperlink" Target="http://online.zakon.kz/Document/?doc_id=30789827" TargetMode="External"/><Relationship Id="rId714" Type="http://schemas.openxmlformats.org/officeDocument/2006/relationships/hyperlink" Target="http://online.zakon.kz/Document/?doc_id=30037904" TargetMode="External"/><Relationship Id="rId756" Type="http://schemas.openxmlformats.org/officeDocument/2006/relationships/hyperlink" Target="http://online.zakon.kz/Document/?doc_id=31110631" TargetMode="External"/><Relationship Id="rId921" Type="http://schemas.openxmlformats.org/officeDocument/2006/relationships/hyperlink" Target="http://online.zakon.kz/Document/?doc_id=30086150" TargetMode="External"/><Relationship Id="rId50" Type="http://schemas.openxmlformats.org/officeDocument/2006/relationships/hyperlink" Target="http://online.zakon.kz/Document/?doc_id=31112361" TargetMode="External"/><Relationship Id="rId104" Type="http://schemas.openxmlformats.org/officeDocument/2006/relationships/hyperlink" Target="http://online.zakon.kz/Document/?doc_id=30789827" TargetMode="External"/><Relationship Id="rId146" Type="http://schemas.openxmlformats.org/officeDocument/2006/relationships/hyperlink" Target="http://online.zakon.kz/Document/?doc_id=30790259" TargetMode="External"/><Relationship Id="rId188" Type="http://schemas.openxmlformats.org/officeDocument/2006/relationships/hyperlink" Target="http://online.zakon.kz/Document/?doc_id=30847996" TargetMode="External"/><Relationship Id="rId311" Type="http://schemas.openxmlformats.org/officeDocument/2006/relationships/hyperlink" Target="http://online.zakon.kz/Document/?doc_id=30038191" TargetMode="External"/><Relationship Id="rId353" Type="http://schemas.openxmlformats.org/officeDocument/2006/relationships/hyperlink" Target="http://online.zakon.kz/Document/?doc_id=31110631" TargetMode="External"/><Relationship Id="rId395" Type="http://schemas.openxmlformats.org/officeDocument/2006/relationships/hyperlink" Target="http://online.zakon.kz/Document/?doc_id=31110631" TargetMode="External"/><Relationship Id="rId409" Type="http://schemas.openxmlformats.org/officeDocument/2006/relationships/hyperlink" Target="http://online.zakon.kz/Document/?doc_id=1003931" TargetMode="External"/><Relationship Id="rId560" Type="http://schemas.openxmlformats.org/officeDocument/2006/relationships/hyperlink" Target="http://online.zakon.kz/Document/?doc_id=30353929" TargetMode="External"/><Relationship Id="rId798" Type="http://schemas.openxmlformats.org/officeDocument/2006/relationships/hyperlink" Target="http://online.zakon.kz/Document/?doc_id=30565746" TargetMode="External"/><Relationship Id="rId963" Type="http://schemas.openxmlformats.org/officeDocument/2006/relationships/hyperlink" Target="http://online.zakon.kz/Document/?doc_id=30790259" TargetMode="External"/><Relationship Id="rId1039" Type="http://schemas.openxmlformats.org/officeDocument/2006/relationships/hyperlink" Target="http://online.zakon.kz/Document/?doc_id=31110631" TargetMode="External"/><Relationship Id="rId92" Type="http://schemas.openxmlformats.org/officeDocument/2006/relationships/hyperlink" Target="http://online.zakon.kz/Document/?doc_id=30789827" TargetMode="External"/><Relationship Id="rId213" Type="http://schemas.openxmlformats.org/officeDocument/2006/relationships/hyperlink" Target="http://online.zakon.kz/Document/?doc_id=30108700" TargetMode="External"/><Relationship Id="rId420" Type="http://schemas.openxmlformats.org/officeDocument/2006/relationships/hyperlink" Target="http://online.zakon.kz/Document/?doc_id=1021682" TargetMode="External"/><Relationship Id="rId616" Type="http://schemas.openxmlformats.org/officeDocument/2006/relationships/hyperlink" Target="http://online.zakon.kz/Document/?doc_id=31110631" TargetMode="External"/><Relationship Id="rId658" Type="http://schemas.openxmlformats.org/officeDocument/2006/relationships/hyperlink" Target="http://online.zakon.kz/Document/?doc_id=30090541" TargetMode="External"/><Relationship Id="rId823" Type="http://schemas.openxmlformats.org/officeDocument/2006/relationships/hyperlink" Target="http://online.zakon.kz/Document/?doc_id=30046876" TargetMode="External"/><Relationship Id="rId865" Type="http://schemas.openxmlformats.org/officeDocument/2006/relationships/hyperlink" Target="http://online.zakon.kz/Document/?doc_id=30055281" TargetMode="External"/><Relationship Id="rId1050" Type="http://schemas.openxmlformats.org/officeDocument/2006/relationships/hyperlink" Target="http://online.zakon.kz/Document/?doc_id=30092211" TargetMode="External"/><Relationship Id="rId255" Type="http://schemas.openxmlformats.org/officeDocument/2006/relationships/hyperlink" Target="http://online.zakon.kz/Document/?doc_id=1011692" TargetMode="External"/><Relationship Id="rId297" Type="http://schemas.openxmlformats.org/officeDocument/2006/relationships/hyperlink" Target="http://online.zakon.kz/Document/?doc_id=30046876" TargetMode="External"/><Relationship Id="rId462" Type="http://schemas.openxmlformats.org/officeDocument/2006/relationships/hyperlink" Target="http://online.zakon.kz/Document/?doc_id=30091473" TargetMode="External"/><Relationship Id="rId518" Type="http://schemas.openxmlformats.org/officeDocument/2006/relationships/hyperlink" Target="http://online.zakon.kz/Document/?doc_id=30102625" TargetMode="External"/><Relationship Id="rId725" Type="http://schemas.openxmlformats.org/officeDocument/2006/relationships/hyperlink" Target="http://online.zakon.kz/Document/?doc_id=30037904" TargetMode="External"/><Relationship Id="rId932" Type="http://schemas.openxmlformats.org/officeDocument/2006/relationships/hyperlink" Target="http://online.zakon.kz/Document/?doc_id=3221136" TargetMode="External"/><Relationship Id="rId1092" Type="http://schemas.openxmlformats.org/officeDocument/2006/relationships/fontTable" Target="fontTable.xml"/><Relationship Id="rId115" Type="http://schemas.openxmlformats.org/officeDocument/2006/relationships/hyperlink" Target="http://online.zakon.kz/Document/?doc_id=30789827" TargetMode="External"/><Relationship Id="rId157" Type="http://schemas.openxmlformats.org/officeDocument/2006/relationships/hyperlink" Target="http://online.zakon.kz/Document/?doc_id=30790259" TargetMode="External"/><Relationship Id="rId322" Type="http://schemas.openxmlformats.org/officeDocument/2006/relationships/hyperlink" Target="http://online.zakon.kz/Document/?doc_id=31025535" TargetMode="External"/><Relationship Id="rId364" Type="http://schemas.openxmlformats.org/officeDocument/2006/relationships/hyperlink" Target="http://online.zakon.kz/Document/?doc_id=30016279" TargetMode="External"/><Relationship Id="rId767" Type="http://schemas.openxmlformats.org/officeDocument/2006/relationships/hyperlink" Target="http://online.zakon.kz/Document/?doc_id=31112361" TargetMode="External"/><Relationship Id="rId974" Type="http://schemas.openxmlformats.org/officeDocument/2006/relationships/hyperlink" Target="http://online.zakon.kz/Document/?doc_id=1042176" TargetMode="External"/><Relationship Id="rId1008" Type="http://schemas.openxmlformats.org/officeDocument/2006/relationships/hyperlink" Target="http://online.zakon.kz/Document/?doc_id=31112361" TargetMode="External"/><Relationship Id="rId61" Type="http://schemas.openxmlformats.org/officeDocument/2006/relationships/hyperlink" Target="http://online.zakon.kz/Document/?doc_id=30789827" TargetMode="External"/><Relationship Id="rId199" Type="http://schemas.openxmlformats.org/officeDocument/2006/relationships/hyperlink" Target="http://online.zakon.kz/Document/?doc_id=30451168" TargetMode="External"/><Relationship Id="rId571" Type="http://schemas.openxmlformats.org/officeDocument/2006/relationships/hyperlink" Target="http://online.zakon.kz/Document/?doc_id=30789827" TargetMode="External"/><Relationship Id="rId627" Type="http://schemas.openxmlformats.org/officeDocument/2006/relationships/hyperlink" Target="http://online.zakon.kz/Document/?doc_id=31110631" TargetMode="External"/><Relationship Id="rId669" Type="http://schemas.openxmlformats.org/officeDocument/2006/relationships/hyperlink" Target="http://online.zakon.kz/Document/?doc_id=30790259" TargetMode="External"/><Relationship Id="rId834" Type="http://schemas.openxmlformats.org/officeDocument/2006/relationships/hyperlink" Target="http://online.zakon.kz/Document/?doc_id=30102625" TargetMode="External"/><Relationship Id="rId876" Type="http://schemas.openxmlformats.org/officeDocument/2006/relationships/hyperlink" Target="http://online.zakon.kz/Document/?doc_id=31112361" TargetMode="External"/><Relationship Id="rId19" Type="http://schemas.openxmlformats.org/officeDocument/2006/relationships/hyperlink" Target="http://online.zakon.kz/Document/?doc_id=30055092" TargetMode="External"/><Relationship Id="rId224" Type="http://schemas.openxmlformats.org/officeDocument/2006/relationships/hyperlink" Target="http://online.zakon.kz/Document/?doc_id=30617198" TargetMode="External"/><Relationship Id="rId266" Type="http://schemas.openxmlformats.org/officeDocument/2006/relationships/hyperlink" Target="http://online.zakon.kz/Document/?doc_id=30384404" TargetMode="External"/><Relationship Id="rId431" Type="http://schemas.openxmlformats.org/officeDocument/2006/relationships/hyperlink" Target="http://online.zakon.kz/Document/?doc_id=31112361" TargetMode="External"/><Relationship Id="rId473" Type="http://schemas.openxmlformats.org/officeDocument/2006/relationships/hyperlink" Target="http://online.zakon.kz/Document/?doc_id=30353506" TargetMode="External"/><Relationship Id="rId529" Type="http://schemas.openxmlformats.org/officeDocument/2006/relationships/hyperlink" Target="http://online.zakon.kz/Document/?doc_id=30606546" TargetMode="External"/><Relationship Id="rId680" Type="http://schemas.openxmlformats.org/officeDocument/2006/relationships/hyperlink" Target="http://online.zakon.kz/Document/?doc_id=30037904" TargetMode="External"/><Relationship Id="rId736" Type="http://schemas.openxmlformats.org/officeDocument/2006/relationships/hyperlink" Target="http://online.zakon.kz/Document/?doc_id=31110631" TargetMode="External"/><Relationship Id="rId901" Type="http://schemas.openxmlformats.org/officeDocument/2006/relationships/hyperlink" Target="http://online.zakon.kz/Document/?doc_id=1042176" TargetMode="External"/><Relationship Id="rId1061" Type="http://schemas.openxmlformats.org/officeDocument/2006/relationships/hyperlink" Target="http://online.zakon.kz/Document/?doc_id=30790259" TargetMode="External"/><Relationship Id="rId30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30789827" TargetMode="External"/><Relationship Id="rId168" Type="http://schemas.openxmlformats.org/officeDocument/2006/relationships/hyperlink" Target="http://online.zakon.kz/Document/?doc_id=30062764" TargetMode="External"/><Relationship Id="rId333" Type="http://schemas.openxmlformats.org/officeDocument/2006/relationships/hyperlink" Target="http://online.zakon.kz/Document/?doc_id=30102873" TargetMode="External"/><Relationship Id="rId540" Type="http://schemas.openxmlformats.org/officeDocument/2006/relationships/hyperlink" Target="http://online.zakon.kz/Document/?doc_id=30789827" TargetMode="External"/><Relationship Id="rId778" Type="http://schemas.openxmlformats.org/officeDocument/2006/relationships/hyperlink" Target="http://online.zakon.kz/Document/?doc_id=30789827" TargetMode="External"/><Relationship Id="rId943" Type="http://schemas.openxmlformats.org/officeDocument/2006/relationships/hyperlink" Target="http://online.zakon.kz/Document/?doc_id=1042176" TargetMode="External"/><Relationship Id="rId985" Type="http://schemas.openxmlformats.org/officeDocument/2006/relationships/hyperlink" Target="http://online.zakon.kz/Document/?doc_id=30046649" TargetMode="External"/><Relationship Id="rId1019" Type="http://schemas.openxmlformats.org/officeDocument/2006/relationships/hyperlink" Target="http://online.zakon.kz/Document/?doc_id=31110631" TargetMode="External"/><Relationship Id="rId72" Type="http://schemas.openxmlformats.org/officeDocument/2006/relationships/hyperlink" Target="http://online.zakon.kz/Document/?doc_id=30046876" TargetMode="External"/><Relationship Id="rId375" Type="http://schemas.openxmlformats.org/officeDocument/2006/relationships/hyperlink" Target="http://online.zakon.kz/Document/?doc_id=30598137" TargetMode="External"/><Relationship Id="rId582" Type="http://schemas.openxmlformats.org/officeDocument/2006/relationships/hyperlink" Target="http://online.zakon.kz/Document/?doc_id=30037904" TargetMode="External"/><Relationship Id="rId638" Type="http://schemas.openxmlformats.org/officeDocument/2006/relationships/hyperlink" Target="http://online.zakon.kz/Document/?doc_id=30790259" TargetMode="External"/><Relationship Id="rId803" Type="http://schemas.openxmlformats.org/officeDocument/2006/relationships/hyperlink" Target="http://online.zakon.kz/Document/?doc_id=30046649" TargetMode="External"/><Relationship Id="rId845" Type="http://schemas.openxmlformats.org/officeDocument/2006/relationships/hyperlink" Target="http://online.zakon.kz/Document/?doc_id=1042176" TargetMode="External"/><Relationship Id="rId1030" Type="http://schemas.openxmlformats.org/officeDocument/2006/relationships/hyperlink" Target="http://online.zakon.kz/Document/?doc_id=3079025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102625" TargetMode="External"/><Relationship Id="rId277" Type="http://schemas.openxmlformats.org/officeDocument/2006/relationships/hyperlink" Target="http://online.zakon.kz/Document/?doc_id=30062764" TargetMode="External"/><Relationship Id="rId400" Type="http://schemas.openxmlformats.org/officeDocument/2006/relationships/hyperlink" Target="http://online.zakon.kz/Document/?doc_id=30102625" TargetMode="External"/><Relationship Id="rId442" Type="http://schemas.openxmlformats.org/officeDocument/2006/relationships/hyperlink" Target="http://online.zakon.kz/Document/?doc_id=31110631" TargetMode="External"/><Relationship Id="rId484" Type="http://schemas.openxmlformats.org/officeDocument/2006/relationships/hyperlink" Target="http://online.zakon.kz/Document/?doc_id=1049422" TargetMode="External"/><Relationship Id="rId705" Type="http://schemas.openxmlformats.org/officeDocument/2006/relationships/hyperlink" Target="http://online.zakon.kz/Document/?doc_id=30789827" TargetMode="External"/><Relationship Id="rId887" Type="http://schemas.openxmlformats.org/officeDocument/2006/relationships/hyperlink" Target="http://online.zakon.kz/Document/?doc_id=30046876" TargetMode="External"/><Relationship Id="rId1072" Type="http://schemas.openxmlformats.org/officeDocument/2006/relationships/hyperlink" Target="http://online.zakon.kz/Document/?doc_id=31112361" TargetMode="External"/><Relationship Id="rId137" Type="http://schemas.openxmlformats.org/officeDocument/2006/relationships/hyperlink" Target="http://online.zakon.kz/Document/?doc_id=30789827" TargetMode="External"/><Relationship Id="rId302" Type="http://schemas.openxmlformats.org/officeDocument/2006/relationships/hyperlink" Target="http://online.zakon.kz/Document/?doc_id=1039594" TargetMode="External"/><Relationship Id="rId344" Type="http://schemas.openxmlformats.org/officeDocument/2006/relationships/hyperlink" Target="http://online.zakon.kz/Document/?doc_id=31110631" TargetMode="External"/><Relationship Id="rId691" Type="http://schemas.openxmlformats.org/officeDocument/2006/relationships/hyperlink" Target="http://online.zakon.kz/Document/?doc_id=31110631" TargetMode="External"/><Relationship Id="rId747" Type="http://schemas.openxmlformats.org/officeDocument/2006/relationships/hyperlink" Target="http://online.zakon.kz/Document/?doc_id=30090541" TargetMode="External"/><Relationship Id="rId789" Type="http://schemas.openxmlformats.org/officeDocument/2006/relationships/hyperlink" Target="http://online.zakon.kz/Document/?doc_id=30091473" TargetMode="External"/><Relationship Id="rId912" Type="http://schemas.openxmlformats.org/officeDocument/2006/relationships/hyperlink" Target="http://online.zakon.kz/Document/?doc_id=30112288" TargetMode="External"/><Relationship Id="rId954" Type="http://schemas.openxmlformats.org/officeDocument/2006/relationships/hyperlink" Target="http://online.zakon.kz/Document/?doc_id=30789827" TargetMode="External"/><Relationship Id="rId996" Type="http://schemas.openxmlformats.org/officeDocument/2006/relationships/hyperlink" Target="http://online.zakon.kz/Document/?doc_id=30789827" TargetMode="External"/><Relationship Id="rId41" Type="http://schemas.openxmlformats.org/officeDocument/2006/relationships/hyperlink" Target="http://online.zakon.kz/Document/?doc_id=30043737" TargetMode="External"/><Relationship Id="rId83" Type="http://schemas.openxmlformats.org/officeDocument/2006/relationships/hyperlink" Target="http://online.zakon.kz/Document/?doc_id=30790259" TargetMode="External"/><Relationship Id="rId179" Type="http://schemas.openxmlformats.org/officeDocument/2006/relationships/hyperlink" Target="http://online.zakon.kz/Document/?doc_id=30046649" TargetMode="External"/><Relationship Id="rId386" Type="http://schemas.openxmlformats.org/officeDocument/2006/relationships/hyperlink" Target="http://online.zakon.kz/Document/?doc_id=30353506" TargetMode="External"/><Relationship Id="rId551" Type="http://schemas.openxmlformats.org/officeDocument/2006/relationships/hyperlink" Target="http://online.zakon.kz/Document/?doc_id=30108700" TargetMode="External"/><Relationship Id="rId593" Type="http://schemas.openxmlformats.org/officeDocument/2006/relationships/hyperlink" Target="http://online.zakon.kz/Document/?doc_id=30090541" TargetMode="External"/><Relationship Id="rId607" Type="http://schemas.openxmlformats.org/officeDocument/2006/relationships/hyperlink" Target="http://online.zakon.kz/Document/?doc_id=30790259" TargetMode="External"/><Relationship Id="rId649" Type="http://schemas.openxmlformats.org/officeDocument/2006/relationships/hyperlink" Target="http://online.zakon.kz/Document/?doc_id=31112361" TargetMode="External"/><Relationship Id="rId814" Type="http://schemas.openxmlformats.org/officeDocument/2006/relationships/hyperlink" Target="http://online.zakon.kz/Document/?doc_id=30789832" TargetMode="External"/><Relationship Id="rId856" Type="http://schemas.openxmlformats.org/officeDocument/2006/relationships/hyperlink" Target="http://online.zakon.kz/Document/?doc_id=30789827" TargetMode="External"/><Relationship Id="rId190" Type="http://schemas.openxmlformats.org/officeDocument/2006/relationships/hyperlink" Target="http://online.zakon.kz/Document/?doc_id=31112361" TargetMode="External"/><Relationship Id="rId204" Type="http://schemas.openxmlformats.org/officeDocument/2006/relationships/hyperlink" Target="http://online.zakon.kz/Document/?doc_id=30046649" TargetMode="External"/><Relationship Id="rId246" Type="http://schemas.openxmlformats.org/officeDocument/2006/relationships/hyperlink" Target="http://online.zakon.kz/Document/?doc_id=30062658" TargetMode="External"/><Relationship Id="rId288" Type="http://schemas.openxmlformats.org/officeDocument/2006/relationships/hyperlink" Target="http://online.zakon.kz/Document/?doc_id=1039673" TargetMode="External"/><Relationship Id="rId411" Type="http://schemas.openxmlformats.org/officeDocument/2006/relationships/hyperlink" Target="http://online.zakon.kz/Document/?doc_id=31110631" TargetMode="External"/><Relationship Id="rId453" Type="http://schemas.openxmlformats.org/officeDocument/2006/relationships/hyperlink" Target="http://online.zakon.kz/Document/?doc_id=30790259" TargetMode="External"/><Relationship Id="rId509" Type="http://schemas.openxmlformats.org/officeDocument/2006/relationships/hyperlink" Target="http://online.zakon.kz/Document/?doc_id=1042176" TargetMode="External"/><Relationship Id="rId660" Type="http://schemas.openxmlformats.org/officeDocument/2006/relationships/hyperlink" Target="http://online.zakon.kz/Document/?doc_id=30102873" TargetMode="External"/><Relationship Id="rId898" Type="http://schemas.openxmlformats.org/officeDocument/2006/relationships/hyperlink" Target="http://online.zakon.kz/Document/?doc_id=31110631" TargetMode="External"/><Relationship Id="rId1041" Type="http://schemas.openxmlformats.org/officeDocument/2006/relationships/hyperlink" Target="http://online.zakon.kz/Document/?doc_id=30046649" TargetMode="External"/><Relationship Id="rId1083" Type="http://schemas.openxmlformats.org/officeDocument/2006/relationships/hyperlink" Target="http://online.zakon.kz/Document/?link_id=1001526667" TargetMode="External"/><Relationship Id="rId106" Type="http://schemas.openxmlformats.org/officeDocument/2006/relationships/hyperlink" Target="http://online.zakon.kz/Document/?doc_id=30789827" TargetMode="External"/><Relationship Id="rId313" Type="http://schemas.openxmlformats.org/officeDocument/2006/relationships/hyperlink" Target="http://online.zakon.kz/Document/?doc_id=30091473" TargetMode="External"/><Relationship Id="rId495" Type="http://schemas.openxmlformats.org/officeDocument/2006/relationships/hyperlink" Target="http://online.zakon.kz/Document/?doc_id=30361382" TargetMode="External"/><Relationship Id="rId716" Type="http://schemas.openxmlformats.org/officeDocument/2006/relationships/hyperlink" Target="http://online.zakon.kz/Document/?doc_id=30046649" TargetMode="External"/><Relationship Id="rId758" Type="http://schemas.openxmlformats.org/officeDocument/2006/relationships/hyperlink" Target="http://online.zakon.kz/Document/?doc_id=31110631" TargetMode="External"/><Relationship Id="rId923" Type="http://schemas.openxmlformats.org/officeDocument/2006/relationships/hyperlink" Target="http://online.zakon.kz/Document/?doc_id=30114139" TargetMode="External"/><Relationship Id="rId965" Type="http://schemas.openxmlformats.org/officeDocument/2006/relationships/hyperlink" Target="http://online.zakon.kz/Document/?doc_id=30790259" TargetMode="External"/><Relationship Id="rId10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1110631" TargetMode="External"/><Relationship Id="rId94" Type="http://schemas.openxmlformats.org/officeDocument/2006/relationships/hyperlink" Target="http://online.zakon.kz/Document/?doc_id=30565746" TargetMode="External"/><Relationship Id="rId148" Type="http://schemas.openxmlformats.org/officeDocument/2006/relationships/hyperlink" Target="http://online.zakon.kz/Document/?link_id=1000066866" TargetMode="External"/><Relationship Id="rId355" Type="http://schemas.openxmlformats.org/officeDocument/2006/relationships/hyperlink" Target="http://online.zakon.kz/Document/?doc_id=31110631" TargetMode="External"/><Relationship Id="rId397" Type="http://schemas.openxmlformats.org/officeDocument/2006/relationships/hyperlink" Target="http://online.zakon.kz/Document/?doc_id=1018978" TargetMode="External"/><Relationship Id="rId520" Type="http://schemas.openxmlformats.org/officeDocument/2006/relationships/hyperlink" Target="http://online.zakon.kz/Document/?doc_id=30353506" TargetMode="External"/><Relationship Id="rId562" Type="http://schemas.openxmlformats.org/officeDocument/2006/relationships/hyperlink" Target="http://online.zakon.kz/Document/?doc_id=31034509" TargetMode="External"/><Relationship Id="rId618" Type="http://schemas.openxmlformats.org/officeDocument/2006/relationships/hyperlink" Target="http://online.zakon.kz/Document/?doc_id=30353858" TargetMode="External"/><Relationship Id="rId825" Type="http://schemas.openxmlformats.org/officeDocument/2006/relationships/hyperlink" Target="http://online.zakon.kz/Document/?doc_id=30086150" TargetMode="External"/><Relationship Id="rId215" Type="http://schemas.openxmlformats.org/officeDocument/2006/relationships/hyperlink" Target="http://online.zakon.kz/Document/?doc_id=31110631" TargetMode="External"/><Relationship Id="rId257" Type="http://schemas.openxmlformats.org/officeDocument/2006/relationships/hyperlink" Target="http://online.zakon.kz/Document/?doc_id=30016157" TargetMode="External"/><Relationship Id="rId422" Type="http://schemas.openxmlformats.org/officeDocument/2006/relationships/hyperlink" Target="http://online.zakon.kz/Document/?doc_id=30090541" TargetMode="External"/><Relationship Id="rId464" Type="http://schemas.openxmlformats.org/officeDocument/2006/relationships/hyperlink" Target="http://online.zakon.kz/Document/?doc_id=30353929" TargetMode="External"/><Relationship Id="rId867" Type="http://schemas.openxmlformats.org/officeDocument/2006/relationships/hyperlink" Target="http://online.zakon.kz/Document/?doc_id=30055281" TargetMode="External"/><Relationship Id="rId1010" Type="http://schemas.openxmlformats.org/officeDocument/2006/relationships/hyperlink" Target="http://online.zakon.kz/Document/?doc_id=31112361" TargetMode="External"/><Relationship Id="rId1052" Type="http://schemas.openxmlformats.org/officeDocument/2006/relationships/hyperlink" Target="http://online.zakon.kz/Document/?doc_id=30102873" TargetMode="External"/><Relationship Id="rId299" Type="http://schemas.openxmlformats.org/officeDocument/2006/relationships/hyperlink" Target="http://online.zakon.kz/Document/?doc_id=30790259" TargetMode="External"/><Relationship Id="rId727" Type="http://schemas.openxmlformats.org/officeDocument/2006/relationships/hyperlink" Target="http://online.zakon.kz/Document/?doc_id=30062764" TargetMode="External"/><Relationship Id="rId934" Type="http://schemas.openxmlformats.org/officeDocument/2006/relationships/hyperlink" Target="http://online.zakon.kz/Document/?doc_id=30046876" TargetMode="External"/><Relationship Id="rId63" Type="http://schemas.openxmlformats.org/officeDocument/2006/relationships/hyperlink" Target="http://online.zakon.kz/Document/?doc_id=31025539" TargetMode="External"/><Relationship Id="rId159" Type="http://schemas.openxmlformats.org/officeDocument/2006/relationships/hyperlink" Target="http://online.zakon.kz/Document/?doc_id=30789827" TargetMode="External"/><Relationship Id="rId366" Type="http://schemas.openxmlformats.org/officeDocument/2006/relationships/hyperlink" Target="http://online.zakon.kz/Document/?doc_id=30038191" TargetMode="External"/><Relationship Id="rId573" Type="http://schemas.openxmlformats.org/officeDocument/2006/relationships/hyperlink" Target="http://online.zakon.kz/Document/?doc_id=1023454" TargetMode="External"/><Relationship Id="rId780" Type="http://schemas.openxmlformats.org/officeDocument/2006/relationships/hyperlink" Target="http://online.zakon.kz/Document/?doc_id=30090541" TargetMode="External"/><Relationship Id="rId226" Type="http://schemas.openxmlformats.org/officeDocument/2006/relationships/hyperlink" Target="http://online.zakon.kz/Document/?doc_id=30576980" TargetMode="External"/><Relationship Id="rId433" Type="http://schemas.openxmlformats.org/officeDocument/2006/relationships/hyperlink" Target="http://online.zakon.kz/Document/?doc_id=30091473" TargetMode="External"/><Relationship Id="rId878" Type="http://schemas.openxmlformats.org/officeDocument/2006/relationships/hyperlink" Target="http://online.zakon.kz/Document/?doc_id=1023454" TargetMode="External"/><Relationship Id="rId1063" Type="http://schemas.openxmlformats.org/officeDocument/2006/relationships/hyperlink" Target="http://online.zakon.kz/Document/?doc_id=30789827" TargetMode="External"/><Relationship Id="rId640" Type="http://schemas.openxmlformats.org/officeDocument/2006/relationships/hyperlink" Target="http://online.zakon.kz/Document/?doc_id=31025539" TargetMode="External"/><Relationship Id="rId738" Type="http://schemas.openxmlformats.org/officeDocument/2006/relationships/hyperlink" Target="http://online.zakon.kz/Document/?doc_id=31110631" TargetMode="External"/><Relationship Id="rId945" Type="http://schemas.openxmlformats.org/officeDocument/2006/relationships/hyperlink" Target="http://online.zakon.kz/Document/?doc_id=1040269" TargetMode="External"/><Relationship Id="rId74" Type="http://schemas.openxmlformats.org/officeDocument/2006/relationships/hyperlink" Target="http://online.zakon.kz/Document/?doc_id=30062658" TargetMode="External"/><Relationship Id="rId377" Type="http://schemas.openxmlformats.org/officeDocument/2006/relationships/hyperlink" Target="http://online.zakon.kz/Document/?doc_id=30353506" TargetMode="External"/><Relationship Id="rId500" Type="http://schemas.openxmlformats.org/officeDocument/2006/relationships/hyperlink" Target="http://online.zakon.kz/Document/?doc_id=30016279" TargetMode="External"/><Relationship Id="rId584" Type="http://schemas.openxmlformats.org/officeDocument/2006/relationships/hyperlink" Target="http://online.zakon.kz/Document/?doc_id=30045013" TargetMode="External"/><Relationship Id="rId805" Type="http://schemas.openxmlformats.org/officeDocument/2006/relationships/hyperlink" Target="http://online.zakon.kz/Document/?doc_id=3078982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118257" TargetMode="External"/><Relationship Id="rId791" Type="http://schemas.openxmlformats.org/officeDocument/2006/relationships/hyperlink" Target="http://online.zakon.kz/Document/?doc_id=30102873" TargetMode="External"/><Relationship Id="rId889" Type="http://schemas.openxmlformats.org/officeDocument/2006/relationships/hyperlink" Target="http://online.zakon.kz/Document/?doc_id=30046649" TargetMode="External"/><Relationship Id="rId1074" Type="http://schemas.openxmlformats.org/officeDocument/2006/relationships/hyperlink" Target="http://online.zakon.kz/Document/?doc_id=31112361" TargetMode="External"/><Relationship Id="rId444" Type="http://schemas.openxmlformats.org/officeDocument/2006/relationships/hyperlink" Target="http://online.zakon.kz/Document/?doc_id=30361787" TargetMode="External"/><Relationship Id="rId651" Type="http://schemas.openxmlformats.org/officeDocument/2006/relationships/hyperlink" Target="http://online.zakon.kz/Document/?doc_id=30046876" TargetMode="External"/><Relationship Id="rId749" Type="http://schemas.openxmlformats.org/officeDocument/2006/relationships/hyperlink" Target="http://online.zakon.kz/Document/?doc_id=30353506" TargetMode="External"/><Relationship Id="rId290" Type="http://schemas.openxmlformats.org/officeDocument/2006/relationships/hyperlink" Target="http://online.zakon.kz/Document/?doc_id=1042176" TargetMode="External"/><Relationship Id="rId304" Type="http://schemas.openxmlformats.org/officeDocument/2006/relationships/hyperlink" Target="http://online.zakon.kz/Document/?doc_id=30038191" TargetMode="External"/><Relationship Id="rId388" Type="http://schemas.openxmlformats.org/officeDocument/2006/relationships/hyperlink" Target="http://online.zakon.kz/Document/?doc_id=30353506" TargetMode="External"/><Relationship Id="rId511" Type="http://schemas.openxmlformats.org/officeDocument/2006/relationships/hyperlink" Target="http://online.zakon.kz/Document/?doc_id=30016157" TargetMode="External"/><Relationship Id="rId609" Type="http://schemas.openxmlformats.org/officeDocument/2006/relationships/hyperlink" Target="http://online.zakon.kz/Document/?doc_id=31112361" TargetMode="External"/><Relationship Id="rId956" Type="http://schemas.openxmlformats.org/officeDocument/2006/relationships/hyperlink" Target="http://online.zakon.kz/Document/?doc_id=30789827" TargetMode="External"/><Relationship Id="rId85" Type="http://schemas.openxmlformats.org/officeDocument/2006/relationships/hyperlink" Target="http://online.zakon.kz/Document/?doc_id=3221136" TargetMode="External"/><Relationship Id="rId150" Type="http://schemas.openxmlformats.org/officeDocument/2006/relationships/hyperlink" Target="http://online.zakon.kz/Document/?doc_id=30102625" TargetMode="External"/><Relationship Id="rId595" Type="http://schemas.openxmlformats.org/officeDocument/2006/relationships/hyperlink" Target="http://online.zakon.kz/Document/?doc_id=30102625" TargetMode="External"/><Relationship Id="rId816" Type="http://schemas.openxmlformats.org/officeDocument/2006/relationships/hyperlink" Target="http://online.zakon.kz/Document/?doc_id=30789827" TargetMode="External"/><Relationship Id="rId1001" Type="http://schemas.openxmlformats.org/officeDocument/2006/relationships/hyperlink" Target="http://online.zakon.kz/Document/?doc_id=30353506" TargetMode="External"/><Relationship Id="rId248" Type="http://schemas.openxmlformats.org/officeDocument/2006/relationships/hyperlink" Target="http://online.zakon.kz/Document/?doc_id=30086150" TargetMode="External"/><Relationship Id="rId455" Type="http://schemas.openxmlformats.org/officeDocument/2006/relationships/hyperlink" Target="http://online.zakon.kz/Document/?doc_id=30353506" TargetMode="External"/><Relationship Id="rId662" Type="http://schemas.openxmlformats.org/officeDocument/2006/relationships/hyperlink" Target="http://online.zakon.kz/Document/?doc_id=30790259" TargetMode="External"/><Relationship Id="rId1085" Type="http://schemas.openxmlformats.org/officeDocument/2006/relationships/hyperlink" Target="http://online.zakon.kz/Document/?doc_id=31112361" TargetMode="External"/><Relationship Id="rId12" Type="http://schemas.openxmlformats.org/officeDocument/2006/relationships/hyperlink" Target="http://online.zakon.kz/Document/?doc_id=30046649" TargetMode="External"/><Relationship Id="rId108" Type="http://schemas.openxmlformats.org/officeDocument/2006/relationships/hyperlink" Target="http://online.zakon.kz/Document/?doc_id=1042176" TargetMode="External"/><Relationship Id="rId315" Type="http://schemas.openxmlformats.org/officeDocument/2006/relationships/hyperlink" Target="http://online.zakon.kz/Document/?doc_id=30102873" TargetMode="External"/><Relationship Id="rId522" Type="http://schemas.openxmlformats.org/officeDocument/2006/relationships/hyperlink" Target="http://online.zakon.kz/Document/?doc_id=30353929" TargetMode="External"/><Relationship Id="rId967" Type="http://schemas.openxmlformats.org/officeDocument/2006/relationships/hyperlink" Target="http://online.zakon.kz/Document/?doc_id=30790259" TargetMode="External"/><Relationship Id="rId96" Type="http://schemas.openxmlformats.org/officeDocument/2006/relationships/hyperlink" Target="http://online.zakon.kz/Document/?doc_id=30102625" TargetMode="External"/><Relationship Id="rId161" Type="http://schemas.openxmlformats.org/officeDocument/2006/relationships/hyperlink" Target="http://online.zakon.kz/Document/?link_id=1001525659" TargetMode="External"/><Relationship Id="rId399" Type="http://schemas.openxmlformats.org/officeDocument/2006/relationships/hyperlink" Target="http://online.zakon.kz/Document/?doc_id=30038191" TargetMode="External"/><Relationship Id="rId827" Type="http://schemas.openxmlformats.org/officeDocument/2006/relationships/hyperlink" Target="http://online.zakon.kz/Document/?doc_id=30467054" TargetMode="External"/><Relationship Id="rId1012" Type="http://schemas.openxmlformats.org/officeDocument/2006/relationships/hyperlink" Target="http://online.zakon.kz/Document/?doc_id=31112361" TargetMode="External"/><Relationship Id="rId259" Type="http://schemas.openxmlformats.org/officeDocument/2006/relationships/hyperlink" Target="http://online.zakon.kz/Document/?doc_id=30046649" TargetMode="External"/><Relationship Id="rId466" Type="http://schemas.openxmlformats.org/officeDocument/2006/relationships/hyperlink" Target="http://online.zakon.kz/Document/?doc_id=30361787" TargetMode="External"/><Relationship Id="rId673" Type="http://schemas.openxmlformats.org/officeDocument/2006/relationships/hyperlink" Target="http://online.zakon.kz/Document/?doc_id=30046649" TargetMode="External"/><Relationship Id="rId880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063152" TargetMode="External"/><Relationship Id="rId119" Type="http://schemas.openxmlformats.org/officeDocument/2006/relationships/hyperlink" Target="http://online.zakon.kz/Document/?doc_id=30566720" TargetMode="External"/><Relationship Id="rId326" Type="http://schemas.openxmlformats.org/officeDocument/2006/relationships/hyperlink" Target="http://online.zakon.kz/Document/?doc_id=31112361" TargetMode="External"/><Relationship Id="rId533" Type="http://schemas.openxmlformats.org/officeDocument/2006/relationships/hyperlink" Target="http://online.zakon.kz/Document/?link_id=1000066866" TargetMode="External"/><Relationship Id="rId978" Type="http://schemas.openxmlformats.org/officeDocument/2006/relationships/hyperlink" Target="http://online.zakon.kz/Document/?doc_id=30045013" TargetMode="External"/><Relationship Id="rId740" Type="http://schemas.openxmlformats.org/officeDocument/2006/relationships/hyperlink" Target="http://online.zakon.kz/Document/?doc_id=31110631" TargetMode="External"/><Relationship Id="rId838" Type="http://schemas.openxmlformats.org/officeDocument/2006/relationships/hyperlink" Target="http://online.zakon.kz/Document/?doc_id=30789827" TargetMode="External"/><Relationship Id="rId1023" Type="http://schemas.openxmlformats.org/officeDocument/2006/relationships/hyperlink" Target="http://online.zakon.kz/Document/?doc_id=30790259" TargetMode="External"/><Relationship Id="rId172" Type="http://schemas.openxmlformats.org/officeDocument/2006/relationships/hyperlink" Target="http://online.zakon.kz/Document/?doc_id=30790259" TargetMode="External"/><Relationship Id="rId477" Type="http://schemas.openxmlformats.org/officeDocument/2006/relationships/hyperlink" Target="http://online.zakon.kz/Document/?doc_id=30361382" TargetMode="External"/><Relationship Id="rId600" Type="http://schemas.openxmlformats.org/officeDocument/2006/relationships/hyperlink" Target="http://online.zakon.kz/Document/?doc_id=30467070" TargetMode="External"/><Relationship Id="rId684" Type="http://schemas.openxmlformats.org/officeDocument/2006/relationships/hyperlink" Target="http://online.zakon.kz/Document/?doc_id=30062658" TargetMode="External"/><Relationship Id="rId337" Type="http://schemas.openxmlformats.org/officeDocument/2006/relationships/hyperlink" Target="http://online.zakon.kz/Document/?doc_id=31112361" TargetMode="External"/><Relationship Id="rId891" Type="http://schemas.openxmlformats.org/officeDocument/2006/relationships/hyperlink" Target="http://online.zakon.kz/Document/?doc_id=30789827" TargetMode="External"/><Relationship Id="rId905" Type="http://schemas.openxmlformats.org/officeDocument/2006/relationships/hyperlink" Target="http://online.zakon.kz/Document/?doc_id=3221136" TargetMode="External"/><Relationship Id="rId989" Type="http://schemas.openxmlformats.org/officeDocument/2006/relationships/hyperlink" Target="http://online.zakon.kz/Document/?doc_id=30092019" TargetMode="External"/><Relationship Id="rId34" Type="http://schemas.openxmlformats.org/officeDocument/2006/relationships/hyperlink" Target="http://online.zakon.kz/Document/?doc_id=30789827" TargetMode="External"/><Relationship Id="rId544" Type="http://schemas.openxmlformats.org/officeDocument/2006/relationships/hyperlink" Target="http://online.zakon.kz/Document/?doc_id=30790259" TargetMode="External"/><Relationship Id="rId751" Type="http://schemas.openxmlformats.org/officeDocument/2006/relationships/hyperlink" Target="http://online.zakon.kz/Document/?doc_id=30451148" TargetMode="External"/><Relationship Id="rId849" Type="http://schemas.openxmlformats.org/officeDocument/2006/relationships/hyperlink" Target="http://online.zakon.kz/Document/?doc_id=30086150" TargetMode="External"/><Relationship Id="rId183" Type="http://schemas.openxmlformats.org/officeDocument/2006/relationships/hyperlink" Target="http://online.zakon.kz/Document/?doc_id=31112361" TargetMode="External"/><Relationship Id="rId390" Type="http://schemas.openxmlformats.org/officeDocument/2006/relationships/hyperlink" Target="http://online.zakon.kz/Document/?doc_id=30353929" TargetMode="External"/><Relationship Id="rId404" Type="http://schemas.openxmlformats.org/officeDocument/2006/relationships/hyperlink" Target="http://online.zakon.kz/Document/?doc_id=30789827" TargetMode="External"/><Relationship Id="rId611" Type="http://schemas.openxmlformats.org/officeDocument/2006/relationships/hyperlink" Target="http://online.zakon.kz/Document/?doc_id=31112361" TargetMode="External"/><Relationship Id="rId1034" Type="http://schemas.openxmlformats.org/officeDocument/2006/relationships/hyperlink" Target="http://online.zakon.kz/Document/?doc_id=30790259" TargetMode="External"/><Relationship Id="rId250" Type="http://schemas.openxmlformats.org/officeDocument/2006/relationships/hyperlink" Target="http://online.zakon.kz/Document/?doc_id=30114139" TargetMode="External"/><Relationship Id="rId488" Type="http://schemas.openxmlformats.org/officeDocument/2006/relationships/hyperlink" Target="http://online.zakon.kz/Document/?doc_id=30361787" TargetMode="External"/><Relationship Id="rId695" Type="http://schemas.openxmlformats.org/officeDocument/2006/relationships/hyperlink" Target="http://online.zakon.kz/Document/?doc_id=31110631" TargetMode="External"/><Relationship Id="rId709" Type="http://schemas.openxmlformats.org/officeDocument/2006/relationships/hyperlink" Target="http://online.zakon.kz/Document/?doc_id=30789827" TargetMode="External"/><Relationship Id="rId916" Type="http://schemas.openxmlformats.org/officeDocument/2006/relationships/hyperlink" Target="http://online.zakon.kz/Document/?doc_id=31110631" TargetMode="External"/><Relationship Id="rId45" Type="http://schemas.openxmlformats.org/officeDocument/2006/relationships/hyperlink" Target="http://online.zakon.kz/Document/?doc_id=30790259" TargetMode="External"/><Relationship Id="rId110" Type="http://schemas.openxmlformats.org/officeDocument/2006/relationships/hyperlink" Target="http://online.zakon.kz/Document/?doc_id=30046649" TargetMode="External"/><Relationship Id="rId348" Type="http://schemas.openxmlformats.org/officeDocument/2006/relationships/hyperlink" Target="http://online.zakon.kz/Document/?doc_id=31112361" TargetMode="External"/><Relationship Id="rId555" Type="http://schemas.openxmlformats.org/officeDocument/2006/relationships/hyperlink" Target="http://online.zakon.kz/Document/?doc_id=3221136" TargetMode="External"/><Relationship Id="rId762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1042176" TargetMode="External"/><Relationship Id="rId208" Type="http://schemas.openxmlformats.org/officeDocument/2006/relationships/hyperlink" Target="http://online.zakon.kz/Document/?doc_id=1023122" TargetMode="External"/><Relationship Id="rId415" Type="http://schemas.openxmlformats.org/officeDocument/2006/relationships/hyperlink" Target="http://online.zakon.kz/Document/?doc_id=30091473" TargetMode="External"/><Relationship Id="rId622" Type="http://schemas.openxmlformats.org/officeDocument/2006/relationships/hyperlink" Target="http://online.zakon.kz/Document/?doc_id=30053681" TargetMode="External"/><Relationship Id="rId1045" Type="http://schemas.openxmlformats.org/officeDocument/2006/relationships/hyperlink" Target="http://online.zakon.kz/Document/?doc_id=1042176" TargetMode="External"/><Relationship Id="rId261" Type="http://schemas.openxmlformats.org/officeDocument/2006/relationships/hyperlink" Target="http://online.zakon.kz/Document/?doc_id=30063152" TargetMode="External"/><Relationship Id="rId499" Type="http://schemas.openxmlformats.org/officeDocument/2006/relationships/hyperlink" Target="http://online.zakon.kz/Document/?doc_id=30016157" TargetMode="External"/><Relationship Id="rId927" Type="http://schemas.openxmlformats.org/officeDocument/2006/relationships/hyperlink" Target="http://online.zakon.kz/Document/?doc_id=31112361" TargetMode="External"/><Relationship Id="rId56" Type="http://schemas.openxmlformats.org/officeDocument/2006/relationships/hyperlink" Target="http://online.zakon.kz/Document/?doc_id=30789827" TargetMode="External"/><Relationship Id="rId359" Type="http://schemas.openxmlformats.org/officeDocument/2006/relationships/hyperlink" Target="http://online.zakon.kz/Document/?doc_id=31110631" TargetMode="External"/><Relationship Id="rId566" Type="http://schemas.openxmlformats.org/officeDocument/2006/relationships/hyperlink" Target="http://online.zakon.kz/Document/?doc_id=30055281" TargetMode="External"/><Relationship Id="rId773" Type="http://schemas.openxmlformats.org/officeDocument/2006/relationships/hyperlink" Target="http://online.zakon.kz/Document/?doc_id=30086150" TargetMode="External"/><Relationship Id="rId121" Type="http://schemas.openxmlformats.org/officeDocument/2006/relationships/hyperlink" Target="http://online.zakon.kz/Document/?doc_id=30055281" TargetMode="External"/><Relationship Id="rId219" Type="http://schemas.openxmlformats.org/officeDocument/2006/relationships/hyperlink" Target="http://online.zakon.kz/Document/?doc_id=31112361" TargetMode="External"/><Relationship Id="rId426" Type="http://schemas.openxmlformats.org/officeDocument/2006/relationships/hyperlink" Target="http://online.zakon.kz/Document/?doc_id=30090541" TargetMode="External"/><Relationship Id="rId633" Type="http://schemas.openxmlformats.org/officeDocument/2006/relationships/hyperlink" Target="http://online.zakon.kz/Document/?doc_id=30617193" TargetMode="External"/><Relationship Id="rId980" Type="http://schemas.openxmlformats.org/officeDocument/2006/relationships/hyperlink" Target="http://online.zakon.kz/Document/?doc_id=31110631" TargetMode="External"/><Relationship Id="rId1056" Type="http://schemas.openxmlformats.org/officeDocument/2006/relationships/hyperlink" Target="http://online.zakon.kz/Document/?doc_id=31110631" TargetMode="External"/><Relationship Id="rId840" Type="http://schemas.openxmlformats.org/officeDocument/2006/relationships/hyperlink" Target="http://online.zakon.kz/Document/?doc_id=30789827" TargetMode="External"/><Relationship Id="rId938" Type="http://schemas.openxmlformats.org/officeDocument/2006/relationships/hyperlink" Target="http://online.zakon.kz/Document/?doc_id=31110631" TargetMode="External"/><Relationship Id="rId67" Type="http://schemas.openxmlformats.org/officeDocument/2006/relationships/hyperlink" Target="http://online.zakon.kz/Document/?doc_id=30789827" TargetMode="External"/><Relationship Id="rId272" Type="http://schemas.openxmlformats.org/officeDocument/2006/relationships/hyperlink" Target="http://online.zakon.kz/Document/?doc_id=1039673" TargetMode="External"/><Relationship Id="rId577" Type="http://schemas.openxmlformats.org/officeDocument/2006/relationships/hyperlink" Target="http://online.zakon.kz/Document/?doc_id=1041467" TargetMode="External"/><Relationship Id="rId700" Type="http://schemas.openxmlformats.org/officeDocument/2006/relationships/hyperlink" Target="http://online.zakon.kz/Document/?doc_id=30046649" TargetMode="External"/><Relationship Id="rId132" Type="http://schemas.openxmlformats.org/officeDocument/2006/relationships/hyperlink" Target="http://online.zakon.kz/Document/?doc_id=1042176" TargetMode="External"/><Relationship Id="rId784" Type="http://schemas.openxmlformats.org/officeDocument/2006/relationships/hyperlink" Target="http://online.zakon.kz/Document/?doc_id=30037904" TargetMode="External"/><Relationship Id="rId991" Type="http://schemas.openxmlformats.org/officeDocument/2006/relationships/hyperlink" Target="http://online.zakon.kz/Document/?doc_id=30605555" TargetMode="External"/><Relationship Id="rId1067" Type="http://schemas.openxmlformats.org/officeDocument/2006/relationships/hyperlink" Target="http://online.zakon.kz/Document/?doc_id=31110631" TargetMode="External"/><Relationship Id="rId437" Type="http://schemas.openxmlformats.org/officeDocument/2006/relationships/hyperlink" Target="http://online.zakon.kz/Document/?doc_id=3221136" TargetMode="External"/><Relationship Id="rId644" Type="http://schemas.openxmlformats.org/officeDocument/2006/relationships/hyperlink" Target="http://online.zakon.kz/Document/?doc_id=30046649" TargetMode="External"/><Relationship Id="rId851" Type="http://schemas.openxmlformats.org/officeDocument/2006/relationships/hyperlink" Target="http://online.zakon.kz/Document/?doc_id=30114139" TargetMode="External"/><Relationship Id="rId283" Type="http://schemas.openxmlformats.org/officeDocument/2006/relationships/hyperlink" Target="http://online.zakon.kz/Document/?doc_id=30046876" TargetMode="External"/><Relationship Id="rId490" Type="http://schemas.openxmlformats.org/officeDocument/2006/relationships/hyperlink" Target="http://online.zakon.kz/Document/?doc_id=31112361" TargetMode="External"/><Relationship Id="rId504" Type="http://schemas.openxmlformats.org/officeDocument/2006/relationships/hyperlink" Target="http://online.zakon.kz/Document/?doc_id=30046876" TargetMode="External"/><Relationship Id="rId711" Type="http://schemas.openxmlformats.org/officeDocument/2006/relationships/hyperlink" Target="http://online.zakon.kz/Document/?doc_id=1023453" TargetMode="External"/><Relationship Id="rId949" Type="http://schemas.openxmlformats.org/officeDocument/2006/relationships/hyperlink" Target="http://online.zakon.kz/Document/?doc_id=30046649" TargetMode="External"/><Relationship Id="rId78" Type="http://schemas.openxmlformats.org/officeDocument/2006/relationships/hyperlink" Target="http://online.zakon.kz/Document/?doc_id=30062644" TargetMode="External"/><Relationship Id="rId143" Type="http://schemas.openxmlformats.org/officeDocument/2006/relationships/hyperlink" Target="http://online.zakon.kz/Document/?doc_id=31110631" TargetMode="External"/><Relationship Id="rId350" Type="http://schemas.openxmlformats.org/officeDocument/2006/relationships/hyperlink" Target="http://online.zakon.kz/Document/?doc_id=31112361" TargetMode="External"/><Relationship Id="rId588" Type="http://schemas.openxmlformats.org/officeDocument/2006/relationships/hyperlink" Target="http://online.zakon.kz/Document/?doc_id=30055092" TargetMode="External"/><Relationship Id="rId795" Type="http://schemas.openxmlformats.org/officeDocument/2006/relationships/hyperlink" Target="http://online.zakon.kz/Document/?doc_id=30467054" TargetMode="External"/><Relationship Id="rId809" Type="http://schemas.openxmlformats.org/officeDocument/2006/relationships/hyperlink" Target="http://online.zakon.kz/Document/?doc_id=30466908" TargetMode="External"/><Relationship Id="rId9" Type="http://schemas.openxmlformats.org/officeDocument/2006/relationships/hyperlink" Target="http://online.zakon.kz/Document/?doc_id=30566720" TargetMode="External"/><Relationship Id="rId210" Type="http://schemas.openxmlformats.org/officeDocument/2006/relationships/hyperlink" Target="http://online.zakon.kz/Document/?doc_id=30046876" TargetMode="External"/><Relationship Id="rId448" Type="http://schemas.openxmlformats.org/officeDocument/2006/relationships/hyperlink" Target="http://online.zakon.kz/Document/?doc_id=30086150" TargetMode="External"/><Relationship Id="rId655" Type="http://schemas.openxmlformats.org/officeDocument/2006/relationships/hyperlink" Target="http://online.zakon.kz/Document/?doc_id=30046876" TargetMode="External"/><Relationship Id="rId862" Type="http://schemas.openxmlformats.org/officeDocument/2006/relationships/hyperlink" Target="http://online.zakon.kz/Document/?doc_id=30010897" TargetMode="External"/><Relationship Id="rId1078" Type="http://schemas.openxmlformats.org/officeDocument/2006/relationships/hyperlink" Target="http://online.zakon.kz/Document/?link_id=1001526667" TargetMode="External"/><Relationship Id="rId294" Type="http://schemas.openxmlformats.org/officeDocument/2006/relationships/hyperlink" Target="http://online.zakon.kz/Document/?doc_id=30037904" TargetMode="External"/><Relationship Id="rId308" Type="http://schemas.openxmlformats.org/officeDocument/2006/relationships/hyperlink" Target="http://online.zakon.kz/Document/?doc_id=1042176" TargetMode="External"/><Relationship Id="rId515" Type="http://schemas.openxmlformats.org/officeDocument/2006/relationships/hyperlink" Target="http://online.zakon.kz/Document/?doc_id=30086150" TargetMode="External"/><Relationship Id="rId722" Type="http://schemas.openxmlformats.org/officeDocument/2006/relationships/hyperlink" Target="http://online.zakon.kz/Document/?doc_id=31110631" TargetMode="External"/><Relationship Id="rId89" Type="http://schemas.openxmlformats.org/officeDocument/2006/relationships/hyperlink" Target="http://online.zakon.kz/Document/?doc_id=30790259" TargetMode="External"/><Relationship Id="rId154" Type="http://schemas.openxmlformats.org/officeDocument/2006/relationships/hyperlink" Target="http://online.zakon.kz/Document/?doc_id=30565746" TargetMode="External"/><Relationship Id="rId361" Type="http://schemas.openxmlformats.org/officeDocument/2006/relationships/hyperlink" Target="http://online.zakon.kz/Document/?doc_id=1042176" TargetMode="External"/><Relationship Id="rId599" Type="http://schemas.openxmlformats.org/officeDocument/2006/relationships/hyperlink" Target="http://online.zakon.kz/Document/?doc_id=30467054" TargetMode="External"/><Relationship Id="rId1005" Type="http://schemas.openxmlformats.org/officeDocument/2006/relationships/hyperlink" Target="http://online.zakon.kz/Document/?doc_id=31110631" TargetMode="External"/><Relationship Id="rId459" Type="http://schemas.openxmlformats.org/officeDocument/2006/relationships/hyperlink" Target="http://online.zakon.kz/Document/?doc_id=31110631" TargetMode="External"/><Relationship Id="rId666" Type="http://schemas.openxmlformats.org/officeDocument/2006/relationships/hyperlink" Target="http://online.zakon.kz/Document/?doc_id=30353858" TargetMode="External"/><Relationship Id="rId873" Type="http://schemas.openxmlformats.org/officeDocument/2006/relationships/hyperlink" Target="http://online.zakon.kz/Document/?doc_id=30091473" TargetMode="External"/><Relationship Id="rId1089" Type="http://schemas.openxmlformats.org/officeDocument/2006/relationships/footer" Target="footer2.xml"/><Relationship Id="rId16" Type="http://schemas.openxmlformats.org/officeDocument/2006/relationships/hyperlink" Target="http://online.zakon.kz/Document/?doc_id=30038191" TargetMode="External"/><Relationship Id="rId221" Type="http://schemas.openxmlformats.org/officeDocument/2006/relationships/hyperlink" Target="http://online.zakon.kz/Document/?doc_id=30566720" TargetMode="External"/><Relationship Id="rId319" Type="http://schemas.openxmlformats.org/officeDocument/2006/relationships/hyperlink" Target="http://online.zakon.kz/Document/?doc_id=30385553" TargetMode="External"/><Relationship Id="rId526" Type="http://schemas.openxmlformats.org/officeDocument/2006/relationships/hyperlink" Target="http://online.zakon.kz/Document/?doc_id=30565746" TargetMode="External"/><Relationship Id="rId733" Type="http://schemas.openxmlformats.org/officeDocument/2006/relationships/hyperlink" Target="http://online.zakon.kz/Document/?doc_id=31112361" TargetMode="External"/><Relationship Id="rId940" Type="http://schemas.openxmlformats.org/officeDocument/2006/relationships/hyperlink" Target="http://online.zakon.kz/Document/?doc_id=1027332" TargetMode="External"/><Relationship Id="rId1016" Type="http://schemas.openxmlformats.org/officeDocument/2006/relationships/hyperlink" Target="http://online.zakon.kz/Document/?doc_id=30790259" TargetMode="External"/><Relationship Id="rId165" Type="http://schemas.openxmlformats.org/officeDocument/2006/relationships/hyperlink" Target="http://online.zakon.kz/Document/?doc_id=30055092" TargetMode="External"/><Relationship Id="rId372" Type="http://schemas.openxmlformats.org/officeDocument/2006/relationships/hyperlink" Target="http://online.zakon.kz/Document/?doc_id=30461029" TargetMode="External"/><Relationship Id="rId677" Type="http://schemas.openxmlformats.org/officeDocument/2006/relationships/hyperlink" Target="http://online.zakon.kz/Document/?doc_id=1032177" TargetMode="External"/><Relationship Id="rId800" Type="http://schemas.openxmlformats.org/officeDocument/2006/relationships/hyperlink" Target="http://online.zakon.kz/Document/?doc_id=31110631" TargetMode="External"/><Relationship Id="rId232" Type="http://schemas.openxmlformats.org/officeDocument/2006/relationships/hyperlink" Target="http://online.zakon.kz/Document/?doc_id=30789827" TargetMode="External"/><Relationship Id="rId884" Type="http://schemas.openxmlformats.org/officeDocument/2006/relationships/hyperlink" Target="http://online.zakon.kz/Document/?doc_id=1042176" TargetMode="External"/><Relationship Id="rId27" Type="http://schemas.openxmlformats.org/officeDocument/2006/relationships/hyperlink" Target="http://online.zakon.kz/Document/?doc_id=30118265" TargetMode="External"/><Relationship Id="rId537" Type="http://schemas.openxmlformats.org/officeDocument/2006/relationships/hyperlink" Target="http://online.zakon.kz/Document/?doc_id=30790259" TargetMode="External"/><Relationship Id="rId744" Type="http://schemas.openxmlformats.org/officeDocument/2006/relationships/hyperlink" Target="http://online.zakon.kz/Document/?doc_id=31112361" TargetMode="External"/><Relationship Id="rId951" Type="http://schemas.openxmlformats.org/officeDocument/2006/relationships/hyperlink" Target="http://online.zakon.kz/Document/?doc_id=30789827" TargetMode="External"/><Relationship Id="rId80" Type="http://schemas.openxmlformats.org/officeDocument/2006/relationships/hyperlink" Target="http://online.zakon.kz/Document/?doc_id=30046876" TargetMode="External"/><Relationship Id="rId176" Type="http://schemas.openxmlformats.org/officeDocument/2006/relationships/hyperlink" Target="http://online.zakon.kz/Document/?doc_id=3221136" TargetMode="External"/><Relationship Id="rId383" Type="http://schemas.openxmlformats.org/officeDocument/2006/relationships/hyperlink" Target="http://online.zakon.kz/Document/?doc_id=30037904" TargetMode="External"/><Relationship Id="rId590" Type="http://schemas.openxmlformats.org/officeDocument/2006/relationships/hyperlink" Target="http://online.zakon.kz/Document/?doc_id=30086150" TargetMode="External"/><Relationship Id="rId604" Type="http://schemas.openxmlformats.org/officeDocument/2006/relationships/hyperlink" Target="http://online.zakon.kz/Document/?doc_id=30789827" TargetMode="External"/><Relationship Id="rId811" Type="http://schemas.openxmlformats.org/officeDocument/2006/relationships/hyperlink" Target="http://online.zakon.kz/Document/?doc_id=30789827" TargetMode="External"/><Relationship Id="rId1027" Type="http://schemas.openxmlformats.org/officeDocument/2006/relationships/hyperlink" Target="http://online.zakon.kz/Document/?doc_id=31112361" TargetMode="External"/><Relationship Id="rId243" Type="http://schemas.openxmlformats.org/officeDocument/2006/relationships/hyperlink" Target="http://online.zakon.kz/Document/?doc_id=30046876" TargetMode="External"/><Relationship Id="rId450" Type="http://schemas.openxmlformats.org/officeDocument/2006/relationships/hyperlink" Target="http://online.zakon.kz/Document/?doc_id=30353506" TargetMode="External"/><Relationship Id="rId688" Type="http://schemas.openxmlformats.org/officeDocument/2006/relationships/hyperlink" Target="http://online.zakon.kz/Document/?doc_id=30353929" TargetMode="External"/><Relationship Id="rId895" Type="http://schemas.openxmlformats.org/officeDocument/2006/relationships/hyperlink" Target="http://online.zakon.kz/Document/?doc_id=1022824" TargetMode="External"/><Relationship Id="rId909" Type="http://schemas.openxmlformats.org/officeDocument/2006/relationships/hyperlink" Target="http://online.zakon.kz/Document/?doc_id=30353929" TargetMode="External"/><Relationship Id="rId1080" Type="http://schemas.openxmlformats.org/officeDocument/2006/relationships/hyperlink" Target="http://online.zakon.kz/Document/?doc_id=1013880" TargetMode="External"/><Relationship Id="rId38" Type="http://schemas.openxmlformats.org/officeDocument/2006/relationships/hyperlink" Target="http://online.zakon.kz/Document/?doc_id=30790259" TargetMode="External"/><Relationship Id="rId103" Type="http://schemas.openxmlformats.org/officeDocument/2006/relationships/hyperlink" Target="http://online.zakon.kz/Document/?doc_id=30790259" TargetMode="External"/><Relationship Id="rId310" Type="http://schemas.openxmlformats.org/officeDocument/2006/relationships/hyperlink" Target="http://online.zakon.kz/Document/?doc_id=30037904" TargetMode="External"/><Relationship Id="rId548" Type="http://schemas.openxmlformats.org/officeDocument/2006/relationships/hyperlink" Target="http://online.zakon.kz/Document/?doc_id=30789827" TargetMode="External"/><Relationship Id="rId755" Type="http://schemas.openxmlformats.org/officeDocument/2006/relationships/hyperlink" Target="http://online.zakon.kz/Document/?doc_id=30790259" TargetMode="External"/><Relationship Id="rId962" Type="http://schemas.openxmlformats.org/officeDocument/2006/relationships/hyperlink" Target="http://online.zakon.kz/Document/?doc_id=30789827" TargetMode="External"/><Relationship Id="rId91" Type="http://schemas.openxmlformats.org/officeDocument/2006/relationships/hyperlink" Target="http://online.zakon.kz/Document/?doc_id=30790259" TargetMode="External"/><Relationship Id="rId187" Type="http://schemas.openxmlformats.org/officeDocument/2006/relationships/hyperlink" Target="http://online.zakon.kz/Document/?doc_id=31112361" TargetMode="External"/><Relationship Id="rId394" Type="http://schemas.openxmlformats.org/officeDocument/2006/relationships/hyperlink" Target="http://online.zakon.kz/Document/?doc_id=1008032" TargetMode="External"/><Relationship Id="rId408" Type="http://schemas.openxmlformats.org/officeDocument/2006/relationships/hyperlink" Target="http://online.zakon.kz/Document/?doc_id=1003931" TargetMode="External"/><Relationship Id="rId615" Type="http://schemas.openxmlformats.org/officeDocument/2006/relationships/hyperlink" Target="http://online.zakon.kz/Document/?doc_id=30918755" TargetMode="External"/><Relationship Id="rId822" Type="http://schemas.openxmlformats.org/officeDocument/2006/relationships/hyperlink" Target="http://online.zakon.kz/Document/?doc_id=30046649" TargetMode="External"/><Relationship Id="rId1038" Type="http://schemas.openxmlformats.org/officeDocument/2006/relationships/hyperlink" Target="http://online.zakon.kz/Document/?doc_id=30790259" TargetMode="External"/><Relationship Id="rId254" Type="http://schemas.openxmlformats.org/officeDocument/2006/relationships/hyperlink" Target="http://online.zakon.kz/Document/?doc_id=30790259" TargetMode="External"/><Relationship Id="rId699" Type="http://schemas.openxmlformats.org/officeDocument/2006/relationships/hyperlink" Target="http://online.zakon.kz/Document/?doc_id=30038191" TargetMode="External"/><Relationship Id="rId1091" Type="http://schemas.openxmlformats.org/officeDocument/2006/relationships/footer" Target="footer3.xml"/><Relationship Id="rId49" Type="http://schemas.openxmlformats.org/officeDocument/2006/relationships/hyperlink" Target="http://online.zakon.kz/Document/?doc_id=31110631" TargetMode="External"/><Relationship Id="rId114" Type="http://schemas.openxmlformats.org/officeDocument/2006/relationships/hyperlink" Target="http://online.zakon.kz/Document/?doc_id=30046876" TargetMode="External"/><Relationship Id="rId461" Type="http://schemas.openxmlformats.org/officeDocument/2006/relationships/hyperlink" Target="http://online.zakon.kz/Document/?doc_id=30090541" TargetMode="External"/><Relationship Id="rId559" Type="http://schemas.openxmlformats.org/officeDocument/2006/relationships/hyperlink" Target="http://online.zakon.kz/Document/?doc_id=30353506" TargetMode="External"/><Relationship Id="rId766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0451148" TargetMode="External"/><Relationship Id="rId321" Type="http://schemas.openxmlformats.org/officeDocument/2006/relationships/hyperlink" Target="http://online.zakon.kz/Document/?doc_id=30790259" TargetMode="External"/><Relationship Id="rId419" Type="http://schemas.openxmlformats.org/officeDocument/2006/relationships/hyperlink" Target="http://online.zakon.kz/Document/?doc_id=30102873" TargetMode="External"/><Relationship Id="rId626" Type="http://schemas.openxmlformats.org/officeDocument/2006/relationships/hyperlink" Target="http://online.zakon.kz/Document/?doc_id=30056349" TargetMode="External"/><Relationship Id="rId973" Type="http://schemas.openxmlformats.org/officeDocument/2006/relationships/hyperlink" Target="http://online.zakon.kz/Document/?doc_id=30790259" TargetMode="External"/><Relationship Id="rId1049" Type="http://schemas.openxmlformats.org/officeDocument/2006/relationships/hyperlink" Target="http://online.zakon.kz/Document/?doc_id=30092019" TargetMode="External"/><Relationship Id="rId833" Type="http://schemas.openxmlformats.org/officeDocument/2006/relationships/hyperlink" Target="http://online.zakon.kz/Document/?doc_id=30790259" TargetMode="External"/><Relationship Id="rId265" Type="http://schemas.openxmlformats.org/officeDocument/2006/relationships/hyperlink" Target="http://online.zakon.kz/Document/?doc_id=30118265" TargetMode="External"/><Relationship Id="rId472" Type="http://schemas.openxmlformats.org/officeDocument/2006/relationships/hyperlink" Target="http://online.zakon.kz/Document/?doc_id=31112361" TargetMode="External"/><Relationship Id="rId900" Type="http://schemas.openxmlformats.org/officeDocument/2006/relationships/hyperlink" Target="http://online.zakon.kz/Document/?doc_id=30046876" TargetMode="External"/><Relationship Id="rId125" Type="http://schemas.openxmlformats.org/officeDocument/2006/relationships/hyperlink" Target="http://online.zakon.kz/Document/?doc_id=30566720" TargetMode="External"/><Relationship Id="rId332" Type="http://schemas.openxmlformats.org/officeDocument/2006/relationships/hyperlink" Target="http://online.zakon.kz/Document/?doc_id=30102625" TargetMode="External"/><Relationship Id="rId777" Type="http://schemas.openxmlformats.org/officeDocument/2006/relationships/hyperlink" Target="http://online.zakon.kz/Document/?doc_id=1021682" TargetMode="External"/><Relationship Id="rId984" Type="http://schemas.openxmlformats.org/officeDocument/2006/relationships/hyperlink" Target="http://online.zakon.kz/Document/?doc_id=30015990" TargetMode="External"/><Relationship Id="rId637" Type="http://schemas.openxmlformats.org/officeDocument/2006/relationships/hyperlink" Target="http://online.zakon.kz/Document/?doc_id=30789827" TargetMode="External"/><Relationship Id="rId844" Type="http://schemas.openxmlformats.org/officeDocument/2006/relationships/hyperlink" Target="http://online.zakon.kz/Document/?doc_id=30789827" TargetMode="External"/><Relationship Id="rId276" Type="http://schemas.openxmlformats.org/officeDocument/2006/relationships/hyperlink" Target="http://online.zakon.kz/Document/?doc_id=30062658" TargetMode="External"/><Relationship Id="rId483" Type="http://schemas.openxmlformats.org/officeDocument/2006/relationships/hyperlink" Target="http://online.zakon.kz/Document/?doc_id=30057695" TargetMode="External"/><Relationship Id="rId690" Type="http://schemas.openxmlformats.org/officeDocument/2006/relationships/hyperlink" Target="http://online.zakon.kz/Document/?doc_id=30790259" TargetMode="External"/><Relationship Id="rId704" Type="http://schemas.openxmlformats.org/officeDocument/2006/relationships/hyperlink" Target="http://online.zakon.kz/Document/?doc_id=3221136" TargetMode="External"/><Relationship Id="rId911" Type="http://schemas.openxmlformats.org/officeDocument/2006/relationships/hyperlink" Target="http://online.zakon.kz/Document/?doc_id=31112361" TargetMode="External"/><Relationship Id="rId40" Type="http://schemas.openxmlformats.org/officeDocument/2006/relationships/hyperlink" Target="http://online.zakon.kz/Document/?doc_id=31112361" TargetMode="External"/><Relationship Id="rId136" Type="http://schemas.openxmlformats.org/officeDocument/2006/relationships/hyperlink" Target="http://online.zakon.kz/Document/?doc_id=30566720" TargetMode="External"/><Relationship Id="rId343" Type="http://schemas.openxmlformats.org/officeDocument/2006/relationships/hyperlink" Target="http://online.zakon.kz/Document/?doc_id=31112361" TargetMode="External"/><Relationship Id="rId550" Type="http://schemas.openxmlformats.org/officeDocument/2006/relationships/hyperlink" Target="http://online.zakon.kz/Document/?doc_id=30790259" TargetMode="External"/><Relationship Id="rId788" Type="http://schemas.openxmlformats.org/officeDocument/2006/relationships/hyperlink" Target="http://online.zakon.kz/Document/?doc_id=30090541" TargetMode="External"/><Relationship Id="rId995" Type="http://schemas.openxmlformats.org/officeDocument/2006/relationships/hyperlink" Target="http://online.zakon.kz/Document/?doc_id=1013880" TargetMode="External"/><Relationship Id="rId203" Type="http://schemas.openxmlformats.org/officeDocument/2006/relationships/hyperlink" Target="http://online.zakon.kz/Document/?doc_id=30790259" TargetMode="External"/><Relationship Id="rId648" Type="http://schemas.openxmlformats.org/officeDocument/2006/relationships/hyperlink" Target="http://online.zakon.kz/Document/?doc_id=31110631" TargetMode="External"/><Relationship Id="rId855" Type="http://schemas.openxmlformats.org/officeDocument/2006/relationships/hyperlink" Target="http://online.zakon.kz/Document/?doc_id=30790259" TargetMode="External"/><Relationship Id="rId1040" Type="http://schemas.openxmlformats.org/officeDocument/2006/relationships/hyperlink" Target="http://online.zakon.kz/Document/?doc_id=31112361" TargetMode="External"/><Relationship Id="rId287" Type="http://schemas.openxmlformats.org/officeDocument/2006/relationships/hyperlink" Target="http://online.zakon.kz/Document/?doc_id=30353929" TargetMode="External"/><Relationship Id="rId410" Type="http://schemas.openxmlformats.org/officeDocument/2006/relationships/hyperlink" Target="http://online.zakon.kz/Document/?doc_id=31110631" TargetMode="External"/><Relationship Id="rId494" Type="http://schemas.openxmlformats.org/officeDocument/2006/relationships/hyperlink" Target="http://online.zakon.kz/Document/?doc_id=30353929" TargetMode="External"/><Relationship Id="rId508" Type="http://schemas.openxmlformats.org/officeDocument/2006/relationships/hyperlink" Target="http://online.zakon.kz/Document/?doc_id=3121136" TargetMode="External"/><Relationship Id="rId715" Type="http://schemas.openxmlformats.org/officeDocument/2006/relationships/hyperlink" Target="http://online.zakon.kz/Document/?doc_id=30038191" TargetMode="External"/><Relationship Id="rId922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69753</Words>
  <Characters>397595</Characters>
  <Application>Microsoft Office Word</Application>
  <DocSecurity>0</DocSecurity>
  <Lines>3313</Lines>
  <Paragraphs>932</Paragraphs>
  <ScaleCrop>false</ScaleCrop>
  <Company>SPecialiST RePack</Company>
  <LinksUpToDate>false</LinksUpToDate>
  <CharactersWithSpaces>466416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18.12.00 № 126-II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2024-02-23T04:20:00Z</dcterms:created>
  <dcterms:modified xsi:type="dcterms:W3CDTF">2024-02-23T04:20:00Z</dcterms:modified>
</cp:coreProperties>
</file>