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66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</w:p>
    <w:p w:rsidR="00000000" w:rsidRDefault="00980667">
      <w:pPr>
        <w:jc w:val="center"/>
      </w:pPr>
      <w:r>
        <w:t> </w:t>
      </w:r>
    </w:p>
    <w:p w:rsidR="00000000" w:rsidRDefault="00980667">
      <w:pPr>
        <w:jc w:val="center"/>
      </w:pPr>
      <w:r>
        <w:rPr>
          <w:rStyle w:val="s1"/>
        </w:rPr>
        <w:t>Об органах юстиции</w:t>
      </w:r>
    </w:p>
    <w:p w:rsidR="00000000" w:rsidRDefault="0098066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21.07.2011 г.)</w:t>
      </w:r>
    </w:p>
    <w:p w:rsidR="00000000" w:rsidRDefault="00980667">
      <w:pPr>
        <w:jc w:val="center"/>
      </w:pPr>
      <w:r>
        <w:t> </w:t>
      </w:r>
    </w:p>
    <w:p w:rsidR="00000000" w:rsidRDefault="00980667">
      <w:pPr>
        <w:jc w:val="both"/>
      </w:pPr>
      <w:r>
        <w:rPr>
          <w:rStyle w:val="s3"/>
        </w:rPr>
        <w:t>Данная редакция действовала до внесения изменений от 18 января 2012 года</w:t>
      </w:r>
    </w:p>
    <w:p w:rsidR="00000000" w:rsidRDefault="00980667">
      <w:pPr>
        <w:jc w:val="center"/>
      </w:pPr>
      <w:r>
        <w:t> </w:t>
      </w:r>
    </w:p>
    <w:p w:rsidR="00000000" w:rsidRDefault="00980667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980667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980667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</w:t>
        </w:r>
        <w:r>
          <w:rPr>
            <w:rStyle w:val="a3"/>
            <w:i/>
            <w:iCs/>
            <w:bdr w:val="none" w:sz="0" w:space="0" w:color="auto" w:frame="1"/>
          </w:rPr>
          <w:t xml:space="preserve">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980667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25 - 31)</w:t>
        </w:r>
      </w:hyperlink>
    </w:p>
    <w:p w:rsidR="00000000" w:rsidRDefault="00980667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98066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оригинале оглавление отсутствует</w:t>
      </w:r>
    </w:p>
    <w:p w:rsidR="00000000" w:rsidRDefault="00980667">
      <w:pPr>
        <w:jc w:val="both"/>
      </w:pPr>
      <w:r>
        <w:t> </w:t>
      </w:r>
    </w:p>
    <w:p w:rsidR="00000000" w:rsidRDefault="00980667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jc w:val="both"/>
      </w:pPr>
      <w:r>
        <w:t> </w:t>
      </w:r>
    </w:p>
    <w:p w:rsidR="00000000" w:rsidRDefault="0098066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980667">
      <w:pPr>
        <w:ind w:firstLine="400"/>
        <w:jc w:val="both"/>
      </w:pPr>
      <w:r>
        <w:t>Органы юстиции Республики Казахстан (в дальнейшем -</w:t>
      </w:r>
      <w:r>
        <w:t xml:space="preserve">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</w:t>
      </w:r>
      <w:r>
        <w:t xml:space="preserve"> обеспечивающими защиту прав и законных интересов граждан и организаций. </w:t>
      </w:r>
    </w:p>
    <w:p w:rsidR="00000000" w:rsidRDefault="00980667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</w:t>
      </w:r>
      <w:r>
        <w:rPr>
          <w:rStyle w:val="s3"/>
        </w:rPr>
        <w:t>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980667">
      <w:pPr>
        <w:jc w:val="both"/>
      </w:pPr>
      <w:r>
        <w:rPr>
          <w:rStyle w:val="s3"/>
        </w:rP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980667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980667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980667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</w:t>
      </w:r>
      <w:r>
        <w:t xml:space="preserve">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</w:t>
      </w:r>
      <w:r>
        <w:t xml:space="preserve">правовых актов; </w:t>
      </w:r>
    </w:p>
    <w:p w:rsidR="00000000" w:rsidRDefault="00980667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</w:t>
      </w:r>
      <w:r>
        <w:t xml:space="preserve">публики Казахстан; </w:t>
      </w:r>
    </w:p>
    <w:p w:rsidR="00000000" w:rsidRDefault="0098066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имущество, залогов отдельных видов движимого имущества, нормативных правовых актов центральных государственных органов, местных представительных и</w:t>
      </w:r>
      <w:r>
        <w:t xml:space="preserve">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980667">
      <w:pPr>
        <w:ind w:firstLine="400"/>
        <w:jc w:val="both"/>
      </w:pPr>
      <w:r>
        <w:t>4) организация правовой помощи и оказания юридических услуг и обеспечение правовой проп</w:t>
      </w:r>
      <w:r>
        <w:t xml:space="preserve">аганды; </w:t>
      </w:r>
    </w:p>
    <w:p w:rsidR="00000000" w:rsidRDefault="00980667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98066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980667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6-1 в соответствии с </w:t>
      </w:r>
      <w:hyperlink r:id="rId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80667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6-2) обеспечение прав и законных интересов подозреваемых, обвиняемых и осужденных,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980667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980667">
      <w:pPr>
        <w:ind w:firstLine="400"/>
        <w:jc w:val="both"/>
      </w:pPr>
      <w:r>
        <w:t xml:space="preserve">8) Исключен в соответствии с </w:t>
      </w:r>
      <w:hyperlink r:id="rId20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</w:t>
      </w:r>
      <w:r>
        <w:t xml:space="preserve">оответствии с законом; 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80667">
      <w:pPr>
        <w:ind w:firstLine="400"/>
        <w:jc w:val="both"/>
      </w:pPr>
      <w:r>
        <w:t xml:space="preserve">9-1) Исключен в соответствии с </w:t>
      </w:r>
      <w:hyperlink r:id="rId23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80667">
      <w:pPr>
        <w:ind w:firstLine="400"/>
        <w:jc w:val="both"/>
      </w:pPr>
      <w:r>
        <w:t xml:space="preserve">9-2) Исключен в соответствии с </w:t>
      </w:r>
      <w:hyperlink r:id="rId26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2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980667">
      <w:pPr>
        <w:ind w:firstLine="400"/>
        <w:jc w:val="both"/>
      </w:pPr>
      <w:r>
        <w:rPr>
          <w:rStyle w:val="s0"/>
        </w:rPr>
        <w:t>9-3) реал</w:t>
      </w:r>
      <w:r>
        <w:rPr>
          <w:rStyle w:val="s0"/>
        </w:rPr>
        <w:t>изация государственной политики, а также государственное регулирование деятельности в сфере исполнения исполнительных документов, организации работы по учету, хранению, оценке и дальнейшему использованию имущества, обращенного (поступившего) в республиканс</w:t>
      </w:r>
      <w:r>
        <w:rPr>
          <w:rStyle w:val="s0"/>
        </w:rPr>
        <w:t>кую собственность;</w:t>
      </w:r>
    </w:p>
    <w:p w:rsidR="00000000" w:rsidRDefault="00980667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4. Принципы деятельности органов юстиции </w:t>
      </w:r>
    </w:p>
    <w:p w:rsidR="00000000" w:rsidRDefault="00980667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980667">
      <w:pPr>
        <w:ind w:firstLine="400"/>
        <w:jc w:val="both"/>
      </w:pPr>
      <w:r>
        <w:t xml:space="preserve">1) законности; </w:t>
      </w:r>
    </w:p>
    <w:p w:rsidR="00000000" w:rsidRDefault="00980667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980667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980667">
      <w:pPr>
        <w:ind w:firstLine="400"/>
        <w:jc w:val="both"/>
      </w:pPr>
      <w:r>
        <w:t>4)</w:t>
      </w:r>
      <w:r>
        <w:t xml:space="preserve"> независимости от деятельности политических партий и иных общественных объединений; </w:t>
      </w:r>
    </w:p>
    <w:p w:rsidR="00000000" w:rsidRDefault="00980667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980667">
      <w:pPr>
        <w:spacing w:after="240"/>
        <w:ind w:firstLine="400"/>
        <w:jc w:val="both"/>
      </w:pPr>
      <w:r>
        <w:t>6) единства сис</w:t>
      </w:r>
      <w:r>
        <w:t>темы органов юстиции.</w:t>
      </w:r>
    </w:p>
    <w:p w:rsidR="00000000" w:rsidRDefault="00980667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5. Система органов юстиции </w:t>
      </w:r>
    </w:p>
    <w:p w:rsidR="00000000" w:rsidRDefault="00980667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98066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32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1) органы юстиции, включающие: </w:t>
      </w:r>
    </w:p>
    <w:p w:rsidR="00000000" w:rsidRDefault="00980667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980667">
      <w:pPr>
        <w:ind w:firstLine="400"/>
        <w:jc w:val="both"/>
      </w:pPr>
      <w:r>
        <w:t>комитеты Министерства юстиции Республики Каза</w:t>
      </w:r>
      <w:r>
        <w:t xml:space="preserve">хстан; </w:t>
      </w:r>
    </w:p>
    <w:p w:rsidR="00000000" w:rsidRDefault="00980667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980667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980667">
      <w:pPr>
        <w:ind w:firstLine="400"/>
        <w:jc w:val="both"/>
      </w:pPr>
      <w:r>
        <w:rPr>
          <w:rStyle w:val="s0"/>
        </w:rPr>
        <w:t>органы исполнительного производства;</w:t>
      </w:r>
    </w:p>
    <w:p w:rsidR="00000000" w:rsidRDefault="009806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980667">
      <w:pPr>
        <w:ind w:firstLine="400"/>
        <w:jc w:val="both"/>
      </w:pPr>
      <w:r>
        <w:t>2. Создание, реорганизация и ликвидация структурных подразделений</w:t>
      </w:r>
      <w:r>
        <w:t xml:space="preserve">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5" w:anchor="sub_id=20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980667">
      <w:pPr>
        <w:ind w:firstLine="400"/>
        <w:jc w:val="both"/>
      </w:pPr>
      <w:r>
        <w:t>1. Министерство юстиции Республики Казахст</w:t>
      </w:r>
      <w:r>
        <w:t xml:space="preserve">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980667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3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 от должности Президентом Республики.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3. Министерст</w:t>
      </w:r>
      <w:r>
        <w:rPr>
          <w:rStyle w:val="s0"/>
        </w:rPr>
        <w:t xml:space="preserve">во юстиции Республики Казахстан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Казахстан»:</w:t>
      </w:r>
    </w:p>
    <w:p w:rsidR="00000000" w:rsidRDefault="00980667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980667">
      <w:pPr>
        <w:ind w:firstLine="400"/>
        <w:jc w:val="both"/>
      </w:pPr>
      <w:r>
        <w:rPr>
          <w:rStyle w:val="s0"/>
        </w:rPr>
        <w:t>2) в области посл</w:t>
      </w:r>
      <w:r>
        <w:rPr>
          <w:rStyle w:val="s0"/>
        </w:rPr>
        <w:t>едующего опубликования официальных текстов нормативных правовых актов.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5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4. Министерство юстиции </w:t>
      </w:r>
      <w:r>
        <w:rPr>
          <w:rStyle w:val="s0"/>
        </w:rPr>
        <w:t>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</w:t>
      </w:r>
      <w:r>
        <w:rPr>
          <w:rStyle w:val="s0"/>
        </w:rPr>
        <w:t>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980667">
      <w:r>
        <w:t> </w:t>
      </w:r>
    </w:p>
    <w:p w:rsidR="00000000" w:rsidRDefault="00980667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</w:t>
      </w:r>
      <w:r>
        <w:t xml:space="preserve"> Республики Казахстан </w:t>
      </w:r>
    </w:p>
    <w:p w:rsidR="00000000" w:rsidRDefault="00980667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980667">
      <w:pPr>
        <w:ind w:firstLine="400"/>
        <w:jc w:val="both"/>
      </w:pPr>
      <w:r>
        <w:t xml:space="preserve">2. Министр: </w:t>
      </w:r>
    </w:p>
    <w:p w:rsidR="00000000" w:rsidRDefault="00980667">
      <w:pPr>
        <w:jc w:val="both"/>
      </w:pPr>
      <w:r>
        <w:rPr>
          <w:rStyle w:val="s3"/>
        </w:rPr>
        <w:t xml:space="preserve">Подпункт 1 изложен в редакции </w:t>
      </w:r>
      <w:hyperlink r:id="rId4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1) назначает на должность и освобождает о</w:t>
      </w:r>
      <w:r>
        <w:rPr>
          <w:rStyle w:val="s0"/>
        </w:rPr>
        <w:t>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980667">
      <w:pPr>
        <w:ind w:firstLine="400"/>
        <w:jc w:val="both"/>
      </w:pPr>
      <w:r>
        <w:t>2) обращается с исковым заявлением в суд о признании нормативных правовых актов государ</w:t>
      </w:r>
      <w:r>
        <w:t xml:space="preserve">ственных органов, подлежащих государственной регистрации, но не прошедших ее, недействительными; </w:t>
      </w:r>
    </w:p>
    <w:p w:rsidR="00000000" w:rsidRDefault="00980667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</w:t>
      </w:r>
      <w:r>
        <w:t xml:space="preserve">нами, организациями, должностными лицами и гражданами; </w:t>
      </w:r>
    </w:p>
    <w:p w:rsidR="00000000" w:rsidRDefault="00980667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>5) присваивает в соответствии с законодательством Республики Казахстан с</w:t>
      </w:r>
      <w:r>
        <w:t xml:space="preserve">пециальные звания; </w:t>
      </w:r>
    </w:p>
    <w:p w:rsidR="00000000" w:rsidRDefault="00980667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8. Территориальные органы юстиции </w:t>
      </w:r>
    </w:p>
    <w:p w:rsidR="00000000" w:rsidRDefault="00980667">
      <w:pPr>
        <w:jc w:val="both"/>
      </w:pPr>
      <w:r>
        <w:rPr>
          <w:rStyle w:val="s3"/>
        </w:rPr>
        <w:t xml:space="preserve">Пункт 1 изложен в редакции </w:t>
      </w:r>
      <w:hyperlink r:id="rId4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980667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</w:t>
      </w:r>
      <w:r>
        <w:t xml:space="preserve">лнение функций, возложенных на органы юстиции. </w:t>
      </w:r>
    </w:p>
    <w:p w:rsidR="00000000" w:rsidRDefault="00980667">
      <w:pPr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980667">
      <w:pPr>
        <w:jc w:val="both"/>
      </w:pPr>
      <w:r>
        <w:rPr>
          <w:rStyle w:val="s3"/>
        </w:rP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9. Организации системы юсти</w:t>
      </w:r>
      <w:r>
        <w:rPr>
          <w:rStyle w:val="s1"/>
        </w:rPr>
        <w:t xml:space="preserve">ции </w:t>
      </w:r>
    </w:p>
    <w:p w:rsidR="00000000" w:rsidRDefault="00980667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98066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1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10. Уголовно-исполнительная система органов юстиции </w:t>
      </w:r>
    </w:p>
    <w:p w:rsidR="00000000" w:rsidRDefault="00980667">
      <w:pPr>
        <w:ind w:firstLine="400"/>
        <w:jc w:val="both"/>
      </w:pPr>
      <w:r>
        <w:rPr>
          <w:rStyle w:val="s0"/>
        </w:rPr>
        <w:t>Уголовно-исполнител</w:t>
      </w:r>
      <w:r>
        <w:rPr>
          <w:rStyle w:val="s0"/>
        </w:rPr>
        <w:t>ьная система органов юстиции Республики Казахстан (далее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содержания под стражей в сл</w:t>
      </w:r>
      <w:r>
        <w:rPr>
          <w:rStyle w:val="s0"/>
        </w:rPr>
        <w:t>едственных изоляторах подозреваемых и обвиняемых,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980667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980667">
      <w:pPr>
        <w:spacing w:after="240"/>
        <w:ind w:firstLine="400"/>
        <w:jc w:val="both"/>
      </w:pPr>
      <w:hyperlink r:id="rId55" w:history="1">
        <w:r>
          <w:rPr>
            <w:rStyle w:val="a3"/>
          </w:rPr>
          <w:t>Описание знамени и символа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11. Структура уголовно-исполнительной системы </w:t>
      </w:r>
    </w:p>
    <w:p w:rsidR="00000000" w:rsidRDefault="00980667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5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5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980667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980667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980667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980667">
      <w:pPr>
        <w:ind w:firstLine="400"/>
        <w:jc w:val="both"/>
      </w:pPr>
      <w:r>
        <w:t>уголовно-испол</w:t>
      </w:r>
      <w:r>
        <w:t xml:space="preserve">нительные инспекции; </w:t>
      </w:r>
    </w:p>
    <w:p w:rsidR="00000000" w:rsidRDefault="00980667">
      <w:pPr>
        <w:ind w:firstLine="400"/>
        <w:jc w:val="both"/>
      </w:pPr>
      <w:r>
        <w:t xml:space="preserve">исправительные учреждения; </w:t>
      </w:r>
    </w:p>
    <w:p w:rsidR="00000000" w:rsidRDefault="00980667">
      <w:pPr>
        <w:ind w:firstLine="400"/>
        <w:jc w:val="both"/>
      </w:pPr>
      <w:r>
        <w:t xml:space="preserve">4) следственные изоляторы; </w:t>
      </w:r>
    </w:p>
    <w:p w:rsidR="00000000" w:rsidRDefault="00980667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980667">
      <w:pPr>
        <w:ind w:firstLine="400"/>
        <w:jc w:val="both"/>
      </w:pPr>
      <w:r>
        <w:t>6) организации, предназначенные для осуществления производственной деятельности в об</w:t>
      </w:r>
      <w:r>
        <w:t xml:space="preserve">ласти уголовно-исполнительной системы и привлечения осужденных к труду, и их структурные подразделения;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7) Исключен в соответствии </w:t>
      </w:r>
      <w:hyperlink r:id="rId59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6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2. Порядок организации деятельности, права и обязанности органов, администрации учреждений уголовно-исполнительной системы и их должностных лиц устанавливаю</w:t>
      </w:r>
      <w:r>
        <w:rPr>
          <w:rStyle w:val="s0"/>
        </w:rPr>
        <w:t xml:space="preserve">тся </w:t>
      </w:r>
      <w:hyperlink r:id="rId61" w:history="1">
        <w:r>
          <w:rPr>
            <w:rStyle w:val="a3"/>
          </w:rPr>
          <w:t>законодательными</w:t>
        </w:r>
      </w:hyperlink>
      <w:r>
        <w:rPr>
          <w:rStyle w:val="s0"/>
        </w:rPr>
        <w:t xml:space="preserve"> и иными нормативными правовыми актами Республики Казахстан.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6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11-1. Система органов исполнительного производства</w:t>
      </w:r>
    </w:p>
    <w:p w:rsidR="00000000" w:rsidRDefault="00980667">
      <w:pPr>
        <w:ind w:firstLine="400"/>
        <w:jc w:val="both"/>
      </w:pPr>
      <w:r>
        <w:rPr>
          <w:rStyle w:val="s0"/>
        </w:rPr>
        <w:t>Систему органов исполнительного производства образуют:</w:t>
      </w:r>
    </w:p>
    <w:p w:rsidR="00000000" w:rsidRDefault="00980667">
      <w:pPr>
        <w:ind w:firstLine="400"/>
        <w:jc w:val="both"/>
      </w:pPr>
      <w:r>
        <w:rPr>
          <w:rStyle w:val="s0"/>
        </w:rPr>
        <w:t>1) уполномоченный орган в сфере обеспечения исполнения исполнительных документов;</w:t>
      </w:r>
    </w:p>
    <w:p w:rsidR="00000000" w:rsidRDefault="00980667">
      <w:pPr>
        <w:ind w:firstLine="400"/>
        <w:jc w:val="both"/>
      </w:pPr>
      <w:r>
        <w:rPr>
          <w:rStyle w:val="s0"/>
        </w:rPr>
        <w:t>2) террит</w:t>
      </w:r>
      <w:r>
        <w:rPr>
          <w:rStyle w:val="s0"/>
        </w:rPr>
        <w:t>ориальные органы уполномоченного органа в сфере обеспечения исполнения исполнительных документов в областях, городах Астане и Алматы (территориальные органы);</w:t>
      </w:r>
    </w:p>
    <w:p w:rsidR="00000000" w:rsidRDefault="00980667">
      <w:pPr>
        <w:ind w:firstLine="400"/>
        <w:jc w:val="both"/>
      </w:pPr>
      <w:r>
        <w:rPr>
          <w:rStyle w:val="s0"/>
        </w:rPr>
        <w:t>3) отделы территориальных органов в районах, городах и районах в городах (территориальные отделы).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98066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" w:anchor="sub_id=18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</w:t>
      </w:r>
      <w:r>
        <w:t xml:space="preserve">равоохранительными и контролирующими, а также с должностными лицами.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980667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</w:t>
      </w:r>
      <w:r>
        <w:rPr>
          <w:rStyle w:val="s3"/>
        </w:rPr>
        <w:t xml:space="preserve">ресов государства в судах,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</w:t>
      </w:r>
      <w:r>
        <w:rPr>
          <w:rStyle w:val="s3"/>
        </w:rPr>
        <w:t xml:space="preserve">заимодействия органов прокуратуры и органов юстиции Республики Казахстан. </w:t>
      </w:r>
    </w:p>
    <w:p w:rsidR="00000000" w:rsidRDefault="00980667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</w:t>
      </w:r>
      <w:r>
        <w:t xml:space="preserve"> юридических лиц и интересов государства. </w:t>
      </w:r>
    </w:p>
    <w:p w:rsidR="00000000" w:rsidRDefault="00980667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980667">
      <w:pPr>
        <w:jc w:val="both"/>
      </w:pPr>
      <w:r>
        <w:rPr>
          <w:rStyle w:val="s3"/>
        </w:rPr>
        <w:t>Статья дополнена пунктом 4 в</w:t>
      </w:r>
      <w:r>
        <w:rPr>
          <w:rStyle w:val="s3"/>
        </w:rPr>
        <w:t xml:space="preserve"> соответствии с </w:t>
      </w:r>
      <w:hyperlink r:id="rId69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80667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</w:t>
      </w:r>
      <w:r>
        <w:t xml:space="preserve">щих уголовные наказания и иные меры уголовно-правового воздействия, а также по организации социальной и иной помощи лицам, отбывшим уголовные наказания. </w:t>
      </w:r>
    </w:p>
    <w:p w:rsidR="00000000" w:rsidRDefault="00980667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70" w:history="1">
        <w:r>
          <w:rPr>
            <w:rStyle w:val="a3"/>
          </w:rPr>
          <w:t>типовым положением</w:t>
        </w:r>
      </w:hyperlink>
      <w:r>
        <w:t>, утверждаемым Правительством Республики Казахстан.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71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</w:t>
      </w:r>
      <w:r>
        <w:rPr>
          <w:rStyle w:val="s3"/>
        </w:rPr>
        <w:t xml:space="preserve">-III 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12-1. Общественный контроль за обеспечением прав и законных интересов лиц, содержащихся в учреждениях уголовно-исполнительной системы </w:t>
      </w:r>
    </w:p>
    <w:p w:rsidR="00000000" w:rsidRDefault="00980667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</w:t>
      </w:r>
      <w:r>
        <w:t xml:space="preserve">исполнительной системы (далее - общественный контроль), осуществляется членами общественных наблюдательных комиссий в порядке, установленном уголовно-исполнительным законодательством Республики Казахстан. </w:t>
      </w:r>
    </w:p>
    <w:p w:rsidR="00000000" w:rsidRDefault="00980667">
      <w:pPr>
        <w:ind w:firstLine="400"/>
        <w:jc w:val="both"/>
      </w:pPr>
      <w:r>
        <w:t>2. Общественные наблюдательные комиссии вправе ока</w:t>
      </w:r>
      <w:r>
        <w:t xml:space="preserve">зывать содействие деятельности администрации учреждений уголовно-исполнительной системы в целях: </w:t>
      </w:r>
    </w:p>
    <w:p w:rsidR="00000000" w:rsidRDefault="00980667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980667">
      <w:pPr>
        <w:ind w:firstLine="400"/>
        <w:jc w:val="both"/>
      </w:pPr>
      <w:r>
        <w:t>2) участия в организации труда, досуга, обучения осу</w:t>
      </w:r>
      <w:r>
        <w:t xml:space="preserve">жденных; </w:t>
      </w:r>
    </w:p>
    <w:p w:rsidR="00000000" w:rsidRDefault="00980667">
      <w:pPr>
        <w:ind w:firstLine="400"/>
        <w:jc w:val="both"/>
      </w:pPr>
      <w:r>
        <w:t xml:space="preserve">3) оказания помощи осужденным в подготовке к освобождению, решении вопросов жилищно-бытового устройства, трудоустройства, медицинского обслуживания и социального обеспечения, социально-психологической реабилитации и адаптации. </w:t>
      </w:r>
    </w:p>
    <w:p w:rsidR="00000000" w:rsidRDefault="00980667">
      <w:pPr>
        <w:ind w:firstLine="400"/>
        <w:jc w:val="both"/>
      </w:pPr>
      <w:r>
        <w:t>3. Администрация у</w:t>
      </w:r>
      <w:r>
        <w:t xml:space="preserve">чреждения уголовно-исполнительной системы оказывает содействие членам общественной наблюдательной комиссии при осуществлении ими мероприятий общественного контроля в соответствии с законодательством Республики Казахстан. </w:t>
      </w:r>
    </w:p>
    <w:p w:rsidR="00000000" w:rsidRDefault="00980667">
      <w:pPr>
        <w:spacing w:after="240"/>
        <w:ind w:firstLine="400"/>
        <w:jc w:val="both"/>
      </w:pPr>
      <w:r>
        <w:t>4. По результатам общественного ко</w:t>
      </w:r>
      <w:r>
        <w:t>нтроля члены общественной наблюдательной комиссии вправе направить администрации учреждения уголовно-исполнительной системы либо уполномоченному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13. А</w:t>
      </w:r>
      <w:r>
        <w:rPr>
          <w:rStyle w:val="s1"/>
        </w:rPr>
        <w:t xml:space="preserve">кты органов юстиции </w:t>
      </w:r>
    </w:p>
    <w:p w:rsidR="00000000" w:rsidRDefault="00980667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</w:t>
      </w:r>
      <w:r>
        <w:t xml:space="preserve">ьности органов юстиции, подлежащие государственной регистрации в соответствии с </w:t>
      </w:r>
      <w:hyperlink r:id="rId72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980667">
      <w:pPr>
        <w:ind w:firstLine="400"/>
        <w:jc w:val="both"/>
      </w:pPr>
      <w:r>
        <w:t>2. Руководители ведомс</w:t>
      </w:r>
      <w:r>
        <w:t xml:space="preserve">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980667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</w:t>
      </w:r>
      <w:r>
        <w:t>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14. Представление органов юстиции </w:t>
      </w:r>
    </w:p>
    <w:p w:rsidR="00000000" w:rsidRDefault="00980667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7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980667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75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980667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76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</w:t>
      </w:r>
      <w:r>
        <w:t xml:space="preserve"> обязательно в соответствии со </w:t>
      </w:r>
      <w:hyperlink r:id="rId77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980667">
      <w:pPr>
        <w:ind w:firstLine="400"/>
        <w:jc w:val="both"/>
      </w:pPr>
      <w:r>
        <w:t>3) в отношении нормативных правовых актов государственных органов, подлежащих государственной реги</w:t>
      </w:r>
      <w:r>
        <w:t xml:space="preserve">страции в органах юстиции, противоречащих законодательству Республики Казахстан; </w:t>
      </w:r>
    </w:p>
    <w:p w:rsidR="00000000" w:rsidRDefault="00980667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980667">
      <w:pPr>
        <w:ind w:firstLine="400"/>
        <w:jc w:val="both"/>
      </w:pPr>
      <w:r>
        <w:t>2. Представление вносится в соответствующий государственный орган (должностному лицу) либо в в</w:t>
      </w:r>
      <w:r>
        <w:t xml:space="preserve">ышестоящий орган (должностному лицу). </w:t>
      </w:r>
    </w:p>
    <w:p w:rsidR="00000000" w:rsidRDefault="00980667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980667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980667">
      <w:pPr>
        <w:ind w:firstLine="400"/>
        <w:jc w:val="both"/>
      </w:pPr>
      <w:r>
        <w:t>4. Государственный орган либ</w:t>
      </w:r>
      <w:r>
        <w:t xml:space="preserve">о должностное лицо обязаны устранить нарушения и о принятых мерах сообщить в органы юстиции. </w:t>
      </w:r>
    </w:p>
    <w:p w:rsidR="00000000" w:rsidRDefault="00980667">
      <w:pPr>
        <w:jc w:val="both"/>
      </w:pPr>
      <w:r>
        <w:rPr>
          <w:rStyle w:val="s3"/>
        </w:rPr>
        <w:t xml:space="preserve">См.: </w:t>
      </w:r>
      <w:hyperlink r:id="rId7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</w:t>
      </w:r>
      <w:r>
        <w:rPr>
          <w:rStyle w:val="s3"/>
        </w:rPr>
        <w:t>нарушений закона.</w:t>
      </w:r>
    </w:p>
    <w:p w:rsidR="00000000" w:rsidRDefault="00980667">
      <w:pPr>
        <w:jc w:val="both"/>
      </w:pPr>
      <w:r>
        <w:rPr>
          <w:rStyle w:val="s3"/>
        </w:rPr>
        <w:t> </w:t>
      </w:r>
    </w:p>
    <w:p w:rsidR="00000000" w:rsidRDefault="00980667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980667">
      <w:pPr>
        <w:ind w:firstLine="400"/>
        <w:jc w:val="both"/>
      </w:pPr>
      <w:r>
        <w:t>В сфере ведения законопроектной работы, совершенствования зако</w:t>
      </w:r>
      <w:r>
        <w:t xml:space="preserve">нодательства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980667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980667">
      <w:pPr>
        <w:ind w:firstLine="400"/>
        <w:jc w:val="both"/>
      </w:pPr>
      <w:r>
        <w:t>3) привлечение для осуществления законопроектных, экспе</w:t>
      </w:r>
      <w:r>
        <w:t xml:space="preserve">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980667">
      <w:pPr>
        <w:ind w:firstLine="400"/>
        <w:jc w:val="both"/>
      </w:pPr>
      <w:r>
        <w:t>4) официальное разъяснение нормативных правовых актов Прави</w:t>
      </w:r>
      <w:r>
        <w:t xml:space="preserve">тельства по поручению Правительства и Премьер-Министра Республики и по собственной инициативе; </w:t>
      </w:r>
    </w:p>
    <w:p w:rsidR="00000000" w:rsidRDefault="00980667">
      <w:pPr>
        <w:ind w:firstLine="400"/>
        <w:jc w:val="both"/>
      </w:pPr>
      <w:r>
        <w:t>5) 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</w:t>
      </w:r>
      <w:r>
        <w:t xml:space="preserve">ютерной системы правовой информации; </w:t>
      </w:r>
    </w:p>
    <w:p w:rsidR="00000000" w:rsidRDefault="00980667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16. Функции органов юстиции в сфере правового обеспечения международных договоров, координации иност</w:t>
      </w:r>
      <w:r>
        <w:rPr>
          <w:rStyle w:val="s1"/>
        </w:rPr>
        <w:t xml:space="preserve">ранной правовой помощи </w:t>
      </w:r>
    </w:p>
    <w:p w:rsidR="00000000" w:rsidRDefault="00980667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980667">
      <w:pPr>
        <w:ind w:firstLine="400"/>
        <w:jc w:val="both"/>
      </w:pPr>
      <w:r>
        <w:t xml:space="preserve">2) </w:t>
      </w:r>
      <w:hyperlink r:id="rId79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980667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980667">
      <w:pPr>
        <w:ind w:firstLine="400"/>
        <w:jc w:val="both"/>
      </w:pPr>
      <w:r>
        <w:t>4) проведение анализа по вопросам га</w:t>
      </w:r>
      <w:r>
        <w:t xml:space="preserve">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980667">
      <w:pPr>
        <w:ind w:firstLine="400"/>
        <w:jc w:val="both"/>
      </w:pPr>
      <w:r>
        <w:t>5) участие в установленном порядке в подготовке и заключении ме</w:t>
      </w:r>
      <w:r>
        <w:t xml:space="preserve">ждународных договоров о взаимной охране прав интеллектуальной собственности, в подписании таких договоров; </w:t>
      </w:r>
    </w:p>
    <w:p w:rsidR="00000000" w:rsidRDefault="00980667">
      <w:pPr>
        <w:spacing w:after="240"/>
        <w:ind w:firstLine="400"/>
        <w:jc w:val="both"/>
      </w:pPr>
      <w:r>
        <w:t xml:space="preserve">6) </w:t>
      </w:r>
      <w:hyperlink r:id="rId80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17. Функции органов юстиции в сфере судебно-экспертной деятельности, дознания и административного производства </w:t>
      </w:r>
    </w:p>
    <w:p w:rsidR="00000000" w:rsidRDefault="00980667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>1) подбор и</w:t>
      </w:r>
      <w:r>
        <w:t xml:space="preserve"> расстановку кадров судебных экспертов; </w:t>
      </w:r>
    </w:p>
    <w:p w:rsidR="00000000" w:rsidRDefault="009806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8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2) организацию судебно-экспертной деятельности и выдачу лицензий судебным экспертам в порядке, установленном </w:t>
      </w:r>
      <w:hyperlink r:id="rId83" w:history="1">
        <w:r>
          <w:rPr>
            <w:rStyle w:val="a3"/>
          </w:rPr>
          <w:t>законодательством</w:t>
        </w:r>
      </w:hyperlink>
      <w:r>
        <w:t xml:space="preserve"> Республики Каза</w:t>
      </w:r>
      <w:r>
        <w:t xml:space="preserve">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980667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980667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980667">
      <w:pPr>
        <w:ind w:firstLine="400"/>
        <w:jc w:val="both"/>
      </w:pPr>
      <w:r>
        <w:t>5) осуществление дознания по делам о преступлениях, отнесенных к к</w:t>
      </w:r>
      <w:r>
        <w:t xml:space="preserve">омпетенции органов юстиции; </w:t>
      </w:r>
    </w:p>
    <w:p w:rsidR="00000000" w:rsidRDefault="00980667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980667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</w:t>
      </w:r>
      <w:r>
        <w:t>ии с законом.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980667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</w:t>
      </w:r>
      <w:hyperlink r:id="rId84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</w:t>
      </w:r>
      <w:r>
        <w:t xml:space="preserve">ублики Казахстан; </w:t>
      </w:r>
    </w:p>
    <w:p w:rsidR="00000000" w:rsidRDefault="009806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980667">
      <w:pPr>
        <w:ind w:firstLine="400"/>
        <w:jc w:val="both"/>
      </w:pPr>
      <w:r>
        <w:t xml:space="preserve">2) </w:t>
      </w:r>
      <w:hyperlink r:id="rId86" w:history="1">
        <w:r>
          <w:rPr>
            <w:rStyle w:val="a3"/>
          </w:rPr>
          <w:t>гос</w:t>
        </w:r>
        <w:r>
          <w:rPr>
            <w:rStyle w:val="a3"/>
          </w:rPr>
          <w:t>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87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980667">
      <w:pPr>
        <w:jc w:val="both"/>
      </w:pPr>
      <w:r>
        <w:rPr>
          <w:rStyle w:val="s3"/>
        </w:rPr>
        <w:t xml:space="preserve">Подпункт 3 изложен в редакции </w:t>
      </w:r>
      <w:hyperlink r:id="rId88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9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3) </w:t>
      </w:r>
      <w:hyperlink r:id="rId92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980667">
      <w:pPr>
        <w:ind w:firstLine="400"/>
        <w:jc w:val="both"/>
      </w:pPr>
      <w:r>
        <w:rPr>
          <w:rStyle w:val="s0"/>
        </w:rPr>
        <w:t>4) опубликование для всеобщего сведения перечня зарег</w:t>
      </w:r>
      <w:r>
        <w:rPr>
          <w:rStyle w:val="s0"/>
        </w:rPr>
        <w:t xml:space="preserve">истрированных нормативных правовых актов государственных органов; </w:t>
      </w:r>
    </w:p>
    <w:p w:rsidR="00000000" w:rsidRDefault="0098066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9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5) </w:t>
      </w:r>
      <w:hyperlink r:id="rId97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980667">
      <w:pPr>
        <w:jc w:val="both"/>
      </w:pPr>
      <w:r>
        <w:rPr>
          <w:rStyle w:val="s3"/>
        </w:rPr>
        <w:t xml:space="preserve">См.: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19. Функции органов юстиции в сферах организации правовой помощи и оказания юридических услу</w:t>
      </w:r>
      <w:r>
        <w:rPr>
          <w:rStyle w:val="s1"/>
        </w:rPr>
        <w:t xml:space="preserve">г, правовой пропаганды </w:t>
      </w:r>
    </w:p>
    <w:p w:rsidR="00000000" w:rsidRDefault="00980667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980667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99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0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0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1) подбор, аттестацию и расстановку кад</w:t>
      </w:r>
      <w:r>
        <w:t xml:space="preserve">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1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980667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</w:t>
      </w:r>
      <w:r>
        <w:t>сами;</w:t>
      </w:r>
    </w:p>
    <w:p w:rsidR="00000000" w:rsidRDefault="0098066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5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0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10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0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 (</w:t>
      </w:r>
      <w:hyperlink r:id="rId109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3) </w:t>
      </w:r>
      <w:r>
        <w:rPr>
          <w:rStyle w:val="s0"/>
        </w:rPr>
        <w:t xml:space="preserve">лицензирование отдельных видов деятельности в соответствии с </w:t>
      </w:r>
      <w:hyperlink r:id="rId1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98066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1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4) обеспечение деятельности органов записи актов гражданского состояния; </w:t>
      </w:r>
    </w:p>
    <w:p w:rsidR="00000000" w:rsidRDefault="00980667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</w:t>
      </w:r>
      <w:r>
        <w:t xml:space="preserve">паратов акимов областей, городов Астаны и Алматы; </w:t>
      </w:r>
    </w:p>
    <w:p w:rsidR="00000000" w:rsidRDefault="00980667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980667">
      <w:pPr>
        <w:jc w:val="both"/>
      </w:pPr>
      <w:r>
        <w:rPr>
          <w:rStyle w:val="s3"/>
        </w:rPr>
        <w:t xml:space="preserve">Подпункт 7 изложен в редакции </w:t>
      </w:r>
      <w:hyperlink r:id="rId115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1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7) аттестацию, подбор и расстановку кадров орга</w:t>
      </w:r>
      <w:r>
        <w:t xml:space="preserve">нов записи актов гражданского состояния,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980667">
      <w:pPr>
        <w:ind w:firstLine="400"/>
        <w:jc w:val="both"/>
      </w:pPr>
      <w:r>
        <w:t>8) проставление апостиля на официальных документах, исходящих из органов юстиции и иных г</w:t>
      </w:r>
      <w:r>
        <w:t xml:space="preserve">осударственных органов, а также от нотариусов. </w:t>
      </w:r>
    </w:p>
    <w:p w:rsidR="00000000" w:rsidRDefault="00980667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980667">
      <w:pPr>
        <w:ind w:firstLine="400"/>
        <w:jc w:val="both"/>
      </w:pPr>
      <w:r>
        <w:t>2) предоставление на до</w:t>
      </w:r>
      <w:r>
        <w:t xml:space="preserve">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980667">
      <w:pPr>
        <w:spacing w:after="240"/>
        <w:ind w:firstLine="400"/>
        <w:jc w:val="both"/>
      </w:pPr>
      <w:r>
        <w:t>3) заказчика юридической литературы, литера</w:t>
      </w:r>
      <w:r>
        <w:t>туры по проблемам правовой пропаганды.</w:t>
      </w:r>
    </w:p>
    <w:p w:rsidR="00000000" w:rsidRDefault="0098066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19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1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2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20. Функции органов юстиции в сфере уголовно-исполнительной деятельности </w:t>
      </w:r>
    </w:p>
    <w:p w:rsidR="00000000" w:rsidRDefault="00980667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</w:t>
      </w:r>
      <w:r>
        <w:t xml:space="preserve">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отбывания наказаний в учреждениях уголовно-исполнительной системы; </w:t>
      </w:r>
    </w:p>
    <w:p w:rsidR="00000000" w:rsidRDefault="00980667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980667">
      <w:pPr>
        <w:ind w:firstLine="400"/>
        <w:jc w:val="both"/>
      </w:pPr>
      <w:r>
        <w:t xml:space="preserve"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 </w:t>
      </w:r>
    </w:p>
    <w:p w:rsidR="00000000" w:rsidRDefault="00980667">
      <w:pPr>
        <w:ind w:firstLine="400"/>
        <w:jc w:val="both"/>
      </w:pPr>
      <w:r>
        <w:t xml:space="preserve">4) организацию осуществления исправительного воздействия на </w:t>
      </w:r>
      <w:r>
        <w:t xml:space="preserve">осужденных, в том числе с использованием психолого-педагогических методов; </w:t>
      </w:r>
    </w:p>
    <w:p w:rsidR="00000000" w:rsidRDefault="00980667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980667">
      <w:pPr>
        <w:jc w:val="both"/>
      </w:pPr>
      <w:r>
        <w:rPr>
          <w:rStyle w:val="s3"/>
        </w:rPr>
        <w:t xml:space="preserve">Подпункт 6 изложен в редакции </w:t>
      </w:r>
      <w:hyperlink r:id="rId12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</w:t>
      </w:r>
      <w:r>
        <w:rPr>
          <w:rStyle w:val="s3"/>
        </w:rPr>
        <w:t>г. № 46-IV (введен в действие с 01.01.2008 г.) (</w:t>
      </w:r>
      <w:hyperlink r:id="rId12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6) </w:t>
      </w:r>
      <w:r>
        <w:rPr>
          <w:rStyle w:val="s0"/>
        </w:rPr>
        <w:t xml:space="preserve">охрану органов уголовно-исполнительной системы, исправительных учреждений, предназначенных для отбывания </w:t>
      </w:r>
      <w:r>
        <w:rPr>
          <w:rStyle w:val="s0"/>
        </w:rPr>
        <w:t>наказания осужденных женщин, несовершеннолетних, тюрем и следственных изоляторов;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</w:t>
      </w:r>
      <w:r>
        <w:rPr>
          <w:rStyle w:val="s3"/>
        </w:rPr>
        <w:t>действие с 01.01.2008 г.)</w:t>
      </w:r>
    </w:p>
    <w:p w:rsidR="00000000" w:rsidRDefault="00980667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персонала, подозреваемых, обвиняемых и осужденных, конвоирование;</w:t>
      </w:r>
    </w:p>
    <w:p w:rsidR="00000000" w:rsidRDefault="00980667">
      <w:pPr>
        <w:ind w:firstLine="400"/>
        <w:jc w:val="both"/>
      </w:pPr>
      <w:r>
        <w:t>7) обеспечение организации работы по подг</w:t>
      </w:r>
      <w:r>
        <w:t>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</w:t>
      </w:r>
      <w:r>
        <w:t xml:space="preserve">реплению результатов исправления осужденных, их трудовому и бытовому устройству; </w:t>
      </w:r>
    </w:p>
    <w:p w:rsidR="00000000" w:rsidRDefault="00980667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>9) организацию общеобразовательного и пр</w:t>
      </w:r>
      <w:r>
        <w:t xml:space="preserve">офессионального обучения осужденных; </w:t>
      </w:r>
    </w:p>
    <w:p w:rsidR="00000000" w:rsidRDefault="00980667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11) Исключен в соответствии </w:t>
      </w:r>
      <w:hyperlink r:id="rId12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12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12) разработку и реализацию программ развития, укрепления и совершенствования уголовн</w:t>
      </w:r>
      <w:r>
        <w:t xml:space="preserve">о-исполнительной системы; </w:t>
      </w:r>
    </w:p>
    <w:p w:rsidR="00000000" w:rsidRDefault="00980667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980667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980667">
      <w:pPr>
        <w:spacing w:after="240"/>
        <w:ind w:firstLine="400"/>
        <w:jc w:val="both"/>
      </w:pPr>
      <w:r>
        <w:t>15) координацию научных исследова</w:t>
      </w:r>
      <w:r>
        <w:t>ний государственных органов и организаций в сфере уголовно-исполнительной деятельности.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980667">
      <w:pPr>
        <w:ind w:firstLine="400"/>
        <w:jc w:val="both"/>
      </w:pPr>
      <w:r>
        <w:t>В сфере обеспечения прав интеллектуальной собственности органы юстиции осуще</w:t>
      </w:r>
      <w:r>
        <w:t xml:space="preserve">ствляют следующие функции: </w:t>
      </w:r>
    </w:p>
    <w:p w:rsidR="00000000" w:rsidRDefault="00980667">
      <w:pPr>
        <w:ind w:firstLine="400"/>
        <w:jc w:val="both"/>
      </w:pPr>
      <w:r>
        <w:t xml:space="preserve">1) обобщение практики применения законодательства в области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980667">
      <w:pPr>
        <w:ind w:firstLine="400"/>
        <w:jc w:val="both"/>
      </w:pPr>
      <w:r>
        <w:t>2) обеспечение организации и проведения науч</w:t>
      </w:r>
      <w:r>
        <w:t xml:space="preserve">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980667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980667">
      <w:pPr>
        <w:ind w:firstLine="400"/>
        <w:jc w:val="both"/>
      </w:pPr>
      <w:r>
        <w:t>4) государственное регулиро</w:t>
      </w:r>
      <w:r>
        <w:t xml:space="preserve">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смежных прав; </w:t>
      </w:r>
    </w:p>
    <w:p w:rsidR="00000000" w:rsidRDefault="00980667">
      <w:pPr>
        <w:ind w:firstLine="400"/>
        <w:jc w:val="both"/>
      </w:pPr>
      <w:r>
        <w:t>5) контроль за деятельностью организаций, управляющих имущественны</w:t>
      </w:r>
      <w:r>
        <w:t xml:space="preserve">ми правами на коллективной основе; </w:t>
      </w:r>
    </w:p>
    <w:p w:rsidR="00000000" w:rsidRDefault="00980667">
      <w:pPr>
        <w:ind w:firstLine="400"/>
        <w:jc w:val="both"/>
      </w:pPr>
      <w:r>
        <w:t xml:space="preserve">6) </w:t>
      </w:r>
      <w:hyperlink r:id="rId128" w:anchor="sub_id=100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980667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</w:t>
      </w:r>
      <w:r>
        <w:t xml:space="preserve">страционных удостоверений; </w:t>
      </w:r>
    </w:p>
    <w:p w:rsidR="00000000" w:rsidRDefault="00980667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980667">
      <w:pPr>
        <w:ind w:firstLine="400"/>
        <w:jc w:val="both"/>
      </w:pPr>
      <w:r>
        <w:t>9) обеспечение регистрации заявок на выдачу охранных документов на объекты промышленной собственности, селекционные достижения, топологии интеграл</w:t>
      </w:r>
      <w:r>
        <w:t xml:space="preserve">ьных микросхем; </w:t>
      </w:r>
    </w:p>
    <w:p w:rsidR="00000000" w:rsidRDefault="00980667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</w:t>
      </w:r>
      <w:r>
        <w:t xml:space="preserve">ствление мер по поддержанию их в силе; </w:t>
      </w:r>
    </w:p>
    <w:p w:rsidR="00000000" w:rsidRDefault="00980667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980667">
      <w:pPr>
        <w:ind w:firstLine="400"/>
        <w:jc w:val="both"/>
      </w:pPr>
      <w:r>
        <w:t xml:space="preserve">12) обеспечение регистрации лицензионных договоров на использование объектов промышленной собственности, </w:t>
      </w:r>
      <w:r>
        <w:t xml:space="preserve">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29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</w:t>
      </w:r>
      <w:r>
        <w:rPr>
          <w:rStyle w:val="s0"/>
        </w:rPr>
        <w:t xml:space="preserve"> № 13-III </w:t>
      </w:r>
      <w:r>
        <w:rPr>
          <w:rStyle w:val="s3"/>
        </w:rPr>
        <w:t>(введен в действие с 01.01.2005 г.) (</w:t>
      </w:r>
      <w:hyperlink r:id="rId13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13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980667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3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документов, организации работ по учету, хранению, оценке и да</w:t>
      </w:r>
      <w:r>
        <w:rPr>
          <w:rStyle w:val="s1"/>
        </w:rPr>
        <w:t>льнейшему использованию имущества, обращенного (поступившего) в республиканскую собственность</w:t>
      </w:r>
    </w:p>
    <w:p w:rsidR="00000000" w:rsidRDefault="00980667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</w:t>
      </w:r>
      <w:r>
        <w:rPr>
          <w:rStyle w:val="s0"/>
        </w:rPr>
        <w:t>вшего) в республиканскую собственность, органы юстиции осуществляют следующие функции:</w:t>
      </w:r>
    </w:p>
    <w:p w:rsidR="00000000" w:rsidRDefault="00980667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</w:t>
      </w:r>
      <w:r>
        <w:rPr>
          <w:rStyle w:val="s0"/>
        </w:rPr>
        <w:t>ству, работа с арестованным имуществом должников);</w:t>
      </w:r>
    </w:p>
    <w:p w:rsidR="00000000" w:rsidRDefault="0098066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3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</w:t>
      </w:r>
      <w:r>
        <w:rPr>
          <w:rStyle w:val="s3"/>
        </w:rPr>
        <w:t xml:space="preserve">сяцев после его первого официального </w:t>
      </w:r>
      <w:hyperlink r:id="rId1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21010002" w:history="1">
        <w:r>
          <w:rPr>
            <w:rStyle w:val="a3"/>
            <w:b/>
            <w:bCs/>
            <w:bdr w:val="none" w:sz="0" w:space="0" w:color="auto" w:frame="1"/>
          </w:rPr>
          <w:t>см. стар. ред.)</w:t>
        </w:r>
      </w:hyperlink>
    </w:p>
    <w:p w:rsidR="00000000" w:rsidRDefault="00980667">
      <w:pPr>
        <w:ind w:firstLine="400"/>
        <w:jc w:val="both"/>
      </w:pPr>
      <w:r>
        <w:rPr>
          <w:rStyle w:val="s0"/>
        </w:rPr>
        <w:t xml:space="preserve">2) организация деятельности частных </w:t>
      </w:r>
      <w:r>
        <w:rPr>
          <w:rStyle w:val="s0"/>
        </w:rPr>
        <w:t>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</w:t>
      </w:r>
      <w:r>
        <w:rPr>
          <w:rStyle w:val="s0"/>
        </w:rPr>
        <w:t xml:space="preserve"> (бездействие) частных судебных исполнителей);</w:t>
      </w:r>
    </w:p>
    <w:p w:rsidR="00000000" w:rsidRDefault="00980667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документов;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4) организация работы по учету, хранению, оценке </w:t>
      </w:r>
      <w:r>
        <w:rPr>
          <w:rStyle w:val="s0"/>
        </w:rPr>
        <w:t>и дальнейшему использованию имущества, обращенного (поступившего) в республиканскую собственность по отдельным основаниям (конфискованное имущество).</w:t>
      </w:r>
    </w:p>
    <w:p w:rsidR="00000000" w:rsidRDefault="00980667">
      <w:pPr>
        <w:ind w:firstLine="400"/>
        <w:jc w:val="both"/>
      </w:pPr>
      <w:r>
        <w:t> </w:t>
      </w:r>
    </w:p>
    <w:p w:rsidR="00000000" w:rsidRDefault="00980667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136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3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 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3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80667">
      <w:pPr>
        <w:jc w:val="both"/>
      </w:pPr>
      <w:r>
        <w:rPr>
          <w:rStyle w:val="s3"/>
        </w:rPr>
        <w:t xml:space="preserve">Статья 22-1 изложена в редакции </w:t>
      </w:r>
      <w:hyperlink r:id="rId13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</w:t>
      </w:r>
      <w:r>
        <w:rPr>
          <w:rStyle w:val="s3"/>
        </w:rPr>
        <w:t>№ 188-IV (</w:t>
      </w:r>
      <w:hyperlink r:id="rId140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</w:t>
      </w:r>
      <w:r>
        <w:rPr>
          <w:rStyle w:val="s1"/>
        </w:rPr>
        <w:t>жений, топологии интегральных микросхем</w:t>
      </w:r>
    </w:p>
    <w:p w:rsidR="00000000" w:rsidRDefault="00980667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</w:t>
      </w:r>
      <w:r>
        <w:rPr>
          <w:rStyle w:val="s0"/>
        </w:rPr>
        <w:t>мах.</w:t>
      </w:r>
    </w:p>
    <w:p w:rsidR="00000000" w:rsidRDefault="009806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2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980667">
      <w:r>
        <w:t> </w:t>
      </w:r>
    </w:p>
    <w:p w:rsidR="00000000" w:rsidRDefault="00980667">
      <w:pPr>
        <w:jc w:val="both"/>
      </w:pPr>
      <w:r>
        <w:rPr>
          <w:rStyle w:val="s3"/>
        </w:rPr>
        <w:t xml:space="preserve">Статья 23 изложена в редакции </w:t>
      </w:r>
      <w:hyperlink r:id="rId14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980667">
      <w:pPr>
        <w:ind w:firstLine="400"/>
        <w:jc w:val="both"/>
      </w:pPr>
      <w:r>
        <w:t>1. Органы юсти</w:t>
      </w:r>
      <w:r>
        <w:t xml:space="preserve">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980667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980667">
      <w:pPr>
        <w:ind w:firstLine="400"/>
        <w:jc w:val="both"/>
      </w:pPr>
      <w:r>
        <w:t>2) обеспечение защиты переданных им др</w:t>
      </w:r>
      <w:r>
        <w:t xml:space="preserve">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980667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</w:t>
      </w:r>
      <w:r>
        <w:t xml:space="preserve">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</w:t>
      </w:r>
      <w:r>
        <w:t xml:space="preserve">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980667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98066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6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6) обеспечение законности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980667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98066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4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49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15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98066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51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80667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</w:t>
      </w:r>
      <w:r>
        <w:t>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980667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52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</w:t>
      </w:r>
      <w:r>
        <w:rPr>
          <w:rStyle w:val="s0"/>
        </w:rPr>
        <w:t>ны юстиции устанавливают размер вознаграждения и условия его выплаты.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5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05.07.06 г. № 165-III (введен в действие с 01.07.2006 г.)</w:t>
      </w:r>
    </w:p>
    <w:p w:rsidR="00000000" w:rsidRDefault="00980667">
      <w:pPr>
        <w:ind w:firstLine="400"/>
        <w:jc w:val="both"/>
      </w:pPr>
      <w:r>
        <w:rPr>
          <w:rStyle w:val="s0"/>
        </w:rPr>
        <w:t>3. Государственные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980667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</w:t>
      </w:r>
      <w:r>
        <w:rPr>
          <w:rStyle w:val="s0"/>
        </w:rPr>
        <w:t xml:space="preserve"> государственных учреждений уголовно-исполнительной системы, относятся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</w:t>
      </w:r>
      <w:r>
        <w:rPr>
          <w:rStyle w:val="s0"/>
        </w:rPr>
        <w:t xml:space="preserve"> продуктов питания, предметов первой необходимости, одежды, обуви, газет,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</w:t>
      </w:r>
      <w:r>
        <w:rPr>
          <w:rStyle w:val="s0"/>
        </w:rPr>
        <w:t>тельные лечебно-профилактические и иные определяемые нормативными правовыми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980667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980667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980667">
      <w:pPr>
        <w:ind w:firstLine="400"/>
        <w:jc w:val="both"/>
      </w:pPr>
      <w:r>
        <w:t>2) ос</w:t>
      </w:r>
      <w:r>
        <w:t xml:space="preserve">уществлять межведомственную координацию и контроль по вопросам, входящим в их компетенцию; </w:t>
      </w:r>
    </w:p>
    <w:p w:rsidR="00000000" w:rsidRDefault="0098066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  <w:r>
        <w:rPr>
          <w:rStyle w:val="s3"/>
        </w:rPr>
        <w:t>(</w:t>
      </w:r>
      <w:hyperlink r:id="rId15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</w:t>
      </w:r>
      <w:r>
        <w:t xml:space="preserve">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980667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158" w:history="1">
        <w:r>
          <w:rPr>
            <w:rStyle w:val="a3"/>
          </w:rPr>
          <w:t>проверку</w:t>
        </w:r>
      </w:hyperlink>
      <w:r>
        <w:t xml:space="preserve"> нормативных право</w:t>
      </w:r>
      <w:r>
        <w:t xml:space="preserve">вых актов, подлежащих государственной регистрации; </w:t>
      </w:r>
    </w:p>
    <w:p w:rsidR="00000000" w:rsidRDefault="00980667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159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980667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980667">
      <w:pPr>
        <w:ind w:firstLine="400"/>
        <w:jc w:val="both"/>
      </w:pPr>
      <w:r>
        <w:t>7) осуществлять лицензирование и контроль за деятельностью лицензиатов по соблюдению и</w:t>
      </w:r>
      <w:r>
        <w:t xml:space="preserve">ми лицензионных требований; </w:t>
      </w:r>
    </w:p>
    <w:p w:rsidR="00000000" w:rsidRDefault="00980667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98066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6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16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980667">
      <w:pPr>
        <w:ind w:firstLine="400"/>
        <w:jc w:val="both"/>
      </w:pPr>
      <w:r>
        <w:t>9) о</w:t>
      </w:r>
      <w:r>
        <w:t xml:space="preserve">существлять издательскую деятельность; </w:t>
      </w:r>
    </w:p>
    <w:p w:rsidR="00000000" w:rsidRDefault="00980667">
      <w:pPr>
        <w:ind w:firstLine="400"/>
        <w:jc w:val="both"/>
      </w:pPr>
      <w:r>
        <w:t xml:space="preserve">10) Исключен в соответствии с </w:t>
      </w:r>
      <w:hyperlink r:id="rId162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firstLine="400"/>
        <w:jc w:val="both"/>
      </w:pPr>
      <w:r>
        <w:t xml:space="preserve">11) Исключен в соответствии с </w:t>
      </w:r>
      <w:hyperlink r:id="rId164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6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66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6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</w:t>
      </w:r>
      <w:r>
        <w:t xml:space="preserve">ания в пределах своей компетенции; </w:t>
      </w:r>
    </w:p>
    <w:p w:rsidR="00000000" w:rsidRDefault="00980667">
      <w:pPr>
        <w:ind w:firstLine="400"/>
        <w:jc w:val="both"/>
      </w:pPr>
      <w:r>
        <w:t xml:space="preserve">13) Исключен в соответствии с </w:t>
      </w:r>
      <w:hyperlink r:id="rId16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6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0667">
      <w:pPr>
        <w:jc w:val="both"/>
      </w:pPr>
      <w:r>
        <w:rPr>
          <w:rStyle w:val="s3"/>
        </w:rPr>
        <w:t xml:space="preserve">Подпункт 14 изложен в редакции </w:t>
      </w:r>
      <w:hyperlink r:id="rId170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spacing w:after="240"/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</w:t>
      </w:r>
      <w:r>
        <w:rPr>
          <w:rStyle w:val="s0"/>
        </w:rPr>
        <w:t>ми Республики Казахстан, актами Президента Республики Казахстан и Правительства Республики Казахстан.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73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</w:t>
      </w:r>
      <w:r>
        <w:rPr>
          <w:rStyle w:val="s3"/>
        </w:rPr>
        <w:t xml:space="preserve">25-III; в заголовок внесены изменения в соответствии с </w:t>
      </w:r>
      <w:hyperlink r:id="rId174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5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24-1. Права и обязанности сотрудников уголовно-исполнительной системы </w:t>
      </w:r>
    </w:p>
    <w:p w:rsidR="00000000" w:rsidRDefault="0098066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6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</w:t>
      </w:r>
      <w:r>
        <w:rPr>
          <w:rStyle w:val="s3"/>
        </w:rPr>
        <w:t>-III (</w:t>
      </w:r>
      <w:hyperlink r:id="rId177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980667">
      <w:pPr>
        <w:ind w:firstLine="400"/>
        <w:jc w:val="both"/>
      </w:pPr>
      <w:r>
        <w:t xml:space="preserve">1) проводить исследования индивидуально-психологических особенностей личности осужденного и оказывать исправительное воздействие, в том числе с использованием </w:t>
      </w:r>
      <w:hyperlink r:id="rId178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980667">
      <w:pPr>
        <w:ind w:firstLine="400"/>
        <w:jc w:val="both"/>
      </w:pPr>
      <w:r>
        <w:t xml:space="preserve">2) привлекать осужденных к труду на предприятиях исправительного учреждения или в других организациях, а также к работам без оплаты труда в соответствии с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 xml:space="preserve">3) производить досмотр лиц, их вещей, транспортных средств, находящихся на территории учреждения и прилегающей к нему территории, на которой установлены режимные требования, проверять документы, удостоверяющие личность граждан, а также изымать запрещенные </w:t>
      </w:r>
      <w:r>
        <w:t xml:space="preserve">вещи и документы, перечень которых устанавливается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>4) временно ограничивать или запрещать движение транспорта, не допускать граждан на территорию учреждения, а также на прилегающую к нему территорию или обязывать их</w:t>
      </w:r>
      <w:r>
        <w:t xml:space="preserve"> остаться либо покинуть ее при введении режима особых условий; </w:t>
      </w:r>
    </w:p>
    <w:p w:rsidR="00000000" w:rsidRDefault="00980667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уголовно-исполнительной инспекции, беспрепятственно входить в жилые помещения, где они проживают, на принадлежащие</w:t>
      </w:r>
      <w:r>
        <w:t xml:space="preserve">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980667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980667">
      <w:pPr>
        <w:ind w:firstLine="400"/>
        <w:jc w:val="both"/>
      </w:pPr>
      <w:r>
        <w:t>7) использовать средства массовой информаци</w:t>
      </w:r>
      <w:r>
        <w:t xml:space="preserve">и для освещения деятельности уголовно-исполнительной системы и розыска лиц, совершивших побег из мест лишения свободы, из-под ареста или из-под стражи; </w:t>
      </w:r>
    </w:p>
    <w:p w:rsidR="00000000" w:rsidRDefault="00980667">
      <w:pPr>
        <w:ind w:firstLine="400"/>
        <w:jc w:val="both"/>
      </w:pPr>
      <w:r>
        <w:t>8) обращаться в суды, прокуратуру и иные органы и организации для решения вопросов, связанных с уголовн</w:t>
      </w:r>
      <w:r>
        <w:t xml:space="preserve">о-исполнительной деятельностью. </w:t>
      </w:r>
    </w:p>
    <w:p w:rsidR="00000000" w:rsidRDefault="009806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0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980667">
      <w:pPr>
        <w:ind w:firstLine="400"/>
        <w:jc w:val="both"/>
      </w:pPr>
      <w:r>
        <w:t>1) осуществлять контроль и надзор за поведением лиц, содержащихся в учреждениях уголовно-исполнительной системы, и граждан, нахо</w:t>
      </w:r>
      <w:r>
        <w:t xml:space="preserve">дящихся на их территории, а также на прилегающей к ним территории; </w:t>
      </w:r>
    </w:p>
    <w:p w:rsidR="00000000" w:rsidRDefault="00980667">
      <w:pPr>
        <w:ind w:firstLine="400"/>
        <w:jc w:val="both"/>
      </w:pPr>
      <w:r>
        <w:t xml:space="preserve">2) требовать от лиц, содержащихся в учреждениях уголовно-исполнительной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980667">
      <w:pPr>
        <w:ind w:firstLine="400"/>
        <w:jc w:val="both"/>
      </w:pPr>
      <w:r>
        <w:t>3) о</w:t>
      </w:r>
      <w:r>
        <w:t xml:space="preserve">существлять регистрацию лиц, содержащихся в учреждениях уголовно-исполнительной системы, а также их дактилоскопирование, фотографирование, видеосъемку, звукозапись в порядке, установленном законодательством Республики Казахстан; </w:t>
      </w:r>
    </w:p>
    <w:p w:rsidR="00000000" w:rsidRDefault="00980667">
      <w:pPr>
        <w:ind w:firstLine="400"/>
        <w:jc w:val="both"/>
      </w:pPr>
      <w:r>
        <w:t>4) привлекать осужденных к</w:t>
      </w:r>
      <w:r>
        <w:t xml:space="preserve"> обязательному участию в проводимых воспитательных мероприятиях; </w:t>
      </w:r>
    </w:p>
    <w:p w:rsidR="00000000" w:rsidRDefault="00980667">
      <w:pPr>
        <w:ind w:firstLine="400"/>
        <w:jc w:val="both"/>
      </w:pPr>
      <w:r>
        <w:t>5) проводить в соответствии с законодательством Республики Казахстан освидетельствование лиц, содержащихся в учреждениях уголовно-исполнительной системы, с целью выявления фактов употреблени</w:t>
      </w:r>
      <w:r>
        <w:t xml:space="preserve">я алкогольных напитков, токсичных, наркотических и иных психотропных средств; </w:t>
      </w:r>
    </w:p>
    <w:p w:rsidR="00000000" w:rsidRDefault="00980667">
      <w:pPr>
        <w:ind w:firstLine="400"/>
        <w:jc w:val="both"/>
      </w:pPr>
      <w:r>
        <w:t>6) задерживать на территории, прилегающей к учреждению уголовно-исполнительной системы, и доставлять в органы внутренних дел лиц, совершивших деяния, подпадающие под действие ад</w:t>
      </w:r>
      <w:r>
        <w:t xml:space="preserve">министративного или уголовного законодательства, осуществлять их личный досмотр; </w:t>
      </w:r>
    </w:p>
    <w:p w:rsidR="00000000" w:rsidRDefault="00980667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98066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81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2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>, уст</w:t>
      </w:r>
      <w:r>
        <w:t xml:space="preserve">анавливать и анализировать их причины, принимать меры по предотвращению подобных случаев; </w:t>
      </w:r>
    </w:p>
    <w:p w:rsidR="00000000" w:rsidRDefault="00980667">
      <w:pPr>
        <w:ind w:firstLine="400"/>
        <w:jc w:val="both"/>
      </w:pPr>
      <w:r>
        <w:rPr>
          <w:rStyle w:val="s0"/>
        </w:rPr>
        <w:t>9) в порядке, установленном законодательством Республики Казахстан, осуществлять дознание.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83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80667">
      <w:pPr>
        <w:jc w:val="both"/>
      </w:pPr>
      <w:r>
        <w:rPr>
          <w:rStyle w:val="s3"/>
        </w:rPr>
        <w:t xml:space="preserve">Статья 24-2 изложена в редакции </w:t>
      </w:r>
      <w:hyperlink r:id="rId18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85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980667">
      <w:pPr>
        <w:ind w:firstLine="400"/>
        <w:jc w:val="both"/>
      </w:pPr>
      <w:r>
        <w:rPr>
          <w:rStyle w:val="s0"/>
        </w:rPr>
        <w:t>1. Государственный контроль в области последующег</w:t>
      </w:r>
      <w:r>
        <w:rPr>
          <w:rStyle w:val="s0"/>
        </w:rPr>
        <w:t>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9806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</w:t>
      </w:r>
      <w:r>
        <w:rPr>
          <w:rStyle w:val="s3"/>
        </w:rPr>
        <w:t>.11 г. № 378-IV (</w:t>
      </w:r>
      <w:hyperlink r:id="rId187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980667">
      <w:r>
        <w:t> </w:t>
      </w:r>
    </w:p>
    <w:p w:rsidR="00000000" w:rsidRDefault="00980667">
      <w:pPr>
        <w:jc w:val="both"/>
      </w:pPr>
      <w:bookmarkStart w:id="4" w:name="SUB250000"/>
      <w:bookmarkEnd w:id="4"/>
      <w:r>
        <w:rPr>
          <w:rStyle w:val="s3"/>
        </w:rPr>
        <w:t xml:space="preserve">Глава 4 изложена в редакции </w:t>
      </w:r>
      <w:hyperlink r:id="rId189" w:anchor="sub_id=2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19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jc w:val="center"/>
      </w:pPr>
      <w:r>
        <w:rPr>
          <w:rStyle w:val="s1"/>
        </w:rPr>
        <w:t>Глава 4. Кадры органов юстиции и их пра</w:t>
      </w:r>
      <w:r>
        <w:rPr>
          <w:rStyle w:val="s1"/>
        </w:rPr>
        <w:t>вовое положение</w:t>
      </w:r>
    </w:p>
    <w:p w:rsidR="00000000" w:rsidRDefault="00980667">
      <w:pPr>
        <w:jc w:val="center"/>
      </w:pPr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25. Кадры органов юстиции</w:t>
      </w:r>
    </w:p>
    <w:p w:rsidR="00000000" w:rsidRDefault="00980667">
      <w:pPr>
        <w:ind w:firstLine="400"/>
        <w:jc w:val="both"/>
      </w:pPr>
      <w:r>
        <w:rPr>
          <w:rStyle w:val="s0"/>
        </w:rPr>
        <w:t>Кадры органов юстиции составляют работники органов юстиции, являющиеся государственными служащими, сотрудники органов уголовно-исполнительной системы, обладающие в соответствии с настоящим Законом иным пра</w:t>
      </w:r>
      <w:r>
        <w:rPr>
          <w:rStyle w:val="s0"/>
        </w:rPr>
        <w:t xml:space="preserve">вовым статусом, а также иные лица, трудовые отношения с которыми регулируются </w:t>
      </w:r>
      <w:hyperlink r:id="rId191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980667">
      <w:pPr>
        <w:jc w:val="both"/>
      </w:pPr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26. Персонал органов уголовно-исполнительной системы</w:t>
      </w:r>
    </w:p>
    <w:p w:rsidR="00000000" w:rsidRDefault="00980667">
      <w:pPr>
        <w:ind w:firstLine="400"/>
        <w:jc w:val="both"/>
      </w:pPr>
      <w:r>
        <w:rPr>
          <w:rStyle w:val="s0"/>
        </w:rPr>
        <w:t>Пе</w:t>
      </w:r>
      <w:r>
        <w:rPr>
          <w:rStyle w:val="s0"/>
        </w:rPr>
        <w:t>рсонал органов уголовно-исполнительной системы составляют:</w:t>
      </w:r>
    </w:p>
    <w:p w:rsidR="00000000" w:rsidRDefault="00980667">
      <w:pPr>
        <w:ind w:firstLine="400"/>
        <w:jc w:val="both"/>
      </w:pPr>
      <w:r>
        <w:rPr>
          <w:rStyle w:val="s0"/>
        </w:rPr>
        <w:t>1) сотрудники органов уголовно-исполнительной системы;</w:t>
      </w:r>
    </w:p>
    <w:p w:rsidR="00000000" w:rsidRDefault="00980667">
      <w:pPr>
        <w:ind w:firstLine="400"/>
        <w:jc w:val="both"/>
      </w:pPr>
      <w:r>
        <w:rPr>
          <w:rStyle w:val="s0"/>
        </w:rPr>
        <w:t>2) государственные служащие, занимающие должности в уголовно-исполнительной системе;</w:t>
      </w:r>
    </w:p>
    <w:p w:rsidR="00000000" w:rsidRDefault="00980667">
      <w:pPr>
        <w:ind w:firstLine="400"/>
        <w:jc w:val="both"/>
      </w:pPr>
      <w:r>
        <w:rPr>
          <w:rStyle w:val="s0"/>
        </w:rPr>
        <w:t>3) работники уголовно-исполнительной системы, состоящие в</w:t>
      </w:r>
      <w:r>
        <w:rPr>
          <w:rStyle w:val="s0"/>
        </w:rPr>
        <w:t xml:space="preserve"> трудовых отношениях с учреждениями и органами уголовно-исполнительной системы.</w:t>
      </w:r>
    </w:p>
    <w:p w:rsidR="00000000" w:rsidRDefault="00980667">
      <w:pPr>
        <w:ind w:firstLine="400"/>
        <w:jc w:val="both"/>
      </w:pPr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27. Правовое регулирование труда сотрудников органов уголовно-исполнительной системы</w:t>
      </w:r>
    </w:p>
    <w:p w:rsidR="00000000" w:rsidRDefault="00980667">
      <w:pPr>
        <w:ind w:firstLine="400"/>
        <w:jc w:val="both"/>
      </w:pPr>
      <w:r>
        <w:rPr>
          <w:rStyle w:val="s0"/>
        </w:rPr>
        <w:t>Трудовые отношения сотрудников органов уголовно-исполнительной системы регулируютс</w:t>
      </w:r>
      <w:r>
        <w:rPr>
          <w:rStyle w:val="s0"/>
        </w:rPr>
        <w:t xml:space="preserve">я Трудовым кодексом Республики Казахстан с особенностями, предусмотренными </w:t>
      </w:r>
      <w:hyperlink r:id="rId1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службе».</w:t>
      </w:r>
    </w:p>
    <w:p w:rsidR="00000000" w:rsidRDefault="00980667"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28. Специальные звания сотрудников органов угол</w:t>
      </w:r>
      <w:r>
        <w:rPr>
          <w:rStyle w:val="s1"/>
        </w:rPr>
        <w:t>овно-исполнительной системы</w:t>
      </w:r>
    </w:p>
    <w:p w:rsidR="00000000" w:rsidRDefault="00980667">
      <w:pPr>
        <w:ind w:firstLine="400"/>
        <w:jc w:val="both"/>
      </w:pPr>
      <w:r>
        <w:rPr>
          <w:rStyle w:val="s0"/>
        </w:rPr>
        <w:t>Сотрудникам органов уголовно-исполнительной системы присваиваются специальные звания.</w:t>
      </w:r>
    </w:p>
    <w:p w:rsidR="00000000" w:rsidRDefault="00980667">
      <w:pPr>
        <w:ind w:firstLine="400"/>
        <w:jc w:val="both"/>
      </w:pPr>
      <w:r>
        <w:rPr>
          <w:rStyle w:val="s0"/>
        </w:rPr>
        <w:t>Перечень должностных лиц органов уголовно-исполнительной системы, которым присваиваются специальные звания, а также соответствующие им предель</w:t>
      </w:r>
      <w:r>
        <w:rPr>
          <w:rStyle w:val="s0"/>
        </w:rPr>
        <w:t>ные специальные звания в центральных и территориальных подразделениях утверждаются Правительством Республики Казахстан.</w:t>
      </w:r>
    </w:p>
    <w:p w:rsidR="00000000" w:rsidRDefault="00980667">
      <w:pPr>
        <w:jc w:val="both"/>
      </w:pPr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29. Особые условия несения службы в уголовно-исполнительной системе</w:t>
      </w:r>
    </w:p>
    <w:p w:rsidR="00000000" w:rsidRDefault="00980667">
      <w:pPr>
        <w:ind w:firstLine="400"/>
        <w:jc w:val="both"/>
      </w:pPr>
      <w:r>
        <w:rPr>
          <w:rStyle w:val="s0"/>
        </w:rPr>
        <w:t>1. Под особыми условиями несения службы в уголовно-исполнит</w:t>
      </w:r>
      <w:r>
        <w:rPr>
          <w:rStyle w:val="s0"/>
        </w:rPr>
        <w:t>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</w:t>
      </w:r>
      <w:r>
        <w:rPr>
          <w:rStyle w:val="s0"/>
        </w:rPr>
        <w:t>я таковых в течение срока, необходимого для их устранения.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2. Работа сотрудников органов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</w:t>
      </w:r>
      <w:r>
        <w:rPr>
          <w:rStyle w:val="s0"/>
        </w:rPr>
        <w:t>привлечения сотрудников к работе в особых условиях несения службы определяются нормативными правовыми актами Республики Казахстан.</w:t>
      </w:r>
    </w:p>
    <w:p w:rsidR="00000000" w:rsidRDefault="00980667">
      <w:pPr>
        <w:ind w:firstLine="400"/>
        <w:jc w:val="both"/>
      </w:pPr>
      <w:r>
        <w:rPr>
          <w:rStyle w:val="s0"/>
        </w:rPr>
        <w:t>3. Сотрудники органов уголовно-исполнительной системы в целях обеспечения выполнения задач в сфере уголовно-исполнительной де</w:t>
      </w:r>
      <w:r>
        <w:rPr>
          <w:rStyle w:val="s0"/>
        </w:rPr>
        <w:t>ятельности могут быть прикомандированы к государственным органам и международным организациям с оставлением в кадрах органов уголовно-исполнительной системы в порядке, определяемом Правительством Республики Казахстан.</w:t>
      </w:r>
    </w:p>
    <w:p w:rsidR="00000000" w:rsidRDefault="00980667"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980667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980667">
      <w:pPr>
        <w:ind w:firstLine="400"/>
        <w:jc w:val="both"/>
      </w:pPr>
      <w:r>
        <w:rPr>
          <w:rStyle w:val="s0"/>
        </w:rPr>
        <w:t>2. Работникам органов юстици</w:t>
      </w:r>
      <w:r>
        <w:rPr>
          <w:rStyle w:val="s0"/>
        </w:rPr>
        <w:t>и предоставляются оплачиваемые ежегодные трудовые отпуска продолжительностью тридцать календарных дней.</w:t>
      </w:r>
    </w:p>
    <w:p w:rsidR="00000000" w:rsidRDefault="00980667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</w:t>
      </w:r>
      <w:r>
        <w:rPr>
          <w:rStyle w:val="s0"/>
        </w:rPr>
        <w:t xml:space="preserve">редусмотренного </w:t>
      </w:r>
      <w:hyperlink r:id="rId1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980667">
      <w:pPr>
        <w:ind w:firstLine="400"/>
        <w:jc w:val="both"/>
      </w:pPr>
      <w:r>
        <w:t> 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>Статья 31. Иные меры соц</w:t>
      </w:r>
      <w:r>
        <w:rPr>
          <w:rStyle w:val="s1"/>
        </w:rPr>
        <w:t>иальной защиты сотрудников органов уголовно-исполнительной системы</w:t>
      </w:r>
    </w:p>
    <w:p w:rsidR="00000000" w:rsidRDefault="00980667">
      <w:pPr>
        <w:ind w:firstLine="400"/>
        <w:jc w:val="both"/>
      </w:pPr>
      <w:r>
        <w:rPr>
          <w:rStyle w:val="s0"/>
        </w:rPr>
        <w:t>На сотрудников органов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</w:t>
      </w:r>
      <w:r>
        <w:rPr>
          <w:rStyle w:val="s0"/>
        </w:rPr>
        <w:t xml:space="preserve"> распространяются льготы, установленные законодательством Республики Казахстан для данной категории медицинских работников.</w:t>
      </w:r>
    </w:p>
    <w:p w:rsidR="00000000" w:rsidRDefault="00980667">
      <w:pPr>
        <w:jc w:val="both"/>
      </w:pPr>
      <w:r>
        <w:t>.</w:t>
      </w:r>
    </w:p>
    <w:p w:rsidR="00000000" w:rsidRDefault="00980667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980667">
      <w:pPr>
        <w:jc w:val="both"/>
      </w:pPr>
      <w:r>
        <w:rPr>
          <w:rStyle w:val="s3"/>
        </w:rPr>
        <w:t xml:space="preserve">Статья 33 изложена в редакции </w:t>
      </w:r>
      <w:hyperlink r:id="rId194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9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19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33. Финансирование, материально-техническое обеспечение органов юстиции </w:t>
      </w:r>
    </w:p>
    <w:p w:rsidR="00000000" w:rsidRDefault="00980667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980667">
      <w:pPr>
        <w:ind w:firstLine="400"/>
        <w:jc w:val="both"/>
      </w:pPr>
      <w:r>
        <w:t>Порядок и нормы материально-технического обеспечения органов и учреждени</w:t>
      </w:r>
      <w:r>
        <w:t xml:space="preserve">й уголовно-исполнительной системы устанавливаются Правительством Республики Казахстан. </w:t>
      </w:r>
    </w:p>
    <w:p w:rsidR="00000000" w:rsidRDefault="00980667">
      <w:pPr>
        <w:ind w:firstLine="400"/>
        <w:jc w:val="both"/>
      </w:pPr>
      <w:r>
        <w:t> </w:t>
      </w:r>
    </w:p>
    <w:p w:rsidR="00000000" w:rsidRDefault="00980667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198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8066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34. Заключительные и переходные положения 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9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20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2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04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205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206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p w:rsidR="00000000" w:rsidRDefault="0098066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80667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8066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8066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80667">
      <w:r>
        <w:t> </w:t>
      </w:r>
    </w:p>
    <w:p w:rsidR="00000000" w:rsidRDefault="00980667">
      <w:r>
        <w:rPr>
          <w:rStyle w:val="s0"/>
        </w:rPr>
        <w:t> </w:t>
      </w:r>
    </w:p>
    <w:p w:rsidR="00000000" w:rsidRDefault="00980667">
      <w:r>
        <w:rPr>
          <w:rStyle w:val="s0"/>
        </w:rPr>
        <w:t xml:space="preserve">Астана, 18 марта 2002 года </w:t>
      </w:r>
    </w:p>
    <w:p w:rsidR="00000000" w:rsidRDefault="00980667">
      <w:pPr>
        <w:ind w:firstLine="900"/>
      </w:pPr>
      <w:r>
        <w:rPr>
          <w:rStyle w:val="s0"/>
        </w:rPr>
        <w:t>№ 304-II</w:t>
      </w:r>
    </w:p>
    <w:p w:rsidR="00000000" w:rsidRDefault="00980667">
      <w:r>
        <w:t> </w:t>
      </w:r>
    </w:p>
    <w:sectPr w:rsidR="00000000">
      <w:headerReference w:type="even" r:id="rId207"/>
      <w:headerReference w:type="default" r:id="rId208"/>
      <w:footerReference w:type="even" r:id="rId209"/>
      <w:footerReference w:type="default" r:id="rId210"/>
      <w:headerReference w:type="first" r:id="rId211"/>
      <w:footerReference w:type="first" r:id="rId2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667" w:rsidRDefault="00980667" w:rsidP="00980667">
      <w:r>
        <w:separator/>
      </w:r>
    </w:p>
  </w:endnote>
  <w:endnote w:type="continuationSeparator" w:id="0">
    <w:p w:rsidR="00980667" w:rsidRDefault="00980667" w:rsidP="00980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667" w:rsidRDefault="00980667" w:rsidP="00980667">
      <w:r>
        <w:separator/>
      </w:r>
    </w:p>
  </w:footnote>
  <w:footnote w:type="continuationSeparator" w:id="0">
    <w:p w:rsidR="00980667" w:rsidRDefault="00980667" w:rsidP="00980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 w:rsidP="009806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667" w:rsidRPr="00980667" w:rsidRDefault="00980667" w:rsidP="009806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667" w:rsidRDefault="009806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667"/>
    <w:rsid w:val="0098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6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6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6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6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6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6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6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6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2334" TargetMode="External"/><Relationship Id="rId21" Type="http://schemas.openxmlformats.org/officeDocument/2006/relationships/hyperlink" Target="http://online.zakon.kz/Document/?doc_id=3129934" TargetMode="External"/><Relationship Id="rId42" Type="http://schemas.openxmlformats.org/officeDocument/2006/relationships/hyperlink" Target="http://online.zakon.kz/Document/?doc_id=30914768" TargetMode="External"/><Relationship Id="rId63" Type="http://schemas.openxmlformats.org/officeDocument/2006/relationships/hyperlink" Target="http://online.zakon.kz/Document/?doc_id=30467054" TargetMode="External"/><Relationship Id="rId84" Type="http://schemas.openxmlformats.org/officeDocument/2006/relationships/hyperlink" Target="http://online.zakon.kz/Document/?doc_id=1009108" TargetMode="External"/><Relationship Id="rId138" Type="http://schemas.openxmlformats.org/officeDocument/2006/relationships/hyperlink" Target="http://online.zakon.kz/Document/?doc_id=30045013" TargetMode="External"/><Relationship Id="rId159" Type="http://schemas.openxmlformats.org/officeDocument/2006/relationships/hyperlink" Target="http://online.zakon.kz/Document/?doc_id=1013921" TargetMode="External"/><Relationship Id="rId170" Type="http://schemas.openxmlformats.org/officeDocument/2006/relationships/hyperlink" Target="http://online.zakon.kz/Document/?doc_id=31025535" TargetMode="External"/><Relationship Id="rId191" Type="http://schemas.openxmlformats.org/officeDocument/2006/relationships/hyperlink" Target="http://online.zakon.kz/Document/?doc_id=30103567" TargetMode="External"/><Relationship Id="rId205" Type="http://schemas.openxmlformats.org/officeDocument/2006/relationships/hyperlink" Target="http://online.zakon.kz/Document/?doc_id=30915711" TargetMode="External"/><Relationship Id="rId107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911332" TargetMode="External"/><Relationship Id="rId37" Type="http://schemas.openxmlformats.org/officeDocument/2006/relationships/hyperlink" Target="http://online.zakon.kz/Document/?doc_id=30414381" TargetMode="External"/><Relationship Id="rId53" Type="http://schemas.openxmlformats.org/officeDocument/2006/relationships/hyperlink" Target="http://online.zakon.kz/Document/?doc_id=30095423" TargetMode="External"/><Relationship Id="rId58" Type="http://schemas.openxmlformats.org/officeDocument/2006/relationships/hyperlink" Target="http://online.zakon.kz/Document/?doc_id=1051315" TargetMode="External"/><Relationship Id="rId74" Type="http://schemas.openxmlformats.org/officeDocument/2006/relationships/hyperlink" Target="http://online.zakon.kz/Document/?doc_id=30916086" TargetMode="External"/><Relationship Id="rId79" Type="http://schemas.openxmlformats.org/officeDocument/2006/relationships/hyperlink" Target="http://online.zakon.kz/Document/?doc_id=30782093" TargetMode="External"/><Relationship Id="rId102" Type="http://schemas.openxmlformats.org/officeDocument/2006/relationships/hyperlink" Target="http://online.zakon.kz/Document/?doc_id=30086150" TargetMode="External"/><Relationship Id="rId123" Type="http://schemas.openxmlformats.org/officeDocument/2006/relationships/hyperlink" Target="http://online.zakon.kz/Document/?doc_id=30189288" TargetMode="External"/><Relationship Id="rId128" Type="http://schemas.openxmlformats.org/officeDocument/2006/relationships/hyperlink" Target="http://online.zakon.kz/Document/?doc_id=30753842" TargetMode="External"/><Relationship Id="rId144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3103806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912334" TargetMode="External"/><Relationship Id="rId95" Type="http://schemas.openxmlformats.org/officeDocument/2006/relationships/hyperlink" Target="http://online.zakon.kz/Document/?doc_id=30961502" TargetMode="External"/><Relationship Id="rId160" Type="http://schemas.openxmlformats.org/officeDocument/2006/relationships/hyperlink" Target="http://online.zakon.kz/Document/?doc_id=30085764" TargetMode="External"/><Relationship Id="rId165" Type="http://schemas.openxmlformats.org/officeDocument/2006/relationships/hyperlink" Target="http://online.zakon.kz/Document/?doc_id=3129934" TargetMode="External"/><Relationship Id="rId181" Type="http://schemas.openxmlformats.org/officeDocument/2006/relationships/hyperlink" Target="http://online.zakon.kz/Document/?doc_id=30095423" TargetMode="External"/><Relationship Id="rId186" Type="http://schemas.openxmlformats.org/officeDocument/2006/relationships/hyperlink" Target="http://online.zakon.kz/Document/?doc_id=30914768" TargetMode="External"/><Relationship Id="rId211" Type="http://schemas.openxmlformats.org/officeDocument/2006/relationships/header" Target="header3.xml"/><Relationship Id="rId22" Type="http://schemas.openxmlformats.org/officeDocument/2006/relationships/hyperlink" Target="http://online.zakon.kz/Document/?doc_id=1052510" TargetMode="External"/><Relationship Id="rId27" Type="http://schemas.openxmlformats.org/officeDocument/2006/relationships/hyperlink" Target="http://online.zakon.kz/Document/?doc_id=30912687" TargetMode="External"/><Relationship Id="rId43" Type="http://schemas.openxmlformats.org/officeDocument/2006/relationships/hyperlink" Target="http://online.zakon.kz/Document/?doc_id=30916086" TargetMode="External"/><Relationship Id="rId48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30467070" TargetMode="External"/><Relationship Id="rId69" Type="http://schemas.openxmlformats.org/officeDocument/2006/relationships/hyperlink" Target="http://online.zakon.kz/Document/?doc_id=1052510" TargetMode="External"/><Relationship Id="rId113" Type="http://schemas.openxmlformats.org/officeDocument/2006/relationships/hyperlink" Target="http://online.zakon.kz/Document/?doc_id=30912334" TargetMode="External"/><Relationship Id="rId118" Type="http://schemas.openxmlformats.org/officeDocument/2006/relationships/hyperlink" Target="http://online.zakon.kz/Document/?doc_id=30912687" TargetMode="External"/><Relationship Id="rId134" Type="http://schemas.openxmlformats.org/officeDocument/2006/relationships/hyperlink" Target="http://online.zakon.kz/Document/?doc_id=31034833" TargetMode="External"/><Relationship Id="rId139" Type="http://schemas.openxmlformats.org/officeDocument/2006/relationships/hyperlink" Target="http://online.zakon.kz/Document/?doc_id=30448496" TargetMode="External"/><Relationship Id="rId80" Type="http://schemas.openxmlformats.org/officeDocument/2006/relationships/hyperlink" Target="http://online.zakon.kz/Document/?doc_id=30012948" TargetMode="External"/><Relationship Id="rId85" Type="http://schemas.openxmlformats.org/officeDocument/2006/relationships/hyperlink" Target="http://online.zakon.kz/Document/?doc_id=30058257" TargetMode="External"/><Relationship Id="rId150" Type="http://schemas.openxmlformats.org/officeDocument/2006/relationships/hyperlink" Target="http://online.zakon.kz/Document/?doc_id=31038297" TargetMode="External"/><Relationship Id="rId155" Type="http://schemas.openxmlformats.org/officeDocument/2006/relationships/hyperlink" Target="http://online.zakon.kz/Document/?doc_id=30061909" TargetMode="External"/><Relationship Id="rId171" Type="http://schemas.openxmlformats.org/officeDocument/2006/relationships/hyperlink" Target="http://online.zakon.kz/Document/?doc_id=31025539" TargetMode="External"/><Relationship Id="rId176" Type="http://schemas.openxmlformats.org/officeDocument/2006/relationships/hyperlink" Target="http://online.zakon.kz/Document/?doc_id=30095423" TargetMode="External"/><Relationship Id="rId192" Type="http://schemas.openxmlformats.org/officeDocument/2006/relationships/hyperlink" Target="http://online.zakon.kz/Document/?doc_id=30916594" TargetMode="External"/><Relationship Id="rId197" Type="http://schemas.openxmlformats.org/officeDocument/2006/relationships/hyperlink" Target="http://online.zakon.kz/Document/?doc_id=30061980" TargetMode="External"/><Relationship Id="rId206" Type="http://schemas.openxmlformats.org/officeDocument/2006/relationships/hyperlink" Target="http://online.zakon.kz/Document/?doc_id=30916086" TargetMode="External"/><Relationship Id="rId201" Type="http://schemas.openxmlformats.org/officeDocument/2006/relationships/hyperlink" Target="http://online.zakon.kz/Document/?doc_id=30095423" TargetMode="External"/><Relationship Id="rId12" Type="http://schemas.openxmlformats.org/officeDocument/2006/relationships/hyperlink" Target="http://online.zakon.kz/Document/?doc_id=30961502" TargetMode="External"/><Relationship Id="rId17" Type="http://schemas.openxmlformats.org/officeDocument/2006/relationships/hyperlink" Target="http://online.zakon.kz/Document/?doc_id=1052510" TargetMode="External"/><Relationship Id="rId33" Type="http://schemas.openxmlformats.org/officeDocument/2006/relationships/hyperlink" Target="http://online.zakon.kz/Document/?doc_id=30095423" TargetMode="External"/><Relationship Id="rId38" Type="http://schemas.openxmlformats.org/officeDocument/2006/relationships/hyperlink" Target="http://online.zakon.kz/Document/?doc_id=30414586" TargetMode="External"/><Relationship Id="rId59" Type="http://schemas.openxmlformats.org/officeDocument/2006/relationships/hyperlink" Target="http://online.zakon.kz/Document/?doc_id=30915711" TargetMode="External"/><Relationship Id="rId103" Type="http://schemas.openxmlformats.org/officeDocument/2006/relationships/hyperlink" Target="http://online.zakon.kz/Document/?doc_id=30113878" TargetMode="External"/><Relationship Id="rId108" Type="http://schemas.openxmlformats.org/officeDocument/2006/relationships/hyperlink" Target="http://online.zakon.kz/Document/?doc_id=30086150" TargetMode="External"/><Relationship Id="rId124" Type="http://schemas.openxmlformats.org/officeDocument/2006/relationships/hyperlink" Target="http://online.zakon.kz/Document/?doc_id=30189300" TargetMode="External"/><Relationship Id="rId129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0095459" TargetMode="External"/><Relationship Id="rId70" Type="http://schemas.openxmlformats.org/officeDocument/2006/relationships/hyperlink" Target="http://online.zakon.kz/Document/?doc_id=30026270" TargetMode="External"/><Relationship Id="rId75" Type="http://schemas.openxmlformats.org/officeDocument/2006/relationships/hyperlink" Target="http://online.zakon.kz/Document/?doc_id=30066889" TargetMode="External"/><Relationship Id="rId91" Type="http://schemas.openxmlformats.org/officeDocument/2006/relationships/hyperlink" Target="http://online.zakon.kz/Document/?doc_id=30912687" TargetMode="External"/><Relationship Id="rId96" Type="http://schemas.openxmlformats.org/officeDocument/2006/relationships/hyperlink" Target="http://online.zakon.kz/Document/?doc_id=30962334" TargetMode="External"/><Relationship Id="rId140" Type="http://schemas.openxmlformats.org/officeDocument/2006/relationships/hyperlink" Target="http://online.zakon.kz/Document/?doc_id=30448994" TargetMode="External"/><Relationship Id="rId145" Type="http://schemas.openxmlformats.org/officeDocument/2006/relationships/hyperlink" Target="http://online.zakon.kz/Document/?doc_id=3029934" TargetMode="External"/><Relationship Id="rId161" Type="http://schemas.openxmlformats.org/officeDocument/2006/relationships/hyperlink" Target="http://online.zakon.kz/Document/?doc_id=30085759" TargetMode="External"/><Relationship Id="rId166" Type="http://schemas.openxmlformats.org/officeDocument/2006/relationships/hyperlink" Target="http://online.zakon.kz/Document/?doc_id=1052510" TargetMode="External"/><Relationship Id="rId182" Type="http://schemas.openxmlformats.org/officeDocument/2006/relationships/hyperlink" Target="http://online.zakon.kz/Document/?doc_id=30095459" TargetMode="External"/><Relationship Id="rId187" Type="http://schemas.openxmlformats.org/officeDocument/2006/relationships/hyperlink" Target="http://online.zakon.kz/Document/?doc_id=309160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oter" Target="footer3.xml"/><Relationship Id="rId23" Type="http://schemas.openxmlformats.org/officeDocument/2006/relationships/hyperlink" Target="http://online.zakon.kz/Document/?doc_id=30912334" TargetMode="External"/><Relationship Id="rId28" Type="http://schemas.openxmlformats.org/officeDocument/2006/relationships/hyperlink" Target="http://online.zakon.kz/Document/?doc_id=30911314" TargetMode="External"/><Relationship Id="rId49" Type="http://schemas.openxmlformats.org/officeDocument/2006/relationships/hyperlink" Target="http://online.zakon.kz/Document/?doc_id=3129934" TargetMode="External"/><Relationship Id="rId114" Type="http://schemas.openxmlformats.org/officeDocument/2006/relationships/hyperlink" Target="http://online.zakon.kz/Document/?doc_id=30912687" TargetMode="External"/><Relationship Id="rId119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0914758" TargetMode="External"/><Relationship Id="rId60" Type="http://schemas.openxmlformats.org/officeDocument/2006/relationships/hyperlink" Target="http://online.zakon.kz/Document/?doc_id=30916086" TargetMode="External"/><Relationship Id="rId65" Type="http://schemas.openxmlformats.org/officeDocument/2006/relationships/hyperlink" Target="http://online.zakon.kz/Document/?doc_id=30578508" TargetMode="External"/><Relationship Id="rId81" Type="http://schemas.openxmlformats.org/officeDocument/2006/relationships/hyperlink" Target="http://online.zakon.kz/Document/?doc_id=30009106" TargetMode="External"/><Relationship Id="rId86" Type="http://schemas.openxmlformats.org/officeDocument/2006/relationships/hyperlink" Target="http://online.zakon.kz/Document/?doc_id=1003592" TargetMode="External"/><Relationship Id="rId130" Type="http://schemas.openxmlformats.org/officeDocument/2006/relationships/hyperlink" Target="http://online.zakon.kz/Document/?doc_id=3029934" TargetMode="External"/><Relationship Id="rId135" Type="http://schemas.openxmlformats.org/officeDocument/2006/relationships/hyperlink" Target="http://online.zakon.kz/Document/?doc_id=31038297" TargetMode="External"/><Relationship Id="rId151" Type="http://schemas.openxmlformats.org/officeDocument/2006/relationships/hyperlink" Target="http://online.zakon.kz/Document/?doc_id=30045013" TargetMode="External"/><Relationship Id="rId156" Type="http://schemas.openxmlformats.org/officeDocument/2006/relationships/hyperlink" Target="http://online.zakon.kz/Document/?doc_id=30788512" TargetMode="External"/><Relationship Id="rId177" Type="http://schemas.openxmlformats.org/officeDocument/2006/relationships/hyperlink" Target="http://online.zakon.kz/Document/?doc_id=30095459" TargetMode="External"/><Relationship Id="rId198" Type="http://schemas.openxmlformats.org/officeDocument/2006/relationships/hyperlink" Target="http://online.zakon.kz/Document/?doc_id=1052510" TargetMode="External"/><Relationship Id="rId172" Type="http://schemas.openxmlformats.org/officeDocument/2006/relationships/hyperlink" Target="http://online.zakon.kz/Document/?doc_id=31038297" TargetMode="External"/><Relationship Id="rId193" Type="http://schemas.openxmlformats.org/officeDocument/2006/relationships/hyperlink" Target="http://online.zakon.kz/Document/?doc_id=1013958" TargetMode="External"/><Relationship Id="rId202" Type="http://schemas.openxmlformats.org/officeDocument/2006/relationships/hyperlink" Target="http://online.zakon.kz/Document/?doc_id=30095459" TargetMode="External"/><Relationship Id="rId207" Type="http://schemas.openxmlformats.org/officeDocument/2006/relationships/header" Target="header1.xml"/><Relationship Id="rId13" Type="http://schemas.openxmlformats.org/officeDocument/2006/relationships/hyperlink" Target="http://online.zakon.kz/Document/?doc_id=30962334" TargetMode="External"/><Relationship Id="rId18" Type="http://schemas.openxmlformats.org/officeDocument/2006/relationships/hyperlink" Target="http://online.zakon.kz/Document/?doc_id=30095423" TargetMode="External"/><Relationship Id="rId39" Type="http://schemas.openxmlformats.org/officeDocument/2006/relationships/hyperlink" Target="http://online.zakon.kz/Document/?doc_id=30448496" TargetMode="External"/><Relationship Id="rId109" Type="http://schemas.openxmlformats.org/officeDocument/2006/relationships/hyperlink" Target="http://online.zakon.kz/Document/?doc_id=30113878" TargetMode="External"/><Relationship Id="rId34" Type="http://schemas.openxmlformats.org/officeDocument/2006/relationships/hyperlink" Target="http://online.zakon.kz/Document/?doc_id=30095459" TargetMode="External"/><Relationship Id="rId50" Type="http://schemas.openxmlformats.org/officeDocument/2006/relationships/hyperlink" Target="http://online.zakon.kz/Document/?doc_id=1033773" TargetMode="External"/><Relationship Id="rId55" Type="http://schemas.openxmlformats.org/officeDocument/2006/relationships/hyperlink" Target="http://online.zakon.kz/Document/?doc_id=30084629" TargetMode="External"/><Relationship Id="rId76" Type="http://schemas.openxmlformats.org/officeDocument/2006/relationships/hyperlink" Target="http://online.zakon.kz/Document/?doc_id=1009108" TargetMode="External"/><Relationship Id="rId97" Type="http://schemas.openxmlformats.org/officeDocument/2006/relationships/hyperlink" Target="http://online.zakon.kz/Document/?doc_id=30118294" TargetMode="External"/><Relationship Id="rId104" Type="http://schemas.openxmlformats.org/officeDocument/2006/relationships/hyperlink" Target="http://online.zakon.kz/Document/?doc_id=30087221" TargetMode="External"/><Relationship Id="rId120" Type="http://schemas.openxmlformats.org/officeDocument/2006/relationships/hyperlink" Target="http://online.zakon.kz/Document/?doc_id=3029934" TargetMode="External"/><Relationship Id="rId125" Type="http://schemas.openxmlformats.org/officeDocument/2006/relationships/hyperlink" Target="http://online.zakon.kz/Document/?doc_id=30189288" TargetMode="External"/><Relationship Id="rId141" Type="http://schemas.openxmlformats.org/officeDocument/2006/relationships/hyperlink" Target="http://online.zakon.kz/Document/?doc_id=30914768" TargetMode="External"/><Relationship Id="rId146" Type="http://schemas.openxmlformats.org/officeDocument/2006/relationships/hyperlink" Target="http://online.zakon.kz/Document/?doc_id=30095423" TargetMode="External"/><Relationship Id="rId167" Type="http://schemas.openxmlformats.org/officeDocument/2006/relationships/hyperlink" Target="http://online.zakon.kz/Document/?doc_id=3129934" TargetMode="External"/><Relationship Id="rId188" Type="http://schemas.openxmlformats.org/officeDocument/2006/relationships/hyperlink" Target="http://online.zakon.kz/Document/?doc_id=30914758" TargetMode="External"/><Relationship Id="rId7" Type="http://schemas.openxmlformats.org/officeDocument/2006/relationships/hyperlink" Target="http://online.zakon.kz/Document/?doc_id=2029934" TargetMode="External"/><Relationship Id="rId71" Type="http://schemas.openxmlformats.org/officeDocument/2006/relationships/hyperlink" Target="http://online.zakon.kz/Document/?doc_id=1052510" TargetMode="External"/><Relationship Id="rId92" Type="http://schemas.openxmlformats.org/officeDocument/2006/relationships/hyperlink" Target="http://online.zakon.kz/Document/?doc_id=1011851" TargetMode="External"/><Relationship Id="rId162" Type="http://schemas.openxmlformats.org/officeDocument/2006/relationships/hyperlink" Target="http://online.zakon.kz/Document/?doc_id=1052510" TargetMode="External"/><Relationship Id="rId183" Type="http://schemas.openxmlformats.org/officeDocument/2006/relationships/hyperlink" Target="http://online.zakon.kz/Document/?doc_id=30045013" TargetMode="External"/><Relationship Id="rId213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23" TargetMode="External"/><Relationship Id="rId24" Type="http://schemas.openxmlformats.org/officeDocument/2006/relationships/hyperlink" Target="http://online.zakon.kz/Document/?doc_id=30912687" TargetMode="External"/><Relationship Id="rId40" Type="http://schemas.openxmlformats.org/officeDocument/2006/relationships/hyperlink" Target="http://online.zakon.kz/Document/?doc_id=30605555" TargetMode="External"/><Relationship Id="rId45" Type="http://schemas.openxmlformats.org/officeDocument/2006/relationships/hyperlink" Target="http://online.zakon.kz/Document/?doc_id=30916424" TargetMode="External"/><Relationship Id="rId66" Type="http://schemas.openxmlformats.org/officeDocument/2006/relationships/hyperlink" Target="http://online.zakon.kz/Document/?doc_id=30466908" TargetMode="External"/><Relationship Id="rId87" Type="http://schemas.openxmlformats.org/officeDocument/2006/relationships/hyperlink" Target="http://online.zakon.kz/Document/?doc_id=30058246" TargetMode="External"/><Relationship Id="rId110" Type="http://schemas.openxmlformats.org/officeDocument/2006/relationships/hyperlink" Target="http://online.zakon.kz/Document/?doc_id=30087221" TargetMode="External"/><Relationship Id="rId115" Type="http://schemas.openxmlformats.org/officeDocument/2006/relationships/hyperlink" Target="http://online.zakon.kz/Document/?doc_id=1052510" TargetMode="External"/><Relationship Id="rId131" Type="http://schemas.openxmlformats.org/officeDocument/2006/relationships/hyperlink" Target="http://online.zakon.kz/Document/?doc_id=30449946" TargetMode="External"/><Relationship Id="rId136" Type="http://schemas.openxmlformats.org/officeDocument/2006/relationships/hyperlink" Target="http://online.zakon.kz/Document/?doc_id=1052510" TargetMode="External"/><Relationship Id="rId157" Type="http://schemas.openxmlformats.org/officeDocument/2006/relationships/hyperlink" Target="http://online.zakon.kz/Document/?doc_id=30796963" TargetMode="External"/><Relationship Id="rId178" Type="http://schemas.openxmlformats.org/officeDocument/2006/relationships/hyperlink" Target="http://online.zakon.kz/Document/?doc_id=30043024" TargetMode="External"/><Relationship Id="rId61" Type="http://schemas.openxmlformats.org/officeDocument/2006/relationships/hyperlink" Target="http://online.zakon.kz/Document/?doc_id=1008443" TargetMode="External"/><Relationship Id="rId82" Type="http://schemas.openxmlformats.org/officeDocument/2006/relationships/hyperlink" Target="http://online.zakon.kz/Document/?doc_id=30009122" TargetMode="External"/><Relationship Id="rId152" Type="http://schemas.openxmlformats.org/officeDocument/2006/relationships/hyperlink" Target="http://online.zakon.kz/Document/?doc_id=31025535" TargetMode="External"/><Relationship Id="rId173" Type="http://schemas.openxmlformats.org/officeDocument/2006/relationships/hyperlink" Target="http://online.zakon.kz/Document/?doc_id=1052510" TargetMode="External"/><Relationship Id="rId194" Type="http://schemas.openxmlformats.org/officeDocument/2006/relationships/hyperlink" Target="http://online.zakon.kz/Document/?doc_id=1052510" TargetMode="External"/><Relationship Id="rId199" Type="http://schemas.openxmlformats.org/officeDocument/2006/relationships/hyperlink" Target="http://online.zakon.kz/Document/?doc_id=30912334" TargetMode="External"/><Relationship Id="rId203" Type="http://schemas.openxmlformats.org/officeDocument/2006/relationships/hyperlink" Target="http://online.zakon.kz/Document/?doc_id=30189288" TargetMode="External"/><Relationship Id="rId208" Type="http://schemas.openxmlformats.org/officeDocument/2006/relationships/header" Target="header2.xml"/><Relationship Id="rId19" Type="http://schemas.openxmlformats.org/officeDocument/2006/relationships/hyperlink" Target="http://online.zakon.kz/Document/?doc_id=30095459" TargetMode="External"/><Relationship Id="rId14" Type="http://schemas.openxmlformats.org/officeDocument/2006/relationships/hyperlink" Target="http://online.zakon.kz/Document/?doc_id=30095423" TargetMode="External"/><Relationship Id="rId30" Type="http://schemas.openxmlformats.org/officeDocument/2006/relationships/hyperlink" Target="http://online.zakon.kz/Document/?doc_id=30095459" TargetMode="External"/><Relationship Id="rId35" Type="http://schemas.openxmlformats.org/officeDocument/2006/relationships/hyperlink" Target="http://online.zakon.kz/Document/?doc_id=30915711" TargetMode="External"/><Relationship Id="rId56" Type="http://schemas.openxmlformats.org/officeDocument/2006/relationships/hyperlink" Target="http://online.zakon.kz/Document/?doc_id=1052510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0009122" TargetMode="External"/><Relationship Id="rId105" Type="http://schemas.openxmlformats.org/officeDocument/2006/relationships/hyperlink" Target="http://online.zakon.kz/Document/?doc_id=30009106" TargetMode="External"/><Relationship Id="rId126" Type="http://schemas.openxmlformats.org/officeDocument/2006/relationships/hyperlink" Target="http://online.zakon.kz/Document/?doc_id=30915711" TargetMode="External"/><Relationship Id="rId147" Type="http://schemas.openxmlformats.org/officeDocument/2006/relationships/hyperlink" Target="http://online.zakon.kz/Document/?doc_id=30095459" TargetMode="External"/><Relationship Id="rId168" Type="http://schemas.openxmlformats.org/officeDocument/2006/relationships/hyperlink" Target="http://online.zakon.kz/Document/?doc_id=1052510" TargetMode="External"/><Relationship Id="rId8" Type="http://schemas.openxmlformats.org/officeDocument/2006/relationships/hyperlink" Target="http://online.zakon.kz/Document/?doc_id=30104923" TargetMode="External"/><Relationship Id="rId51" Type="http://schemas.openxmlformats.org/officeDocument/2006/relationships/hyperlink" Target="http://online.zakon.kz/Document/?doc_id=1052510" TargetMode="External"/><Relationship Id="rId72" Type="http://schemas.openxmlformats.org/officeDocument/2006/relationships/hyperlink" Target="http://online.zakon.kz/Document/?doc_id=1009108" TargetMode="External"/><Relationship Id="rId93" Type="http://schemas.openxmlformats.org/officeDocument/2006/relationships/hyperlink" Target="http://online.zakon.kz/Document/?doc_id=30118296" TargetMode="External"/><Relationship Id="rId98" Type="http://schemas.openxmlformats.org/officeDocument/2006/relationships/hyperlink" Target="http://online.zakon.kz/Document/?doc_id=30087340" TargetMode="External"/><Relationship Id="rId121" Type="http://schemas.openxmlformats.org/officeDocument/2006/relationships/hyperlink" Target="http://online.zakon.kz/Document/?doc_id=1052510" TargetMode="External"/><Relationship Id="rId142" Type="http://schemas.openxmlformats.org/officeDocument/2006/relationships/hyperlink" Target="http://online.zakon.kz/Document/?doc_id=30916086" TargetMode="External"/><Relationship Id="rId163" Type="http://schemas.openxmlformats.org/officeDocument/2006/relationships/hyperlink" Target="http://online.zakon.kz/Document/?doc_id=3129934" TargetMode="External"/><Relationship Id="rId184" Type="http://schemas.openxmlformats.org/officeDocument/2006/relationships/hyperlink" Target="http://online.zakon.kz/Document/?doc_id=30448496" TargetMode="External"/><Relationship Id="rId189" Type="http://schemas.openxmlformats.org/officeDocument/2006/relationships/hyperlink" Target="http://online.zakon.kz/Document/?doc_id=30916424" TargetMode="External"/><Relationship Id="rId3" Type="http://schemas.openxmlformats.org/officeDocument/2006/relationships/settings" Target="settings.xml"/><Relationship Id="rId214" Type="http://schemas.openxmlformats.org/officeDocument/2006/relationships/theme" Target="theme/theme1.xml"/><Relationship Id="rId25" Type="http://schemas.openxmlformats.org/officeDocument/2006/relationships/hyperlink" Target="http://online.zakon.kz/Document/?doc_id=1052510" TargetMode="External"/><Relationship Id="rId46" Type="http://schemas.openxmlformats.org/officeDocument/2006/relationships/hyperlink" Target="http://online.zakon.kz/Document/?doc_id=30915711" TargetMode="External"/><Relationship Id="rId67" Type="http://schemas.openxmlformats.org/officeDocument/2006/relationships/hyperlink" Target="http://online.zakon.kz/Document/?doc_id=1044424" TargetMode="External"/><Relationship Id="rId116" Type="http://schemas.openxmlformats.org/officeDocument/2006/relationships/hyperlink" Target="http://online.zakon.kz/Document/?doc_id=3129934" TargetMode="External"/><Relationship Id="rId137" Type="http://schemas.openxmlformats.org/officeDocument/2006/relationships/hyperlink" Target="http://online.zakon.kz/Document/?doc_id=3129934" TargetMode="External"/><Relationship Id="rId158" Type="http://schemas.openxmlformats.org/officeDocument/2006/relationships/hyperlink" Target="http://online.zakon.kz/Document/?link_id=1000099052" TargetMode="Externa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30606993" TargetMode="External"/><Relationship Id="rId62" Type="http://schemas.openxmlformats.org/officeDocument/2006/relationships/hyperlink" Target="http://online.zakon.kz/Document/?doc_id=30911314" TargetMode="External"/><Relationship Id="rId83" Type="http://schemas.openxmlformats.org/officeDocument/2006/relationships/hyperlink" Target="http://online.zakon.kz/Document/?doc_id=30087221" TargetMode="External"/><Relationship Id="rId88" Type="http://schemas.openxmlformats.org/officeDocument/2006/relationships/hyperlink" Target="http://online.zakon.kz/Document/?doc_id=1052510" TargetMode="External"/><Relationship Id="rId111" Type="http://schemas.openxmlformats.org/officeDocument/2006/relationships/hyperlink" Target="http://online.zakon.kz/Document/?doc_id=1052510" TargetMode="External"/><Relationship Id="rId132" Type="http://schemas.openxmlformats.org/officeDocument/2006/relationships/hyperlink" Target="http://online.zakon.kz/Document/?doc_id=30911314" TargetMode="External"/><Relationship Id="rId153" Type="http://schemas.openxmlformats.org/officeDocument/2006/relationships/hyperlink" Target="http://online.zakon.kz/Document/?doc_id=31025539" TargetMode="External"/><Relationship Id="rId174" Type="http://schemas.openxmlformats.org/officeDocument/2006/relationships/hyperlink" Target="http://online.zakon.kz/Document/?doc_id=30095423" TargetMode="External"/><Relationship Id="rId179" Type="http://schemas.openxmlformats.org/officeDocument/2006/relationships/hyperlink" Target="http://online.zakon.kz/Document/?doc_id=30095423" TargetMode="External"/><Relationship Id="rId195" Type="http://schemas.openxmlformats.org/officeDocument/2006/relationships/hyperlink" Target="http://online.zakon.kz/Document/?doc_id=3129934" TargetMode="External"/><Relationship Id="rId209" Type="http://schemas.openxmlformats.org/officeDocument/2006/relationships/footer" Target="footer1.xml"/><Relationship Id="rId190" Type="http://schemas.openxmlformats.org/officeDocument/2006/relationships/hyperlink" Target="http://online.zakon.kz/Document/?doc_id=30916086" TargetMode="External"/><Relationship Id="rId204" Type="http://schemas.openxmlformats.org/officeDocument/2006/relationships/hyperlink" Target="http://online.zakon.kz/Document/?doc_id=30189300" TargetMode="External"/><Relationship Id="rId15" Type="http://schemas.openxmlformats.org/officeDocument/2006/relationships/hyperlink" Target="http://online.zakon.kz/Document/?doc_id=30095459" TargetMode="External"/><Relationship Id="rId36" Type="http://schemas.openxmlformats.org/officeDocument/2006/relationships/hyperlink" Target="http://online.zakon.kz/Document/?doc_id=30916086" TargetMode="External"/><Relationship Id="rId57" Type="http://schemas.openxmlformats.org/officeDocument/2006/relationships/hyperlink" Target="http://online.zakon.kz/Document/?doc_id=3129934" TargetMode="External"/><Relationship Id="rId106" Type="http://schemas.openxmlformats.org/officeDocument/2006/relationships/hyperlink" Target="http://online.zakon.kz/Document/?doc_id=30009122" TargetMode="External"/><Relationship Id="rId127" Type="http://schemas.openxmlformats.org/officeDocument/2006/relationships/hyperlink" Target="http://online.zakon.kz/Document/?doc_id=30916086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30911314" TargetMode="External"/><Relationship Id="rId52" Type="http://schemas.openxmlformats.org/officeDocument/2006/relationships/hyperlink" Target="http://online.zakon.kz/Document/?doc_id=3129934" TargetMode="External"/><Relationship Id="rId73" Type="http://schemas.openxmlformats.org/officeDocument/2006/relationships/hyperlink" Target="http://online.zakon.kz/Document/?doc_id=30915711" TargetMode="External"/><Relationship Id="rId78" Type="http://schemas.openxmlformats.org/officeDocument/2006/relationships/hyperlink" Target="http://online.zakon.kz/Document/?doc_id=1030665" TargetMode="External"/><Relationship Id="rId94" Type="http://schemas.openxmlformats.org/officeDocument/2006/relationships/hyperlink" Target="http://online.zakon.kz/Document/?doc_id=30118317" TargetMode="External"/><Relationship Id="rId99" Type="http://schemas.openxmlformats.org/officeDocument/2006/relationships/hyperlink" Target="http://online.zakon.kz/Document/?doc_id=30009106" TargetMode="External"/><Relationship Id="rId101" Type="http://schemas.openxmlformats.org/officeDocument/2006/relationships/hyperlink" Target="http://online.zakon.kz/Document/?doc_id=30086150" TargetMode="External"/><Relationship Id="rId122" Type="http://schemas.openxmlformats.org/officeDocument/2006/relationships/hyperlink" Target="http://online.zakon.kz/Document/?doc_id=3129934" TargetMode="External"/><Relationship Id="rId143" Type="http://schemas.openxmlformats.org/officeDocument/2006/relationships/hyperlink" Target="http://online.zakon.kz/Document/?doc_id=30914758" TargetMode="External"/><Relationship Id="rId148" Type="http://schemas.openxmlformats.org/officeDocument/2006/relationships/hyperlink" Target="http://online.zakon.kz/Document/?doc_id=30559781" TargetMode="External"/><Relationship Id="rId164" Type="http://schemas.openxmlformats.org/officeDocument/2006/relationships/hyperlink" Target="http://online.zakon.kz/Document/?doc_id=1052510" TargetMode="External"/><Relationship Id="rId169" Type="http://schemas.openxmlformats.org/officeDocument/2006/relationships/hyperlink" Target="http://online.zakon.kz/Document/?doc_id=3129934" TargetMode="External"/><Relationship Id="rId185" Type="http://schemas.openxmlformats.org/officeDocument/2006/relationships/hyperlink" Target="http://online.zakon.kz/Document/?doc_id=304489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053" TargetMode="External"/><Relationship Id="rId180" Type="http://schemas.openxmlformats.org/officeDocument/2006/relationships/hyperlink" Target="http://online.zakon.kz/Document/?doc_id=30095459" TargetMode="External"/><Relationship Id="rId210" Type="http://schemas.openxmlformats.org/officeDocument/2006/relationships/footer" Target="footer2.xml"/><Relationship Id="rId26" Type="http://schemas.openxmlformats.org/officeDocument/2006/relationships/hyperlink" Target="http://online.zakon.kz/Document/?doc_id=30912334" TargetMode="External"/><Relationship Id="rId47" Type="http://schemas.openxmlformats.org/officeDocument/2006/relationships/hyperlink" Target="http://online.zakon.kz/Document/?doc_id=30916086" TargetMode="External"/><Relationship Id="rId68" Type="http://schemas.openxmlformats.org/officeDocument/2006/relationships/hyperlink" Target="http://online.zakon.kz/Document/?doc_id=1045310" TargetMode="External"/><Relationship Id="rId89" Type="http://schemas.openxmlformats.org/officeDocument/2006/relationships/hyperlink" Target="http://online.zakon.kz/Document/?doc_id=3129934" TargetMode="External"/><Relationship Id="rId112" Type="http://schemas.openxmlformats.org/officeDocument/2006/relationships/hyperlink" Target="http://online.zakon.kz/Document/?doc_id=3129934" TargetMode="External"/><Relationship Id="rId133" Type="http://schemas.openxmlformats.org/officeDocument/2006/relationships/hyperlink" Target="http://online.zakon.kz/Document/?doc_id=31034509" TargetMode="External"/><Relationship Id="rId154" Type="http://schemas.openxmlformats.org/officeDocument/2006/relationships/hyperlink" Target="http://online.zakon.kz/Document/?doc_id=1005798" TargetMode="External"/><Relationship Id="rId175" Type="http://schemas.openxmlformats.org/officeDocument/2006/relationships/hyperlink" Target="http://online.zakon.kz/Document/?doc_id=30095459" TargetMode="External"/><Relationship Id="rId196" Type="http://schemas.openxmlformats.org/officeDocument/2006/relationships/hyperlink" Target="http://online.zakon.kz/Document/?doc_id=30061909" TargetMode="External"/><Relationship Id="rId200" Type="http://schemas.openxmlformats.org/officeDocument/2006/relationships/hyperlink" Target="http://online.zakon.kz/Document/?doc_id=30912687" TargetMode="External"/><Relationship Id="rId16" Type="http://schemas.openxmlformats.org/officeDocument/2006/relationships/hyperlink" Target="http://online.zakon.kz/Document/?doc_id=1052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6191</Words>
  <Characters>60900</Characters>
  <Application>Microsoft Office Word</Application>
  <DocSecurity>0</DocSecurity>
  <Lines>507</Lines>
  <Paragraphs>133</Paragraphs>
  <ScaleCrop>false</ScaleCrop>
  <Company>SPecialiST RePack</Company>
  <LinksUpToDate>false</LinksUpToDate>
  <CharactersWithSpaces>66958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2024-05-02T14:45:00Z</dcterms:created>
  <dcterms:modified xsi:type="dcterms:W3CDTF">2024-05-02T14:45:00Z</dcterms:modified>
</cp:coreProperties>
</file>