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12D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Российской Федерации от 21 июля 1997 года № 918 «Об утверждении Правил продажи товаров по образцам» (с изменениями и дополнениями по состоянию на 04.10.2012 г.) (утратило силу)</w:t>
      </w:r>
    </w:p>
    <w:p w:rsidR="00000000" w:rsidRDefault="006112D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112D0">
      <w:pPr>
        <w:ind w:firstLine="397"/>
        <w:jc w:val="both"/>
      </w:pPr>
      <w:r>
        <w:rPr>
          <w:rStyle w:val="s0"/>
        </w:rPr>
        <w:t>Опубликовано: «Собрание законодательства Российской Федерации» от 28 июля 1997 г. № 30, стр. 3657</w:t>
      </w:r>
    </w:p>
    <w:p w:rsidR="00000000" w:rsidRDefault="006112D0">
      <w:pPr>
        <w:ind w:firstLine="397"/>
        <w:jc w:val="both"/>
      </w:pPr>
      <w:r>
        <w:rPr>
          <w:rStyle w:val="s0"/>
        </w:rPr>
        <w:t> </w:t>
      </w:r>
    </w:p>
    <w:p w:rsidR="00000000" w:rsidRDefault="006112D0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6112D0">
      <w:pPr>
        <w:ind w:firstLine="397"/>
        <w:jc w:val="both"/>
      </w:pPr>
      <w:r>
        <w:rPr>
          <w:rStyle w:val="s0"/>
        </w:rPr>
        <w:t> </w:t>
      </w:r>
    </w:p>
    <w:p w:rsidR="00000000" w:rsidRDefault="006112D0">
      <w:pPr>
        <w:ind w:firstLine="397"/>
        <w:jc w:val="both"/>
      </w:pPr>
      <w:hyperlink r:id="rId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РФ от 04.10.12 г. № 1007.</w:t>
      </w:r>
    </w:p>
    <w:p w:rsidR="00000000" w:rsidRDefault="006112D0">
      <w:pPr>
        <w:ind w:firstLine="397"/>
        <w:jc w:val="both"/>
      </w:pPr>
      <w:r>
        <w:rPr>
          <w:rStyle w:val="s0"/>
        </w:rPr>
        <w:t> </w:t>
      </w:r>
    </w:p>
    <w:p w:rsidR="00000000" w:rsidRDefault="006112D0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РФ от 11 июля 2020 года № 1036</w:t>
      </w:r>
    </w:p>
    <w:p w:rsidR="00000000" w:rsidRDefault="006112D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2D0" w:rsidRDefault="006112D0" w:rsidP="006112D0">
      <w:r>
        <w:separator/>
      </w:r>
    </w:p>
  </w:endnote>
  <w:endnote w:type="continuationSeparator" w:id="0">
    <w:p w:rsidR="006112D0" w:rsidRDefault="006112D0" w:rsidP="006112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D0" w:rsidRDefault="006112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D0" w:rsidRDefault="006112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D0" w:rsidRDefault="006112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2D0" w:rsidRDefault="006112D0" w:rsidP="006112D0">
      <w:r>
        <w:separator/>
      </w:r>
    </w:p>
  </w:footnote>
  <w:footnote w:type="continuationSeparator" w:id="0">
    <w:p w:rsidR="006112D0" w:rsidRDefault="006112D0" w:rsidP="006112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D0" w:rsidRDefault="006112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D0" w:rsidRDefault="006112D0" w:rsidP="006112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12D0" w:rsidRPr="006112D0" w:rsidRDefault="006112D0" w:rsidP="006112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Российской Федерации от 21 июля 1997 года № 918 «Об утверждении Правил продажи товаров по образцам» (с изменениями и дополнениями по состоянию на 04.10.2012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D0" w:rsidRDefault="006112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12D0"/>
    <w:rsid w:val="00611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12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12D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12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12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12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12D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12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12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451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809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570</Characters>
  <Application>Microsoft Office Word</Application>
  <DocSecurity>0</DocSecurity>
  <Lines>4</Lines>
  <Paragraphs>1</Paragraphs>
  <ScaleCrop>false</ScaleCrop>
  <Company>SPecialiST RePack</Company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Российской Федерации от 21 июля 1997 года № 918 «Об утверждении Правил продажи товаров по образцам» (с изменениями и дополнениями по состоянию на 04.10.2012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2024-04-24T08:12:00Z</dcterms:created>
  <dcterms:modified xsi:type="dcterms:W3CDTF">2024-04-24T08:12:00Z</dcterms:modified>
</cp:coreProperties>
</file>