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7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марта 2012 года № 355 «О внесении изменений и дополнений в постановление Правительства Республики Казахстан от 11 июня 2008 года № 573 «Об утверждении Правил отбора претендентов для присуждения междуна</w:t>
      </w:r>
      <w:r>
        <w:rPr>
          <w:rStyle w:val="s0"/>
          <w:b/>
          <w:bCs/>
        </w:rPr>
        <w:t>родной стипендии Президента Республики Казахстан «Болашак»</w:t>
      </w:r>
    </w:p>
    <w:p w:rsidR="00000000" w:rsidRDefault="003D1716">
      <w:r>
        <w:t> </w:t>
      </w:r>
    </w:p>
    <w:p w:rsidR="00000000" w:rsidRDefault="003D1716">
      <w:pPr>
        <w:ind w:firstLine="426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31 марта 2012 г. № 86 (26905); </w:t>
      </w:r>
      <w:r>
        <w:rPr>
          <w:rStyle w:val="s01"/>
        </w:rPr>
        <w:t>САПП Республики Казахстан, 2012 г., № 37, ст. 505</w:t>
      </w:r>
    </w:p>
    <w:p w:rsidR="00000000" w:rsidRDefault="003D171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716" w:rsidRDefault="003D1716" w:rsidP="003D1716">
      <w:r>
        <w:separator/>
      </w:r>
    </w:p>
  </w:endnote>
  <w:endnote w:type="continuationSeparator" w:id="0">
    <w:p w:rsidR="003D1716" w:rsidRDefault="003D1716" w:rsidP="003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716" w:rsidRDefault="003D1716" w:rsidP="003D1716">
      <w:r>
        <w:separator/>
      </w:r>
    </w:p>
  </w:footnote>
  <w:footnote w:type="continuationSeparator" w:id="0">
    <w:p w:rsidR="003D1716" w:rsidRDefault="003D1716" w:rsidP="003D17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 w:rsidP="003D171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716" w:rsidRPr="003D1716" w:rsidRDefault="003D1716" w:rsidP="003D171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27.03.2012 № 355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716"/>
    <w:rsid w:val="003D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D17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171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171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17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D17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171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171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17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379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2025-06-05T15:17:00Z</dcterms:created>
  <dcterms:modified xsi:type="dcterms:W3CDTF">2025-06-05T15:17:00Z</dcterms:modified>
</cp:coreProperties>
</file>