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D6AB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7 марта 2012 года № 301 «О внесении изменений в постановление Правительства Республики Казахстан от 28 апреля 2003 года № 407 «Об утверждении нормативных правовых актов в области ветеринарии» (утратило си</w:t>
      </w:r>
      <w:r>
        <w:rPr>
          <w:rStyle w:val="s0"/>
          <w:b/>
          <w:bCs/>
        </w:rPr>
        <w:t>лу)</w:t>
      </w:r>
    </w:p>
    <w:p w:rsidR="00000000" w:rsidRDefault="002D6AB4">
      <w:r>
        <w:t> </w:t>
      </w:r>
    </w:p>
    <w:p w:rsidR="00000000" w:rsidRDefault="002D6AB4">
      <w:pPr>
        <w:ind w:firstLine="400"/>
        <w:jc w:val="both"/>
      </w:pPr>
      <w:r>
        <w:rPr>
          <w:rStyle w:val="s00"/>
        </w:rPr>
        <w:t xml:space="preserve">Опубликовано: «Казахстанская правда» от 3 апреля 2012 г. № 87-88 (26906-26907); </w:t>
      </w:r>
      <w:r>
        <w:rPr>
          <w:rStyle w:val="s01"/>
        </w:rPr>
        <w:t>САПП Республики Казахстан, 2012 г., № 35, ст. 468</w:t>
      </w:r>
    </w:p>
    <w:p w:rsidR="00000000" w:rsidRDefault="002D6AB4">
      <w:r>
        <w:t> </w:t>
      </w:r>
    </w:p>
    <w:p w:rsidR="00000000" w:rsidRDefault="002D6AB4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РК от 21 февраля 2015 года № 85</w:t>
      </w:r>
    </w:p>
    <w:p w:rsidR="00000000" w:rsidRDefault="002D6AB4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D6AB4" w:rsidRDefault="002D6AB4" w:rsidP="002D6AB4">
      <w:r>
        <w:separator/>
      </w:r>
    </w:p>
  </w:endnote>
  <w:endnote w:type="continuationSeparator" w:id="0">
    <w:p w:rsidR="002D6AB4" w:rsidRDefault="002D6AB4" w:rsidP="002D6A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6AB4" w:rsidRDefault="002D6AB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6AB4" w:rsidRDefault="002D6AB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6AB4" w:rsidRDefault="002D6AB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D6AB4" w:rsidRDefault="002D6AB4" w:rsidP="002D6AB4">
      <w:r>
        <w:separator/>
      </w:r>
    </w:p>
  </w:footnote>
  <w:footnote w:type="continuationSeparator" w:id="0">
    <w:p w:rsidR="002D6AB4" w:rsidRDefault="002D6AB4" w:rsidP="002D6AB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6AB4" w:rsidRDefault="002D6AB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6AB4" w:rsidRDefault="002D6AB4" w:rsidP="002D6AB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D6AB4" w:rsidRPr="002D6AB4" w:rsidRDefault="002D6AB4" w:rsidP="002D6AB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07.03.2012 № 301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6AB4" w:rsidRDefault="002D6AB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D6AB4"/>
    <w:rsid w:val="002D6A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D6AB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D6AB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D6AB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D6AB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D6AB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D6AB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D6AB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D6AB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7143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71</Words>
  <Characters>482</Characters>
  <Application>Microsoft Office Word</Application>
  <DocSecurity>0</DocSecurity>
  <Lines>4</Lines>
  <Paragraphs>1</Paragraphs>
  <ScaleCrop>false</ScaleCrop>
  <Company/>
  <LinksUpToDate>false</LinksUpToDate>
  <CharactersWithSpaces>552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07.03.2012 № 301 (©Paragraph 2023)</dc:title>
  <dc:subject/>
  <dc:creator>Сергей М</dc:creator>
  <cp:keywords/>
  <dc:description/>
  <cp:lastModifiedBy>Сергей М</cp:lastModifiedBy>
  <cp:revision>2</cp:revision>
  <dcterms:created xsi:type="dcterms:W3CDTF">2023-11-17T11:01:00Z</dcterms:created>
  <dcterms:modified xsi:type="dcterms:W3CDTF">2023-11-17T11:01:00Z</dcterms:modified>
</cp:coreProperties>
</file>