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795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24 сентября 2009 года № 476 «О внесении изменений и дополнений в указы Президента Республики Беларусь от 8 апреля 2004 года № 180 и от 26 августа 2004 года № 406»</w:t>
      </w:r>
    </w:p>
    <w:p w:rsidR="00000000" w:rsidRDefault="00397954">
      <w:pPr>
        <w:ind w:firstLine="400"/>
        <w:jc w:val="both"/>
      </w:pPr>
      <w:r>
        <w:t> </w:t>
      </w:r>
    </w:p>
    <w:p w:rsidR="00000000" w:rsidRDefault="00397954">
      <w:pPr>
        <w:ind w:firstLine="400"/>
        <w:jc w:val="both"/>
      </w:pPr>
      <w:r>
        <w:t>Включен в Национальный реестр правовых актов Республики Беларусь 28 сентября 2009 г., № 236, 1/11003.</w:t>
      </w:r>
    </w:p>
    <w:p w:rsidR="00000000" w:rsidRDefault="00397954">
      <w:pPr>
        <w:ind w:firstLine="400"/>
        <w:jc w:val="both"/>
      </w:pPr>
      <w:r>
        <w:t> </w:t>
      </w:r>
    </w:p>
    <w:p w:rsidR="00000000" w:rsidRDefault="00397954">
      <w:pPr>
        <w:ind w:firstLine="400"/>
        <w:jc w:val="both"/>
      </w:pPr>
      <w:r>
        <w:t>Опубликован: 2 октября 2009 года.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54" w:rsidRDefault="00397954" w:rsidP="00397954">
      <w:r>
        <w:separator/>
      </w:r>
    </w:p>
  </w:endnote>
  <w:endnote w:type="continuationSeparator" w:id="0">
    <w:p w:rsidR="00397954" w:rsidRDefault="00397954" w:rsidP="0039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4" w:rsidRDefault="003979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4" w:rsidRDefault="003979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4" w:rsidRDefault="003979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54" w:rsidRDefault="00397954" w:rsidP="00397954">
      <w:r>
        <w:separator/>
      </w:r>
    </w:p>
  </w:footnote>
  <w:footnote w:type="continuationSeparator" w:id="0">
    <w:p w:rsidR="00397954" w:rsidRDefault="00397954" w:rsidP="0039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4" w:rsidRDefault="003979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4" w:rsidRDefault="00397954" w:rsidP="00397954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97954" w:rsidRPr="00397954" w:rsidRDefault="00397954" w:rsidP="00397954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РЕСПУБЛИКИ БЕЛАРУСЬ ОТ 24.09.2009 № 476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54" w:rsidRDefault="003979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7954"/>
    <w:rsid w:val="003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3979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7954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79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795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3979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7954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79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795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РЕСПУБЛИКИ БЕЛАРУСЬ ОТ 24.09.2009 № 476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2024-07-15T17:35:00Z</dcterms:created>
  <dcterms:modified xsi:type="dcterms:W3CDTF">2024-07-15T17:35:00Z</dcterms:modified>
</cp:coreProperties>
</file>