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E14CC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25 мая 2012 года № 675 «Об утверждении Правил включения проектов в республиканскую и региональные карты индустриализации» (с изменениями и дополнениями от 09.10.2014 г.) (утратило силу)</w:t>
      </w:r>
    </w:p>
    <w:p w:rsidR="00000000" w:rsidRDefault="00CE14CC">
      <w:r>
        <w:t> </w:t>
      </w:r>
    </w:p>
    <w:p w:rsidR="00000000" w:rsidRDefault="00CE14CC">
      <w:pPr>
        <w:ind w:firstLine="400"/>
        <w:jc w:val="both"/>
      </w:pPr>
      <w:r>
        <w:rPr>
          <w:rStyle w:val="s0"/>
        </w:rPr>
        <w:t>Опубликовано: «</w:t>
      </w:r>
      <w:proofErr w:type="gramStart"/>
      <w:r>
        <w:rPr>
          <w:rStyle w:val="s0"/>
        </w:rPr>
        <w:t>Казахстанская</w:t>
      </w:r>
      <w:proofErr w:type="gramEnd"/>
      <w:r>
        <w:rPr>
          <w:rStyle w:val="s0"/>
        </w:rPr>
        <w:t xml:space="preserve"> правда» от 9 июня 2012 г. № 178-180 (26997-26999); САПП Республики Казахстан, 2012 г., № 52, ст. 707</w:t>
      </w:r>
    </w:p>
    <w:p w:rsidR="00000000" w:rsidRDefault="00CE14CC">
      <w:pPr>
        <w:ind w:firstLine="400"/>
        <w:jc w:val="both"/>
      </w:pPr>
      <w:r>
        <w:rPr>
          <w:rStyle w:val="s0"/>
        </w:rPr>
        <w:t> </w:t>
      </w:r>
    </w:p>
    <w:p w:rsidR="00000000" w:rsidRDefault="00CE14CC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CE14CC">
      <w:pPr>
        <w:ind w:firstLine="400"/>
        <w:jc w:val="both"/>
      </w:pPr>
      <w:r>
        <w:rPr>
          <w:rStyle w:val="s0"/>
        </w:rPr>
        <w:t> </w:t>
      </w:r>
    </w:p>
    <w:p w:rsidR="00000000" w:rsidRDefault="00CE14CC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09.</w:t>
      </w:r>
      <w:r>
        <w:rPr>
          <w:rStyle w:val="s0"/>
        </w:rPr>
        <w:t xml:space="preserve">10.14 г. № 1073 (введено в действие со дня его первого официального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CE14CC">
      <w:pPr>
        <w:ind w:firstLine="400"/>
        <w:jc w:val="both"/>
      </w:pPr>
      <w:r>
        <w:rPr>
          <w:rStyle w:val="s0"/>
        </w:rPr>
        <w:t> </w:t>
      </w:r>
    </w:p>
    <w:p w:rsidR="00000000" w:rsidRDefault="00CE14CC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CE14CC">
      <w:pPr>
        <w:ind w:firstLine="400"/>
        <w:jc w:val="both"/>
      </w:pPr>
      <w:r>
        <w:rPr>
          <w:rStyle w:val="s0"/>
        </w:rPr>
        <w:t> </w:t>
      </w:r>
    </w:p>
    <w:p w:rsidR="00000000" w:rsidRDefault="00CE14CC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</w:t>
      </w:r>
      <w:r>
        <w:rPr>
          <w:rStyle w:val="s0"/>
        </w:rPr>
        <w:t>вавшая до внесения изменений от 09.10.14 г.</w:t>
      </w:r>
    </w:p>
    <w:p w:rsidR="00000000" w:rsidRDefault="00CE14CC">
      <w:r>
        <w:t> </w:t>
      </w:r>
    </w:p>
    <w:p w:rsidR="00000000" w:rsidRDefault="00CE14CC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27 января 2016 года № 32</w:t>
      </w:r>
    </w:p>
    <w:p w:rsidR="00000000" w:rsidRDefault="00CE14CC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E14CC" w:rsidRDefault="00CE14CC" w:rsidP="00CE14CC">
      <w:r>
        <w:separator/>
      </w:r>
    </w:p>
  </w:endnote>
  <w:endnote w:type="continuationSeparator" w:id="0">
    <w:p w:rsidR="00CE14CC" w:rsidRDefault="00CE14CC" w:rsidP="00CE14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14CC" w:rsidRDefault="00CE14C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14CC" w:rsidRDefault="00CE14C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14CC" w:rsidRDefault="00CE14C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E14CC" w:rsidRDefault="00CE14CC" w:rsidP="00CE14CC">
      <w:r>
        <w:separator/>
      </w:r>
    </w:p>
  </w:footnote>
  <w:footnote w:type="continuationSeparator" w:id="0">
    <w:p w:rsidR="00CE14CC" w:rsidRDefault="00CE14CC" w:rsidP="00CE14C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14CC" w:rsidRDefault="00CE14C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14CC" w:rsidRDefault="00CE14CC" w:rsidP="00CE14C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E14CC" w:rsidRPr="00CE14CC" w:rsidRDefault="00CE14CC" w:rsidP="00CE14C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25.05.2012 № 675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14CC" w:rsidRDefault="00CE14C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E14CC"/>
    <w:rsid w:val="00CE14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E14C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E14C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E14C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E14C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E14C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E14C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E14C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E14C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13607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13602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885878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13620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95</Words>
  <Characters>861</Characters>
  <Application>Microsoft Office Word</Application>
  <DocSecurity>0</DocSecurity>
  <Lines>7</Lines>
  <Paragraphs>1</Paragraphs>
  <ScaleCrop>false</ScaleCrop>
  <Company/>
  <LinksUpToDate>false</LinksUpToDate>
  <CharactersWithSpaces>955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2025-02-02T14:56:00Z</dcterms:created>
  <dcterms:modified xsi:type="dcterms:W3CDTF">2025-02-02T14:56:00Z</dcterms:modified>
</cp:coreProperties>
</file>