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5E20">
      <w:pPr>
        <w:jc w:val="center"/>
      </w:pPr>
      <w:bookmarkStart w:id="0" w:name="_GoBack"/>
      <w:bookmarkEnd w:id="0"/>
      <w:r>
        <w:rPr>
          <w:rStyle w:val="s1"/>
          <w:caps/>
        </w:rPr>
        <w:t xml:space="preserve">Бюджетный кодекс 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635E20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27.04.2012 г.)</w:t>
      </w:r>
    </w:p>
    <w:p w:rsidR="00000000" w:rsidRDefault="00635E20">
      <w:pPr>
        <w:jc w:val="center"/>
      </w:pPr>
      <w:r>
        <w:t> </w:t>
      </w:r>
    </w:p>
    <w:p w:rsidR="00000000" w:rsidRDefault="00635E20">
      <w:pPr>
        <w:jc w:val="center"/>
      </w:pPr>
      <w:r>
        <w:rPr>
          <w:rStyle w:val="s1"/>
        </w:rPr>
        <w:t>ОГЛАВЛЕНИЕ</w:t>
      </w:r>
    </w:p>
    <w:p w:rsidR="00000000" w:rsidRDefault="00635E20">
      <w:pPr>
        <w:jc w:val="center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Данная редакция действовала до внесения изменений от 13 января 2012 года (введены в действие по истечении шести месяцев после его первого официального </w:t>
      </w:r>
      <w:hyperlink r:id="rId8" w:history="1">
        <w:r>
          <w:rPr>
            <w:rStyle w:val="a3"/>
            <w:b/>
            <w:bCs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35E20">
      <w:pPr>
        <w:jc w:val="both"/>
      </w:pPr>
      <w:r>
        <w:rPr>
          <w:rStyle w:val="s3"/>
        </w:rPr>
        <w:t> </w:t>
      </w:r>
    </w:p>
    <w:p w:rsidR="00000000" w:rsidRDefault="00635E20">
      <w:pPr>
        <w:jc w:val="both"/>
      </w:pPr>
      <w:r>
        <w:rPr>
          <w:rStyle w:val="s3"/>
        </w:rPr>
        <w:t>В оглавление внесены из</w:t>
      </w:r>
      <w:r>
        <w:rPr>
          <w:rStyle w:val="s3"/>
        </w:rPr>
        <w:t xml:space="preserve">менения в соответствии с </w:t>
      </w:r>
      <w:hyperlink r:id="rId9" w:anchor="sub_id=1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" w:history="1">
        <w:r>
          <w:rPr>
            <w:rStyle w:val="a3"/>
            <w:i/>
            <w:iCs/>
          </w:rPr>
          <w:t>см. стар</w:t>
        </w:r>
        <w:r>
          <w:rPr>
            <w:rStyle w:val="a3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11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jc w:val="both"/>
      </w:pPr>
      <w:r>
        <w:rPr>
          <w:rStyle w:val="s3"/>
        </w:rPr>
        <w:t> </w:t>
      </w:r>
    </w:p>
    <w:p w:rsidR="00000000" w:rsidRDefault="00635E20">
      <w:pPr>
        <w:jc w:val="center"/>
      </w:pPr>
      <w:hyperlink w:anchor="sub10000" w:history="1">
        <w:r>
          <w:rPr>
            <w:rStyle w:val="a3"/>
            <w:caps/>
          </w:rPr>
          <w:t>Общая часть</w:t>
        </w:r>
      </w:hyperlink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hyperlink w:anchor="sub10000" w:history="1">
        <w:r>
          <w:rPr>
            <w:rStyle w:val="a3"/>
          </w:rPr>
          <w:t>Раздел 1. Бюджетная система</w:t>
        </w:r>
      </w:hyperlink>
    </w:p>
    <w:p w:rsidR="00000000" w:rsidRDefault="00635E20">
      <w:hyperlink w:anchor="sub10000" w:history="1">
        <w:r>
          <w:rPr>
            <w:rStyle w:val="a3"/>
          </w:rPr>
          <w:t>Глава 1. Общие положения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1. Бюджетное законодательство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2. Действие бюджетного законодательства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3. Основные понятия, используемые в настоящем Кодексе</w:t>
      </w:r>
    </w:p>
    <w:p w:rsidR="00000000" w:rsidRDefault="00635E20">
      <w:pPr>
        <w:ind w:left="1800" w:hanging="1260"/>
      </w:pPr>
      <w:r>
        <w:rPr>
          <w:rStyle w:val="s0"/>
        </w:rPr>
        <w:t>Статья 4. Принципы бюджетной системы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5. Нормативные правовые акты, влияющие на поступления и расходы бюджета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60000" w:history="1">
        <w:r>
          <w:rPr>
            <w:rStyle w:val="a3"/>
          </w:rPr>
          <w:t>Глава 2. Виды и уровни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6. Общие положения о видах и уровнях бюджета</w:t>
      </w:r>
    </w:p>
    <w:p w:rsidR="00000000" w:rsidRDefault="00635E20">
      <w:pPr>
        <w:ind w:left="1800" w:hanging="1260"/>
      </w:pPr>
      <w:r>
        <w:rPr>
          <w:rStyle w:val="s0"/>
        </w:rPr>
        <w:t>Ста</w:t>
      </w:r>
      <w:r>
        <w:rPr>
          <w:rStyle w:val="s0"/>
        </w:rPr>
        <w:t>тья 7. Республиканский бюджет</w:t>
      </w:r>
    </w:p>
    <w:p w:rsidR="00000000" w:rsidRDefault="00635E20">
      <w:pPr>
        <w:ind w:left="1800" w:hanging="1260"/>
      </w:pPr>
      <w:r>
        <w:rPr>
          <w:rStyle w:val="s0"/>
        </w:rPr>
        <w:t>Статья 8. Областной бюджет, бюджеты города республиканского значения, столицы</w:t>
      </w:r>
    </w:p>
    <w:p w:rsidR="00000000" w:rsidRDefault="00635E20">
      <w:pPr>
        <w:ind w:left="1800" w:hanging="1260"/>
      </w:pPr>
      <w:r>
        <w:rPr>
          <w:rStyle w:val="s0"/>
        </w:rPr>
        <w:t>Статья 9. Бюджет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Статья 10. Чрезвычайный государственный бюджет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10000" w:history="1">
        <w:r>
          <w:rPr>
            <w:rStyle w:val="a3"/>
          </w:rPr>
          <w:t>Глава 3. Струк</w:t>
        </w:r>
        <w:r>
          <w:rPr>
            <w:rStyle w:val="a3"/>
          </w:rPr>
          <w:t>тура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11. Поступления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12. Расходы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13. Структура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14. Ненефтяной дефицит (профицит) республиканского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15. Чистое бюджетное кредитование</w:t>
      </w:r>
    </w:p>
    <w:p w:rsidR="00000000" w:rsidRDefault="00635E20">
      <w:pPr>
        <w:ind w:left="1800" w:hanging="1260"/>
      </w:pPr>
      <w:r>
        <w:rPr>
          <w:rStyle w:val="s0"/>
        </w:rPr>
        <w:t>Статья 16. Сальдо по операциям с финансовыми активами</w:t>
      </w:r>
    </w:p>
    <w:p w:rsidR="00000000" w:rsidRDefault="00635E20">
      <w:pPr>
        <w:ind w:left="1800" w:hanging="1260"/>
      </w:pPr>
      <w:r>
        <w:rPr>
          <w:rStyle w:val="s0"/>
        </w:rPr>
        <w:t>Статья 17. Дефицит (профицит)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18. Финансирование дефицита (использование профицита) бюджета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90000" w:history="1">
        <w:r>
          <w:rPr>
            <w:rStyle w:val="a3"/>
          </w:rPr>
          <w:t>Глава 4. Резервы Правительства Республики Казахстан и местных</w:t>
        </w:r>
        <w:r>
          <w:rPr>
            <w:rStyle w:val="a3"/>
          </w:rPr>
          <w:t xml:space="preserve"> исполнительных органов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19. Общие положения о резервах Правительства Республики Казахстан и местных исполнительных органов</w:t>
      </w:r>
    </w:p>
    <w:p w:rsidR="00000000" w:rsidRDefault="00635E20">
      <w:pPr>
        <w:ind w:left="1800" w:hanging="1260"/>
      </w:pPr>
      <w:r>
        <w:rPr>
          <w:rStyle w:val="s0"/>
        </w:rPr>
        <w:t>Статья 20. Использование резервов Правительства Республики Казахстан и местных исполнительных органов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10000" w:history="1">
        <w:r>
          <w:rPr>
            <w:rStyle w:val="a3"/>
          </w:rPr>
          <w:t>Глава 5. Формирование, использование и управление Национальным фондом Республики Казахстан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21. Национальный фонд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22. Источники формирования Национального фонда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23. Использование Нацио</w:t>
      </w:r>
      <w:r>
        <w:rPr>
          <w:rStyle w:val="s0"/>
        </w:rPr>
        <w:t>нального фонда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24. Гарантированный трансферт из Национального фонда Республики Казахстан в республиканский бюджет</w:t>
      </w:r>
    </w:p>
    <w:p w:rsidR="00000000" w:rsidRDefault="00635E20">
      <w:pPr>
        <w:ind w:left="1800" w:hanging="1260"/>
      </w:pPr>
      <w:r>
        <w:rPr>
          <w:rStyle w:val="s0"/>
        </w:rPr>
        <w:t>Статья 25. Совет по управлению Национальным фондом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60000" w:history="1">
        <w:r>
          <w:rPr>
            <w:rStyle w:val="a3"/>
          </w:rPr>
          <w:t>Глава 6.</w:t>
        </w:r>
        <w:r>
          <w:rPr>
            <w:rStyle w:val="a3"/>
          </w:rPr>
          <w:t xml:space="preserve"> Единая бюджетная классификация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26. Определение единой бюджетной классификации</w:t>
      </w:r>
    </w:p>
    <w:p w:rsidR="00000000" w:rsidRDefault="00635E20">
      <w:pPr>
        <w:ind w:left="1800" w:hanging="1260"/>
      </w:pPr>
      <w:r>
        <w:rPr>
          <w:rStyle w:val="s0"/>
        </w:rPr>
        <w:t>Статья 27. Состав единой бюджетной классификации</w:t>
      </w:r>
    </w:p>
    <w:p w:rsidR="00000000" w:rsidRDefault="00635E20">
      <w:pPr>
        <w:ind w:left="1800" w:hanging="1260"/>
      </w:pPr>
      <w:r>
        <w:rPr>
          <w:rStyle w:val="s0"/>
        </w:rPr>
        <w:t>Статья 28. Классификация поступлений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29. Функциональная классификация расходов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30. Экономич</w:t>
      </w:r>
      <w:r>
        <w:rPr>
          <w:rStyle w:val="s0"/>
        </w:rPr>
        <w:t>еская классификация расходов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31. Администратор бюджетных программ</w:t>
      </w:r>
    </w:p>
    <w:p w:rsidR="00000000" w:rsidRDefault="00635E20">
      <w:pPr>
        <w:ind w:left="1800" w:hanging="1260"/>
      </w:pPr>
      <w:r>
        <w:rPr>
          <w:rStyle w:val="s0"/>
        </w:rPr>
        <w:t>Статья 32. Бюджетные программы</w:t>
      </w:r>
    </w:p>
    <w:p w:rsidR="00000000" w:rsidRDefault="00635E20">
      <w:pPr>
        <w:ind w:left="1800" w:hanging="1260"/>
      </w:pPr>
      <w:r>
        <w:rPr>
          <w:rStyle w:val="s0"/>
        </w:rPr>
        <w:t>Статья 33. Виды бюджетных программ</w:t>
      </w:r>
    </w:p>
    <w:p w:rsidR="00000000" w:rsidRDefault="00635E20">
      <w:pPr>
        <w:ind w:left="1800" w:hanging="1260"/>
      </w:pPr>
      <w:r>
        <w:rPr>
          <w:rStyle w:val="s0"/>
        </w:rPr>
        <w:t>Статья 34. Бюджетные программы, направленные на осуществление государственных функций, полномочий и оказание вытекающих из них государственных услуг</w:t>
      </w:r>
    </w:p>
    <w:p w:rsidR="00000000" w:rsidRDefault="00635E20">
      <w:pPr>
        <w:ind w:left="1800" w:hanging="1260"/>
      </w:pPr>
      <w:r>
        <w:rPr>
          <w:rStyle w:val="s0"/>
        </w:rPr>
        <w:t>Статья 35. Бюджетные программы, направленные на предоставление трансфертов и бюджетных субсидий</w:t>
      </w:r>
    </w:p>
    <w:p w:rsidR="00000000" w:rsidRDefault="00635E20">
      <w:pPr>
        <w:ind w:left="1800" w:hanging="1260"/>
      </w:pPr>
      <w:r>
        <w:rPr>
          <w:rStyle w:val="s0"/>
        </w:rPr>
        <w:t xml:space="preserve">Статья 36. </w:t>
      </w:r>
      <w:r>
        <w:rPr>
          <w:rStyle w:val="s0"/>
        </w:rPr>
        <w:t>Бюджетные программы, направленные на предоставление бюджетных кредитов</w:t>
      </w:r>
    </w:p>
    <w:p w:rsidR="00000000" w:rsidRDefault="00635E20">
      <w:pPr>
        <w:ind w:left="1800" w:hanging="1260"/>
      </w:pPr>
      <w:r>
        <w:rPr>
          <w:rStyle w:val="s0"/>
        </w:rPr>
        <w:t>Статья 37. Бюджетные программы, направленные на осуществление бюджетных инвестиций</w:t>
      </w:r>
    </w:p>
    <w:p w:rsidR="00000000" w:rsidRDefault="00635E20">
      <w:pPr>
        <w:ind w:left="1800" w:hanging="1260"/>
      </w:pPr>
      <w:r>
        <w:rPr>
          <w:rStyle w:val="s0"/>
        </w:rPr>
        <w:t>Статья 38. Бюджетные программы, направленные на осуществление капитальных расходов</w:t>
      </w:r>
    </w:p>
    <w:p w:rsidR="00000000" w:rsidRDefault="00635E20">
      <w:pPr>
        <w:ind w:left="1800" w:hanging="1260"/>
      </w:pPr>
      <w:r>
        <w:rPr>
          <w:rStyle w:val="s0"/>
        </w:rPr>
        <w:t>Статья 39. Бюджетны</w:t>
      </w:r>
      <w:r>
        <w:rPr>
          <w:rStyle w:val="s0"/>
        </w:rPr>
        <w:t>е программы, направленные на выполнение обязательств государства</w:t>
      </w:r>
    </w:p>
    <w:p w:rsidR="00000000" w:rsidRDefault="00635E20">
      <w:pPr>
        <w:ind w:firstLine="540"/>
        <w:jc w:val="both"/>
      </w:pPr>
      <w:r>
        <w:rPr>
          <w:rStyle w:val="s0"/>
        </w:rPr>
        <w:t>Статья 39-1. Бюджетные программы, направленные на вложение целевого вклада</w:t>
      </w:r>
    </w:p>
    <w:p w:rsidR="00000000" w:rsidRDefault="00635E20">
      <w:pPr>
        <w:ind w:left="1800" w:hanging="1260"/>
      </w:pPr>
      <w:r>
        <w:rPr>
          <w:rStyle w:val="s0"/>
        </w:rPr>
        <w:t>Статья 40. Классификация расходов государственных органов, осуществляющих разведывательную и контрразведывательную д</w:t>
      </w:r>
      <w:r>
        <w:rPr>
          <w:rStyle w:val="s0"/>
        </w:rPr>
        <w:t>еятельность, и их учреждений, а также обеспечивающих безопасность охраняемых лиц и объектов</w:t>
      </w:r>
    </w:p>
    <w:p w:rsidR="00000000" w:rsidRDefault="00635E20">
      <w:pPr>
        <w:ind w:left="1800" w:hanging="1260"/>
      </w:pPr>
      <w:r>
        <w:rPr>
          <w:rStyle w:val="s0"/>
        </w:rPr>
        <w:t>Статья 41. Государственное задание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420000" w:history="1">
        <w:r>
          <w:rPr>
            <w:rStyle w:val="a3"/>
          </w:rPr>
          <w:t>Глава 7. Межбюджетные отношения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42. Общие положения о межбюджетных отношениях</w:t>
      </w:r>
    </w:p>
    <w:p w:rsidR="00000000" w:rsidRDefault="00635E20">
      <w:pPr>
        <w:ind w:left="1800" w:hanging="1260"/>
      </w:pPr>
      <w:r>
        <w:rPr>
          <w:rStyle w:val="s0"/>
        </w:rPr>
        <w:t>Статья 43.</w:t>
      </w:r>
      <w:r>
        <w:rPr>
          <w:rStyle w:val="s0"/>
        </w:rPr>
        <w:t xml:space="preserve"> Принципы межбюджетных отношений</w:t>
      </w:r>
    </w:p>
    <w:p w:rsidR="00000000" w:rsidRDefault="00635E20">
      <w:pPr>
        <w:ind w:left="1800" w:hanging="1260"/>
      </w:pPr>
      <w:r>
        <w:rPr>
          <w:rStyle w:val="s0"/>
        </w:rPr>
        <w:t>Статья 44. Формы регулирования межбюджетных отношений</w:t>
      </w:r>
    </w:p>
    <w:p w:rsidR="00000000" w:rsidRDefault="00635E20">
      <w:pPr>
        <w:ind w:left="1800" w:hanging="1260"/>
      </w:pPr>
      <w:r>
        <w:rPr>
          <w:rStyle w:val="s0"/>
        </w:rPr>
        <w:t>Статья 45. Трансферты общего характера</w:t>
      </w:r>
    </w:p>
    <w:p w:rsidR="00000000" w:rsidRDefault="00635E20">
      <w:pPr>
        <w:ind w:left="1800" w:hanging="1260"/>
      </w:pPr>
      <w:r>
        <w:rPr>
          <w:rStyle w:val="s0"/>
        </w:rPr>
        <w:t>Статья 46. Целевые трансферты</w:t>
      </w:r>
    </w:p>
    <w:p w:rsidR="00000000" w:rsidRDefault="00635E20">
      <w:pPr>
        <w:ind w:left="1800" w:hanging="1260"/>
      </w:pPr>
      <w:r>
        <w:rPr>
          <w:rStyle w:val="s0"/>
        </w:rPr>
        <w:t>Статья 47. Бюджетные кредиты нижестоящим бюджетам</w:t>
      </w:r>
    </w:p>
    <w:p w:rsidR="00000000" w:rsidRDefault="00635E20">
      <w:pPr>
        <w:ind w:left="1800" w:hanging="1260"/>
      </w:pPr>
      <w:r>
        <w:rPr>
          <w:rStyle w:val="s0"/>
        </w:rPr>
        <w:t>Статья 48. Ответственность за недостижение результ</w:t>
      </w:r>
      <w:r>
        <w:rPr>
          <w:rStyle w:val="s0"/>
        </w:rPr>
        <w:t>атов при использовании трансфертов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pPr>
        <w:jc w:val="both"/>
      </w:pPr>
      <w:hyperlink w:anchor="sub490000" w:history="1">
        <w:r>
          <w:rPr>
            <w:rStyle w:val="a3"/>
          </w:rPr>
          <w:t>Раздел 2. Распределение поступлений и расходов между уровнями бюджетов</w:t>
        </w:r>
      </w:hyperlink>
    </w:p>
    <w:p w:rsidR="00000000" w:rsidRDefault="00635E20">
      <w:pPr>
        <w:ind w:left="1080" w:hanging="1080"/>
        <w:jc w:val="both"/>
      </w:pPr>
      <w:hyperlink w:anchor="sub490000" w:history="1">
        <w:r>
          <w:rPr>
            <w:rStyle w:val="a3"/>
          </w:rPr>
          <w:t>Глава 8. Распределение поступлений в бюджет между республиканским, областными бюджет</w:t>
        </w:r>
        <w:r>
          <w:rPr>
            <w:rStyle w:val="a3"/>
          </w:rPr>
          <w:t>ами, бюджетами города республиканского значения, столицы, района (города областного значения)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49. Поступления в республиканский бюджет</w:t>
      </w:r>
    </w:p>
    <w:p w:rsidR="00000000" w:rsidRDefault="00635E20">
      <w:pPr>
        <w:ind w:left="1800" w:hanging="1260"/>
      </w:pPr>
      <w:r>
        <w:rPr>
          <w:rStyle w:val="s0"/>
        </w:rPr>
        <w:t>Статья 50. Поступления в областной бюджет</w:t>
      </w:r>
    </w:p>
    <w:p w:rsidR="00000000" w:rsidRDefault="00635E20">
      <w:pPr>
        <w:ind w:left="1800" w:hanging="1260"/>
      </w:pPr>
      <w:r>
        <w:rPr>
          <w:rStyle w:val="s0"/>
        </w:rPr>
        <w:t>Статья 51. Поступления в бюджеты города республиканского значения, столи</w:t>
      </w:r>
      <w:r>
        <w:rPr>
          <w:rStyle w:val="s0"/>
        </w:rPr>
        <w:t>цы</w:t>
      </w:r>
    </w:p>
    <w:p w:rsidR="00000000" w:rsidRDefault="00635E20">
      <w:pPr>
        <w:ind w:left="1800" w:hanging="1260"/>
      </w:pPr>
      <w:r>
        <w:rPr>
          <w:rStyle w:val="s0"/>
        </w:rPr>
        <w:t>Статья 52. Поступления в бюджет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530000" w:history="1">
        <w:r>
          <w:rPr>
            <w:rStyle w:val="a3"/>
          </w:rPr>
          <w:t>Глава 9. Распределение расходов между уровнями бюджетов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53. Расходы республиканского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54. Расходы областного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55. Расходы бюджетов города республиканского значения, столицы</w:t>
      </w:r>
    </w:p>
    <w:p w:rsidR="00000000" w:rsidRDefault="00635E20">
      <w:pPr>
        <w:ind w:left="1800" w:hanging="1260"/>
      </w:pPr>
      <w:r>
        <w:rPr>
          <w:rStyle w:val="s0"/>
        </w:rPr>
        <w:t>Статья 56. Расходы бюджета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570000" w:history="1">
        <w:r>
          <w:rPr>
            <w:rStyle w:val="a3"/>
          </w:rPr>
          <w:t>Глава 10. Бюджетные комиссии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57. Основные положения о бюджетных комиссиях</w:t>
      </w:r>
    </w:p>
    <w:p w:rsidR="00000000" w:rsidRDefault="00635E20">
      <w:pPr>
        <w:ind w:left="1800" w:hanging="1260"/>
      </w:pPr>
      <w:r>
        <w:rPr>
          <w:rStyle w:val="s0"/>
        </w:rPr>
        <w:t>Статья 5</w:t>
      </w:r>
      <w:r>
        <w:rPr>
          <w:rStyle w:val="s0"/>
        </w:rPr>
        <w:t>8. Компетенция бюджетных комиссий</w:t>
      </w:r>
    </w:p>
    <w:p w:rsidR="00000000" w:rsidRDefault="00635E20">
      <w:pPr>
        <w:ind w:left="1800" w:hanging="1260"/>
      </w:pPr>
      <w:r>
        <w:rPr>
          <w:rStyle w:val="s0"/>
        </w:rPr>
        <w:t>Статья 59. Состав и рабочие органы бюджетных комиссий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pPr>
        <w:jc w:val="center"/>
      </w:pPr>
      <w:hyperlink w:anchor="sub600000" w:history="1">
        <w:r>
          <w:rPr>
            <w:rStyle w:val="a3"/>
            <w:caps/>
          </w:rPr>
          <w:t>Особенная часть</w:t>
        </w:r>
      </w:hyperlink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600000" w:history="1">
        <w:r>
          <w:rPr>
            <w:rStyle w:val="a3"/>
          </w:rPr>
          <w:t>Раздел 3. Разработка, рассмотрение, утверждение бюджета</w:t>
        </w:r>
      </w:hyperlink>
    </w:p>
    <w:p w:rsidR="00000000" w:rsidRDefault="00635E20">
      <w:hyperlink w:anchor="sub600000" w:history="1">
        <w:r>
          <w:rPr>
            <w:rStyle w:val="a3"/>
          </w:rPr>
          <w:t>Глава 11. Основы планирования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60. Общие положения об основах планирования бюджета</w:t>
      </w:r>
    </w:p>
    <w:p w:rsidR="00000000" w:rsidRDefault="00635E20">
      <w:pPr>
        <w:ind w:left="1800" w:hanging="1260"/>
      </w:pPr>
      <w:r>
        <w:rPr>
          <w:rStyle w:val="s0"/>
        </w:rPr>
        <w:t xml:space="preserve">Статья 61. Прогноз социально-экономического развития </w:t>
      </w:r>
    </w:p>
    <w:p w:rsidR="00000000" w:rsidRDefault="00635E20">
      <w:pPr>
        <w:ind w:left="1800" w:hanging="1260"/>
      </w:pPr>
      <w:r>
        <w:rPr>
          <w:rStyle w:val="s0"/>
        </w:rPr>
        <w:t>Статья 62. Стратегический план государственного органа</w:t>
      </w:r>
    </w:p>
    <w:p w:rsidR="00000000" w:rsidRDefault="00635E20">
      <w:pPr>
        <w:ind w:left="1800" w:hanging="1260"/>
      </w:pPr>
      <w:r>
        <w:rPr>
          <w:rStyle w:val="s0"/>
        </w:rPr>
        <w:t>Статья 63.Операционный план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640000" w:history="1">
        <w:r>
          <w:rPr>
            <w:rStyle w:val="a3"/>
          </w:rPr>
          <w:t>Глава 12. Разработка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64. Общие положения о разработке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65. Прогнозирование поступлений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66. Документы, представляемые администраторами бюджетных программ, для планирования расходов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6</w:t>
      </w:r>
      <w:r>
        <w:rPr>
          <w:rStyle w:val="s0"/>
        </w:rPr>
        <w:t>7. Бюджетная заявка</w:t>
      </w:r>
    </w:p>
    <w:p w:rsidR="00000000" w:rsidRDefault="00635E20">
      <w:pPr>
        <w:ind w:left="1800" w:hanging="1260"/>
      </w:pPr>
      <w:r>
        <w:rPr>
          <w:rStyle w:val="s0"/>
        </w:rPr>
        <w:t>Статья 68. Рассмотрение проектов стратегических планов или проектов изменений и дополнений в стратегические планы, проектов бюджетных программ администраторов бюджетных программ, не разрабатывающих стратегические планы и бюджетных заявок</w:t>
      </w:r>
    </w:p>
    <w:p w:rsidR="00000000" w:rsidRDefault="00635E20">
      <w:pPr>
        <w:ind w:left="1800" w:hanging="1260"/>
      </w:pPr>
      <w:r>
        <w:rPr>
          <w:rStyle w:val="s0"/>
        </w:rPr>
        <w:t>Статья 69. Натурал</w:t>
      </w:r>
      <w:r>
        <w:rPr>
          <w:rStyle w:val="s0"/>
        </w:rPr>
        <w:t>ьные нормы</w:t>
      </w:r>
    </w:p>
    <w:p w:rsidR="00000000" w:rsidRDefault="00635E20">
      <w:pPr>
        <w:ind w:left="1800" w:hanging="1260"/>
      </w:pPr>
      <w:r>
        <w:rPr>
          <w:rStyle w:val="s0"/>
        </w:rPr>
        <w:t>Статья 70. Деньги от реализации государственными учреждениями товаров (работ, услуг)</w:t>
      </w:r>
    </w:p>
    <w:p w:rsidR="00000000" w:rsidRDefault="00635E20">
      <w:pPr>
        <w:ind w:left="1800" w:hanging="1260"/>
      </w:pPr>
      <w:r>
        <w:rPr>
          <w:rStyle w:val="s0"/>
        </w:rPr>
        <w:t>Статья 71. Разработка проекта закона о республиканском бюджете</w:t>
      </w:r>
    </w:p>
    <w:p w:rsidR="00000000" w:rsidRDefault="00635E20">
      <w:pPr>
        <w:ind w:left="1800" w:hanging="1260"/>
      </w:pPr>
      <w:r>
        <w:rPr>
          <w:rStyle w:val="s0"/>
        </w:rPr>
        <w:t>Статья 72. Разработка проекта решения маслихата об областном бюджете, о бюджетах города республик</w:t>
      </w:r>
      <w:r>
        <w:rPr>
          <w:rStyle w:val="s0"/>
        </w:rPr>
        <w:t>анского значения, столицы</w:t>
      </w:r>
    </w:p>
    <w:p w:rsidR="00000000" w:rsidRDefault="00635E20">
      <w:pPr>
        <w:ind w:left="1800" w:hanging="1260"/>
      </w:pPr>
      <w:r>
        <w:rPr>
          <w:rStyle w:val="s0"/>
        </w:rPr>
        <w:t>Статья 73. Разработка проекта решения маслихата о бюджете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740000" w:history="1">
        <w:r>
          <w:rPr>
            <w:rStyle w:val="a3"/>
          </w:rPr>
          <w:t>Глава 13. Основные положения процесса рассмотрения и утверждения проекта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74. Общие поло</w:t>
      </w:r>
      <w:r>
        <w:rPr>
          <w:rStyle w:val="s0"/>
        </w:rPr>
        <w:t>жения о рассмотрении и утверждении проекта республиканского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75. Общие положения о рассмотрении и утверждении проекта местного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76. Основные принципы рассмотрения проектов бюджетов представительными органами</w:t>
      </w:r>
    </w:p>
    <w:p w:rsidR="00000000" w:rsidRDefault="00635E20">
      <w:pPr>
        <w:ind w:left="1800" w:hanging="1260"/>
      </w:pPr>
      <w:r>
        <w:rPr>
          <w:rStyle w:val="s0"/>
        </w:rPr>
        <w:t>Статья 77. Рассмотре</w:t>
      </w:r>
      <w:r>
        <w:rPr>
          <w:rStyle w:val="s0"/>
        </w:rPr>
        <w:t>ние проекта республиканского бюджета в Парламенте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78. Рассмотрение проекта местного бюджета в постоянных комиссиях маслихата</w:t>
      </w:r>
    </w:p>
    <w:p w:rsidR="00000000" w:rsidRDefault="00635E20">
      <w:pPr>
        <w:ind w:left="1800" w:hanging="1260"/>
      </w:pPr>
      <w:r>
        <w:rPr>
          <w:rStyle w:val="s0"/>
        </w:rPr>
        <w:t>Статья 79. Постановления Правительства Республики Казахстан и местных исполнительных органов о реализац</w:t>
      </w:r>
      <w:r>
        <w:rPr>
          <w:rStyle w:val="s0"/>
        </w:rPr>
        <w:t>ии закона о республиканском бюджете и решений маслихатов о местных бюджетах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800000" w:history="1">
        <w:r>
          <w:rPr>
            <w:rStyle w:val="a3"/>
          </w:rPr>
          <w:t>Глава 14. Разработка, введение или прекращение действия чрезвычайного государственного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80. Основание для разработки, введения или п</w:t>
      </w:r>
      <w:r>
        <w:rPr>
          <w:rStyle w:val="s0"/>
        </w:rPr>
        <w:t>рекращения действия чрезвычайного государственного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81. Разработка проекта чрезвычайного государственного бюджета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820000" w:history="1">
        <w:r>
          <w:rPr>
            <w:rStyle w:val="a3"/>
          </w:rPr>
          <w:t>Раздел 4. Исполнение бюджета</w:t>
        </w:r>
      </w:hyperlink>
    </w:p>
    <w:p w:rsidR="00000000" w:rsidRDefault="00635E20">
      <w:hyperlink w:anchor="sub820000" w:history="1">
        <w:r>
          <w:rPr>
            <w:rStyle w:val="a3"/>
          </w:rPr>
          <w:t>Глава 15. Общие положения об испо</w:t>
        </w:r>
        <w:r>
          <w:rPr>
            <w:rStyle w:val="a3"/>
          </w:rPr>
          <w:t>лнении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82. Общие положения об исполнении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83. Исполнение бюджета с учетом особенностей некоторых законов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840000" w:history="1">
        <w:r>
          <w:rPr>
            <w:rStyle w:val="a3"/>
          </w:rPr>
          <w:t>Глава 16. Процесс исполнения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84. Документы, являющиеся основой исполнения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85. Сводный план финансирования по обязательствам, сводный план поступлений и финансирования по платежам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860000" w:history="1">
        <w:r>
          <w:rPr>
            <w:rStyle w:val="a3"/>
          </w:rPr>
          <w:t>Глава 17. Счета по обслуживанию кассового исполнения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86. Единый казначейский счет</w:t>
      </w:r>
    </w:p>
    <w:p w:rsidR="00000000" w:rsidRDefault="00635E20">
      <w:pPr>
        <w:ind w:left="1800" w:hanging="1260"/>
      </w:pPr>
      <w:r>
        <w:rPr>
          <w:rStyle w:val="s0"/>
        </w:rPr>
        <w:t>Статья 87. Счета уполномоченного органа по исполнению бюджета в иностранной валюте</w:t>
      </w:r>
    </w:p>
    <w:p w:rsidR="00000000" w:rsidRDefault="00635E20">
      <w:pPr>
        <w:ind w:left="1800" w:hanging="1260"/>
      </w:pPr>
      <w:r>
        <w:rPr>
          <w:rStyle w:val="s0"/>
        </w:rPr>
        <w:t>Статья 88. Контрольные счета наличности</w:t>
      </w:r>
    </w:p>
    <w:p w:rsidR="00000000" w:rsidRDefault="00635E20">
      <w:pPr>
        <w:ind w:left="1800" w:hanging="1260"/>
      </w:pPr>
      <w:r>
        <w:rPr>
          <w:rStyle w:val="s0"/>
        </w:rPr>
        <w:t>Статья 89. Счета государственных учр</w:t>
      </w:r>
      <w:r>
        <w:rPr>
          <w:rStyle w:val="s0"/>
        </w:rPr>
        <w:t>еждений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900000" w:history="1">
        <w:r>
          <w:rPr>
            <w:rStyle w:val="a3"/>
          </w:rPr>
          <w:t>Глава 18. Исполнение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90. Исполнение бюджета по поступлениям</w:t>
      </w:r>
    </w:p>
    <w:p w:rsidR="00000000" w:rsidRDefault="00635E20">
      <w:pPr>
        <w:ind w:left="1800" w:hanging="1260"/>
      </w:pPr>
      <w:r>
        <w:rPr>
          <w:rStyle w:val="s0"/>
        </w:rPr>
        <w:t>Статья 91. Зачисление поступлений на единый казначейский счет</w:t>
      </w:r>
    </w:p>
    <w:p w:rsidR="00000000" w:rsidRDefault="00635E20">
      <w:pPr>
        <w:ind w:left="1800" w:hanging="1260"/>
      </w:pPr>
      <w:r>
        <w:rPr>
          <w:rStyle w:val="s0"/>
        </w:rPr>
        <w:t>Статья 92. Распределение поступлений между республиканским, местными бюджетам</w:t>
      </w:r>
      <w:r>
        <w:rPr>
          <w:rStyle w:val="s0"/>
        </w:rPr>
        <w:t>и и Национальным фондом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93. Привлечение гарантированного трансферта из Национального фонда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94. Возврат из бюджета излишне (ошибочно) уплаченных сумм поступлений либо их зачет в счет погашения задолжен</w:t>
      </w:r>
      <w:r>
        <w:rPr>
          <w:rStyle w:val="s0"/>
        </w:rPr>
        <w:t>ности</w:t>
      </w:r>
    </w:p>
    <w:p w:rsidR="00000000" w:rsidRDefault="00635E20">
      <w:pPr>
        <w:ind w:left="1800" w:hanging="1260"/>
      </w:pPr>
      <w:r>
        <w:rPr>
          <w:rStyle w:val="s0"/>
        </w:rPr>
        <w:t>Статья 95. Исполнение бюджета по расходам</w:t>
      </w:r>
    </w:p>
    <w:p w:rsidR="00000000" w:rsidRDefault="00635E20">
      <w:pPr>
        <w:ind w:left="1800" w:hanging="1260"/>
      </w:pPr>
      <w:r>
        <w:rPr>
          <w:rStyle w:val="s0"/>
        </w:rPr>
        <w:t>Статья 96. Обязательства государственных учреждений</w:t>
      </w:r>
    </w:p>
    <w:p w:rsidR="00000000" w:rsidRDefault="00635E20">
      <w:pPr>
        <w:ind w:left="1800" w:hanging="1260"/>
      </w:pPr>
      <w:r>
        <w:rPr>
          <w:rStyle w:val="s0"/>
        </w:rPr>
        <w:t>Статья 97. Осуществление платежей и переводов денег в национальной валюте</w:t>
      </w:r>
    </w:p>
    <w:p w:rsidR="00000000" w:rsidRDefault="00635E20">
      <w:pPr>
        <w:ind w:left="1800" w:hanging="1260"/>
      </w:pPr>
      <w:r>
        <w:rPr>
          <w:rStyle w:val="s0"/>
        </w:rPr>
        <w:t>Статья 98. Инкассовое распоряжение</w:t>
      </w:r>
    </w:p>
    <w:p w:rsidR="00000000" w:rsidRDefault="00635E20">
      <w:pPr>
        <w:ind w:left="1800" w:hanging="1260"/>
      </w:pPr>
      <w:r>
        <w:rPr>
          <w:rStyle w:val="s0"/>
        </w:rPr>
        <w:t>Статья 99. Осуществление платежей и переводов д</w:t>
      </w:r>
      <w:r>
        <w:rPr>
          <w:rStyle w:val="s0"/>
        </w:rPr>
        <w:t>енег в иностранной валюте по видам валют</w:t>
      </w:r>
    </w:p>
    <w:p w:rsidR="00000000" w:rsidRDefault="00635E20">
      <w:pPr>
        <w:ind w:left="1800" w:hanging="1260"/>
      </w:pPr>
      <w:r>
        <w:rPr>
          <w:rStyle w:val="s0"/>
        </w:rPr>
        <w:t>Статья 100. Приостановление регистрации гражданско-правовых сделок и проведения платежей и переводов денег</w:t>
      </w:r>
    </w:p>
    <w:p w:rsidR="00000000" w:rsidRDefault="00635E20">
      <w:pPr>
        <w:ind w:left="1800" w:hanging="1260"/>
      </w:pPr>
      <w:r>
        <w:rPr>
          <w:rStyle w:val="s0"/>
        </w:rPr>
        <w:t>Статья 101. Управление бюджетными деньгами</w:t>
      </w:r>
    </w:p>
    <w:p w:rsidR="00000000" w:rsidRDefault="00635E20">
      <w:pPr>
        <w:ind w:firstLine="540"/>
        <w:jc w:val="both"/>
      </w:pPr>
      <w:r>
        <w:rPr>
          <w:rStyle w:val="s0"/>
        </w:rPr>
        <w:t>Статья 100-1. Приостановление проведения платежей и переводов ден</w:t>
      </w:r>
      <w:r>
        <w:rPr>
          <w:rStyle w:val="s0"/>
        </w:rPr>
        <w:t>ег субъектов квазигосударственного сектора</w:t>
      </w:r>
    </w:p>
    <w:p w:rsidR="00000000" w:rsidRDefault="00635E20">
      <w:pPr>
        <w:ind w:left="1800" w:hanging="1260"/>
      </w:pPr>
      <w:r>
        <w:rPr>
          <w:rStyle w:val="s0"/>
        </w:rPr>
        <w:t>Статья 102. Исполнение по деньгам от реализации государственными учреждениями товаров (работ, услуг), остающихся в их распоряжении</w:t>
      </w:r>
    </w:p>
    <w:p w:rsidR="00000000" w:rsidRDefault="00635E20">
      <w:pPr>
        <w:ind w:left="1800" w:hanging="1260"/>
      </w:pPr>
      <w:r>
        <w:rPr>
          <w:rStyle w:val="s0"/>
        </w:rPr>
        <w:t>Статья 103. Завершение финансового года</w:t>
      </w:r>
    </w:p>
    <w:p w:rsidR="00000000" w:rsidRDefault="00635E20">
      <w:pPr>
        <w:ind w:left="1800" w:hanging="1260"/>
      </w:pPr>
      <w:r>
        <w:rPr>
          <w:rStyle w:val="s0"/>
        </w:rPr>
        <w:t>Статья 104. Остатки бюджетных средств</w:t>
      </w:r>
    </w:p>
    <w:p w:rsidR="00000000" w:rsidRDefault="00635E20">
      <w:pPr>
        <w:ind w:left="1800" w:hanging="1260"/>
      </w:pPr>
      <w:r>
        <w:rPr>
          <w:rStyle w:val="s0"/>
        </w:rPr>
        <w:t>Стат</w:t>
      </w:r>
      <w:r>
        <w:rPr>
          <w:rStyle w:val="s0"/>
        </w:rPr>
        <w:t>ья 105. Ответственность администраторов бюджетных программ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060000" w:history="1">
        <w:r>
          <w:rPr>
            <w:rStyle w:val="a3"/>
          </w:rPr>
          <w:t>Глава 19. Уточнение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106. Уточнение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107. Уточнение республиканского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108. Уточнение областного бюджета, бюджетов города республиканского значения, столицы</w:t>
      </w:r>
    </w:p>
    <w:p w:rsidR="00000000" w:rsidRDefault="00635E20">
      <w:pPr>
        <w:ind w:left="1800" w:hanging="1260"/>
      </w:pPr>
      <w:r>
        <w:rPr>
          <w:rStyle w:val="s0"/>
        </w:rPr>
        <w:t>Статья 109. Уточнение бюджета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100000" w:history="1">
        <w:r>
          <w:rPr>
            <w:rStyle w:val="a3"/>
          </w:rPr>
          <w:t>Глава 20. Секвестр и корректировка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110. Секвест</w:t>
      </w:r>
      <w:r>
        <w:rPr>
          <w:rStyle w:val="s0"/>
        </w:rPr>
        <w:t>р</w:t>
      </w:r>
    </w:p>
    <w:p w:rsidR="00000000" w:rsidRDefault="00635E20">
      <w:pPr>
        <w:ind w:left="1800" w:hanging="1260"/>
      </w:pPr>
      <w:r>
        <w:rPr>
          <w:rStyle w:val="s0"/>
        </w:rPr>
        <w:t>Статья 111. Корректировка бюджета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120000" w:history="1">
        <w:r>
          <w:rPr>
            <w:rStyle w:val="a3"/>
          </w:rPr>
          <w:t>Глава 21. Бюджетный мониторинг и оценка результатов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112. Бюджетный мониторинг</w:t>
      </w:r>
    </w:p>
    <w:p w:rsidR="00000000" w:rsidRDefault="00635E20">
      <w:pPr>
        <w:ind w:left="1800" w:hanging="1260"/>
      </w:pPr>
      <w:r>
        <w:rPr>
          <w:rStyle w:val="s0"/>
        </w:rPr>
        <w:t>Статья 113. Оценка результатов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pPr>
        <w:ind w:left="900" w:hanging="900"/>
        <w:jc w:val="both"/>
      </w:pPr>
      <w:hyperlink w:anchor="sub1140000" w:history="1">
        <w:r>
          <w:rPr>
            <w:rStyle w:val="a3"/>
          </w:rPr>
          <w:t>Раздел 5. Система бухгалтерского учета и финансовой отчетности государственных учреждений, за исключением Национального Банка Республики Казахстан и его дочерних организаций</w:t>
        </w:r>
      </w:hyperlink>
    </w:p>
    <w:p w:rsidR="00000000" w:rsidRDefault="00635E20">
      <w:pPr>
        <w:jc w:val="both"/>
      </w:pPr>
      <w:hyperlink w:anchor="sub1140000" w:history="1">
        <w:r>
          <w:rPr>
            <w:rStyle w:val="a3"/>
          </w:rPr>
          <w:t>Глава 22. Система бухгалтерского учета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114</w:t>
      </w:r>
      <w:r>
        <w:rPr>
          <w:rStyle w:val="s0"/>
        </w:rPr>
        <w:t>. Цель бухгалтерского учета и финансовой отчетности</w:t>
      </w:r>
    </w:p>
    <w:p w:rsidR="00000000" w:rsidRDefault="00635E20">
      <w:pPr>
        <w:ind w:left="1800" w:hanging="1260"/>
      </w:pPr>
      <w:r>
        <w:rPr>
          <w:rStyle w:val="s0"/>
        </w:rPr>
        <w:t>Статья 115. Принципы и основные качественные характеристики бухгалтерского учета и финансовой отчетности</w:t>
      </w:r>
    </w:p>
    <w:p w:rsidR="00000000" w:rsidRDefault="00635E20">
      <w:pPr>
        <w:ind w:left="1800" w:hanging="1260"/>
      </w:pPr>
      <w:r>
        <w:rPr>
          <w:rStyle w:val="s0"/>
        </w:rPr>
        <w:t>Статья 116. Система бухгалтерского учета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170000" w:history="1">
        <w:r>
          <w:rPr>
            <w:rStyle w:val="a3"/>
          </w:rPr>
          <w:t>Глава 23. Финансовая от</w:t>
        </w:r>
        <w:r>
          <w:rPr>
            <w:rStyle w:val="a3"/>
          </w:rPr>
          <w:t>четность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117.Финансовая отчетность</w:t>
      </w:r>
    </w:p>
    <w:p w:rsidR="00000000" w:rsidRDefault="00635E20">
      <w:pPr>
        <w:ind w:left="1800" w:hanging="1260"/>
      </w:pPr>
      <w:r>
        <w:rPr>
          <w:rStyle w:val="s0"/>
        </w:rPr>
        <w:t>Статья 118. Консолидированная финансовая отчетность</w:t>
      </w:r>
    </w:p>
    <w:p w:rsidR="00000000" w:rsidRDefault="00635E20">
      <w:pPr>
        <w:ind w:left="1800" w:hanging="1260"/>
      </w:pPr>
      <w:r>
        <w:rPr>
          <w:rStyle w:val="s0"/>
        </w:rPr>
        <w:t>Статья 119. Отчетный период</w:t>
      </w:r>
    </w:p>
    <w:p w:rsidR="00000000" w:rsidRDefault="00635E20">
      <w:pPr>
        <w:ind w:left="1800" w:hanging="1260"/>
      </w:pPr>
      <w:r>
        <w:rPr>
          <w:rStyle w:val="s0"/>
        </w:rPr>
        <w:t>Статья 120. Представление финансовой отчетности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210000" w:history="1">
        <w:r>
          <w:rPr>
            <w:rStyle w:val="a3"/>
          </w:rPr>
          <w:t>Раздел 6. Бюджетный учет и отчетность</w:t>
        </w:r>
      </w:hyperlink>
    </w:p>
    <w:p w:rsidR="00000000" w:rsidRDefault="00635E20">
      <w:hyperlink w:anchor="sub1210000" w:history="1">
        <w:r>
          <w:rPr>
            <w:rStyle w:val="a3"/>
          </w:rPr>
          <w:t>Глава 24. Бюджетный учет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121. Основные положения по бюджетному учету</w:t>
      </w:r>
    </w:p>
    <w:p w:rsidR="00000000" w:rsidRDefault="00635E20">
      <w:pPr>
        <w:ind w:left="1800" w:hanging="1260"/>
      </w:pPr>
      <w:r>
        <w:rPr>
          <w:rStyle w:val="s0"/>
        </w:rPr>
        <w:t>Статья 122. Ведение бюджетного учета</w:t>
      </w:r>
    </w:p>
    <w:p w:rsidR="00000000" w:rsidRDefault="00635E20">
      <w:pPr>
        <w:ind w:left="1800" w:hanging="1260"/>
      </w:pPr>
      <w:r>
        <w:rPr>
          <w:rStyle w:val="s0"/>
        </w:rPr>
        <w:t>Статья 123. Качественные характеристики бюджетной отчетности</w:t>
      </w:r>
    </w:p>
    <w:p w:rsidR="00000000" w:rsidRDefault="00635E20">
      <w:pPr>
        <w:ind w:left="1800" w:hanging="1260"/>
      </w:pPr>
      <w:r>
        <w:rPr>
          <w:rStyle w:val="s0"/>
        </w:rPr>
        <w:t>Статья 124. Виды бюджетной отчетности</w:t>
      </w:r>
    </w:p>
    <w:p w:rsidR="00000000" w:rsidRDefault="00635E20">
      <w:pPr>
        <w:ind w:left="1800" w:hanging="1260"/>
      </w:pPr>
      <w:r>
        <w:rPr>
          <w:rStyle w:val="s0"/>
        </w:rPr>
        <w:t>Статья 125. Представление отчета об исполнении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126. Отчет о реализации стратегического плана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270000" w:history="1">
        <w:r>
          <w:rPr>
            <w:rStyle w:val="a3"/>
          </w:rPr>
          <w:t>Глава 25. Годовой отчет об исполнении бюджета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127. Представление годового отчета об исполнении республикан</w:t>
      </w:r>
      <w:r>
        <w:rPr>
          <w:rStyle w:val="s0"/>
        </w:rPr>
        <w:t>ского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128. Обсуждение и утверждение годового отчета об исполнении республиканского бюджета в Парламенте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129. Представление годового отчета об исполнении областного бюджета, бюджетов города республиканского значени</w:t>
      </w:r>
      <w:r>
        <w:rPr>
          <w:rStyle w:val="s0"/>
        </w:rPr>
        <w:t>я, столицы</w:t>
      </w:r>
    </w:p>
    <w:p w:rsidR="00000000" w:rsidRDefault="00635E20">
      <w:pPr>
        <w:ind w:left="1800" w:hanging="1260"/>
      </w:pPr>
      <w:r>
        <w:rPr>
          <w:rStyle w:val="s0"/>
        </w:rPr>
        <w:t>Статья 130. Рассмотрение и утверждение годового отчета об исполнении областного бюджета, бюджетов города республиканского значения, столицы</w:t>
      </w:r>
    </w:p>
    <w:p w:rsidR="00000000" w:rsidRDefault="00635E20">
      <w:pPr>
        <w:ind w:left="1800" w:hanging="1260"/>
      </w:pPr>
      <w:r>
        <w:rPr>
          <w:rStyle w:val="s0"/>
        </w:rPr>
        <w:t>Статья 131. Представление годового отчета об исполнении бюджета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Стать</w:t>
      </w:r>
      <w:r>
        <w:rPr>
          <w:rStyle w:val="s0"/>
        </w:rPr>
        <w:t>я 132. Рассмотрение и утверждение годового отчета об исполнении бюджета района (города областного значения)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330000" w:history="1">
        <w:r>
          <w:rPr>
            <w:rStyle w:val="a3"/>
          </w:rPr>
          <w:t>Глава 26. Годовой отчет о формировании и использовании Национального фонда Республики Казахстан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133. Соста</w:t>
      </w:r>
      <w:r>
        <w:rPr>
          <w:rStyle w:val="s0"/>
        </w:rPr>
        <w:t>вление годового отчета о формировании и использовании Национального фонда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134. Представление и утверждение годового отчета о формировании и использовании Национального фонда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350000" w:history="1">
        <w:r>
          <w:rPr>
            <w:rStyle w:val="a3"/>
          </w:rPr>
          <w:t>Раздел 7. Государственный финансовый контроль</w:t>
        </w:r>
      </w:hyperlink>
    </w:p>
    <w:p w:rsidR="00000000" w:rsidRDefault="00635E20">
      <w:hyperlink w:anchor="sub1350000" w:history="1">
        <w:r>
          <w:rPr>
            <w:rStyle w:val="a3"/>
          </w:rPr>
          <w:t>Глава 27. Общие положения о государственном финансовом контроле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135. Государственный финансовый контроль</w:t>
      </w:r>
    </w:p>
    <w:p w:rsidR="00000000" w:rsidRDefault="00635E20">
      <w:pPr>
        <w:ind w:left="1800" w:hanging="1260"/>
      </w:pPr>
      <w:r>
        <w:rPr>
          <w:rStyle w:val="s0"/>
        </w:rPr>
        <w:t>Статья 136. Система органов государственного финансового контро</w:t>
      </w:r>
      <w:r>
        <w:rPr>
          <w:rStyle w:val="s0"/>
        </w:rPr>
        <w:t>ля</w:t>
      </w:r>
    </w:p>
    <w:p w:rsidR="00000000" w:rsidRDefault="00635E20">
      <w:pPr>
        <w:ind w:left="1800" w:hanging="1260"/>
      </w:pPr>
      <w:r>
        <w:rPr>
          <w:rStyle w:val="s0"/>
        </w:rPr>
        <w:t>Статья 137. Принципы и стандарты государственного финансового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138. Типы государственного финансового контроля</w:t>
      </w:r>
    </w:p>
    <w:p w:rsidR="00000000" w:rsidRDefault="00635E20">
      <w:pPr>
        <w:ind w:firstLine="540"/>
        <w:jc w:val="both"/>
      </w:pPr>
      <w:r>
        <w:rPr>
          <w:rStyle w:val="s0"/>
        </w:rPr>
        <w:t>Статья 138-1. Классификатор нарушений, выявляемых на объектах государственного финансового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139. Виды государств</w:t>
      </w:r>
      <w:r>
        <w:rPr>
          <w:rStyle w:val="s0"/>
        </w:rPr>
        <w:t>енного финансового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140. Акты, принимаемые по результатам контроля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410000" w:history="1">
        <w:r>
          <w:rPr>
            <w:rStyle w:val="a3"/>
          </w:rPr>
          <w:t>Глава 28. Органы государственного финансового контроля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141. Компетенция Счетного комитета по контролю за исполнением республиканского бюджета</w:t>
      </w:r>
    </w:p>
    <w:p w:rsidR="00000000" w:rsidRDefault="00635E20">
      <w:pPr>
        <w:ind w:left="1800" w:hanging="1260"/>
      </w:pPr>
      <w:r>
        <w:rPr>
          <w:rStyle w:val="s0"/>
        </w:rPr>
        <w:t>Статья 142. Компетенция ревизионной комиссии маслихата</w:t>
      </w:r>
    </w:p>
    <w:p w:rsidR="00000000" w:rsidRDefault="00635E20">
      <w:pPr>
        <w:ind w:left="1800" w:hanging="1260"/>
      </w:pPr>
      <w:r>
        <w:rPr>
          <w:rStyle w:val="s0"/>
        </w:rPr>
        <w:t>Статья 143. Компетенция уполномоченного Правительством Республики Казахстан органа по внутреннему контролю</w:t>
      </w:r>
    </w:p>
    <w:p w:rsidR="00000000" w:rsidRDefault="00635E20">
      <w:pPr>
        <w:ind w:left="1800" w:hanging="1260"/>
      </w:pPr>
      <w:r>
        <w:rPr>
          <w:rStyle w:val="s0"/>
        </w:rPr>
        <w:t>Статья 144. Службы внутреннего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145. Взаимодействие государственных органов и органов государственного финансового контроля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460000" w:history="1">
        <w:r>
          <w:rPr>
            <w:rStyle w:val="a3"/>
          </w:rPr>
          <w:t>Глава 29. Основы проведения государственного финансового контроля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146. Прав</w:t>
      </w:r>
      <w:r>
        <w:rPr>
          <w:rStyle w:val="s0"/>
        </w:rPr>
        <w:t>а и обязанности руководителя объекта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147. Отчетность о результатах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148. Конфликт интересов</w:t>
      </w:r>
    </w:p>
    <w:p w:rsidR="00000000" w:rsidRDefault="00635E20">
      <w:pPr>
        <w:ind w:left="1800" w:hanging="1260"/>
      </w:pPr>
      <w:r>
        <w:rPr>
          <w:rStyle w:val="s0"/>
        </w:rPr>
        <w:t>Статья 149. Ответственность должностных лиц органов государственного финансового контроля, объектов контроля</w:t>
      </w:r>
    </w:p>
    <w:p w:rsidR="00000000" w:rsidRDefault="00635E20">
      <w:pPr>
        <w:ind w:left="1800" w:hanging="1260"/>
      </w:pPr>
      <w:r>
        <w:rPr>
          <w:rStyle w:val="s0"/>
        </w:rPr>
        <w:t>Статья 150. Разрешение с</w:t>
      </w:r>
      <w:r>
        <w:rPr>
          <w:rStyle w:val="s0"/>
        </w:rPr>
        <w:t>поров</w:t>
      </w:r>
    </w:p>
    <w:p w:rsidR="00000000" w:rsidRDefault="00635E20">
      <w:pPr>
        <w:ind w:left="1800" w:hanging="1260"/>
      </w:pPr>
      <w:r>
        <w:t> </w:t>
      </w:r>
    </w:p>
    <w:p w:rsidR="00000000" w:rsidRDefault="00635E20">
      <w:hyperlink w:anchor="sub1510000" w:history="1">
        <w:r>
          <w:rPr>
            <w:rStyle w:val="a3"/>
          </w:rPr>
          <w:t>Раздел 8. Бюджетные инвестиции</w:t>
        </w:r>
      </w:hyperlink>
    </w:p>
    <w:p w:rsidR="00000000" w:rsidRDefault="00635E20">
      <w:hyperlink w:anchor="sub1510000" w:history="1">
        <w:r>
          <w:rPr>
            <w:rStyle w:val="a3"/>
          </w:rPr>
          <w:t>Глава 30. Планирование бюджетных инвестиций</w:t>
        </w:r>
      </w:hyperlink>
    </w:p>
    <w:p w:rsidR="00000000" w:rsidRDefault="00635E20">
      <w:pPr>
        <w:ind w:left="540"/>
        <w:jc w:val="both"/>
      </w:pPr>
      <w:r>
        <w:rPr>
          <w:rStyle w:val="s0"/>
        </w:rPr>
        <w:t>Статья 151. Общие положения о бюджетных инвестициях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152. Планирование бюджетных инвестиционных проек</w:t>
      </w:r>
      <w:r>
        <w:rPr>
          <w:rStyle w:val="s0"/>
        </w:rPr>
        <w:t>тов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153. Разработка инвестиционных предложений</w:t>
      </w:r>
    </w:p>
    <w:p w:rsidR="00000000" w:rsidRDefault="00635E20">
      <w:pPr>
        <w:ind w:left="540"/>
        <w:jc w:val="both"/>
      </w:pPr>
      <w:r>
        <w:rPr>
          <w:rStyle w:val="s0"/>
        </w:rPr>
        <w:t xml:space="preserve">Статья 154. Разработка или корректировка, а также проведение необходимых экспертиз технико-экономических обоснований </w:t>
      </w:r>
    </w:p>
    <w:p w:rsidR="00000000" w:rsidRDefault="00635E20">
      <w:pPr>
        <w:ind w:left="1800"/>
        <w:jc w:val="both"/>
      </w:pPr>
      <w:r>
        <w:rPr>
          <w:rStyle w:val="s0"/>
        </w:rPr>
        <w:t>бюджетных инвестиционных проектов и отбор бюджетных инвестиционных проектов на стади</w:t>
      </w:r>
      <w:r>
        <w:rPr>
          <w:rStyle w:val="s0"/>
        </w:rPr>
        <w:t>и разработки бюджета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155. Планирование концессионных проектов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155-1. Разработка и отбор концессионных предложений</w:t>
      </w:r>
    </w:p>
    <w:p w:rsidR="00000000" w:rsidRDefault="00635E20">
      <w:pPr>
        <w:ind w:left="540"/>
        <w:jc w:val="both"/>
      </w:pPr>
      <w:r>
        <w:rPr>
          <w:rStyle w:val="s0"/>
        </w:rPr>
        <w:t xml:space="preserve">Статья 155-2. Разработка или корректировка, а также проведение необходимых экспертиз технико-экономических обоснований </w:t>
      </w:r>
    </w:p>
    <w:p w:rsidR="00000000" w:rsidRDefault="00635E20">
      <w:pPr>
        <w:ind w:left="540" w:firstLine="1260"/>
        <w:jc w:val="both"/>
      </w:pPr>
      <w:r>
        <w:rPr>
          <w:rStyle w:val="s0"/>
        </w:rPr>
        <w:t>концессионных проектов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155-3. Консультативное сопровождение концессионных проектов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155-4. Основания для включения в проект бюджета концессионных проектов на условии софинансирования из бюджета</w:t>
      </w:r>
    </w:p>
    <w:p w:rsidR="00000000" w:rsidRDefault="00635E20">
      <w:pPr>
        <w:ind w:left="540"/>
        <w:jc w:val="both"/>
      </w:pPr>
      <w:r>
        <w:rPr>
          <w:rStyle w:val="s0"/>
        </w:rPr>
        <w:t>Статья 156. Планирование бюджетных инвестиций посредством участия государства в уставном капитале юридических лиц</w:t>
      </w:r>
    </w:p>
    <w:p w:rsidR="00000000" w:rsidRDefault="00635E20">
      <w:pPr>
        <w:ind w:left="1800" w:hanging="1260"/>
        <w:jc w:val="both"/>
      </w:pPr>
      <w:r>
        <w:t>Статья 156-1. Исключена</w:t>
      </w:r>
    </w:p>
    <w:p w:rsidR="00000000" w:rsidRDefault="00635E20">
      <w:r>
        <w:rPr>
          <w:rStyle w:val="s0"/>
        </w:rPr>
        <w:t> </w:t>
      </w:r>
    </w:p>
    <w:p w:rsidR="00000000" w:rsidRDefault="00635E20">
      <w:hyperlink w:anchor="sub1570000" w:history="1">
        <w:r>
          <w:rPr>
            <w:rStyle w:val="a3"/>
          </w:rPr>
          <w:t>Глава 31. Осуществление бюджетных инвестиций</w:t>
        </w:r>
      </w:hyperlink>
    </w:p>
    <w:p w:rsidR="00000000" w:rsidRDefault="00635E20">
      <w:pPr>
        <w:ind w:firstLine="540"/>
        <w:jc w:val="both"/>
      </w:pPr>
      <w:r>
        <w:rPr>
          <w:rStyle w:val="s0"/>
        </w:rPr>
        <w:t>Статья 157. Реализация бюджетных инвес</w:t>
      </w:r>
      <w:r>
        <w:rPr>
          <w:rStyle w:val="s0"/>
        </w:rPr>
        <w:t>тиционных проектов</w:t>
      </w:r>
    </w:p>
    <w:p w:rsidR="00000000" w:rsidRDefault="00635E20">
      <w:pPr>
        <w:ind w:firstLine="540"/>
        <w:jc w:val="both"/>
      </w:pPr>
      <w:r>
        <w:rPr>
          <w:rStyle w:val="s0"/>
        </w:rPr>
        <w:t>Статья 158. Осуществление бюджетных инвестиций посредством софинансирования из бюджета концессионных проектов</w:t>
      </w:r>
    </w:p>
    <w:p w:rsidR="00000000" w:rsidRDefault="00635E20">
      <w:pPr>
        <w:ind w:firstLine="540"/>
        <w:jc w:val="both"/>
      </w:pPr>
      <w:r>
        <w:rPr>
          <w:rStyle w:val="s0"/>
        </w:rPr>
        <w:t>Статья 159. Осуществление бюджетных инвестиций посредством участия государства в уставном капитале юридических лиц</w:t>
      </w:r>
    </w:p>
    <w:p w:rsidR="00000000" w:rsidRDefault="00635E20">
      <w:pPr>
        <w:ind w:left="1800" w:hanging="1260"/>
      </w:pPr>
      <w:r>
        <w:t> </w:t>
      </w:r>
    </w:p>
    <w:p w:rsidR="00000000" w:rsidRDefault="00635E20">
      <w:hyperlink w:anchor="sub1600000" w:history="1">
        <w:r>
          <w:rPr>
            <w:rStyle w:val="a3"/>
          </w:rPr>
          <w:t>Раздел 9. Концессионные обязательства</w:t>
        </w:r>
      </w:hyperlink>
    </w:p>
    <w:p w:rsidR="00000000" w:rsidRDefault="00635E20">
      <w:hyperlink w:anchor="sub1600000" w:history="1">
        <w:r>
          <w:rPr>
            <w:rStyle w:val="a3"/>
          </w:rPr>
          <w:t>Глава 32. Концессионные обязательства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160. Общие положения о концессионных обязательствах</w:t>
      </w:r>
    </w:p>
    <w:p w:rsidR="00000000" w:rsidRDefault="00635E20">
      <w:pPr>
        <w:ind w:left="1800" w:hanging="1260"/>
      </w:pPr>
      <w:r>
        <w:rPr>
          <w:rStyle w:val="s0"/>
        </w:rPr>
        <w:t>Статья 161. Учет и мониторинг концессионных обязательств</w:t>
      </w:r>
    </w:p>
    <w:p w:rsidR="00000000" w:rsidRDefault="00635E20">
      <w:pPr>
        <w:ind w:left="1800" w:hanging="1260"/>
      </w:pPr>
      <w:r>
        <w:rPr>
          <w:rStyle w:val="s0"/>
        </w:rPr>
        <w:t>Статья 1</w:t>
      </w:r>
      <w:r>
        <w:rPr>
          <w:rStyle w:val="s0"/>
        </w:rPr>
        <w:t>62. Принятие и выполнение концессионных обязательств Правительством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630000" w:history="1">
        <w:r>
          <w:rPr>
            <w:rStyle w:val="a3"/>
          </w:rPr>
          <w:t>Глава 33. Концессионные обязательства местных исполнительных органов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163. Принятие концессионных обязательств местными исполн</w:t>
      </w:r>
      <w:r>
        <w:rPr>
          <w:rStyle w:val="s0"/>
        </w:rPr>
        <w:t>ительными органами</w:t>
      </w:r>
    </w:p>
    <w:p w:rsidR="00000000" w:rsidRDefault="00635E20">
      <w:pPr>
        <w:ind w:left="1800" w:hanging="1260"/>
      </w:pPr>
      <w:r>
        <w:rPr>
          <w:rStyle w:val="s0"/>
        </w:rPr>
        <w:t>Статья 164. Ограничение принятия концессионных обязательств местными исполнительными органами</w:t>
      </w:r>
    </w:p>
    <w:p w:rsidR="00000000" w:rsidRDefault="00635E20">
      <w:pPr>
        <w:ind w:left="1800" w:hanging="1260"/>
      </w:pPr>
      <w:r>
        <w:rPr>
          <w:rStyle w:val="s0"/>
        </w:rPr>
        <w:t>Статья 165. Выполнение концессионных обязательств местными исполнительными органами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660000" w:history="1">
        <w:r>
          <w:rPr>
            <w:rStyle w:val="a3"/>
          </w:rPr>
          <w:t>Раздел 10. Гранты</w:t>
        </w:r>
      </w:hyperlink>
    </w:p>
    <w:p w:rsidR="00000000" w:rsidRDefault="00635E20">
      <w:hyperlink w:anchor="sub1660000" w:history="1">
        <w:r>
          <w:rPr>
            <w:rStyle w:val="a3"/>
          </w:rPr>
          <w:t>Глава 34. Общие положения о несвязанных и связанных грантах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166. Несвязанные гранты</w:t>
      </w:r>
    </w:p>
    <w:p w:rsidR="00000000" w:rsidRDefault="00635E20">
      <w:pPr>
        <w:ind w:left="1800" w:hanging="1260"/>
      </w:pPr>
      <w:r>
        <w:rPr>
          <w:rStyle w:val="s0"/>
        </w:rPr>
        <w:t>Статья 167. Планирование связанных грантов</w:t>
      </w:r>
    </w:p>
    <w:p w:rsidR="00000000" w:rsidRDefault="00635E20">
      <w:pPr>
        <w:ind w:left="1800" w:hanging="1260"/>
      </w:pPr>
      <w:r>
        <w:rPr>
          <w:rStyle w:val="s0"/>
        </w:rPr>
        <w:t>Статья 168. Привлечение связанных грантов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690000" w:history="1">
        <w:r>
          <w:rPr>
            <w:rStyle w:val="a3"/>
          </w:rPr>
          <w:t>Глава 35. Ис</w:t>
        </w:r>
        <w:r>
          <w:rPr>
            <w:rStyle w:val="a3"/>
          </w:rPr>
          <w:t>пользование связанных грантов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169. Использование связанных грантов</w:t>
      </w:r>
    </w:p>
    <w:p w:rsidR="00000000" w:rsidRDefault="00635E20">
      <w:pPr>
        <w:ind w:left="1800" w:hanging="1260"/>
      </w:pPr>
      <w:r>
        <w:rPr>
          <w:rStyle w:val="s0"/>
        </w:rPr>
        <w:t>Статья 170. Мониторинг и оценка использования связанных грантов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710000" w:history="1">
        <w:r>
          <w:rPr>
            <w:rStyle w:val="a3"/>
          </w:rPr>
          <w:t>Раздел 11. Бюджетное кредитование</w:t>
        </w:r>
      </w:hyperlink>
    </w:p>
    <w:p w:rsidR="00000000" w:rsidRDefault="00635E20">
      <w:hyperlink w:anchor="sub1710000" w:history="1">
        <w:r>
          <w:rPr>
            <w:rStyle w:val="a3"/>
          </w:rPr>
          <w:t xml:space="preserve">Глава 36. Общие </w:t>
        </w:r>
        <w:r>
          <w:rPr>
            <w:rStyle w:val="a3"/>
          </w:rPr>
          <w:t>положения бюджетного кредитования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171. Основные положения о бюджетном кредитовании</w:t>
      </w:r>
    </w:p>
    <w:p w:rsidR="00000000" w:rsidRDefault="00635E20">
      <w:pPr>
        <w:ind w:left="1800" w:hanging="1260"/>
      </w:pPr>
      <w:r>
        <w:rPr>
          <w:rStyle w:val="s0"/>
        </w:rPr>
        <w:t>Статья 172. Принципы бюджетного кредитования</w:t>
      </w:r>
    </w:p>
    <w:p w:rsidR="00000000" w:rsidRDefault="00635E20">
      <w:pPr>
        <w:ind w:left="1800" w:hanging="1260"/>
      </w:pPr>
      <w:r>
        <w:rPr>
          <w:rStyle w:val="s0"/>
        </w:rPr>
        <w:t>Статья 173. Критерии бюджетного кредитования</w:t>
      </w:r>
    </w:p>
    <w:p w:rsidR="00000000" w:rsidRDefault="00635E20">
      <w:pPr>
        <w:ind w:left="1800" w:hanging="1260"/>
      </w:pPr>
      <w:r>
        <w:rPr>
          <w:rStyle w:val="s0"/>
        </w:rPr>
        <w:t>Статья 174. Субъекты бюджетного кредитования</w:t>
      </w:r>
    </w:p>
    <w:p w:rsidR="00000000" w:rsidRDefault="00635E20">
      <w:pPr>
        <w:ind w:left="1800" w:hanging="1260"/>
      </w:pPr>
      <w:r>
        <w:rPr>
          <w:rStyle w:val="s0"/>
        </w:rPr>
        <w:t>Статья 175. Кредитор</w:t>
      </w:r>
    </w:p>
    <w:p w:rsidR="00000000" w:rsidRDefault="00635E20">
      <w:pPr>
        <w:ind w:left="1800" w:hanging="1260"/>
      </w:pPr>
      <w:r>
        <w:rPr>
          <w:rStyle w:val="s0"/>
        </w:rPr>
        <w:t>Статья 176. Администратор бюджетных программ как субъект бюджетного кредитования</w:t>
      </w:r>
    </w:p>
    <w:p w:rsidR="00000000" w:rsidRDefault="00635E20">
      <w:pPr>
        <w:ind w:left="1800" w:hanging="1260"/>
      </w:pPr>
      <w:r>
        <w:rPr>
          <w:rStyle w:val="s0"/>
        </w:rPr>
        <w:t>Статья 177. Заемщики</w:t>
      </w:r>
    </w:p>
    <w:p w:rsidR="00000000" w:rsidRDefault="00635E20">
      <w:pPr>
        <w:ind w:left="1800" w:hanging="1260"/>
      </w:pPr>
      <w:r>
        <w:rPr>
          <w:rStyle w:val="s0"/>
        </w:rPr>
        <w:t>Статья 178. Конечные заемщики</w:t>
      </w:r>
    </w:p>
    <w:p w:rsidR="00000000" w:rsidRDefault="00635E20">
      <w:pPr>
        <w:ind w:left="1800" w:hanging="1260"/>
      </w:pPr>
      <w:r>
        <w:rPr>
          <w:rStyle w:val="s0"/>
        </w:rPr>
        <w:t>Статья 179. Поверенные (агенты)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800000" w:history="1">
        <w:r>
          <w:rPr>
            <w:rStyle w:val="a3"/>
          </w:rPr>
          <w:t>Глава 37. Условия бюджетного кредитования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180. Осн</w:t>
      </w:r>
      <w:r>
        <w:rPr>
          <w:rStyle w:val="s0"/>
        </w:rPr>
        <w:t>овные условия кредитного договора</w:t>
      </w:r>
    </w:p>
    <w:p w:rsidR="00000000" w:rsidRDefault="00635E20">
      <w:pPr>
        <w:ind w:left="1800" w:hanging="1260"/>
      </w:pPr>
      <w:r>
        <w:rPr>
          <w:rStyle w:val="s0"/>
        </w:rPr>
        <w:t>Статья 181. Срок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182. Период освоения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183. Способы обеспечения исполнения обязательств по бюджетному кредиту</w:t>
      </w:r>
    </w:p>
    <w:p w:rsidR="00000000" w:rsidRDefault="00635E20">
      <w:pPr>
        <w:ind w:left="1800" w:hanging="1260"/>
      </w:pPr>
      <w:r>
        <w:rPr>
          <w:rStyle w:val="s0"/>
        </w:rPr>
        <w:t>Статья 184. Ставка вознаграждения</w:t>
      </w:r>
    </w:p>
    <w:p w:rsidR="00000000" w:rsidRDefault="00635E20">
      <w:pPr>
        <w:ind w:left="1800" w:hanging="1260"/>
      </w:pPr>
      <w:r>
        <w:rPr>
          <w:rStyle w:val="s0"/>
        </w:rPr>
        <w:t>Статья 185. Способы предост</w:t>
      </w:r>
      <w:r>
        <w:rPr>
          <w:rStyle w:val="s0"/>
        </w:rPr>
        <w:t>авления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186. График погашения и обслуживания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870000" w:history="1">
        <w:r>
          <w:rPr>
            <w:rStyle w:val="a3"/>
          </w:rPr>
          <w:t>Глава 38. Процедуры бюджетного кредитования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187. Принятие решения о предоставлении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188. Процедура предоставления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189. Особенности кредитования иностранных государств</w:t>
      </w:r>
    </w:p>
    <w:p w:rsidR="00000000" w:rsidRDefault="00635E20">
      <w:pPr>
        <w:ind w:left="1800" w:hanging="1260"/>
      </w:pPr>
      <w:r>
        <w:rPr>
          <w:rStyle w:val="s0"/>
        </w:rPr>
        <w:t>Статья 190. Использование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191. Обслуживание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192. Погашение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930000" w:history="1">
        <w:r>
          <w:rPr>
            <w:rStyle w:val="a3"/>
          </w:rPr>
          <w:t>Глава 39. Реструктуризация бюджетного кредита и замена заемщика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193. Реструктуризация бюджетного кредита</w:t>
      </w:r>
    </w:p>
    <w:p w:rsidR="00000000" w:rsidRDefault="00635E20">
      <w:pPr>
        <w:ind w:left="1800" w:hanging="1260"/>
      </w:pPr>
      <w:r>
        <w:rPr>
          <w:rStyle w:val="s0"/>
        </w:rPr>
        <w:t>Статья 194. Перевод долга по бюджетному кредиту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pPr>
        <w:ind w:left="1800" w:hanging="1260"/>
      </w:pPr>
      <w:hyperlink w:anchor="sub1950000" w:history="1">
        <w:r>
          <w:rPr>
            <w:rStyle w:val="a3"/>
          </w:rPr>
          <w:t>Глава 40. Исковая давность, прекраще</w:t>
        </w:r>
        <w:r>
          <w:rPr>
            <w:rStyle w:val="a3"/>
          </w:rPr>
          <w:t>ние требований кредиторов и прекращение гарантии по бюджетным кредитам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195. Исковая давность</w:t>
      </w:r>
    </w:p>
    <w:p w:rsidR="00000000" w:rsidRDefault="00635E20">
      <w:pPr>
        <w:ind w:left="1800" w:hanging="1260"/>
      </w:pPr>
      <w:r>
        <w:rPr>
          <w:rStyle w:val="s0"/>
        </w:rPr>
        <w:t>Статья 196. Прекращение требования кредитора по погашению бюджетного кредита и прекращение гарантии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970000" w:history="1">
        <w:r>
          <w:rPr>
            <w:rStyle w:val="a3"/>
          </w:rPr>
          <w:t>Глава 41. Контроль, м</w:t>
        </w:r>
        <w:r>
          <w:rPr>
            <w:rStyle w:val="a3"/>
          </w:rPr>
          <w:t>ониторинг, учет по бюджетным кредитам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197. Контроль за бюджетными кредитами</w:t>
      </w:r>
    </w:p>
    <w:p w:rsidR="00000000" w:rsidRDefault="00635E20">
      <w:pPr>
        <w:ind w:left="1800" w:hanging="1260"/>
      </w:pPr>
      <w:r>
        <w:rPr>
          <w:rStyle w:val="s0"/>
        </w:rPr>
        <w:t>Статья 198. Мониторинг и учет бюджетных кредитов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1990000" w:history="1">
        <w:r>
          <w:rPr>
            <w:rStyle w:val="a3"/>
          </w:rPr>
          <w:t>Раздел 12. Государственные и гарантированные государством заимствование и долг, поручител</w:t>
        </w:r>
        <w:r>
          <w:rPr>
            <w:rStyle w:val="a3"/>
          </w:rPr>
          <w:t>ьство государства</w:t>
        </w:r>
      </w:hyperlink>
    </w:p>
    <w:p w:rsidR="00000000" w:rsidRDefault="00635E20">
      <w:hyperlink w:anchor="sub1990000" w:history="1">
        <w:r>
          <w:rPr>
            <w:rStyle w:val="a3"/>
          </w:rPr>
          <w:t>Глава 42. Общие положения о государственных и гарантированных государством заимствовании и долге, поручительстве государства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199. Общие положения о заимствовании</w:t>
      </w:r>
    </w:p>
    <w:p w:rsidR="00000000" w:rsidRDefault="00635E20">
      <w:pPr>
        <w:ind w:left="1800" w:hanging="1260"/>
      </w:pPr>
      <w:r>
        <w:rPr>
          <w:rStyle w:val="s0"/>
        </w:rPr>
        <w:t>Статья 200. Виды и формы государственных займов</w:t>
      </w:r>
    </w:p>
    <w:p w:rsidR="00000000" w:rsidRDefault="00635E20">
      <w:pPr>
        <w:ind w:left="1800" w:hanging="1260"/>
      </w:pPr>
      <w:r>
        <w:rPr>
          <w:rStyle w:val="s0"/>
        </w:rPr>
        <w:t>Статья 201. Государственный долг</w:t>
      </w:r>
    </w:p>
    <w:p w:rsidR="00000000" w:rsidRDefault="00635E20">
      <w:pPr>
        <w:ind w:left="1800" w:hanging="1260"/>
      </w:pPr>
      <w:r>
        <w:rPr>
          <w:rStyle w:val="s0"/>
        </w:rPr>
        <w:t>Статья 202. Обязательства Правительства Республики Казахстан и местных исполнительных органов по погашению и обслуживанию государственного долга</w:t>
      </w:r>
    </w:p>
    <w:p w:rsidR="00000000" w:rsidRDefault="00635E20">
      <w:pPr>
        <w:ind w:left="1800" w:hanging="1260"/>
      </w:pPr>
      <w:r>
        <w:rPr>
          <w:rStyle w:val="s0"/>
        </w:rPr>
        <w:t>Статья 203. Управление государственным и гарантированным государством долгом, долгом по поручительствам государства и рисками</w:t>
      </w:r>
    </w:p>
    <w:p w:rsidR="00000000" w:rsidRDefault="00635E20">
      <w:pPr>
        <w:ind w:left="1800" w:hanging="1260"/>
      </w:pPr>
      <w:r>
        <w:rPr>
          <w:rStyle w:val="s0"/>
        </w:rPr>
        <w:t>Статья 204. Публикация сведений о состоянии государственного и гарантированного государством долга, долга по поручительствам госуд</w:t>
      </w:r>
      <w:r>
        <w:rPr>
          <w:rStyle w:val="s0"/>
        </w:rPr>
        <w:t>арства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050000" w:history="1">
        <w:r>
          <w:rPr>
            <w:rStyle w:val="a3"/>
          </w:rPr>
          <w:t>Глава 43. Заимствование Правительством Республики Казахстан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205. Цели заимствования Правительством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206. Осуществление заимствования Правительством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207.</w:t>
      </w:r>
      <w:r>
        <w:rPr>
          <w:rStyle w:val="s0"/>
        </w:rPr>
        <w:t xml:space="preserve"> Ограничения заимствования Правительством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208. Погашение и обслуживание долга Правительства Республики Казахстан</w:t>
      </w:r>
    </w:p>
    <w:p w:rsidR="00000000" w:rsidRDefault="00635E20">
      <w:r>
        <w:rPr>
          <w:rStyle w:val="s0"/>
        </w:rPr>
        <w:t> </w:t>
      </w:r>
    </w:p>
    <w:p w:rsidR="00000000" w:rsidRDefault="00635E20">
      <w:hyperlink w:anchor="sub2090000" w:history="1">
        <w:r>
          <w:rPr>
            <w:rStyle w:val="a3"/>
          </w:rPr>
          <w:t>Глава 44. Заимствование местными исполнительными органами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209. Цели заимс</w:t>
      </w:r>
      <w:r>
        <w:rPr>
          <w:rStyle w:val="s0"/>
        </w:rPr>
        <w:t>твования местными исполнительными органами</w:t>
      </w:r>
    </w:p>
    <w:p w:rsidR="00000000" w:rsidRDefault="00635E20">
      <w:pPr>
        <w:ind w:left="1800" w:hanging="1260"/>
      </w:pPr>
      <w:r>
        <w:rPr>
          <w:rStyle w:val="s0"/>
        </w:rPr>
        <w:t>Статья 210. Ограничения заимствования местными исполнительными органами</w:t>
      </w:r>
    </w:p>
    <w:p w:rsidR="00000000" w:rsidRDefault="00635E20">
      <w:pPr>
        <w:ind w:left="1800" w:hanging="1260"/>
      </w:pPr>
      <w:r>
        <w:rPr>
          <w:rStyle w:val="s0"/>
        </w:rPr>
        <w:t>Статья 211. Погашение и обслуживание долга местных исполнительных органов</w:t>
      </w:r>
    </w:p>
    <w:p w:rsidR="00000000" w:rsidRDefault="00635E20">
      <w:pPr>
        <w:ind w:left="1800" w:hanging="1260"/>
      </w:pPr>
      <w:r>
        <w:rPr>
          <w:rStyle w:val="s0"/>
        </w:rPr>
        <w:t>Статья 212. Выпуск государственных ценных бумаг местными исполнител</w:t>
      </w:r>
      <w:r>
        <w:rPr>
          <w:rStyle w:val="s0"/>
        </w:rPr>
        <w:t>ьными органами города республиканского значения, столицы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130000" w:history="1">
        <w:r>
          <w:rPr>
            <w:rStyle w:val="a3"/>
          </w:rPr>
          <w:t>Глава 45. Гарантированные государством заимствование и долг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213. Государственная гарантия</w:t>
      </w:r>
    </w:p>
    <w:p w:rsidR="00000000" w:rsidRDefault="00635E20">
      <w:pPr>
        <w:ind w:left="1800" w:hanging="1260"/>
      </w:pPr>
      <w:r>
        <w:rPr>
          <w:rStyle w:val="s0"/>
        </w:rPr>
        <w:t>Статья 214. Ограничения предоставления государственных гарантий</w:t>
      </w:r>
    </w:p>
    <w:p w:rsidR="00000000" w:rsidRDefault="00635E20">
      <w:pPr>
        <w:ind w:left="1800" w:hanging="1260"/>
      </w:pPr>
      <w:r>
        <w:rPr>
          <w:rStyle w:val="s0"/>
        </w:rPr>
        <w:t>Ста</w:t>
      </w:r>
      <w:r>
        <w:rPr>
          <w:rStyle w:val="s0"/>
        </w:rPr>
        <w:t>тья 215. Условия предоставления государственных гарантий</w:t>
      </w:r>
    </w:p>
    <w:p w:rsidR="00000000" w:rsidRDefault="00635E20">
      <w:pPr>
        <w:ind w:left="1800" w:hanging="1260"/>
      </w:pPr>
      <w:r>
        <w:rPr>
          <w:rStyle w:val="s0"/>
        </w:rPr>
        <w:t>Статья 216. Требования, предъявляемые к лицам, претендующим на получение государственной гарантии</w:t>
      </w:r>
    </w:p>
    <w:p w:rsidR="00000000" w:rsidRDefault="00635E20">
      <w:pPr>
        <w:ind w:left="1800" w:hanging="1260"/>
      </w:pPr>
      <w:r>
        <w:rPr>
          <w:rStyle w:val="s0"/>
        </w:rPr>
        <w:t>Статья 217. Отбор инвестиционных проектов для предоставления государственных гарантий</w:t>
      </w:r>
    </w:p>
    <w:p w:rsidR="00000000" w:rsidRDefault="00635E20">
      <w:pPr>
        <w:ind w:left="1800" w:hanging="1260"/>
      </w:pPr>
      <w:r>
        <w:rPr>
          <w:rStyle w:val="s0"/>
        </w:rPr>
        <w:t>Статья 218. Фор</w:t>
      </w:r>
      <w:r>
        <w:rPr>
          <w:rStyle w:val="s0"/>
        </w:rPr>
        <w:t>ма государственной гарантии</w:t>
      </w:r>
    </w:p>
    <w:p w:rsidR="00000000" w:rsidRDefault="00635E20">
      <w:pPr>
        <w:ind w:left="1800" w:hanging="1260"/>
      </w:pPr>
      <w:r>
        <w:rPr>
          <w:rStyle w:val="s0"/>
        </w:rPr>
        <w:t>Статья 219. Учет предоставления государственных гарантий и гарантируемых государством займов</w:t>
      </w:r>
    </w:p>
    <w:p w:rsidR="00000000" w:rsidRDefault="00635E20">
      <w:pPr>
        <w:ind w:left="1800" w:hanging="1260"/>
      </w:pPr>
      <w:r>
        <w:rPr>
          <w:rStyle w:val="s0"/>
        </w:rPr>
        <w:t>Статья 220. Исполнение государственной гарантии</w:t>
      </w:r>
    </w:p>
    <w:p w:rsidR="00000000" w:rsidRDefault="00635E20">
      <w:pPr>
        <w:ind w:left="1800" w:hanging="1260"/>
      </w:pPr>
      <w:r>
        <w:rPr>
          <w:rStyle w:val="s0"/>
        </w:rPr>
        <w:t>Статья 221. Реструктуризация гарантированных государством займов</w:t>
      </w:r>
    </w:p>
    <w:p w:rsidR="00000000" w:rsidRDefault="00635E20">
      <w:pPr>
        <w:ind w:left="1800" w:hanging="1260"/>
      </w:pPr>
      <w:r>
        <w:rPr>
          <w:rStyle w:val="s0"/>
        </w:rPr>
        <w:t>Статья 222. Замена зае</w:t>
      </w:r>
      <w:r>
        <w:rPr>
          <w:rStyle w:val="s0"/>
        </w:rPr>
        <w:t>мщика по гарантированному государством займу</w:t>
      </w:r>
    </w:p>
    <w:p w:rsidR="00000000" w:rsidRDefault="00635E20">
      <w:pPr>
        <w:ind w:left="1800" w:hanging="1260"/>
      </w:pPr>
      <w:r>
        <w:rPr>
          <w:rStyle w:val="s0"/>
        </w:rPr>
        <w:t>Статья 223. Основания прекращения действия государственной гарантии</w:t>
      </w:r>
    </w:p>
    <w:p w:rsidR="00000000" w:rsidRDefault="00635E20">
      <w:pPr>
        <w:ind w:left="1800" w:hanging="1260"/>
      </w:pPr>
      <w:r>
        <w:rPr>
          <w:rStyle w:val="s0"/>
        </w:rPr>
        <w:t>Статья 224. Ограничения на использование средств гарантированного государством займа</w:t>
      </w:r>
    </w:p>
    <w:p w:rsidR="00000000" w:rsidRDefault="00635E20">
      <w:pPr>
        <w:ind w:left="1800" w:hanging="1260"/>
      </w:pPr>
      <w:r>
        <w:rPr>
          <w:rStyle w:val="s0"/>
        </w:rPr>
        <w:t>Статья 225. Контроль и ответственность за использование средств гарантированного государством займа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260000" w:history="1">
        <w:r>
          <w:rPr>
            <w:rStyle w:val="a3"/>
          </w:rPr>
          <w:t>Глава 46. Поручительство государства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226. Поручительство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227. Ограничения предоставления поручи</w:t>
      </w:r>
      <w:r>
        <w:rPr>
          <w:rStyle w:val="s0"/>
        </w:rPr>
        <w:t>тельства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228. Условия предоставления поручительств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229. Требования, предъявляемые к лицам, претендующим на получение поручительства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230. Отбор концессионных проектов для предоставления или увеличения</w:t>
      </w:r>
      <w:r>
        <w:rPr>
          <w:rStyle w:val="s0"/>
        </w:rPr>
        <w:t xml:space="preserve"> объема лимита поручительств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231. Форма поручительства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232. Учет предоставляемых поручительств государства и займов под поручительство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233. Исполнение поручительства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234. Основания прекращения действия поручительства государства</w:t>
      </w:r>
    </w:p>
    <w:p w:rsidR="00000000" w:rsidRDefault="00635E20">
      <w:pPr>
        <w:ind w:left="1800" w:hanging="1260"/>
      </w:pPr>
      <w:r>
        <w:rPr>
          <w:rStyle w:val="s0"/>
        </w:rPr>
        <w:t>Статья 235. Ограничения на использование средств займа, привлекаемого под поручительство государства</w:t>
      </w:r>
    </w:p>
    <w:p w:rsidR="00000000" w:rsidRDefault="00635E20">
      <w:pPr>
        <w:ind w:left="1800" w:hanging="1260"/>
      </w:pPr>
      <w:r>
        <w:rPr>
          <w:rStyle w:val="s0"/>
        </w:rPr>
        <w:t xml:space="preserve">Статья 236. Контроль и ответственность за использование средств займа, привлекаемого </w:t>
      </w:r>
      <w:r>
        <w:rPr>
          <w:rStyle w:val="s0"/>
        </w:rPr>
        <w:t>под поручительство государства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370000" w:history="1">
        <w:r>
          <w:rPr>
            <w:rStyle w:val="a3"/>
          </w:rPr>
          <w:t>Глава 47. Защита интересов заимодателя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237. Недопустимость одностороннего отказа от исполнения обязательства по договору займа</w:t>
      </w:r>
    </w:p>
    <w:p w:rsidR="00000000" w:rsidRDefault="00635E20">
      <w:pPr>
        <w:ind w:left="1800" w:hanging="1260"/>
      </w:pPr>
      <w:r>
        <w:rPr>
          <w:rStyle w:val="s0"/>
        </w:rPr>
        <w:t>Статья 238. Защита от незаконных действий государственны</w:t>
      </w:r>
      <w:r>
        <w:rPr>
          <w:rStyle w:val="s0"/>
        </w:rPr>
        <w:t>х органов и должностных лиц</w:t>
      </w:r>
    </w:p>
    <w:p w:rsidR="00000000" w:rsidRDefault="00635E20">
      <w:pPr>
        <w:ind w:left="1800" w:hanging="1260"/>
      </w:pPr>
      <w:r>
        <w:rPr>
          <w:rStyle w:val="s0"/>
        </w:rPr>
        <w:t>Статья 239. Разрешение споров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400000" w:history="1">
        <w:r>
          <w:rPr>
            <w:rStyle w:val="a3"/>
          </w:rPr>
          <w:t>Раздел 13. Заключительные и переходные положения</w:t>
        </w:r>
      </w:hyperlink>
    </w:p>
    <w:p w:rsidR="00000000" w:rsidRDefault="00635E20">
      <w:hyperlink w:anchor="sub2400000" w:history="1">
        <w:r>
          <w:rPr>
            <w:rStyle w:val="a3"/>
          </w:rPr>
          <w:t>Глава 48. Переходные положения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240. Разработка местных бюджетов на 2009 фи</w:t>
      </w:r>
      <w:r>
        <w:rPr>
          <w:rStyle w:val="s0"/>
        </w:rPr>
        <w:t>нансовый год</w:t>
      </w:r>
    </w:p>
    <w:p w:rsidR="00000000" w:rsidRDefault="00635E20">
      <w:pPr>
        <w:ind w:left="1800" w:hanging="1260"/>
      </w:pPr>
      <w:r>
        <w:rPr>
          <w:rStyle w:val="s0"/>
        </w:rPr>
        <w:t>Статья 241. Разработка постановления местных исполнительных органов о реализации решений маслихатов о местных бюджетах на 2009 год</w:t>
      </w:r>
    </w:p>
    <w:p w:rsidR="00000000" w:rsidRDefault="00635E20">
      <w:pPr>
        <w:ind w:left="1800" w:hanging="1260"/>
      </w:pPr>
      <w:r>
        <w:rPr>
          <w:rStyle w:val="s0"/>
        </w:rPr>
        <w:t>Статья 242. Порядок исполнения местных бюджетов в 2009 году</w:t>
      </w:r>
    </w:p>
    <w:p w:rsidR="00000000" w:rsidRDefault="00635E20">
      <w:pPr>
        <w:ind w:left="1800" w:hanging="1260"/>
      </w:pPr>
      <w:r>
        <w:rPr>
          <w:rStyle w:val="s0"/>
        </w:rPr>
        <w:t>Статья 243. Годовые отчеты об исполнении республикан</w:t>
      </w:r>
      <w:r>
        <w:rPr>
          <w:rStyle w:val="s0"/>
        </w:rPr>
        <w:t>ского и местных бюджетов за 2008 год</w:t>
      </w:r>
    </w:p>
    <w:p w:rsidR="00000000" w:rsidRDefault="00635E20">
      <w:pPr>
        <w:ind w:left="1800" w:hanging="1260"/>
      </w:pPr>
      <w:r>
        <w:rPr>
          <w:rStyle w:val="s0"/>
        </w:rPr>
        <w:t> </w:t>
      </w:r>
    </w:p>
    <w:p w:rsidR="00000000" w:rsidRDefault="00635E20">
      <w:hyperlink w:anchor="sub2440000" w:history="1">
        <w:r>
          <w:rPr>
            <w:rStyle w:val="a3"/>
          </w:rPr>
          <w:t>Глава 49. Заключительные положения</w:t>
        </w:r>
      </w:hyperlink>
    </w:p>
    <w:p w:rsidR="00000000" w:rsidRDefault="00635E20">
      <w:pPr>
        <w:ind w:left="1800" w:hanging="1260"/>
      </w:pPr>
      <w:r>
        <w:rPr>
          <w:rStyle w:val="s0"/>
        </w:rPr>
        <w:t>Статья 244. Ответственность за нарушение бюджетного законодательства Республики Казахстан</w:t>
      </w:r>
    </w:p>
    <w:p w:rsidR="00000000" w:rsidRDefault="00635E20">
      <w:pPr>
        <w:ind w:left="1800" w:hanging="1260"/>
      </w:pPr>
      <w:r>
        <w:rPr>
          <w:rStyle w:val="s0"/>
        </w:rPr>
        <w:t>Статья 245. Заключительные положения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firstLine="400"/>
        <w:jc w:val="both"/>
      </w:pPr>
      <w:r>
        <w:t>Настоящий Кодекс регулирует бюджетные, межбюджетные отношения, устанавливает основные положения, принципы и механизмы функционирования бюджетной системы, образования и использования бюджетных средств, а также формирование и использование Национального фонд</w:t>
      </w:r>
      <w:r>
        <w:t>а Республики 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" w:name="SUB10000"/>
      <w:bookmarkEnd w:id="1"/>
      <w:r>
        <w:rPr>
          <w:rStyle w:val="s1"/>
        </w:rPr>
        <w:t>Общая часть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Раздел 1. Бюджетная система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1. Общие положения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1. Бюджетное законодательство Республики Казахстан</w:t>
      </w:r>
    </w:p>
    <w:p w:rsidR="00000000" w:rsidRDefault="00635E20">
      <w:pPr>
        <w:ind w:firstLine="400"/>
        <w:jc w:val="both"/>
      </w:pPr>
      <w:r>
        <w:t xml:space="preserve">1. Бюджетное законодательство Республики Казахстан основывается на </w:t>
      </w:r>
      <w:hyperlink r:id="rId15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Кодекса и </w:t>
      </w:r>
      <w:hyperlink r:id="rId16" w:history="1">
        <w:r>
          <w:rPr>
            <w:rStyle w:val="a3"/>
          </w:rPr>
          <w:t>иных нормативных правовых актов</w:t>
        </w:r>
      </w:hyperlink>
      <w:r>
        <w:t>, принятие которых предусмотрено настоящим Кодексом.</w:t>
      </w:r>
    </w:p>
    <w:p w:rsidR="00000000" w:rsidRDefault="00635E20">
      <w:pPr>
        <w:ind w:firstLine="400"/>
        <w:jc w:val="both"/>
      </w:pPr>
      <w:r>
        <w:t>2. Если меж</w:t>
      </w:r>
      <w:r>
        <w:t>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2. Действие бюджетного законодательства Республики Казахстан</w:t>
      </w:r>
    </w:p>
    <w:p w:rsidR="00000000" w:rsidRDefault="00635E20">
      <w:pPr>
        <w:ind w:firstLine="400"/>
        <w:jc w:val="both"/>
      </w:pPr>
      <w:r>
        <w:t>1.</w:t>
      </w:r>
      <w:r>
        <w:t xml:space="preserve">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лиц.</w:t>
      </w:r>
    </w:p>
    <w:p w:rsidR="00000000" w:rsidRDefault="00635E20">
      <w:pPr>
        <w:ind w:firstLine="400"/>
        <w:jc w:val="both"/>
      </w:pPr>
      <w:r>
        <w:t>2. Положения настоящего Кодекса, касающиеся государственных учреждений, не распространяются на Нацио</w:t>
      </w:r>
      <w:r>
        <w:t>нальный Банк Республики Казахстан и государственные учреждения, финансируемые из бюджета (сметы расходов) Национального Банка Республики Казахстан, за исключением случаев, предусмотренных настоящим Кодексом.</w:t>
      </w:r>
    </w:p>
    <w:p w:rsidR="00000000" w:rsidRDefault="00635E20">
      <w:pPr>
        <w:ind w:firstLine="400"/>
        <w:jc w:val="both"/>
      </w:pPr>
      <w:r>
        <w:t>3. Акты Правительства Республики Казахстан и мес</w:t>
      </w:r>
      <w:r>
        <w:t>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года, за исключением положений данных актов о выделении денег н</w:t>
      </w:r>
      <w:r>
        <w:t>а возвратной основе.</w:t>
      </w:r>
    </w:p>
    <w:p w:rsidR="00000000" w:rsidRDefault="00635E20">
      <w:pPr>
        <w:ind w:firstLine="400"/>
        <w:jc w:val="both"/>
      </w:pPr>
      <w:r>
        <w:t>Действия приложений к закону о республиканском бюджете (решению маслихата о местном бюджете) по второму и третьему годам планового периода утрачивают силу с введением в действие закона о республиканском бюджете (решения маслихата о мес</w:t>
      </w:r>
      <w:r>
        <w:t>тном бюджете) на следующий плановый период.</w:t>
      </w:r>
    </w:p>
    <w:p w:rsidR="00000000" w:rsidRDefault="00635E20">
      <w:pPr>
        <w:ind w:firstLine="400"/>
        <w:jc w:val="both"/>
      </w:pPr>
      <w:r>
        <w:t>4. Закон о республиканском бюджете, решение маслихата о местном бюджете, акты Правительства Республики Казахстан и местных исполнительных органов об их реализации, а также нормативные правовые акты о внесении изм</w:t>
      </w:r>
      <w:r>
        <w:t>енений и дополнений в них вводятся в действие с 1 января соответствующего финансового года.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3. Основные понятия, используемые в настоящем Кодексе </w:t>
      </w:r>
    </w:p>
    <w:p w:rsidR="00000000" w:rsidRDefault="00635E20">
      <w:pPr>
        <w:ind w:firstLine="400"/>
        <w:jc w:val="both"/>
      </w:pPr>
      <w:r>
        <w:t>1. В настоящем Кодексе используются следующие основные понятия:</w:t>
      </w:r>
    </w:p>
    <w:p w:rsidR="00000000" w:rsidRDefault="00635E20">
      <w:pPr>
        <w:ind w:firstLine="400"/>
        <w:jc w:val="both"/>
      </w:pPr>
      <w:r>
        <w:t xml:space="preserve">1) аваль — вексельная гарантия, при </w:t>
      </w:r>
      <w:r>
        <w:t>которой лицо, ее совершившее, принимает на себя обязательство по осуществлению платежа по векселю (полностью или в части) за другое лицо, обязанное по векселю;</w:t>
      </w:r>
    </w:p>
    <w:p w:rsidR="00000000" w:rsidRDefault="00635E20">
      <w:pPr>
        <w:ind w:firstLine="400"/>
        <w:jc w:val="both"/>
      </w:pPr>
      <w:r>
        <w:t>2) несвязанные гранты — гранты, не предусматривающие дальнейшее заимствование Правительством Республики Казахстан у донора, предоставившего грант, или софинансирование из республиканского и местных бюджетов;</w:t>
      </w:r>
    </w:p>
    <w:p w:rsidR="00000000" w:rsidRDefault="00635E20">
      <w:pPr>
        <w:ind w:firstLine="400"/>
        <w:jc w:val="both"/>
      </w:pPr>
      <w:r>
        <w:t xml:space="preserve">3) связанные гранты — гранты, предусматривающие </w:t>
      </w:r>
      <w:r>
        <w:t>дальнейшее заимствование Правительством Республики Казахстан у донора, предоставившего грант, или софинансирование из республиканского и местных бюджетов в рамках соответствующей бюджетной программы, направленной на реализацию связанного гранта;</w:t>
      </w:r>
    </w:p>
    <w:p w:rsidR="00000000" w:rsidRDefault="00635E20">
      <w:pPr>
        <w:ind w:firstLine="400"/>
        <w:jc w:val="both"/>
      </w:pPr>
      <w:r>
        <w:t>4) соглаше</w:t>
      </w:r>
      <w:r>
        <w:t>ние о связанном гранте — договор между государственным органом и донором, предусматривающий предоставление Республике Казахстан безвозмездной финансовой или технической помощи;</w:t>
      </w:r>
    </w:p>
    <w:p w:rsidR="00000000" w:rsidRDefault="00635E20">
      <w:pPr>
        <w:ind w:firstLine="400"/>
        <w:jc w:val="both"/>
      </w:pPr>
      <w:r>
        <w:t>5) объекты контроля — участники бюджетного процесса, субъекты квазигосударствен</w:t>
      </w:r>
      <w:r>
        <w:t>ного сектора, а также получатели бюджетных средств, физические и юридические лица, использующие связанные гранты, активы государства, гарантированные государством займы;</w:t>
      </w:r>
    </w:p>
    <w:p w:rsidR="00000000" w:rsidRDefault="00635E20">
      <w:pPr>
        <w:ind w:firstLine="400"/>
        <w:jc w:val="both"/>
      </w:pPr>
      <w:r>
        <w:t>6) гарантия банка — обязательство банка перед центральным уполномоченным органом по ис</w:t>
      </w:r>
      <w:r>
        <w:t xml:space="preserve">полнению бюджета по погашению задолженности по гарантированному государством займу в случае необеспечения заемщиком накопления причитающейся с него суммы по договору займа в порядке и сроки, которые установлены соглашением о предоставлении государственной </w:t>
      </w:r>
      <w:r>
        <w:t>гарантии;</w:t>
      </w:r>
    </w:p>
    <w:p w:rsidR="00000000" w:rsidRDefault="00635E20">
      <w:pPr>
        <w:ind w:firstLine="400"/>
        <w:jc w:val="both"/>
      </w:pPr>
      <w:r>
        <w:t>7) утвержденный бюджет — бюджет, утвержденный Парламентом Республики Казахстан или соответствующим маслихатом;</w:t>
      </w:r>
    </w:p>
    <w:p w:rsidR="00000000" w:rsidRDefault="00635E20">
      <w:pPr>
        <w:ind w:firstLine="400"/>
        <w:jc w:val="both"/>
      </w:pPr>
      <w:r>
        <w:t>8) обслуживание долга — совокупные выплаты в определенном периоде времени вознаграждения, комиссионных, штрафов и иных платежей, вытека</w:t>
      </w:r>
      <w:r>
        <w:t>ющих из условий заимствования;</w:t>
      </w:r>
    </w:p>
    <w:p w:rsidR="00000000" w:rsidRDefault="00635E20">
      <w:pPr>
        <w:ind w:firstLine="400"/>
        <w:jc w:val="both"/>
      </w:pPr>
      <w:r>
        <w:t>9) мониторинг долга — деятельность государства в лице уполномоченных им органов по учету, анализу и контролю процесса формирования, изменения и обслуживания долга;</w:t>
      </w:r>
    </w:p>
    <w:p w:rsidR="00000000" w:rsidRDefault="00635E20">
      <w:pPr>
        <w:ind w:firstLine="400"/>
        <w:jc w:val="both"/>
      </w:pPr>
      <w:r>
        <w:t>10) погашение долга — возврат заемщиком полученной суммы займ</w:t>
      </w:r>
      <w:r>
        <w:t>а в установленном договором займа порядке, исполнение других обязательств, вытекающих из договора займа;</w:t>
      </w:r>
    </w:p>
    <w:p w:rsidR="00000000" w:rsidRDefault="00635E20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17" w:anchor="sub_id=3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</w:t>
      </w:r>
      <w:r>
        <w:rPr>
          <w:rStyle w:val="s3"/>
        </w:rPr>
        <w:t>2 г. № 557-IV (</w:t>
      </w:r>
      <w:hyperlink r:id="rId18" w:anchor="sub_id=30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11) нарушение — деяние (действия или бездействие), повлекшее за собой нарушение положений бюджетного и иного законодательства Республики Казахстан, регулирующего отношения, связанные с </w:t>
      </w:r>
      <w:r>
        <w:rPr>
          <w:rStyle w:val="s0"/>
        </w:rPr>
        <w:t>планированием и</w:t>
      </w:r>
      <w:r>
        <w:t xml:space="preserve"> использованием бюджетных средств и активов государства,</w:t>
      </w:r>
      <w:r>
        <w:t xml:space="preserve"> связанных грантов, гарантированных государством займов, предоставлением поручительств государства;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подпунктом 11-1 в соответствии с </w:t>
      </w:r>
      <w:hyperlink r:id="rId19" w:anchor="sub_id=3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</w:t>
      </w:r>
      <w:r>
        <w:rPr>
          <w:rStyle w:val="s3"/>
        </w:rPr>
        <w:t xml:space="preserve">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11-1) классификатор нарушений, выявляемых на объектах государственного финансового контроля (далее - Классификатор нарушений) - документ, содержащий перечень видов нарушений и способы их устранения, с указанием на нарушенные нормы права и соответ</w:t>
      </w:r>
      <w:r>
        <w:rPr>
          <w:rStyle w:val="s0"/>
        </w:rPr>
        <w:t>ствующие им виды ответственности, установленные законами Республики Казахстан;</w:t>
      </w:r>
    </w:p>
    <w:p w:rsidR="00000000" w:rsidRDefault="00635E20">
      <w:pPr>
        <w:ind w:firstLine="400"/>
        <w:jc w:val="both"/>
      </w:pPr>
      <w:r>
        <w:t>12) бюджет — централизованный денежный фонд государства, предназначенный для финансового обеспечения реализации его задач и функций;</w:t>
      </w:r>
    </w:p>
    <w:p w:rsidR="00000000" w:rsidRDefault="00635E20">
      <w:pPr>
        <w:ind w:firstLine="400"/>
        <w:jc w:val="both"/>
      </w:pPr>
      <w:r>
        <w:t>13) местный уполномоченный орган по исполнен</w:t>
      </w:r>
      <w:r>
        <w:t>ию бюджета —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</w:t>
      </w:r>
      <w:r>
        <w:rPr>
          <w:rStyle w:val="s3"/>
        </w:rPr>
        <w:t>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20" w:anchor="sub_id=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1" w:anchor="sub_id=301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14) центральный уполномоченный орган по исполнению бюджета — </w:t>
      </w:r>
      <w:hyperlink r:id="rId22" w:history="1">
        <w:r>
          <w:rPr>
            <w:rStyle w:val="a3"/>
          </w:rPr>
          <w:t>центральный исполнительный орган</w:t>
        </w:r>
      </w:hyperlink>
      <w:r>
        <w:t xml:space="preserve">, осуществляющий </w:t>
      </w:r>
      <w:r>
        <w:rPr>
          <w:rStyle w:val="s0"/>
        </w:rPr>
        <w:t xml:space="preserve">руководство и межотраслевую </w:t>
      </w:r>
      <w:r>
        <w:rPr>
          <w:rStyle w:val="s0"/>
        </w:rPr>
        <w:t xml:space="preserve">координацию в области исполнения бюджета, ведения </w:t>
      </w:r>
      <w:r>
        <w:t xml:space="preserve">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Национального фонда Республики Казахстан на основании </w:t>
      </w:r>
      <w:r>
        <w:t>отчета Национального Банка Республики Казахстан;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14-1 в соответствии с </w:t>
      </w:r>
      <w:hyperlink r:id="rId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14-1) центральный уполн</w:t>
      </w:r>
      <w:r>
        <w:rPr>
          <w:rStyle w:val="s0"/>
        </w:rPr>
        <w:t>омоченный орган по бюджетному планированию - центральный исполнительный орган, осуществляющий руководство и межотраслевую координацию в области бюджетного планирования;</w:t>
      </w:r>
    </w:p>
    <w:p w:rsidR="00000000" w:rsidRDefault="00635E20">
      <w:pPr>
        <w:ind w:firstLine="400"/>
        <w:jc w:val="both"/>
      </w:pPr>
      <w:r>
        <w:t>15) бюджетная система — совокупность бюджетов и Национального фонда Республики Казахста</w:t>
      </w:r>
      <w:r>
        <w:t>н, а также бюджетных процесса и отношений;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16 внесены изменения в соответствии с </w:t>
      </w:r>
      <w:hyperlink r:id="rId24" w:anchor="sub_id=2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25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3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27" w:anchor="sub_id=301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16) бюджетные инвестиции — финансирование из республиканского или местного бюджета, направленное на увеличение стоимости активов государства за счет формирования и увеличения уставных капиталов юридических л</w:t>
      </w:r>
      <w:r>
        <w:t>иц, создания активов государства путем реализации бюджетных инвестиционных проектов, концессионных проектов на условии софинансирования из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28" w:anchor="sub_id=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9" w:anchor="sub_id=3011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17) бюджетный инвестиционный проект — совокупность мероприятий, направленных на создание (строительство) новых либо реконструкцию имеющихся объектов, </w:t>
      </w:r>
      <w:r>
        <w:rPr>
          <w:rStyle w:val="s0"/>
        </w:rPr>
        <w:t xml:space="preserve">а также создание, внедрение и развитие информационных систем, </w:t>
      </w:r>
      <w:r>
        <w:t>реализуемых за счет бюджетных средств в тече</w:t>
      </w:r>
      <w:r>
        <w:t>ние определенного периода времени и имеющих завершенный характер;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17-1 в соответствии с </w:t>
      </w:r>
      <w:hyperlink r:id="rId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17-1) экономическая экспертиза технико-экономического обоснования бюджетного инвестиционного проекта - комплексная оценка информации, предоставленной в технико-экономическом обосновании, на предмет определения осуществимости и эффективности проекта, провод</w:t>
      </w:r>
      <w:r>
        <w:rPr>
          <w:rStyle w:val="s0"/>
        </w:rPr>
        <w:t>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17-2 в соответствии с </w:t>
      </w:r>
      <w:hyperlink r:id="rId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17-2) экономическое заключение по бюджетному инвестиционному проекту - заключение центрального или местного уполномоченного органа по государственному планированию на пре</w:t>
      </w:r>
      <w:r>
        <w:rPr>
          <w:rStyle w:val="s0"/>
        </w:rPr>
        <w:t>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</w:t>
      </w:r>
      <w:r>
        <w:rPr>
          <w:rStyle w:val="s0"/>
        </w:rPr>
        <w:t>ческого обоснования бюджетного инвестиционного проекта;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18 внесены изменения в соответствии с </w:t>
      </w:r>
      <w:hyperlink r:id="rId32" w:anchor="sub_id=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</w:t>
      </w:r>
      <w:r>
        <w:rPr>
          <w:rStyle w:val="s3"/>
        </w:rPr>
        <w:t xml:space="preserve"> (введен в действие с 1 января 2010 года) (</w:t>
      </w:r>
      <w:hyperlink r:id="rId33" w:anchor="sub_id=3011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18) бюджетная обеспеченность — стоимость государственных услуг в расчете на единицу получателей данных услуг, пред</w:t>
      </w:r>
      <w:r>
        <w:t>оставляемых за счет средств соответствующих бюджетов;</w:t>
      </w:r>
    </w:p>
    <w:p w:rsidR="00000000" w:rsidRDefault="00635E20">
      <w:pPr>
        <w:ind w:firstLine="400"/>
        <w:jc w:val="both"/>
      </w:pPr>
      <w:r>
        <w:t>19) бюджетные средства — деньги и иные активы государства, поступление в государственную собственность и расходование которых отражаются в бюджете в денежной форме;</w:t>
      </w:r>
    </w:p>
    <w:p w:rsidR="00000000" w:rsidRDefault="00635E20">
      <w:pPr>
        <w:ind w:firstLine="400"/>
        <w:jc w:val="both"/>
      </w:pPr>
      <w:r>
        <w:t>20) получатели бюджетных средств — фи</w:t>
      </w:r>
      <w:r>
        <w:t>зические и юридические лица, получающие бюджетные средства через администратора бюджетных программ и использующие их в рамках реализации бюджетных программ;</w:t>
      </w:r>
    </w:p>
    <w:p w:rsidR="00000000" w:rsidRDefault="00635E20">
      <w:pPr>
        <w:ind w:firstLine="400"/>
        <w:jc w:val="both"/>
      </w:pPr>
      <w:r>
        <w:t>21) бюджетные отношения — отношения, возникающие в бюджетном процессе;</w:t>
      </w:r>
    </w:p>
    <w:p w:rsidR="00000000" w:rsidRDefault="00635E20">
      <w:pPr>
        <w:ind w:firstLine="400"/>
        <w:jc w:val="both"/>
      </w:pPr>
      <w:r>
        <w:t>22) бюджетные операции — опе</w:t>
      </w:r>
      <w:r>
        <w:t>рации, осуществляемые в процессе исполнения бюджета;</w:t>
      </w:r>
    </w:p>
    <w:p w:rsidR="00000000" w:rsidRDefault="00635E20">
      <w:pPr>
        <w:ind w:firstLine="400"/>
        <w:jc w:val="both"/>
      </w:pPr>
      <w:r>
        <w:t>23) бюджетный процесс — регламентированная бюджетным законодательством Республики Казахстан деятельность государственных органов по планированию, рассмотрению, утверждению, исполнению, уточнению и коррек</w:t>
      </w:r>
      <w:r>
        <w:t>тировке бюджета, ведению бухгалтерского учета и финансовой отчетности, бюджетного учета и бюджетной отчетности, государственному финансовому контролю, бюджетному мониторингу и оценке результатов;</w:t>
      </w:r>
    </w:p>
    <w:p w:rsidR="00000000" w:rsidRDefault="00635E20">
      <w:pPr>
        <w:ind w:firstLine="400"/>
        <w:jc w:val="both"/>
      </w:pPr>
      <w:r>
        <w:t>24) грант — безвозмездная финансовая или техническая помощь,</w:t>
      </w:r>
      <w:r>
        <w:t xml:space="preserve"> предоставляемая донорами государственным организациям Республики Казахстан;</w:t>
      </w:r>
    </w:p>
    <w:p w:rsidR="00000000" w:rsidRDefault="00635E20">
      <w:pPr>
        <w:ind w:firstLine="400"/>
        <w:jc w:val="both"/>
      </w:pPr>
      <w:r>
        <w:t>25) доноры — иностранные государства, их правительства и агентства, международные и зарубежные государственные организации, зарубежные неправительственные общественные организации</w:t>
      </w:r>
      <w:r>
        <w:t xml:space="preserve"> и фонды, чья деятельность не противоречит Конституции Республики Казахстан;</w:t>
      </w:r>
    </w:p>
    <w:p w:rsidR="00000000" w:rsidRDefault="00635E20">
      <w:pPr>
        <w:ind w:firstLine="400"/>
        <w:jc w:val="both"/>
      </w:pPr>
      <w:r>
        <w:t>26) отчетный финансовый год — год, предшествующий текущему финансовому году планового периода;</w:t>
      </w:r>
    </w:p>
    <w:p w:rsidR="00000000" w:rsidRDefault="00635E20">
      <w:pPr>
        <w:ind w:firstLine="400"/>
        <w:jc w:val="both"/>
      </w:pPr>
      <w:r>
        <w:t>27) долг местного исполнительного органа — сумма полученных и непогашенных займов ме</w:t>
      </w:r>
      <w:r>
        <w:t>стного исполнительного органа на определенную дату;</w:t>
      </w:r>
    </w:p>
    <w:p w:rsidR="00000000" w:rsidRDefault="00635E20">
      <w:pPr>
        <w:ind w:firstLine="400"/>
        <w:jc w:val="both"/>
      </w:pPr>
      <w:r>
        <w:t>28) лимит долга местного исполнительного органа — устанавливаемая Правительством Республики Казахстан для местных исполнительных органов области, города республиканского значения, столицы фиксированная су</w:t>
      </w:r>
      <w:r>
        <w:t>мма полученных и непогашенных займов местного исполнительного органа на соответствующий финансовый год, которую не должен превышать фактический долг местного исполнительного органа на заданную дату (на конец соответствующего финансового года);</w:t>
      </w:r>
    </w:p>
    <w:p w:rsidR="00000000" w:rsidRDefault="00635E20">
      <w:pPr>
        <w:ind w:firstLine="400"/>
        <w:jc w:val="both"/>
      </w:pPr>
      <w:r>
        <w:t>29) плановый</w:t>
      </w:r>
      <w:r>
        <w:t xml:space="preserve"> период — три финансовых года, следующих за текущим финансовым годом;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29-1 в соответствии с </w:t>
      </w:r>
      <w:hyperlink r:id="rId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29</w:t>
      </w:r>
      <w:r>
        <w:rPr>
          <w:rStyle w:val="s0"/>
        </w:rPr>
        <w:t>-1) экономическое заключение по бюджетным инвестициям посредством участия государства в уставном капитале юридических лиц - заключение центрального или местного уполномоченного органа по государственному планированию на предмет экономической целесообразнос</w:t>
      </w:r>
      <w:r>
        <w:rPr>
          <w:rStyle w:val="s0"/>
        </w:rPr>
        <w:t>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</w:t>
      </w:r>
      <w:r>
        <w:rPr>
          <w:rStyle w:val="s0"/>
        </w:rPr>
        <w:t>средством участия государства в уставном капитале юридических лиц;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29-2 в соответствии с </w:t>
      </w:r>
      <w:hyperlink r:id="rId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29-2)</w:t>
      </w:r>
      <w:r>
        <w:rPr>
          <w:rStyle w:val="s0"/>
        </w:rPr>
        <w:t xml:space="preserve">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- комплексная оценка информации, предоставленной в финансово-экономическом обосновании, на предмет соотв</w:t>
      </w:r>
      <w:r>
        <w:rPr>
          <w:rStyle w:val="s0"/>
        </w:rPr>
        <w:t>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</w:t>
      </w:r>
      <w:r>
        <w:rPr>
          <w:rStyle w:val="s3"/>
        </w:rPr>
        <w:t>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30 изложен в редакции </w:t>
      </w:r>
      <w:hyperlink r:id="rId3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37" w:anchor="sub_id=301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30) инвестиционное предложение - концепция бюджетного инвестиционного проекта, отражающая его цель, пути ее достижения, включая совокупность соответствующих мероприятий, разрабатываемая администраторами бюджетных программ;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</w:t>
      </w:r>
      <w:r>
        <w:rPr>
          <w:rStyle w:val="s3"/>
        </w:rPr>
        <w:t>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30-1 в соответствии с </w:t>
      </w:r>
      <w:hyperlink r:id="rId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30-1) экономическое заключение на инвестиционное предложение -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инвестиционного проекта, содержащегося в инвест</w:t>
      </w:r>
      <w:r>
        <w:rPr>
          <w:rStyle w:val="s0"/>
        </w:rPr>
        <w:t>иционном предложении, в качестве 'бюджетного инвестиционного проекта, соответствия целей проекта приоритетам развития отрасли (сферы) экономики, установленным стратегическими и (или) программными документами;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Подпункт 31</w:t>
      </w:r>
      <w:r>
        <w:rPr>
          <w:rStyle w:val="s3"/>
        </w:rPr>
        <w:t xml:space="preserve"> изложен в редакции </w:t>
      </w:r>
      <w:hyperlink r:id="rId39" w:anchor="sub_id=1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0" w:anchor="sub_id=3013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31) субъекты квазигосударственного сектора -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</w:t>
      </w:r>
      <w:r>
        <w:rPr>
          <w:rStyle w:val="s0"/>
        </w:rPr>
        <w:t>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32) очередной финансовый год — год, следующий за те</w:t>
      </w:r>
      <w:r>
        <w:t>кущим финансовым годом;</w:t>
      </w:r>
    </w:p>
    <w:p w:rsidR="00000000" w:rsidRDefault="00635E20">
      <w:pPr>
        <w:ind w:firstLine="400"/>
        <w:jc w:val="both"/>
      </w:pPr>
      <w:r>
        <w:t>33) контрагент — сторона сделки по хеджированию правительственных займов, заключаемой с уполномоченным органом по исполнению бюджета;</w:t>
      </w:r>
    </w:p>
    <w:p w:rsidR="00000000" w:rsidRDefault="00635E20">
      <w:pPr>
        <w:ind w:firstLine="400"/>
        <w:jc w:val="both"/>
      </w:pPr>
      <w:r>
        <w:t>34) концессионные обязательства — совокупность прав и обязанностей сторон по сумме на определенную</w:t>
      </w:r>
      <w:r>
        <w:t xml:space="preserve"> дату принятых и не исполненных концедентом финансовых обязательств по заключенным договорам концессии;</w:t>
      </w:r>
    </w:p>
    <w:p w:rsidR="00000000" w:rsidRDefault="00635E20">
      <w:pPr>
        <w:ind w:firstLine="400"/>
        <w:jc w:val="both"/>
      </w:pPr>
      <w:r>
        <w:t>35) норматив распределения доходов — процентное соотношение распределения видов доходов между бюджетами разных уровней;</w:t>
      </w:r>
    </w:p>
    <w:p w:rsidR="00000000" w:rsidRDefault="00635E20">
      <w:pPr>
        <w:ind w:firstLine="400"/>
        <w:jc w:val="both"/>
      </w:pPr>
      <w:r>
        <w:t>36) резиденты Республики Казахст</w:t>
      </w:r>
      <w:r>
        <w:t>ан — юридические лица, созданные в соответствии с законодательством Республики Казахстан, с местонахождением в Республике Казахстан, а также их филиалы и представительства с местонахождением в Республике Казахстан и (или) за ее пределами;</w:t>
      </w:r>
    </w:p>
    <w:p w:rsidR="00000000" w:rsidRDefault="00635E20">
      <w:pPr>
        <w:jc w:val="both"/>
      </w:pPr>
      <w:r>
        <w:rPr>
          <w:rStyle w:val="s3"/>
        </w:rPr>
        <w:t>В подпункт 37 вне</w:t>
      </w:r>
      <w:r>
        <w:rPr>
          <w:rStyle w:val="s3"/>
        </w:rPr>
        <w:t xml:space="preserve">сены изменения в соответствии с </w:t>
      </w:r>
      <w:hyperlink r:id="rId41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42" w:anchor="sub_id=301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37) фина</w:t>
      </w:r>
      <w:r>
        <w:t>нсовое агентство —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</w:t>
      </w:r>
      <w:r>
        <w:t xml:space="preserve">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</w:t>
      </w:r>
      <w:r>
        <w:rPr>
          <w:rStyle w:val="s0"/>
        </w:rPr>
        <w:t xml:space="preserve">и осуществляющие в этих целях заимствования на финансовом рынке Республики Казахстан и </w:t>
      </w:r>
      <w:r>
        <w:rPr>
          <w:rStyle w:val="s0"/>
        </w:rPr>
        <w:t xml:space="preserve">(или) международном </w:t>
      </w:r>
      <w:r>
        <w:t>финансовом рынке;</w:t>
      </w:r>
    </w:p>
    <w:p w:rsidR="00000000" w:rsidRDefault="00635E20">
      <w:pPr>
        <w:ind w:firstLine="400"/>
        <w:jc w:val="both"/>
      </w:pPr>
      <w:r>
        <w:t>38) финансовый год — период времени, начинающийся 1 января и заканчивающийся 31 декабря календарного года, в течение которого осуществляется исполнение бюджета;</w:t>
      </w:r>
    </w:p>
    <w:p w:rsidR="00000000" w:rsidRDefault="00635E20">
      <w:pPr>
        <w:ind w:firstLine="400"/>
        <w:jc w:val="both"/>
      </w:pPr>
      <w:r>
        <w:t>39) финансирование — выделение бюджетных денег их получат</w:t>
      </w:r>
      <w:r>
        <w:t>елям;</w:t>
      </w:r>
    </w:p>
    <w:p w:rsidR="00000000" w:rsidRDefault="00635E20">
      <w:pPr>
        <w:ind w:firstLine="400"/>
        <w:jc w:val="both"/>
      </w:pPr>
      <w:r>
        <w:t>40) финансовая отчетность — информация о финансовом положении, финансовых результатах деятельности и изменениях финансового положения объектов контроля, формы и объемы которой определяются центральным уполномоченным органом по исполнению бюджета, есл</w:t>
      </w:r>
      <w:r>
        <w:t>и иное не предусмотрено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41) заимствование — процесс, включающий в себя процедуры принятия решения о необходимости привлечения заемных средств, определения порядка и условий привлечения, использования, погашения</w:t>
      </w:r>
      <w:r>
        <w:t xml:space="preserve"> и обслуживания займа, процедуры переговоров, обеспечения и гарантий исполнения обязательств, оформления и подписания соответствующих документов по займу, ратификации договора займа (при государственном внешнем заимствовании), получения, использования сред</w:t>
      </w:r>
      <w:r>
        <w:t>ств займа, включая процедуры учета, контроля и анализа исполнения обязательств сторонами;</w:t>
      </w:r>
    </w:p>
    <w:p w:rsidR="00000000" w:rsidRDefault="00635E20">
      <w:pPr>
        <w:ind w:firstLine="400"/>
        <w:jc w:val="both"/>
      </w:pPr>
      <w:r>
        <w:t>42) заимодатель — лицо, предоставившее государственный или негосударственный заем под государственную гарантию или поручительство государства, или представитель держа</w:t>
      </w:r>
      <w:r>
        <w:t>телей инфраструктурных облигаций;</w:t>
      </w:r>
    </w:p>
    <w:p w:rsidR="00000000" w:rsidRDefault="00635E20">
      <w:pPr>
        <w:ind w:firstLine="400"/>
        <w:jc w:val="both"/>
      </w:pPr>
      <w:r>
        <w:t>43) договор займа — соглашение, в силу которого заемщик получает средства займа и несет обязательства перед заимодателем по их возврату и выплате вознаграждения, а также по другим выплатам, связанным с займом;</w:t>
      </w:r>
    </w:p>
    <w:p w:rsidR="00000000" w:rsidRDefault="00635E20">
      <w:pPr>
        <w:ind w:firstLine="400"/>
        <w:jc w:val="both"/>
      </w:pPr>
      <w:r>
        <w:t>44) обслужив</w:t>
      </w:r>
      <w:r>
        <w:t>ание займа —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вознаграждения, комиссионных и прочих платежей в соответствии с условия</w:t>
      </w:r>
      <w:r>
        <w:t>ми займа;</w:t>
      </w:r>
    </w:p>
    <w:p w:rsidR="00000000" w:rsidRDefault="00635E20">
      <w:pPr>
        <w:ind w:firstLine="400"/>
        <w:jc w:val="both"/>
      </w:pPr>
      <w:r>
        <w:t>45) реструктуризация займа — изменение по соглашению сторон сроков, финансовых и иных условий исполнения ими обязательств по договору займа;</w:t>
      </w:r>
    </w:p>
    <w:p w:rsidR="00000000" w:rsidRDefault="00635E20">
      <w:pPr>
        <w:ind w:firstLine="400"/>
        <w:jc w:val="both"/>
      </w:pPr>
      <w:r>
        <w:t>46) активы государства — имущественные и неимущественные блага и права, имеющие стоимостную оценку, получ</w:t>
      </w:r>
      <w:r>
        <w:t>енные в государственную собственность в результате прошлых операций или событий;</w:t>
      </w:r>
    </w:p>
    <w:p w:rsidR="00000000" w:rsidRDefault="00635E20">
      <w:pPr>
        <w:ind w:firstLine="400"/>
        <w:jc w:val="both"/>
      </w:pPr>
      <w:r>
        <w:t xml:space="preserve">47) заем, привлекаемый под поручительство государства, — негосударственный заем, осуществляемый посредством выпуска </w:t>
      </w:r>
      <w:hyperlink r:id="rId43" w:anchor="sub_id=10033" w:history="1">
        <w:r>
          <w:rPr>
            <w:rStyle w:val="a3"/>
          </w:rPr>
          <w:t>инфраструктурных облигаций</w:t>
        </w:r>
      </w:hyperlink>
      <w:r>
        <w:t>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48 внесены изменения в соответствии с </w:t>
      </w:r>
      <w:hyperlink r:id="rId44" w:anchor="sub_id=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</w:t>
      </w:r>
      <w:r>
        <w:rPr>
          <w:rStyle w:val="s3"/>
        </w:rPr>
        <w:t>ден в действие с 1 января 2010 года) (</w:t>
      </w:r>
      <w:hyperlink r:id="rId45" w:anchor="sub_id=301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48) долг по поручительствам государства — сумма на определенную дату полученных и непогашенных сумм </w:t>
      </w:r>
      <w:r>
        <w:rPr>
          <w:rStyle w:val="s0"/>
        </w:rPr>
        <w:t>негосударственных</w:t>
      </w:r>
      <w:r>
        <w:t xml:space="preserve"> з</w:t>
      </w:r>
      <w:r>
        <w:t>аймов, привлеченных под поручительство государства;</w:t>
      </w:r>
    </w:p>
    <w:p w:rsidR="00000000" w:rsidRDefault="00635E20">
      <w:pPr>
        <w:ind w:firstLine="400"/>
        <w:jc w:val="both"/>
      </w:pPr>
      <w:r>
        <w:t>49) лимит предоставления поручительств государства — утверждаемая законом о республиканском бюджете фиксированная сумма на соответствующий финансовый год, в пределах которой могут быть выданы поручительст</w:t>
      </w:r>
      <w:r>
        <w:t>ва государства;</w:t>
      </w:r>
    </w:p>
    <w:p w:rsidR="00000000" w:rsidRDefault="00635E20">
      <w:pPr>
        <w:ind w:firstLine="400"/>
        <w:jc w:val="both"/>
      </w:pPr>
      <w:r>
        <w:t>50) гарантированный государством долг — сумма на определенную дату полученных и непогашенных негосударственных займов, обеспеченных государственными гарантиями;</w:t>
      </w:r>
    </w:p>
    <w:p w:rsidR="00000000" w:rsidRDefault="00635E20">
      <w:pPr>
        <w:ind w:firstLine="400"/>
        <w:jc w:val="both"/>
      </w:pPr>
      <w:r>
        <w:t>51) гарантированный государством заем — негосударственный заем, обеспеченный государственной гарантией;</w:t>
      </w:r>
    </w:p>
    <w:p w:rsidR="00000000" w:rsidRDefault="00635E20">
      <w:pPr>
        <w:ind w:firstLine="400"/>
        <w:jc w:val="both"/>
      </w:pPr>
      <w:r>
        <w:t>52) рефинансирование государственного долга — погашение государственного долга за счет средств нового заимствования;</w:t>
      </w:r>
    </w:p>
    <w:p w:rsidR="00000000" w:rsidRDefault="00635E20">
      <w:pPr>
        <w:ind w:firstLine="400"/>
        <w:jc w:val="both"/>
      </w:pPr>
      <w:r>
        <w:t>53) негосударственный заем — отноше</w:t>
      </w:r>
      <w:r>
        <w:t>ния займа, в которых заемщиком выступает резидент Республики Казахстан, за исключением Правительства Республики Казахстан, Национального Банка Республики Казахстан и местных исполнительных органов;</w:t>
      </w:r>
    </w:p>
    <w:p w:rsidR="00000000" w:rsidRDefault="00635E20">
      <w:pPr>
        <w:ind w:firstLine="400"/>
        <w:jc w:val="both"/>
      </w:pPr>
      <w:r>
        <w:t>54) местный уполномоченный орган по государственному плани</w:t>
      </w:r>
      <w:r>
        <w:t>рованию —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55 внесены изменения в соответствии с </w:t>
      </w:r>
      <w:hyperlink r:id="rId46" w:anchor="sub_id=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7" w:anchor="sub_id=3015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9" w:anchor="sub_id=3015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55) центральный уполномоченный орган по государственному планированию — </w:t>
      </w:r>
      <w:hyperlink r:id="rId50" w:history="1">
        <w:r>
          <w:rPr>
            <w:rStyle w:val="a3"/>
          </w:rPr>
          <w:t>центральный исполнительный орган</w:t>
        </w:r>
      </w:hyperlink>
      <w:r>
        <w:t xml:space="preserve">, осуществляющий </w:t>
      </w:r>
      <w:r>
        <w:rPr>
          <w:rStyle w:val="s0"/>
        </w:rPr>
        <w:t xml:space="preserve">руководство и межотраслевую координацию </w:t>
      </w:r>
      <w:r>
        <w:t xml:space="preserve">в области стратегического </w:t>
      </w:r>
      <w:r>
        <w:rPr>
          <w:rStyle w:val="s0"/>
        </w:rPr>
        <w:t>и эко</w:t>
      </w:r>
      <w:r>
        <w:rPr>
          <w:rStyle w:val="s0"/>
        </w:rPr>
        <w:t>номического планирования, выработки и формирования бюджетной политики</w:t>
      </w:r>
      <w:r>
        <w:t>;</w:t>
      </w:r>
    </w:p>
    <w:p w:rsidR="00000000" w:rsidRDefault="00635E20">
      <w:pPr>
        <w:ind w:firstLine="400"/>
        <w:jc w:val="both"/>
      </w:pPr>
      <w:r>
        <w:t>56) лимит предоставления государственных гарантий — утверждаемая законом о республиканском бюджете фиксированная сумма на соответствующий финансовый год, в пределах которой могут быть в</w:t>
      </w:r>
      <w:r>
        <w:t>ыданы государственные гарантии;</w:t>
      </w:r>
    </w:p>
    <w:p w:rsidR="00000000" w:rsidRDefault="00635E20">
      <w:pPr>
        <w:ind w:firstLine="400"/>
        <w:jc w:val="both"/>
      </w:pPr>
      <w:r>
        <w:t>57) государственный заем — отношения займа, в которых заемщиком выступает Правительство Республики Казахстан, Национальный Банк Республики Казахстан или местные исполнительные органы;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Подп</w:t>
      </w:r>
      <w:r>
        <w:rPr>
          <w:rStyle w:val="s3"/>
        </w:rPr>
        <w:t xml:space="preserve">ункт 58 изложен в редакции </w:t>
      </w:r>
      <w:hyperlink r:id="rId51" w:anchor="sub_id=10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22.07.11 г. № 475-IV (</w:t>
      </w:r>
      <w:hyperlink r:id="rId52" w:anchor="sub_id=301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58) государс</w:t>
      </w:r>
      <w:r>
        <w:rPr>
          <w:rStyle w:val="s0"/>
        </w:rPr>
        <w:t>твенная эмиссионная ценная бумага - эмиссионная ценная бумага, удостоверяющая права ее держателя в отношении займа, в котором заемщиком выступают Правительство Республики Казахстан, Национальный Банк Республики Казахстан и местные исполнительные органы, ил</w:t>
      </w:r>
      <w:r>
        <w:rPr>
          <w:rStyle w:val="s0"/>
        </w:rPr>
        <w:t>и удостоверяющая права ее держателя на получение доходов от использования активов на основании договора субаренды;</w:t>
      </w:r>
    </w:p>
    <w:p w:rsidR="00000000" w:rsidRDefault="00635E20">
      <w:pPr>
        <w:ind w:firstLine="400"/>
        <w:jc w:val="both"/>
      </w:pPr>
      <w:r>
        <w:t>59) размещение государственных эмиссионных ценных бумаг — отчуждение государственных эмиссионных ценных бумаг Правительства Республики Казахс</w:t>
      </w:r>
      <w:r>
        <w:t>тан, Национального Банка Республики Казахстан и местных исполнительных органов первым владельцам посредством заключения гражданско-правовых сделок;</w:t>
      </w:r>
    </w:p>
    <w:p w:rsidR="00000000" w:rsidRDefault="00635E20">
      <w:pPr>
        <w:ind w:firstLine="400"/>
        <w:jc w:val="both"/>
      </w:pPr>
      <w:r>
        <w:t>60) уточненный бюджет — утвержденный бюджет с учетом изменений и дополнений, принятых Парламентом Республики</w:t>
      </w:r>
      <w:r>
        <w:t xml:space="preserve"> Казахстан или соответствующим маслихатом в ходе его исполнения;</w:t>
      </w:r>
    </w:p>
    <w:p w:rsidR="00000000" w:rsidRDefault="00635E20">
      <w:pPr>
        <w:ind w:firstLine="400"/>
        <w:jc w:val="both"/>
      </w:pPr>
      <w:r>
        <w:t>61) показатели результата — совокупность прямых и конечных результатов, показателей эффективности и качества бюджетных программ, характеризующая деятельность государственного органа по реализ</w:t>
      </w:r>
      <w:r>
        <w:t>ации стратегического плана и бюджетных программ;</w:t>
      </w:r>
    </w:p>
    <w:p w:rsidR="00000000" w:rsidRDefault="00635E20">
      <w:pPr>
        <w:ind w:firstLine="400"/>
        <w:jc w:val="both"/>
      </w:pPr>
      <w:r>
        <w:t>62) сумма основного долга — подлежащая погашению сумма полученного и не возвращенного заимодателю займа без учета начисляемых по ней сумм вознаграждения, неустойки (штрафа, пени);</w:t>
      </w:r>
    </w:p>
    <w:p w:rsidR="00000000" w:rsidRDefault="00635E20">
      <w:pPr>
        <w:ind w:firstLine="400"/>
        <w:jc w:val="both"/>
      </w:pPr>
      <w:r>
        <w:t>63) безвозмездная финансова</w:t>
      </w:r>
      <w:r>
        <w:t>я помощь — предоставление донорами государственным организациям Республики Казахстан денег для финансирования поставки товаров, выполнения работ и оказания услуг;</w:t>
      </w:r>
    </w:p>
    <w:p w:rsidR="00000000" w:rsidRDefault="00635E20">
      <w:pPr>
        <w:ind w:firstLine="400"/>
        <w:jc w:val="both"/>
      </w:pPr>
      <w:r>
        <w:t>64) безвозмездная техническая помощь — осуществление или организация донорами поставки товаро</w:t>
      </w:r>
      <w:r>
        <w:t>в, выполнения работ и оказания услуг государственным организациям Республики Казахстан;</w:t>
      </w:r>
    </w:p>
    <w:p w:rsidR="00000000" w:rsidRDefault="00635E20">
      <w:pPr>
        <w:ind w:firstLine="400"/>
        <w:jc w:val="both"/>
      </w:pPr>
      <w:r>
        <w:t>65) взаимопогашаемые операции — операции, осуществляемые при формировании государственного бюджета и бюджета области, а также отчетов об их исполнении, связанные с искл</w:t>
      </w:r>
      <w:r>
        <w:t>ючением сумм трансфертов, бюджетных кредитов и других денег, передаваемых из одного уровня бюджета на другой, в целях исключения двойного счета;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66 изложен в редакции </w:t>
      </w:r>
      <w:hyperlink r:id="rId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54" w:anchor="sub_id=3016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66) договор страхования - договор, предусматривающий обязательство страховой организации перед центра</w:t>
      </w:r>
      <w:r>
        <w:rPr>
          <w:rStyle w:val="s0"/>
        </w:rPr>
        <w:t>льным уполномоченным органом по исполнению бюджета по компенсации ущерба, возникшего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гарантиям;</w:t>
      </w:r>
    </w:p>
    <w:p w:rsidR="00000000" w:rsidRDefault="00635E20">
      <w:pPr>
        <w:ind w:firstLine="400"/>
        <w:jc w:val="both"/>
      </w:pPr>
      <w:r>
        <w:t>67) нефиксированная (п</w:t>
      </w:r>
      <w:r>
        <w:t>лавающая) ставка вознаграждения — ставка вознаграждения по кредитам, займам или доход по ценным бумагам с вознаграждением, подверженная изменениям в зависимости от рыночной конъюнктуры;</w:t>
      </w:r>
    </w:p>
    <w:p w:rsidR="00000000" w:rsidRDefault="00635E20">
      <w:pPr>
        <w:ind w:firstLine="400"/>
        <w:jc w:val="both"/>
      </w:pPr>
      <w:r>
        <w:t>68) внешний заем — отношения займа, в которых заимодателем выступает н</w:t>
      </w:r>
      <w:r>
        <w:t>ерезидент Республики Казахстан, а заемщиком — Правительство Республики Казахстан или резидент Республики Казахстан;</w:t>
      </w:r>
    </w:p>
    <w:p w:rsidR="00000000" w:rsidRDefault="00635E20">
      <w:pPr>
        <w:ind w:firstLine="400"/>
        <w:jc w:val="both"/>
      </w:pPr>
      <w:r>
        <w:t>69) прямой результат — количественная характеристика объема выполняемых государственных функций, полномочий и оказываемых государственных ус</w:t>
      </w:r>
      <w:r>
        <w:t>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p w:rsidR="00000000" w:rsidRDefault="00635E20">
      <w:pPr>
        <w:ind w:firstLine="400"/>
        <w:jc w:val="both"/>
      </w:pPr>
      <w:r>
        <w:t xml:space="preserve">70) конечный результат — целевое состояние (изменение состояния) уровня и </w:t>
      </w:r>
      <w:r>
        <w:t>качества жизни населения, социальной сферы, экономики, общественной безопасности и других отраслей (сфер) государственного управления, обусловленное достижением прямых результатов деятельности определенного государственного органа, деятельностью других гос</w:t>
      </w:r>
      <w:r>
        <w:t>ударственных органов;</w:t>
      </w:r>
    </w:p>
    <w:p w:rsidR="00000000" w:rsidRDefault="00635E20">
      <w:pPr>
        <w:ind w:firstLine="400"/>
        <w:jc w:val="both"/>
      </w:pPr>
      <w:r>
        <w:t>71) правительственный долг — сумма полученных и не погашенных Правительством Республики Казахстан государственных займов, а также отнесенных в соответствии с законодательными актами Республики Казахстан на долг Правительства Республик</w:t>
      </w:r>
      <w:r>
        <w:t>и Казахстан долговых обязательств на определенную дату;</w:t>
      </w:r>
    </w:p>
    <w:p w:rsidR="00000000" w:rsidRDefault="00635E20">
      <w:pPr>
        <w:ind w:firstLine="400"/>
        <w:jc w:val="both"/>
      </w:pPr>
      <w:r>
        <w:t>72) лимит правительственного долга —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год, которую не должен превышать фактический долг Правительства Республ</w:t>
      </w:r>
      <w:r>
        <w:t>ики Казахстан на заданную дату (на конец соответствующего финансового года);</w:t>
      </w:r>
    </w:p>
    <w:p w:rsidR="00000000" w:rsidRDefault="00635E20">
      <w:pPr>
        <w:ind w:firstLine="400"/>
        <w:jc w:val="both"/>
      </w:pPr>
      <w:r>
        <w:t>73) хеджирование правительственных займов — совершение сделки с финансовыми инструментами между уполномоченным органом по исполнению бюджета и контрагентом с целью управления риск</w:t>
      </w:r>
      <w:r>
        <w:t>ами (валютными, процентными и иными) правительственного заимствования;</w:t>
      </w:r>
    </w:p>
    <w:p w:rsidR="00000000" w:rsidRDefault="00635E20">
      <w:pPr>
        <w:ind w:firstLine="400"/>
        <w:jc w:val="both"/>
      </w:pPr>
      <w:r>
        <w:t>74) внутренний заем — отношения займа, в которых заимодателем выступает резидент Республики Казахстан, а заемщиком — Правительство Республики Казахстан или резидент Республики Казахстан</w:t>
      </w:r>
      <w:r>
        <w:t>.</w:t>
      </w:r>
    </w:p>
    <w:p w:rsidR="00000000" w:rsidRDefault="00635E20">
      <w:pPr>
        <w:ind w:firstLine="400"/>
        <w:jc w:val="both"/>
      </w:pPr>
      <w:r>
        <w:t>2. Другие понятия бюджетного законодательства Республики Казахстан, не указанные в настоящей статье, используются в значениях, определяемых в соответствующих статьях настоящего Кодекса.</w:t>
      </w:r>
    </w:p>
    <w:p w:rsidR="00000000" w:rsidRDefault="00635E20">
      <w:pPr>
        <w:ind w:firstLine="400"/>
        <w:jc w:val="both"/>
      </w:pPr>
      <w:r>
        <w:t>Понятия других отраслей законодательства Республики Казахстан, испол</w:t>
      </w:r>
      <w:r>
        <w:t>ьзуемые в настоящем Кодексе, применяются в том значении, в каком они используются в соответствующих отраслях законодательства Республики Казахстан, если иное не предусмотрено настоящим Кодексом.</w:t>
      </w:r>
    </w:p>
    <w:p w:rsidR="00000000" w:rsidRDefault="00635E20">
      <w:pPr>
        <w:ind w:firstLine="400"/>
        <w:jc w:val="both"/>
      </w:pPr>
      <w:r>
        <w:t>При несовпадении определений понятий бюджетного законодательс</w:t>
      </w:r>
      <w:r>
        <w:t>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4. Принципы бюджетной системы Респуб</w:t>
      </w:r>
      <w:r>
        <w:rPr>
          <w:rStyle w:val="s1"/>
        </w:rPr>
        <w:t>лики Казахстан</w:t>
      </w:r>
    </w:p>
    <w:p w:rsidR="00000000" w:rsidRDefault="00635E20">
      <w:pPr>
        <w:ind w:firstLine="400"/>
        <w:jc w:val="both"/>
      </w:pPr>
      <w:r>
        <w:t>Бюджетная система Республики Казахстан основывается на принципах:</w:t>
      </w:r>
    </w:p>
    <w:p w:rsidR="00000000" w:rsidRDefault="00635E20">
      <w:pPr>
        <w:ind w:firstLine="400"/>
        <w:jc w:val="both"/>
      </w:pPr>
      <w:r>
        <w:t>1) принцип единства — применение единых принципов организации и функционирования бюджетной системы, использование единой бюджетной классификации и единых процедур бюджетного п</w:t>
      </w:r>
      <w:r>
        <w:t>роцесса в Республике Казахстан;</w:t>
      </w:r>
    </w:p>
    <w:p w:rsidR="00000000" w:rsidRDefault="00635E20">
      <w:pPr>
        <w:ind w:firstLine="400"/>
        <w:jc w:val="both"/>
      </w:pPr>
      <w:r>
        <w:t>2) принцип полноты — отражение в бюджете и Национальном фонде Республики Казахстан всех поступлений и расходов, предусмотренных законодательством Республики Казахстан, недопущение зачетов взаимных требований с использованием</w:t>
      </w:r>
      <w:r>
        <w:t xml:space="preserve"> бюджетных средств, равно как и уступок прав требований по бюджетным средствам;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55" w:anchor="sub_id=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02.04.10 г. № 263-IV (введен в действие с 1 января 2010 года) (</w:t>
      </w:r>
      <w:hyperlink r:id="rId56" w:anchor="sub_id=4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3) принцип реалистичности — соответствие утвержденных (уточненных, скорректированных) показ</w:t>
      </w:r>
      <w:r>
        <w:t>ателей бюджета утвержденным (скорректированным) параметрам, направлениям прогнозов социально-экономического развития, стратегических планов государственных органов;</w:t>
      </w:r>
    </w:p>
    <w:p w:rsidR="00000000" w:rsidRDefault="00635E20">
      <w:pPr>
        <w:ind w:firstLine="400"/>
        <w:jc w:val="both"/>
      </w:pPr>
      <w:r>
        <w:t>4) принцип транспарентности — обязательное опубликование нормативных правовых актов в облас</w:t>
      </w:r>
      <w:r>
        <w:t>ти бюджетного законодательства Республики Казахстан, утвержденных (уточненных, скорректированных) бюджетов и отчетов об их исполнении, стратегических планов и отчетов об их реализации, о формировании и об использовании Национального фонда Республики Казахс</w:t>
      </w:r>
      <w:r>
        <w:t>тан, за исключением сведений, составляющих государственную или иную охраняемую законом тайну, а также обязательная открытость бюджетного процесса для общества и средств массовой информации;</w:t>
      </w:r>
    </w:p>
    <w:p w:rsidR="00000000" w:rsidRDefault="00635E20">
      <w:pPr>
        <w:ind w:firstLine="400"/>
        <w:jc w:val="both"/>
      </w:pPr>
      <w:r>
        <w:t>5) принцип последовательности — соблюдение государственными органа</w:t>
      </w:r>
      <w:r>
        <w:t>ми ранее принятых решений в сфере бюджетных отношений;</w:t>
      </w:r>
    </w:p>
    <w:p w:rsidR="00000000" w:rsidRDefault="00635E20">
      <w:pPr>
        <w:ind w:firstLine="400"/>
        <w:jc w:val="both"/>
      </w:pPr>
      <w:r>
        <w:t>6) принцип результативности — разработка и исполнение бюджета, ориентированного на достижение прямых и конечных результатов, предусмотренных стратегическими планами государственных органов;</w:t>
      </w:r>
    </w:p>
    <w:p w:rsidR="00000000" w:rsidRDefault="00635E20">
      <w:pPr>
        <w:ind w:firstLine="400"/>
        <w:jc w:val="both"/>
      </w:pPr>
      <w:r>
        <w:t xml:space="preserve">7) принцип </w:t>
      </w:r>
      <w:r>
        <w:t>самостоятельности бюджета —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Кодексом, право всех уровней государственного управления самостоятельно осуще</w:t>
      </w:r>
      <w:r>
        <w:t>ствлять бюджетный процесс в соответствии с настоящим Кодексом, недопустимость изъятия доходов, дополнительно полученных в ходе исполнения местных бюджетов, и остатков бюджетных средств местных бюджетов в вышестоящие бюджеты, недопустимость возложения на ни</w:t>
      </w:r>
      <w:r>
        <w:t>жестоящие бюджеты дополнительных расходов без соответствующей их компенсации;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57" w:anchor="sub_id=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02.04.10 г. № 263-IV (введен в действие с 1 января 2010 года) (</w:t>
      </w:r>
      <w:hyperlink r:id="rId58" w:anchor="sub_id=4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8) принцип преемственности — планирование республиканского и местных бюджетов, основанное на </w:t>
      </w:r>
      <w:r>
        <w:t>прогнозах социально-экономического развития, базовых расходах, утвержденных в предыдущие периоды, итогах бюджетного мониторинга, оценке результатов;</w:t>
      </w:r>
    </w:p>
    <w:p w:rsidR="00000000" w:rsidRDefault="00635E20">
      <w:r>
        <w:rPr>
          <w:rStyle w:val="s3"/>
        </w:rPr>
        <w:t xml:space="preserve">В подпункт 9 внесены изменения в соответствии с </w:t>
      </w:r>
      <w:hyperlink r:id="rId59" w:anchor="sub_id=3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60" w:anchor="sub_id=400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9) принцип обоснованности — планирование бюджета на основе нормативных правовых актов и других документов, определяющих необходимость включения в проект бюджета тех или иных поступлений или расходов и обоснованность их объемов</w:t>
      </w:r>
      <w:r>
        <w:rPr>
          <w:rStyle w:val="s0"/>
        </w:rPr>
        <w:t>, а также использование бюджет</w:t>
      </w:r>
      <w:r>
        <w:rPr>
          <w:rStyle w:val="s0"/>
        </w:rPr>
        <w:t>ных средств и активов государства в соответствии с законодательством Республики Казахстан</w:t>
      </w:r>
      <w:r>
        <w:t>;</w:t>
      </w:r>
    </w:p>
    <w:p w:rsidR="00000000" w:rsidRDefault="00635E20">
      <w:pPr>
        <w:ind w:firstLine="400"/>
        <w:jc w:val="both"/>
      </w:pPr>
      <w:r>
        <w:t>10) принцип своевременности — зачисление поступлений в республиканский и местные бюджеты, на контрольный счет наличности Национального фонда Республики Казахстан и п</w:t>
      </w:r>
      <w:r>
        <w:t xml:space="preserve">еревод их на счета Правительства в Национальном Банке Республики Казахстан, принятие обязательств государственными учреждениями в соответствии с индивидуальными планами финансирования по обязательствам, проведение платежей в соответствии с индивидуальными </w:t>
      </w:r>
      <w:r>
        <w:t>планами финансирования по платежам и перечисление бюджетных средств на счета получателей бюджетных средств в сроки с соблюдением порядка, установленного соответствующими нормативными правовыми актами;</w:t>
      </w:r>
    </w:p>
    <w:p w:rsidR="00000000" w:rsidRDefault="00635E20">
      <w:pPr>
        <w:ind w:firstLine="400"/>
        <w:jc w:val="both"/>
      </w:pPr>
      <w:r>
        <w:t>11) принцип единства кассы — зачисление всех поступлени</w:t>
      </w:r>
      <w:r>
        <w:t>й в бюджет на единый казначейский счет и осуществление всех предусмотренных расходов с единого казначейского счета в национальной валюте;</w:t>
      </w:r>
    </w:p>
    <w:p w:rsidR="00000000" w:rsidRDefault="00635E20">
      <w:pPr>
        <w:ind w:firstLine="400"/>
        <w:jc w:val="both"/>
      </w:pPr>
      <w:r>
        <w:t>12) принцип эффективности — разработка и исполнение бюджета исходя из необходимости достижения наилучшего прямого резу</w:t>
      </w:r>
      <w:r>
        <w:t>льтата с использованием утвержденного объема бюджетных средств или достижения прямого результата с использованием меньшего объема бюджетных средств;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13 внесены изменения в соответствии с </w:t>
      </w:r>
      <w:hyperlink r:id="rId61" w:anchor="sub_id=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2" w:anchor="sub_id=400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13) принцип ответственности — принятие необходимых административных и управленческих решений,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</w:t>
      </w:r>
      <w:r>
        <w:t xml:space="preserve">ний </w:t>
      </w:r>
      <w:r>
        <w:rPr>
          <w:rStyle w:val="s0"/>
        </w:rPr>
        <w:t>и субъектов квазигосударственного сектора</w:t>
      </w:r>
      <w:r>
        <w:t xml:space="preserve"> за принятие решений, не соответствующих законодательству Республики Казахстан;</w:t>
      </w:r>
    </w:p>
    <w:p w:rsidR="00000000" w:rsidRDefault="00635E20">
      <w:pPr>
        <w:jc w:val="both"/>
      </w:pPr>
      <w:r>
        <w:rPr>
          <w:rStyle w:val="s3"/>
        </w:rPr>
        <w:t xml:space="preserve">Подпункт 14 изложен в редакции </w:t>
      </w:r>
      <w:hyperlink r:id="rId63" w:anchor="sub_id=3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</w:t>
      </w:r>
      <w:r>
        <w:rPr>
          <w:rStyle w:val="s3"/>
        </w:rPr>
        <w:t>12 г. № 557-IV (</w:t>
      </w:r>
      <w:hyperlink r:id="rId64" w:anchor="sub_id=400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14) принцип адресности и целевого характера бюджетных средств - направление и использование бюджетных средств администраторами бюджетных прог</w:t>
      </w:r>
      <w:r>
        <w:rPr>
          <w:rStyle w:val="s0"/>
        </w:rPr>
        <w:t>рамм, субъектами квазигосударственного сектора на достижение показателей результатов, предусмотренных стратегическими планами государственных органов, финансово-экономическими обоснованиями бюджетных инвестиций посредством участия в уставном капитале субъе</w:t>
      </w:r>
      <w:r>
        <w:rPr>
          <w:rStyle w:val="s0"/>
        </w:rPr>
        <w:t>ктов квазигосударственного сектора с соблюдением законодательства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5. Нормативные правовые акты, влияющие на поступления и расходы бюджета</w:t>
      </w:r>
    </w:p>
    <w:p w:rsidR="00000000" w:rsidRDefault="00635E20">
      <w:pPr>
        <w:ind w:firstLine="400"/>
        <w:jc w:val="both"/>
      </w:pPr>
      <w:bookmarkStart w:id="2" w:name="SUB50100"/>
      <w:bookmarkEnd w:id="2"/>
      <w:r>
        <w:t>1. Проекты законов, предусматривающие сокращение доходов или увеличение расходов респуб</w:t>
      </w:r>
      <w:r>
        <w:t>ликанского и местных бюджетов, могут быть внесены в Мажилис Парламента Республики Казахстан лишь при наличии положительного заключения Правительства Республики Казахстан. Заключение Правительства Республики Казахстан формируется с учетом предложений Респуб</w:t>
      </w:r>
      <w:r>
        <w:t>ликанской бюджетной комиссии.</w:t>
      </w:r>
    </w:p>
    <w:p w:rsidR="00000000" w:rsidRDefault="00635E20">
      <w:pPr>
        <w:ind w:firstLine="400"/>
        <w:jc w:val="both"/>
      </w:pPr>
      <w:r>
        <w:t>Для проектов законов, вносимых в Мажилис Парламента Республики Казахстан в порядке законодательной инициативы Президента Республики Казахстан, наличие такого заключения не требуется.</w:t>
      </w:r>
    </w:p>
    <w:p w:rsidR="00000000" w:rsidRDefault="00635E20">
      <w:pPr>
        <w:ind w:firstLine="400"/>
        <w:jc w:val="both"/>
      </w:pPr>
      <w:r>
        <w:t>Положения проектов указов Президента Респуб</w:t>
      </w:r>
      <w:r>
        <w:t>лики Казахстан и постановлений Правительства Республики Казахстан, предусматривающие увеличение расходов или сокращение доходов республиканского или местных бюджетов, подлежат обязательному рассмотрению Республиканской бюджетной комиссией.</w:t>
      </w:r>
    </w:p>
    <w:p w:rsidR="00000000" w:rsidRDefault="00635E20">
      <w:pPr>
        <w:ind w:firstLine="400"/>
        <w:jc w:val="both"/>
      </w:pPr>
      <w:bookmarkStart w:id="3" w:name="SUB50200"/>
      <w:bookmarkEnd w:id="3"/>
      <w:r>
        <w:t>2. Положения акт</w:t>
      </w:r>
      <w:r>
        <w:t xml:space="preserve">ов, указанных в </w:t>
      </w:r>
      <w:hyperlink w:anchor="sub50100" w:history="1">
        <w:r>
          <w:rPr>
            <w:rStyle w:val="a3"/>
          </w:rPr>
          <w:t>пункте 1</w:t>
        </w:r>
      </w:hyperlink>
      <w:r>
        <w:t xml:space="preserve"> настоящей статьи, могут быть введены в действие не ранее следующего финансового года при условии, что положительные заключения Правительства Республики Казахстан с учетом предложений Республиканской б</w:t>
      </w:r>
      <w:r>
        <w:t>юджетной комиссии даны в первой половине текущего года.</w:t>
      </w:r>
    </w:p>
    <w:p w:rsidR="00000000" w:rsidRDefault="00635E20">
      <w:pPr>
        <w:ind w:firstLine="400"/>
        <w:jc w:val="both"/>
      </w:pPr>
      <w:r>
        <w:t>В случае, если положительные заключения даны во второй половине текущего года, то указанные положения могут быть введены в действие не ранее финансового года, следующего за планируемым.</w:t>
      </w:r>
    </w:p>
    <w:p w:rsidR="00000000" w:rsidRDefault="00635E20">
      <w:pPr>
        <w:ind w:firstLine="400"/>
        <w:jc w:val="both"/>
      </w:pPr>
      <w:bookmarkStart w:id="4" w:name="SUB50300"/>
      <w:bookmarkEnd w:id="4"/>
      <w:r>
        <w:t>3. Проекты реш</w:t>
      </w:r>
      <w:r>
        <w:t>ений местных представительных органов, предусматривающие увеличение расходов или сокращение доходов местных бюджетов, могут быть внесены на рассмотрение маслихатов лишь при наличии положительного заключения акима. Заключение акима формируется с учетом пред</w:t>
      </w:r>
      <w:r>
        <w:t>ложений соответствующей бюджетной комиссии.</w:t>
      </w:r>
    </w:p>
    <w:p w:rsidR="00000000" w:rsidRDefault="00635E20">
      <w:pPr>
        <w:ind w:firstLine="400"/>
        <w:jc w:val="both"/>
      </w:pPr>
      <w:r>
        <w:t>Положения проектов актов местных исполнительных органов, предусматривающие увеличение расходов или сокращение доходов местных бюджетов, подлежат обязательному рассмотрению соответствующей бюджетной комиссией.</w:t>
      </w:r>
    </w:p>
    <w:p w:rsidR="00000000" w:rsidRDefault="00635E20">
      <w:pPr>
        <w:ind w:firstLine="400"/>
        <w:jc w:val="both"/>
      </w:pPr>
      <w:bookmarkStart w:id="5" w:name="SUB50400"/>
      <w:bookmarkEnd w:id="5"/>
      <w:r>
        <w:t xml:space="preserve">4. </w:t>
      </w:r>
      <w:r>
        <w:t xml:space="preserve">Указанные в </w:t>
      </w:r>
      <w:hyperlink w:anchor="sub50300" w:history="1">
        <w:r>
          <w:rPr>
            <w:rStyle w:val="a3"/>
          </w:rPr>
          <w:t>пункте 3</w:t>
        </w:r>
      </w:hyperlink>
      <w:r>
        <w:t xml:space="preserve"> настоящей статьи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комиссии.</w:t>
      </w:r>
    </w:p>
    <w:p w:rsidR="00000000" w:rsidRDefault="00635E20">
      <w:pPr>
        <w:ind w:firstLine="400"/>
        <w:jc w:val="both"/>
      </w:pPr>
      <w:r>
        <w:t>5. Указан</w:t>
      </w:r>
      <w:r>
        <w:t xml:space="preserve">ные в </w:t>
      </w:r>
      <w:hyperlink w:anchor="sub50200" w:history="1">
        <w:r>
          <w:rPr>
            <w:rStyle w:val="a3"/>
          </w:rPr>
          <w:t>пунктах 2</w:t>
        </w:r>
      </w:hyperlink>
      <w:r>
        <w:t xml:space="preserve"> и </w:t>
      </w:r>
      <w:hyperlink w:anchor="sub50400" w:history="1">
        <w:r>
          <w:rPr>
            <w:rStyle w:val="a3"/>
          </w:rPr>
          <w:t>4</w:t>
        </w:r>
      </w:hyperlink>
      <w:r>
        <w:t xml:space="preserve"> настоящей статьи положения не распространяются на законы о внесении изменений и дополнений в закон о республиканском бюджете и решения маслихатов о внесении изменений и допол</w:t>
      </w:r>
      <w:r>
        <w:t>нений в решения маслихатов о местном бюджете, а также на нормативные правовые акты об их реализации.</w:t>
      </w:r>
    </w:p>
    <w:p w:rsidR="00000000" w:rsidRDefault="00635E20">
      <w:pPr>
        <w:ind w:firstLine="400"/>
        <w:jc w:val="both"/>
      </w:pPr>
      <w:r>
        <w:t xml:space="preserve">6. Указанные в </w:t>
      </w:r>
      <w:hyperlink w:anchor="sub50200" w:history="1">
        <w:r>
          <w:rPr>
            <w:rStyle w:val="a3"/>
          </w:rPr>
          <w:t>пункте 2</w:t>
        </w:r>
      </w:hyperlink>
      <w:r>
        <w:t xml:space="preserve"> настоящей статьи положения не распространяются на нормативные правовые акты, предусматривающие измен</w:t>
      </w:r>
      <w:r>
        <w:t>ение таможенных ставок.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6" w:name="SUB60000"/>
      <w:bookmarkEnd w:id="6"/>
      <w:r>
        <w:rPr>
          <w:rStyle w:val="s1"/>
        </w:rPr>
        <w:t>Глава 2. Виды и уровни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6. Общие положения о видах и уровнях бюджета</w:t>
      </w:r>
    </w:p>
    <w:p w:rsidR="00000000" w:rsidRDefault="00635E20">
      <w:pPr>
        <w:ind w:firstLine="400"/>
        <w:jc w:val="both"/>
      </w:pPr>
      <w:r>
        <w:t>1. В Республике Казахстан утверждаются, исполняются и являются самостоятельными бюджеты следующих уровней: республиканский бюджет; областной бюдж</w:t>
      </w:r>
      <w:r>
        <w:t>ет, бюджеты города республиканского значения, столицы; бюджет района (города областного значения).</w:t>
      </w:r>
    </w:p>
    <w:p w:rsidR="00000000" w:rsidRDefault="00635E20">
      <w:pPr>
        <w:ind w:firstLine="400"/>
        <w:jc w:val="both"/>
      </w:pPr>
      <w:r>
        <w:t>Областной бюджет, бюджеты города республиканского значения, столицы, бюджет района (города областного значения) относятся к местным бюджетам.</w:t>
      </w:r>
    </w:p>
    <w:p w:rsidR="00000000" w:rsidRDefault="00635E20">
      <w:pPr>
        <w:ind w:firstLine="400"/>
        <w:jc w:val="both"/>
      </w:pPr>
      <w:r>
        <w:t>2. В Республике</w:t>
      </w:r>
      <w:r>
        <w:t xml:space="preserve"> Казахстан в случаях, установленных настоящим Кодексом, может разрабатываться, утверждаться и исполняться чрезвычайный государственный бюджет.</w:t>
      </w:r>
    </w:p>
    <w:p w:rsidR="00000000" w:rsidRDefault="00635E20">
      <w:pPr>
        <w:ind w:firstLine="400"/>
        <w:jc w:val="both"/>
      </w:pPr>
      <w:r>
        <w:t xml:space="preserve">3. В Республике Казахстан составляются государственный и консолидированный бюджеты, бюджет области, используемые </w:t>
      </w:r>
      <w:r>
        <w:t>в качестве аналитической информации и не подлежащие утверждению.</w:t>
      </w:r>
    </w:p>
    <w:p w:rsidR="00000000" w:rsidRDefault="00635E20">
      <w:pPr>
        <w:ind w:firstLine="400"/>
        <w:jc w:val="both"/>
      </w:pPr>
      <w:r>
        <w:t>Государственным бюджетом является централизованный денежный фонд государства, объединяющий республиканский и местные бюджеты без учета взаимопогашаемых операций между ними.</w:t>
      </w:r>
    </w:p>
    <w:p w:rsidR="00000000" w:rsidRDefault="00635E20">
      <w:pPr>
        <w:ind w:firstLine="400"/>
        <w:jc w:val="both"/>
      </w:pPr>
      <w:r>
        <w:t>Консолидированным бюджетом является централизованный денежный фонд государства, объединяющий республиканский бюджет, бюджеты областей, города республиканского значения, столицы и поступления, направляемые в Национальный фонд Республики Казахстан, без учета</w:t>
      </w:r>
      <w:r>
        <w:t xml:space="preserve"> взаимопогашаемых операций между ними.</w:t>
      </w:r>
    </w:p>
    <w:p w:rsidR="00000000" w:rsidRDefault="00635E20">
      <w:pPr>
        <w:ind w:firstLine="400"/>
        <w:jc w:val="both"/>
      </w:pPr>
      <w:r>
        <w:t>Бюджетом области является централизованный денежный фонд, объединяющий областной бюджет, бюджеты районов (городов областного значения) без учета взаимопогашаемых операций между ними.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7. Республиканский бюджет</w:t>
      </w:r>
      <w:r>
        <w:rPr>
          <w:rStyle w:val="s1"/>
        </w:rPr>
        <w:t xml:space="preserve"> </w:t>
      </w:r>
    </w:p>
    <w:p w:rsidR="00000000" w:rsidRDefault="00635E20">
      <w:pPr>
        <w:ind w:firstLine="400"/>
        <w:jc w:val="both"/>
      </w:pPr>
      <w:r>
        <w:t xml:space="preserve">1. Республиканским бюджетом является централизованный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центральных государственных органов, подведомственных им </w:t>
      </w:r>
      <w:r>
        <w:t>государственных учреждений, а также реализации общереспубликанских направлений государственной политики.</w:t>
      </w:r>
    </w:p>
    <w:p w:rsidR="00000000" w:rsidRDefault="00635E20">
      <w:pPr>
        <w:ind w:firstLine="400"/>
        <w:jc w:val="both"/>
      </w:pPr>
      <w:r>
        <w:t>2. Республиканский бюджет утверждается законом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8. Областной бюджет, бюджеты города республиканского значения, столицы</w:t>
      </w:r>
    </w:p>
    <w:p w:rsidR="00000000" w:rsidRDefault="00635E20">
      <w:pPr>
        <w:ind w:firstLine="400"/>
        <w:jc w:val="both"/>
      </w:pPr>
      <w:r>
        <w:t>1.</w:t>
      </w:r>
      <w:r>
        <w:t xml:space="preserve"> Областным бюджетом, бюджетами города республиканского значения, столицы является централизованный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местных госуда</w:t>
      </w:r>
      <w:r>
        <w:t>рственных органов областного уровня, города республиканского значения, столицы, подведомственных им государственных учреждений и реализации государственной политики в соответствующей административно-территориальной единице.</w:t>
      </w:r>
    </w:p>
    <w:p w:rsidR="00000000" w:rsidRDefault="00635E20">
      <w:pPr>
        <w:ind w:firstLine="400"/>
        <w:jc w:val="both"/>
      </w:pPr>
      <w:r>
        <w:t>2. Областные бюджеты, бюджеты го</w:t>
      </w:r>
      <w:r>
        <w:t>рода республиканского значения, столицы утверждаются решениями соответственно областных маслихатов, маслихатов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9. Бюджет района (города областного значения)</w:t>
      </w:r>
    </w:p>
    <w:p w:rsidR="00000000" w:rsidRDefault="00635E20">
      <w:pPr>
        <w:ind w:firstLine="400"/>
        <w:jc w:val="both"/>
      </w:pPr>
      <w:r>
        <w:t>1. Бюджетом района (города областного значения)</w:t>
      </w:r>
      <w:r>
        <w:t xml:space="preserve"> является централизованный денежный фонд, формируемый за счет поступлений, определенных настоящим Кодексом, и предназначенный для финансового обеспечения задач и функций местных государственных органов района (города областного значения), подведомственных </w:t>
      </w:r>
      <w:r>
        <w:t>им государственных учреждений и реализации государственной политики в соответствующем районе (городе областного значения).</w:t>
      </w:r>
    </w:p>
    <w:p w:rsidR="00000000" w:rsidRDefault="00635E20">
      <w:pPr>
        <w:ind w:firstLine="400"/>
        <w:jc w:val="both"/>
      </w:pPr>
      <w:r>
        <w:t>2. Бюджет района (города областного значения) утверждается решением маслихата района (города областного значения).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10. Чрезв</w:t>
      </w:r>
      <w:r>
        <w:rPr>
          <w:rStyle w:val="s1"/>
        </w:rPr>
        <w:t xml:space="preserve">ычайный государственный бюджет </w:t>
      </w:r>
    </w:p>
    <w:p w:rsidR="00000000" w:rsidRDefault="00635E20">
      <w:pPr>
        <w:ind w:firstLine="400"/>
        <w:jc w:val="both"/>
      </w:pPr>
      <w:r>
        <w:t>1.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Казахстан.</w:t>
      </w:r>
    </w:p>
    <w:p w:rsidR="00000000" w:rsidRDefault="00635E20">
      <w:pPr>
        <w:ind w:firstLine="400"/>
        <w:jc w:val="both"/>
      </w:pPr>
      <w:r>
        <w:t>2. О принятии чрезвычайного государственного бюджета незамедлительно информируется Парламент Республики Казахстан.</w:t>
      </w:r>
    </w:p>
    <w:p w:rsidR="00000000" w:rsidRDefault="00635E20">
      <w:pPr>
        <w:ind w:firstLine="400"/>
        <w:jc w:val="both"/>
      </w:pPr>
      <w:r>
        <w:t>3. На время действия чрезвычайного государственного бюджета действие закона о республиканском бюджете и решений маслихатов о бюджетах всех ур</w:t>
      </w:r>
      <w:r>
        <w:t>овней местного бюджета приостанавливается.</w:t>
      </w:r>
    </w:p>
    <w:p w:rsidR="00000000" w:rsidRDefault="00635E20">
      <w:pPr>
        <w:ind w:firstLine="400"/>
        <w:jc w:val="both"/>
      </w:pPr>
      <w:bookmarkStart w:id="7" w:name="SUB100400"/>
      <w:bookmarkEnd w:id="7"/>
      <w:r>
        <w:t>4. Чрезвычайный государственный бюджет действует в течение срока, на который введено чрезвычайное или военное положение.</w:t>
      </w:r>
    </w:p>
    <w:p w:rsidR="00000000" w:rsidRDefault="00635E20">
      <w:pPr>
        <w:ind w:firstLine="400"/>
        <w:jc w:val="both"/>
      </w:pPr>
      <w:r>
        <w:t>С прекращением действия чрезвычайного государственного бюджета производится уточнение респуб</w:t>
      </w:r>
      <w:r>
        <w:t>ликанского и местных бюджетов.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8" w:name="SUB110000"/>
      <w:bookmarkEnd w:id="8"/>
      <w:r>
        <w:rPr>
          <w:rStyle w:val="s1"/>
        </w:rPr>
        <w:t>Глава 3. Структура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11. Поступления бюджета</w:t>
      </w:r>
    </w:p>
    <w:p w:rsidR="00000000" w:rsidRDefault="00635E20">
      <w:pPr>
        <w:ind w:firstLine="400"/>
        <w:jc w:val="both"/>
      </w:pPr>
      <w:r>
        <w:t>1. Поступлениями бюджета являются доходы, суммы погашения бюджетных кредитов, поступления от продажи финансовых активов государства, займы.</w:t>
      </w:r>
    </w:p>
    <w:p w:rsidR="00000000" w:rsidRDefault="00635E20">
      <w:pPr>
        <w:ind w:firstLine="400"/>
        <w:jc w:val="both"/>
      </w:pPr>
      <w:r>
        <w:t>2. Доходами бюджета являются налоговые, неналоговые поступления, поступления от продажи основного капитала, поступления трансфертов.</w:t>
      </w:r>
    </w:p>
    <w:p w:rsidR="00000000" w:rsidRDefault="00635E20">
      <w:pPr>
        <w:ind w:firstLine="400"/>
        <w:jc w:val="both"/>
      </w:pPr>
      <w:r>
        <w:t>3. Доходы не имеют целевого назначения, за исключением целевых трансфертов. Введение новых видов доходов, отмена или измене</w:t>
      </w:r>
      <w:r>
        <w:t>ние действующих осуществляются с обязательным внесением изменений или дополнений в настоящий Кодекс.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5" w:anchor="sub_id=1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6" w:anchor="sub_id=1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Налоговыми поступлениями являются налоги и другие обязательные платеж</w:t>
      </w:r>
      <w:r>
        <w:t xml:space="preserve">и в бюджет, установленные </w:t>
      </w:r>
      <w:hyperlink r:id="rId67" w:history="1">
        <w:r>
          <w:rPr>
            <w:rStyle w:val="a3"/>
          </w:rPr>
          <w:t>Налоговым</w:t>
        </w:r>
      </w:hyperlink>
      <w:r>
        <w:t xml:space="preserve"> </w:t>
      </w:r>
      <w:r>
        <w:rPr>
          <w:rStyle w:val="s0"/>
        </w:rPr>
        <w:t xml:space="preserve">и </w:t>
      </w:r>
      <w:hyperlink r:id="rId68" w:history="1">
        <w:r>
          <w:rPr>
            <w:rStyle w:val="a3"/>
          </w:rPr>
          <w:t>Таможенным</w:t>
        </w:r>
      </w:hyperlink>
      <w:r>
        <w:rPr>
          <w:rStyle w:val="s0"/>
        </w:rPr>
        <w:t xml:space="preserve"> кодексами </w:t>
      </w:r>
      <w:r>
        <w:t>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5</w:t>
      </w:r>
      <w:r>
        <w:rPr>
          <w:rStyle w:val="s3"/>
        </w:rPr>
        <w:t xml:space="preserve"> внесены изменения в соответствии с </w:t>
      </w:r>
      <w:hyperlink r:id="rId69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70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5. Неналоговыми поступлениями являются обязательные, невозвратные платежи в бюджет, установленные настоящим Кодексом и другими законодательными актами Республики Казахстан, кроме предусмотренных </w:t>
      </w:r>
      <w:hyperlink r:id="rId71" w:history="1">
        <w:r>
          <w:rPr>
            <w:rStyle w:val="a3"/>
          </w:rPr>
          <w:t>Налоговым кодексом</w:t>
        </w:r>
      </w:hyperlink>
      <w:r>
        <w:rPr>
          <w:rStyle w:val="s0"/>
        </w:rPr>
        <w:t xml:space="preserve"> Республики Казахстан, </w:t>
      </w:r>
      <w:hyperlink r:id="rId72" w:history="1">
        <w:r>
          <w:rPr>
            <w:rStyle w:val="a3"/>
          </w:rPr>
          <w:t>таможенным законодательством</w:t>
        </w:r>
      </w:hyperlink>
      <w:r>
        <w:rPr>
          <w:rStyle w:val="s0"/>
        </w:rPr>
        <w:t xml:space="preserve"> таможенного союза и (или) Республики Казахстан</w:t>
      </w:r>
      <w:r>
        <w:t>, не относящиеся к поступлениям о</w:t>
      </w:r>
      <w:r>
        <w:t>т продажи основного капитала, связанные гранты, а также деньги, передаваемые в бюджет на безвозмездной основе, кроме трансфертов.</w:t>
      </w:r>
    </w:p>
    <w:p w:rsidR="00000000" w:rsidRDefault="00635E20">
      <w:pPr>
        <w:ind w:firstLine="400"/>
        <w:jc w:val="both"/>
      </w:pPr>
      <w:r>
        <w:t>6. Поступлениями от продажи основного капитала являются поступления в бюджет денег:</w:t>
      </w:r>
    </w:p>
    <w:p w:rsidR="00000000" w:rsidRDefault="00635E20">
      <w:pPr>
        <w:ind w:firstLine="400"/>
        <w:jc w:val="both"/>
      </w:pPr>
      <w:r>
        <w:t xml:space="preserve">1) от продажи государственного имущества, </w:t>
      </w:r>
      <w:r>
        <w:t>закрепленного за государственными учреждениями;</w:t>
      </w:r>
    </w:p>
    <w:p w:rsidR="00000000" w:rsidRDefault="00635E20">
      <w:pPr>
        <w:ind w:firstLine="400"/>
        <w:jc w:val="both"/>
      </w:pPr>
      <w:r>
        <w:t>2) от продажи товаров из государственного материального резерва;</w:t>
      </w:r>
    </w:p>
    <w:p w:rsidR="00000000" w:rsidRDefault="00635E20">
      <w:pPr>
        <w:ind w:firstLine="400"/>
        <w:jc w:val="both"/>
      </w:pPr>
      <w:r>
        <w:t>3) от продажи земельных участков, находящихся в государственной собственности, в частную собственность или предоставления их в постоянное или в</w:t>
      </w:r>
      <w:r>
        <w:t>ременное землепользование либо реализованных иным способом в порядке, предусмотренном законами Республики Казахстан или международными договорами;</w:t>
      </w:r>
    </w:p>
    <w:p w:rsidR="00000000" w:rsidRDefault="00635E20">
      <w:pPr>
        <w:ind w:firstLine="400"/>
        <w:jc w:val="both"/>
      </w:pPr>
      <w:r>
        <w:t>4) от продажи нематериальных активов, принадлежащих государству.</w:t>
      </w:r>
    </w:p>
    <w:p w:rsidR="00000000" w:rsidRDefault="00635E20">
      <w:pPr>
        <w:ind w:firstLine="400"/>
        <w:jc w:val="both"/>
      </w:pPr>
      <w:r>
        <w:t>7. Поступлениями трансфертов являются поступ</w:t>
      </w:r>
      <w:r>
        <w:t>ления трансфертов из одного уровня бюджета в другой, из Национального фонда Республики Казахстан в республиканский бюджет.</w:t>
      </w:r>
    </w:p>
    <w:p w:rsidR="00000000" w:rsidRDefault="00635E20">
      <w:pPr>
        <w:ind w:firstLine="400"/>
        <w:jc w:val="both"/>
      </w:pPr>
      <w:r>
        <w:t>8. Суммами погашения бюджетных кредитов являются поступления в бюджет, связанные с возвратом основного долга по полученным из бюджета</w:t>
      </w:r>
      <w:r>
        <w:t xml:space="preserve"> кредитам, а также юридическими лицами требований по оплаченным государственным гарантиям.</w:t>
      </w:r>
    </w:p>
    <w:p w:rsidR="00000000" w:rsidRDefault="00635E20">
      <w:pPr>
        <w:ind w:firstLine="400"/>
        <w:jc w:val="both"/>
      </w:pPr>
      <w:r>
        <w:t>9. Поступлениями от продажи финансовых активов государства являются поступления в бюджет от продажи долей участия, ценных бумаг юридических лиц, в том числе междунар</w:t>
      </w:r>
      <w:r>
        <w:t>одных организаций, находящихся в государственной собственности, государственных учреждений и государственных предприятий в виде имущественного комплекса, а также иного государственного имущества, находящегося в оперативном управлении или хозяйственном веде</w:t>
      </w:r>
      <w:r>
        <w:t>нии государственных предприятий.</w:t>
      </w:r>
    </w:p>
    <w:p w:rsidR="00000000" w:rsidRDefault="00635E20">
      <w:pPr>
        <w:ind w:firstLine="400"/>
        <w:jc w:val="both"/>
      </w:pPr>
      <w:r>
        <w:t>10. Займами являются поступления денег в бюджет, связанные с выпуском государственных эмиссионных ценных бумаг и (или) заключением договоров займов.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12. Расходы бюджета</w:t>
      </w:r>
    </w:p>
    <w:p w:rsidR="00000000" w:rsidRDefault="00635E20">
      <w:pPr>
        <w:ind w:firstLine="400"/>
        <w:jc w:val="both"/>
      </w:pPr>
      <w:r>
        <w:t>1. Расходами бюджета являются затраты, бюджет</w:t>
      </w:r>
      <w:r>
        <w:t>ные кредиты, приобретение финансовых активов, погашение займов.</w:t>
      </w:r>
    </w:p>
    <w:p w:rsidR="00000000" w:rsidRDefault="00635E20">
      <w:pPr>
        <w:ind w:firstLine="400"/>
        <w:jc w:val="both"/>
      </w:pPr>
      <w:r>
        <w:t>2. Затратами являются бюджетные средства, выделяемые на невозвратной основе.</w:t>
      </w:r>
    </w:p>
    <w:p w:rsidR="00000000" w:rsidRDefault="00635E20">
      <w:pPr>
        <w:ind w:firstLine="400"/>
        <w:jc w:val="both"/>
      </w:pPr>
      <w:r>
        <w:t>3. Бюджетными кредитами являются деньги, выделяемые из бюджета на возвратной, срочной и платной основе.</w:t>
      </w:r>
    </w:p>
    <w:p w:rsidR="00000000" w:rsidRDefault="00635E20">
      <w:pPr>
        <w:ind w:firstLine="400"/>
        <w:jc w:val="both"/>
      </w:pPr>
      <w:r>
        <w:t>4. Приобрет</w:t>
      </w:r>
      <w:r>
        <w:t>ением финансовых активов являются бюджетные средства, направляемые на приобретение в государственную собственность долей участия и ценных бумаг юридических лиц, в том числе международных организаций.</w:t>
      </w:r>
    </w:p>
    <w:p w:rsidR="00000000" w:rsidRDefault="00635E20">
      <w:pPr>
        <w:ind w:firstLine="400"/>
        <w:jc w:val="both"/>
      </w:pPr>
      <w:r>
        <w:t>5. Погашением займов являются бюджетные средства, направ</w:t>
      </w:r>
      <w:r>
        <w:t>ляемые на погашение основного долга в соответствии с международными договорами о государственных займах, ратифицированными Республикой Казахстан, а также по внутренним займам.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9" w:name="SUB130000"/>
      <w:bookmarkEnd w:id="9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13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13. Структура бюджета </w:t>
      </w:r>
    </w:p>
    <w:p w:rsidR="00000000" w:rsidRDefault="00635E20">
      <w:pPr>
        <w:ind w:firstLine="400"/>
        <w:jc w:val="both"/>
      </w:pPr>
      <w:r>
        <w:t xml:space="preserve">Структура бюджета состоит из следующих разделов: </w:t>
      </w:r>
    </w:p>
    <w:p w:rsidR="00000000" w:rsidRDefault="00635E20">
      <w:pPr>
        <w:ind w:firstLine="400"/>
        <w:jc w:val="both"/>
      </w:pPr>
      <w:r>
        <w:t>1) доходы:</w:t>
      </w:r>
    </w:p>
    <w:p w:rsidR="00000000" w:rsidRDefault="00635E20">
      <w:pPr>
        <w:ind w:firstLine="400"/>
        <w:jc w:val="both"/>
      </w:pPr>
      <w:r>
        <w:t xml:space="preserve">налоговые поступления; </w:t>
      </w:r>
    </w:p>
    <w:p w:rsidR="00000000" w:rsidRDefault="00635E20">
      <w:pPr>
        <w:ind w:firstLine="400"/>
        <w:jc w:val="both"/>
      </w:pPr>
      <w:r>
        <w:t>неналог</w:t>
      </w:r>
      <w:r>
        <w:t xml:space="preserve">овые поступления; </w:t>
      </w:r>
    </w:p>
    <w:p w:rsidR="00000000" w:rsidRDefault="00635E20">
      <w:pPr>
        <w:ind w:firstLine="400"/>
        <w:jc w:val="both"/>
      </w:pPr>
      <w:r>
        <w:t xml:space="preserve">поступления от продажи основного капитала; </w:t>
      </w:r>
    </w:p>
    <w:p w:rsidR="00000000" w:rsidRDefault="00635E20">
      <w:pPr>
        <w:ind w:firstLine="400"/>
        <w:jc w:val="both"/>
      </w:pPr>
      <w:r>
        <w:t xml:space="preserve">поступления трансфертов; </w:t>
      </w:r>
    </w:p>
    <w:p w:rsidR="00000000" w:rsidRDefault="00635E20">
      <w:pPr>
        <w:ind w:firstLine="400"/>
        <w:jc w:val="both"/>
      </w:pPr>
      <w:r>
        <w:t>2) затраты;</w:t>
      </w:r>
    </w:p>
    <w:p w:rsidR="00000000" w:rsidRDefault="00635E20">
      <w:pPr>
        <w:ind w:firstLine="400"/>
        <w:jc w:val="both"/>
      </w:pPr>
      <w:r>
        <w:t xml:space="preserve">3) чистое бюджетное кредитование: </w:t>
      </w:r>
    </w:p>
    <w:p w:rsidR="00000000" w:rsidRDefault="00635E20">
      <w:pPr>
        <w:ind w:firstLine="400"/>
        <w:jc w:val="both"/>
      </w:pPr>
      <w:r>
        <w:t xml:space="preserve">бюджетные кредиты; </w:t>
      </w:r>
    </w:p>
    <w:p w:rsidR="00000000" w:rsidRDefault="00635E20">
      <w:pPr>
        <w:ind w:firstLine="400"/>
        <w:jc w:val="both"/>
      </w:pPr>
      <w:r>
        <w:t>погашение бюджетных кредитов;</w:t>
      </w:r>
    </w:p>
    <w:p w:rsidR="00000000" w:rsidRDefault="00635E20">
      <w:pPr>
        <w:ind w:firstLine="400"/>
        <w:jc w:val="both"/>
      </w:pPr>
      <w:r>
        <w:t xml:space="preserve">4) сальдо по операциям с финансовыми активами: </w:t>
      </w:r>
    </w:p>
    <w:p w:rsidR="00000000" w:rsidRDefault="00635E20">
      <w:pPr>
        <w:ind w:firstLine="400"/>
        <w:jc w:val="both"/>
      </w:pPr>
      <w:r>
        <w:t>приобретение финансовы</w:t>
      </w:r>
      <w:r>
        <w:t>х активов;</w:t>
      </w:r>
    </w:p>
    <w:p w:rsidR="00000000" w:rsidRDefault="00635E20">
      <w:pPr>
        <w:ind w:firstLine="400"/>
        <w:jc w:val="both"/>
      </w:pPr>
      <w:r>
        <w:t>поступления от продажи финансовых активов государства;</w:t>
      </w:r>
    </w:p>
    <w:p w:rsidR="00000000" w:rsidRDefault="00635E20">
      <w:pPr>
        <w:ind w:firstLine="400"/>
        <w:jc w:val="both"/>
      </w:pPr>
      <w:r>
        <w:t>5) дефицит (профицит) бюджета;</w:t>
      </w:r>
    </w:p>
    <w:p w:rsidR="00000000" w:rsidRDefault="00635E20">
      <w:pPr>
        <w:ind w:firstLine="400"/>
        <w:jc w:val="both"/>
      </w:pPr>
      <w:r>
        <w:t>6) финансирование дефицита (использование профицита) бюджета:</w:t>
      </w:r>
    </w:p>
    <w:p w:rsidR="00000000" w:rsidRDefault="00635E20">
      <w:pPr>
        <w:ind w:firstLine="400"/>
        <w:jc w:val="both"/>
      </w:pPr>
      <w:r>
        <w:t>поступление займов;</w:t>
      </w:r>
    </w:p>
    <w:p w:rsidR="00000000" w:rsidRDefault="00635E20">
      <w:pPr>
        <w:ind w:firstLine="400"/>
        <w:jc w:val="both"/>
      </w:pPr>
      <w:r>
        <w:t>погашение займов;</w:t>
      </w:r>
    </w:p>
    <w:p w:rsidR="00000000" w:rsidRDefault="00635E20">
      <w:pPr>
        <w:ind w:firstLine="400"/>
        <w:jc w:val="both"/>
      </w:pPr>
      <w:r>
        <w:t>используемые остатки бюджетных средств.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14. Ненефт</w:t>
      </w:r>
      <w:r>
        <w:rPr>
          <w:rStyle w:val="s1"/>
        </w:rPr>
        <w:t>яной дефицит (профицит) республиканского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3" w:anchor="sub_id=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4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Ненефтяной дефицит (профицит) республиканского бюджета равен сумме поступлений в республиканский бюджет без учета поступлений займов и поступлений </w:t>
      </w:r>
      <w:r>
        <w:rPr>
          <w:rStyle w:val="s0"/>
        </w:rPr>
        <w:t>гарант</w:t>
      </w:r>
      <w:r>
        <w:rPr>
          <w:rStyle w:val="s0"/>
        </w:rPr>
        <w:t xml:space="preserve">ированного трансферта </w:t>
      </w:r>
      <w:r>
        <w:t>из Национального фонда Республики Казахстан, за вычетом расходов республиканского бюджета, за исключением погашения займов.</w:t>
      </w:r>
    </w:p>
    <w:p w:rsidR="00000000" w:rsidRDefault="00635E20">
      <w:pPr>
        <w:ind w:firstLine="400"/>
        <w:jc w:val="both"/>
      </w:pPr>
      <w:r>
        <w:t xml:space="preserve">2. Ненефтяной дефицит не утверждается и используется в аналитических целях. Для снижения зависимости расходов </w:t>
      </w:r>
      <w:r>
        <w:t>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15. Чистое бюджетное кредитование </w:t>
      </w:r>
    </w:p>
    <w:p w:rsidR="00000000" w:rsidRDefault="00635E20">
      <w:pPr>
        <w:ind w:firstLine="400"/>
        <w:jc w:val="both"/>
      </w:pPr>
      <w:r>
        <w:t>Чистое бюджетное кредитование определяется как разница между бюджетными кредитами и погашением бюджетных кредитов.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16.Сальдо по операциям с финансовыми активами</w:t>
      </w:r>
    </w:p>
    <w:p w:rsidR="00000000" w:rsidRDefault="00635E20">
      <w:pPr>
        <w:ind w:firstLine="400"/>
        <w:jc w:val="both"/>
      </w:pPr>
      <w:r>
        <w:t>1. Операции с финансовыми активами включают в себя:</w:t>
      </w:r>
    </w:p>
    <w:p w:rsidR="00000000" w:rsidRDefault="00635E20">
      <w:pPr>
        <w:ind w:firstLine="400"/>
        <w:jc w:val="both"/>
      </w:pPr>
      <w:r>
        <w:t>1) приобретение финансовых активов</w:t>
      </w:r>
      <w:r>
        <w:t>;</w:t>
      </w:r>
    </w:p>
    <w:p w:rsidR="00000000" w:rsidRDefault="00635E20">
      <w:pPr>
        <w:ind w:firstLine="400"/>
        <w:jc w:val="both"/>
      </w:pPr>
      <w:r>
        <w:t>2) поступления от продажи финансовых активов государства.</w:t>
      </w:r>
    </w:p>
    <w:p w:rsidR="00000000" w:rsidRDefault="00635E20">
      <w:pPr>
        <w:ind w:firstLine="400"/>
        <w:jc w:val="both"/>
      </w:pPr>
      <w:r>
        <w:t>2.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государства.</w:t>
      </w:r>
    </w:p>
    <w:p w:rsidR="00000000" w:rsidRDefault="00635E20">
      <w:pPr>
        <w:ind w:firstLine="400"/>
        <w:jc w:val="both"/>
      </w:pPr>
      <w:r>
        <w:t xml:space="preserve">3. Приобретение финансовых </w:t>
      </w:r>
      <w:r>
        <w:t>активов и поступления от продажи финансовых активов государства осуществляются в соответствии с нормативными правовыми актами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10" w:name="SUB170000"/>
      <w:bookmarkEnd w:id="10"/>
      <w:r>
        <w:rPr>
          <w:rStyle w:val="s3"/>
        </w:rPr>
        <w:t xml:space="preserve">Статья 17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17. Дефицит (профицит) бюджета </w:t>
      </w:r>
    </w:p>
    <w:p w:rsidR="00000000" w:rsidRDefault="00635E20">
      <w:pPr>
        <w:ind w:firstLine="400"/>
        <w:jc w:val="both"/>
      </w:pPr>
      <w:r>
        <w:t>Дефицит (профицит) бюджета равен разнице между доходами и затратами, чистым бюджетным кредитованием и сальдо по операциям с финансовыми активами.</w:t>
      </w:r>
    </w:p>
    <w:p w:rsidR="00000000" w:rsidRDefault="00635E20">
      <w:pPr>
        <w:ind w:firstLine="400"/>
        <w:jc w:val="both"/>
      </w:pPr>
      <w:r>
        <w:t xml:space="preserve">Полученная величина с отрицательным знаком </w:t>
      </w:r>
      <w:r>
        <w:t>является дефицитом, с положительным знаком — профицитом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11" w:name="SUB180000"/>
      <w:bookmarkEnd w:id="11"/>
      <w:r>
        <w:rPr>
          <w:rStyle w:val="s3"/>
        </w:rPr>
        <w:t xml:space="preserve">Статья 18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18. Финансирование дефицита (использование профи</w:t>
      </w:r>
      <w:r>
        <w:rPr>
          <w:rStyle w:val="s1"/>
        </w:rPr>
        <w:t>цита) бюджета</w:t>
      </w:r>
    </w:p>
    <w:p w:rsidR="00000000" w:rsidRDefault="00635E20">
      <w:pPr>
        <w:ind w:firstLine="400"/>
        <w:jc w:val="both"/>
      </w:pPr>
      <w:r>
        <w:t>1. Финансирование дефицита бюджета обеспечивается путем покрытия дефицита бюджета за счет заимствования и используемых остатков бюджетных средств.</w:t>
      </w:r>
    </w:p>
    <w:p w:rsidR="00000000" w:rsidRDefault="00635E20">
      <w:pPr>
        <w:ind w:firstLine="400"/>
        <w:jc w:val="both"/>
      </w:pPr>
      <w:r>
        <w:t>Объем финансирования дефицита бюджета определяется как превышение суммы полученных займов, испо</w:t>
      </w:r>
      <w:r>
        <w:t>льзуемых остатков бюджетных средств над суммой погашения основного долга по займам.</w:t>
      </w:r>
    </w:p>
    <w:p w:rsidR="00000000" w:rsidRDefault="00635E20">
      <w:pPr>
        <w:ind w:firstLine="400"/>
        <w:jc w:val="both"/>
      </w:pPr>
      <w:r>
        <w:t>Значение финансирования дефицита бюджета устанавливается с положительным знаком и соответствует величине дефицита бюджета.</w:t>
      </w:r>
    </w:p>
    <w:p w:rsidR="00000000" w:rsidRDefault="00635E20">
      <w:pPr>
        <w:ind w:firstLine="400"/>
        <w:jc w:val="both"/>
      </w:pPr>
      <w:r>
        <w:t>2. Использование профицита бюджета осуществляется</w:t>
      </w:r>
      <w:r>
        <w:t xml:space="preserve"> путем расходования профицита бюджета, средств займов, используемых остатков бюджетных средств на погашение основного долга по займам.</w:t>
      </w:r>
    </w:p>
    <w:p w:rsidR="00000000" w:rsidRDefault="00635E20">
      <w:pPr>
        <w:ind w:firstLine="400"/>
        <w:jc w:val="both"/>
      </w:pPr>
      <w:r>
        <w:t>Объем использования профицита бюджета определяется как превышение суммы погашения основного долга по займам над суммой по</w:t>
      </w:r>
      <w:r>
        <w:t>лученных займов и используемых остатков бюджетных средств.</w:t>
      </w:r>
    </w:p>
    <w:p w:rsidR="00000000" w:rsidRDefault="00635E20">
      <w:pPr>
        <w:ind w:firstLine="400"/>
        <w:jc w:val="both"/>
      </w:pPr>
      <w:r>
        <w:t>Значение использования профицита бюджета устанавливается с отрицательным знаком и соответствует величине профицита бюджета.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2" w:name="SUB190000"/>
      <w:bookmarkEnd w:id="12"/>
      <w:r>
        <w:rPr>
          <w:rStyle w:val="s1"/>
        </w:rPr>
        <w:t>Глава 4. Резервы правительства Республики Казахстан и местных исполните</w:t>
      </w:r>
      <w:r>
        <w:rPr>
          <w:rStyle w:val="s1"/>
        </w:rPr>
        <w:t>льных органов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19. Общие положения о резервах Правительства Республики Казахстан и местных исполнительных органов</w:t>
      </w:r>
    </w:p>
    <w:p w:rsidR="00000000" w:rsidRDefault="00635E20">
      <w:pPr>
        <w:ind w:firstLine="400"/>
        <w:jc w:val="both"/>
      </w:pPr>
      <w:r>
        <w:t>1.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затрат, не запланированных при разработке республиканского и местных бюджетов в силу их непредвиденно</w:t>
      </w:r>
      <w:r>
        <w:t>сти и требующих безотлагательного финансирования в текущем финансовом году.</w:t>
      </w:r>
    </w:p>
    <w:p w:rsidR="00000000" w:rsidRDefault="00635E20">
      <w:pPr>
        <w:ind w:firstLine="400"/>
        <w:jc w:val="both"/>
      </w:pPr>
      <w:r>
        <w:t>2. Резерв Правительства Республики Казахстан включает:</w:t>
      </w:r>
    </w:p>
    <w:p w:rsidR="00000000" w:rsidRDefault="00635E20">
      <w:pPr>
        <w:ind w:firstLine="400"/>
        <w:jc w:val="both"/>
      </w:pPr>
      <w:r>
        <w:t>1) чрезвычайный резерв;</w:t>
      </w:r>
    </w:p>
    <w:p w:rsidR="00000000" w:rsidRDefault="00635E20">
      <w:pPr>
        <w:ind w:firstLine="400"/>
        <w:jc w:val="both"/>
      </w:pPr>
      <w:r>
        <w:t>2) резерв на неотложные затраты;</w:t>
      </w:r>
    </w:p>
    <w:p w:rsidR="00000000" w:rsidRDefault="00635E20">
      <w:pPr>
        <w:ind w:firstLine="400"/>
        <w:jc w:val="both"/>
      </w:pPr>
      <w:r>
        <w:t>3) резерв на исполнение обязательств по решениям судов;</w:t>
      </w:r>
    </w:p>
    <w:p w:rsidR="00000000" w:rsidRDefault="00635E20">
      <w:pPr>
        <w:ind w:firstLine="400"/>
        <w:jc w:val="both"/>
      </w:pPr>
      <w:r>
        <w:t>4) резерв на</w:t>
      </w:r>
      <w:r>
        <w:t xml:space="preserve"> покрытие дефицита наличности областных бюджетов, бюджетов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3. Резерв исполнительных органов областного уровня включает:</w:t>
      </w:r>
    </w:p>
    <w:p w:rsidR="00000000" w:rsidRDefault="00635E20">
      <w:pPr>
        <w:ind w:firstLine="400"/>
        <w:jc w:val="both"/>
      </w:pPr>
      <w:r>
        <w:t>1) чрезвычайный резерв;</w:t>
      </w:r>
    </w:p>
    <w:p w:rsidR="00000000" w:rsidRDefault="00635E20">
      <w:pPr>
        <w:ind w:firstLine="400"/>
        <w:jc w:val="both"/>
      </w:pPr>
      <w:r>
        <w:t>2) резерв на неотложные затраты;</w:t>
      </w:r>
    </w:p>
    <w:p w:rsidR="00000000" w:rsidRDefault="00635E20">
      <w:pPr>
        <w:ind w:firstLine="400"/>
        <w:jc w:val="both"/>
      </w:pPr>
      <w:r>
        <w:t>3) резерв на исполнение обязательств</w:t>
      </w:r>
      <w:r>
        <w:t xml:space="preserve"> по решениям судов;</w:t>
      </w:r>
    </w:p>
    <w:p w:rsidR="00000000" w:rsidRDefault="00635E20">
      <w:pPr>
        <w:ind w:firstLine="400"/>
        <w:jc w:val="both"/>
      </w:pPr>
      <w:r>
        <w:t>4) резерв на покрытие дефицита наличности бюджетов районов (городов областного значения).</w:t>
      </w:r>
    </w:p>
    <w:p w:rsidR="00000000" w:rsidRDefault="00635E20">
      <w:pPr>
        <w:ind w:firstLine="400"/>
        <w:jc w:val="both"/>
      </w:pPr>
      <w:r>
        <w:t>4. Резерв исполнительных органов районного уровня включает:</w:t>
      </w:r>
    </w:p>
    <w:p w:rsidR="00000000" w:rsidRDefault="00635E20">
      <w:pPr>
        <w:ind w:firstLine="400"/>
        <w:jc w:val="both"/>
      </w:pPr>
      <w:r>
        <w:t>1) чрезвычайный резерв;</w:t>
      </w:r>
    </w:p>
    <w:p w:rsidR="00000000" w:rsidRDefault="00635E20">
      <w:pPr>
        <w:ind w:firstLine="400"/>
        <w:jc w:val="both"/>
      </w:pPr>
      <w:r>
        <w:t>2) резерв на неотложные затраты;</w:t>
      </w:r>
    </w:p>
    <w:p w:rsidR="00000000" w:rsidRDefault="00635E20">
      <w:pPr>
        <w:ind w:firstLine="400"/>
        <w:jc w:val="both"/>
      </w:pPr>
      <w:r>
        <w:t>3) резерв на исполнение обяза</w:t>
      </w:r>
      <w:r>
        <w:t>тельств по решениям судов.</w:t>
      </w:r>
    </w:p>
    <w:p w:rsidR="00000000" w:rsidRDefault="00635E20">
      <w:pPr>
        <w:jc w:val="both"/>
      </w:pPr>
      <w:bookmarkStart w:id="13" w:name="SUB190500"/>
      <w:bookmarkEnd w:id="13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5 статьи 19 введен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firstLine="400"/>
        <w:jc w:val="both"/>
      </w:pPr>
      <w:r>
        <w:t>5. Общий объем резерва Правительства Республики Каза</w:t>
      </w:r>
      <w:r>
        <w:t xml:space="preserve">хстан устанавливается </w:t>
      </w:r>
      <w:hyperlink r:id="rId75" w:anchor="sub_id=310000" w:history="1">
        <w:r>
          <w:rPr>
            <w:rStyle w:val="a3"/>
          </w:rPr>
          <w:t>законом о республиканском бюджете</w:t>
        </w:r>
      </w:hyperlink>
      <w:r>
        <w:t>.</w:t>
      </w:r>
    </w:p>
    <w:p w:rsidR="00000000" w:rsidRDefault="00635E20">
      <w:pPr>
        <w:ind w:firstLine="400"/>
        <w:jc w:val="both"/>
      </w:pPr>
      <w:r>
        <w:t>Общий объем резерва местного исполнительного органа не должен превышать два процента от объема поступлений соответс</w:t>
      </w:r>
      <w:r>
        <w:t>твующего местного бюджета без учета трансфертов и займов.</w:t>
      </w:r>
    </w:p>
    <w:p w:rsidR="00000000" w:rsidRDefault="00635E20">
      <w:pPr>
        <w:jc w:val="both"/>
      </w:pPr>
      <w:r>
        <w:rPr>
          <w:rStyle w:val="s3"/>
        </w:rPr>
        <w:t xml:space="preserve">Пункт 6 статьи 19 введен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6 внесены изм</w:t>
      </w:r>
      <w:r>
        <w:rPr>
          <w:rStyle w:val="s3"/>
        </w:rPr>
        <w:t xml:space="preserve">енения в соответствии с </w:t>
      </w:r>
      <w:hyperlink r:id="rId76" w:anchor="sub_id=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7" w:anchor="sub_id=19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6. Выделение ден</w:t>
      </w:r>
      <w:r>
        <w:t>ег из резервов Правительства Республики Казахстан и местных исполнительных органов осуществляется в пределах объемов, утвержденных в республиканском или местных бюджетах на текущий финансовый год, постановлениями соответственно Правительства Республики Каз</w:t>
      </w:r>
      <w:r>
        <w:t>ахстан и местных исполнительных органов, которые утрачивают силу по завершении финансового года.</w:t>
      </w:r>
    </w:p>
    <w:p w:rsidR="00000000" w:rsidRDefault="00635E20">
      <w:pPr>
        <w:ind w:firstLine="400"/>
        <w:jc w:val="both"/>
      </w:pPr>
      <w:r>
        <w:t>Для проведения аварийно-восстановительных работ и иных мероприятий, связанных с ликвидацией последствий чрезвычайных ситуаций природного и техногенного характе</w:t>
      </w:r>
      <w:r>
        <w:t>ра, а также ситуаций, угрожающих политической, экономической и социальной стабильности, жизни и здоровью людей, со сроком реализации более одного финансового года средства из резерва Правительства выделяются с определением общей суммы затрат и указанием су</w:t>
      </w:r>
      <w:r>
        <w:t>ммы текущего финансового года и суммы, по которой Правительство Республики Казахстан дополнительно примет решение в последующие финансовые годы.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недостаточности средств, предусмотренных на один из видов резерва,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</w:t>
      </w:r>
      <w:r>
        <w:rPr>
          <w:rStyle w:val="s0"/>
        </w:rPr>
        <w:t xml:space="preserve">ервов Правительства Республики Казахстан или местного исполнительного органа в установленном </w:t>
      </w:r>
      <w:hyperlink r:id="rId78" w:anchor="sub_id=40800" w:history="1">
        <w:r>
          <w:rPr>
            <w:rStyle w:val="a3"/>
          </w:rPr>
          <w:t>порядке</w:t>
        </w:r>
      </w:hyperlink>
      <w:r>
        <w:rPr>
          <w:rStyle w:val="s0"/>
        </w:rPr>
        <w:t>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79" w:anchor="sub_id=3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16.02.12 г. № 557-IV </w:t>
      </w:r>
      <w:r>
        <w:rPr>
          <w:rStyle w:val="s3"/>
        </w:rPr>
        <w:t>(</w:t>
      </w:r>
      <w:hyperlink r:id="rId80" w:anchor="sub_id=19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20. Использование резервов Правительства Республики Казахстан и местных исполнительных органов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81" w:anchor="sub_id=1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02.04.10 г. № 263-IV (введен в действие с 1 января 2010 года) (</w:t>
      </w:r>
      <w:hyperlink r:id="rId82" w:anchor="sub_id=20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1. Чрезвычайный резерв используется в целях ликвидации чрезвычайных ситуаций природного и </w:t>
      </w:r>
      <w:r>
        <w:rPr>
          <w:rStyle w:val="s0"/>
        </w:rPr>
        <w:t>техногенного характера на территории Республики Казахстан и на оказание официальной гуманитарной помощи Республикой Казахстан другим государствам.</w:t>
      </w:r>
    </w:p>
    <w:p w:rsidR="00000000" w:rsidRDefault="00635E20">
      <w:pPr>
        <w:ind w:firstLine="400"/>
        <w:jc w:val="both"/>
      </w:pPr>
      <w:r>
        <w:t>2. Резерв на неотложные затраты используется в целях устранения ситуаций, угрожающих политической, экономичес</w:t>
      </w:r>
      <w:r>
        <w:t>кой и социальной стабильности Республики Казахстан или ее административно-территориальной единицы, а также жизни и здоровью людей. Резерв Правительства Республики Казахстан на неотложные затраты может использоваться также на иные непредвиденные затраты, оп</w:t>
      </w:r>
      <w:r>
        <w:t>ределяемые решениями Правительства Республики Казахстан.</w:t>
      </w:r>
    </w:p>
    <w:p w:rsidR="00000000" w:rsidRDefault="00635E20">
      <w:pPr>
        <w:ind w:firstLine="400"/>
        <w:jc w:val="both"/>
      </w:pPr>
      <w:r>
        <w:t>3. Резерв на исполнение обязательств по решениям судов используется на исполнение обязательств Правительства Республики Казахстан, центральных государственных органов, их ведомств и территориальных п</w:t>
      </w:r>
      <w:r>
        <w:t>одразделений, местных исполнительных органов по решениям судов.</w:t>
      </w:r>
    </w:p>
    <w:p w:rsidR="00000000" w:rsidRDefault="00635E20">
      <w:pPr>
        <w:ind w:firstLine="400"/>
        <w:jc w:val="both"/>
      </w:pPr>
      <w:r>
        <w:t>4. В республиканском бюджете на очередной финансовый год предусматривается резерв для кредитования областного бюджета, бюджетов города республиканского значения, столицы в случае прогноза в оч</w:t>
      </w:r>
      <w:r>
        <w:t>ередном финансовом году дефицита наличности их бюджетов.</w:t>
      </w:r>
    </w:p>
    <w:p w:rsidR="00000000" w:rsidRDefault="00635E20">
      <w:pPr>
        <w:ind w:firstLine="400"/>
        <w:jc w:val="both"/>
      </w:pPr>
      <w:r>
        <w:t>В областном бюджете на очередной финансовый год предусматривается резерв для кредитования бюджетов районов (городов областного значения) в случае прогноза в очередном финансовом году дефицита налично</w:t>
      </w:r>
      <w:r>
        <w:t>сти их бюджетов.</w:t>
      </w:r>
    </w:p>
    <w:p w:rsidR="00000000" w:rsidRDefault="00635E20">
      <w:pPr>
        <w:ind w:firstLine="400"/>
        <w:jc w:val="both"/>
      </w:pPr>
      <w:r>
        <w:t>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бюджетов.</w:t>
      </w:r>
    </w:p>
    <w:p w:rsidR="00000000" w:rsidRDefault="00635E20">
      <w:pPr>
        <w:ind w:firstLine="400"/>
        <w:jc w:val="both"/>
      </w:pPr>
      <w:bookmarkStart w:id="14" w:name="SUB200500"/>
      <w:bookmarkEnd w:id="14"/>
      <w:r>
        <w:t>5. В случае использован</w:t>
      </w:r>
      <w:r>
        <w:t>ия в полном объеме денег, предусмотренных в составе резерва, Правительство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</w:t>
      </w:r>
      <w:r>
        <w:t>ов Правительства Республики Казахстан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6 внесены изменения</w:t>
      </w:r>
      <w:r>
        <w:rPr>
          <w:rStyle w:val="s3"/>
        </w:rPr>
        <w:t xml:space="preserve"> в соответствии с </w:t>
      </w:r>
      <w:hyperlink r:id="rId83" w:anchor="sub_id=1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4" w:anchor="sub_id=20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6. В случае неиспользования или частичного использования в течение финансового года денег, выделенных из резерва Правительства Республики Казахстан или местного исполнительного органа, администратор бюджетной программы обеспечивает возв</w:t>
      </w:r>
      <w:r>
        <w:t xml:space="preserve">рат неиспользованной части выделенных денег в соответствующий бюджет до </w:t>
      </w:r>
      <w:r>
        <w:rPr>
          <w:rStyle w:val="s0"/>
        </w:rPr>
        <w:t xml:space="preserve">20 декабря </w:t>
      </w:r>
      <w:r>
        <w:t>текущего финансового года.</w:t>
      </w:r>
    </w:p>
    <w:p w:rsidR="00000000" w:rsidRDefault="00635E20">
      <w:pPr>
        <w:ind w:firstLine="400"/>
        <w:jc w:val="both"/>
      </w:pPr>
      <w:r>
        <w:t xml:space="preserve">7. </w:t>
      </w:r>
      <w:hyperlink r:id="rId85" w:anchor="sub_id=40800" w:history="1">
        <w:r>
          <w:rPr>
            <w:rStyle w:val="a3"/>
          </w:rPr>
          <w:t>Порядок</w:t>
        </w:r>
      </w:hyperlink>
      <w:r>
        <w:t xml:space="preserve"> использования резервов Правительства Республики Каза</w:t>
      </w:r>
      <w:r>
        <w:t>хстан и местных исполнительных органов устанавливается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15" w:name="SUB210000"/>
      <w:bookmarkEnd w:id="15"/>
      <w:r>
        <w:rPr>
          <w:rStyle w:val="s1"/>
        </w:rPr>
        <w:t xml:space="preserve">Глава 5. Формирование, использование и управление Национальным фондом Республики Казахстан 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21. Национальный фонд Республики Казахстан</w:t>
      </w:r>
    </w:p>
    <w:p w:rsidR="00000000" w:rsidRDefault="00635E20">
      <w:pPr>
        <w:ind w:firstLine="400"/>
        <w:jc w:val="both"/>
      </w:pPr>
      <w:r>
        <w:t>1. Национальный фо</w:t>
      </w:r>
      <w:r>
        <w:t xml:space="preserve">нд Республики Казахстан представляет собой активы государства в виде финансовых активов, сосредоточиваемых на счете Правительства Республики Казахстан в Национальном Банке Республики Казахстан, а также в виде иного имущества, за исключением нематериальных </w:t>
      </w:r>
      <w:r>
        <w:t>активов.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6" w:anchor="sub_id=1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7" w:anchor="sub_id=2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2. Национальный фонд Республики Казахстан предназначен для обеспечения социально-экономического развития государства </w:t>
      </w:r>
      <w:r>
        <w:rPr>
          <w:rStyle w:val="s0"/>
        </w:rPr>
        <w:t>путем накопления</w:t>
      </w:r>
      <w:r>
        <w:t xml:space="preserve"> финансовых активов и иного иму</w:t>
      </w:r>
      <w:r>
        <w:t>щества, за исключением нематериальных активов, снижения зависимости экономики от нефтяного сектора и воздействия неблагоприятных внешних факторов.</w:t>
      </w:r>
    </w:p>
    <w:p w:rsidR="00000000" w:rsidRDefault="00635E20">
      <w:pPr>
        <w:ind w:firstLine="400"/>
        <w:jc w:val="both"/>
      </w:pPr>
      <w:r>
        <w:t>3. Национальный фонд Республики Казахстан осуществляет сберегательную и стабилизационную функции.</w:t>
      </w:r>
    </w:p>
    <w:p w:rsidR="00000000" w:rsidRDefault="00635E20">
      <w:pPr>
        <w:ind w:firstLine="400"/>
        <w:jc w:val="both"/>
      </w:pPr>
      <w:r>
        <w:t>Сберегательная функция обеспечивает накопление финансовых активов и иного имущества, за исключением нематериальных активов, и доходность активов Национального фонда Республики Казахстан в долгосрочной перспективе при умеренном уровне риска.</w:t>
      </w:r>
    </w:p>
    <w:p w:rsidR="00000000" w:rsidRDefault="00635E20">
      <w:pPr>
        <w:ind w:firstLine="400"/>
        <w:jc w:val="both"/>
      </w:pPr>
      <w:r>
        <w:t>Стабилизационна</w:t>
      </w:r>
      <w:r>
        <w:t>я функция предназначена для поддержания достаточного уровня ликвидности активов Национального фонда Республики Казахстан.</w:t>
      </w:r>
    </w:p>
    <w:p w:rsidR="00000000" w:rsidRDefault="00635E20">
      <w:pPr>
        <w:ind w:firstLine="400"/>
        <w:jc w:val="both"/>
      </w:pPr>
      <w:r>
        <w:t>Часть Национального фонда Республики Казахстан, используемая для осуществления стабилизационной функции, определяется в размере, необх</w:t>
      </w:r>
      <w:r>
        <w:t>одимом для обеспечения гарантированного трансферта.</w:t>
      </w:r>
    </w:p>
    <w:p w:rsidR="00000000" w:rsidRDefault="00635E20">
      <w:pPr>
        <w:ind w:firstLine="400"/>
        <w:jc w:val="both"/>
      </w:pPr>
      <w:r>
        <w:t>4.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рынков, экономической ситуации в государстве и за рубе</w:t>
      </w:r>
      <w:r>
        <w:t>жом, приоритетов социально-экономического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Казахстан.</w:t>
      </w:r>
    </w:p>
    <w:p w:rsidR="00000000" w:rsidRDefault="00635E20">
      <w:pPr>
        <w:ind w:firstLine="400"/>
        <w:jc w:val="both"/>
      </w:pPr>
      <w:r>
        <w:t>5. Решения по повышению эффективности формирова</w:t>
      </w:r>
      <w:r>
        <w:t>ния и использования Национального фонда Республики Казахстан, а также по объемам и направлениям его использования принимает Президент Республики Казахстан.</w:t>
      </w:r>
    </w:p>
    <w:p w:rsidR="00000000" w:rsidRDefault="00635E20">
      <w:pPr>
        <w:ind w:firstLine="400"/>
        <w:jc w:val="both"/>
      </w:pPr>
      <w:r>
        <w:t>6. Поступление и расходование Национального фонда Республики Казахстан производятся в национальной и</w:t>
      </w:r>
      <w:r>
        <w:t xml:space="preserve"> иностранной валютах.</w:t>
      </w:r>
    </w:p>
    <w:p w:rsidR="00000000" w:rsidRDefault="00635E20">
      <w:pPr>
        <w:ind w:firstLine="400"/>
        <w:jc w:val="both"/>
      </w:pPr>
      <w:r>
        <w:t>Учет и отчетность по операциям Национального фонда Республики Казахстан осуществляются в национальной валюте.</w:t>
      </w:r>
    </w:p>
    <w:p w:rsidR="00000000" w:rsidRDefault="00635E20">
      <w:pPr>
        <w:ind w:firstLine="400"/>
        <w:jc w:val="both"/>
      </w:pPr>
      <w:r>
        <w:t xml:space="preserve">7. Доверительное управление Национальным фондом Республики Казахстан осуществляет Национальный Банк Республики Казахстан на </w:t>
      </w:r>
      <w:r>
        <w:t xml:space="preserve">основании </w:t>
      </w:r>
      <w:hyperlink r:id="rId88" w:history="1">
        <w:r>
          <w:rPr>
            <w:rStyle w:val="a3"/>
          </w:rPr>
          <w:t>договора</w:t>
        </w:r>
      </w:hyperlink>
      <w:r>
        <w:t xml:space="preserve"> о доверительном управлении, заключаемого между Национальным Банком Республики Казахстан и Правительством Республики Казахстан.</w:t>
      </w:r>
    </w:p>
    <w:p w:rsidR="00000000" w:rsidRDefault="00635E20">
      <w:pPr>
        <w:ind w:firstLine="400"/>
        <w:jc w:val="both"/>
      </w:pPr>
      <w:r>
        <w:t>Составление годовой финансовой отчетности по р</w:t>
      </w:r>
      <w:r>
        <w:t>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22. Источники формирования Национального фонда Республики Каза</w:t>
      </w:r>
      <w:r>
        <w:rPr>
          <w:rStyle w:val="s1"/>
        </w:rPr>
        <w:t>хстан</w:t>
      </w:r>
    </w:p>
    <w:p w:rsidR="00000000" w:rsidRDefault="00635E20">
      <w:pPr>
        <w:ind w:firstLine="400"/>
        <w:jc w:val="both"/>
      </w:pPr>
      <w:r>
        <w:t>1. Источниками формирования Национального фонда Республики Казахстан являются:</w:t>
      </w:r>
    </w:p>
    <w:p w:rsidR="00000000" w:rsidRDefault="00635E20">
      <w:pPr>
        <w:ind w:firstLine="400"/>
        <w:jc w:val="both"/>
      </w:pPr>
      <w:r>
        <w:t>1) поступления в Национальный фонд Республики Казахстан;</w:t>
      </w:r>
    </w:p>
    <w:p w:rsidR="00000000" w:rsidRDefault="00635E20">
      <w:pPr>
        <w:ind w:firstLine="400"/>
        <w:jc w:val="both"/>
      </w:pPr>
      <w:r>
        <w:t>2) инвестиционные доходы от управления Национальным фондом Республики Казахстан;</w:t>
      </w:r>
    </w:p>
    <w:p w:rsidR="00000000" w:rsidRDefault="00635E20">
      <w:pPr>
        <w:ind w:firstLine="400"/>
        <w:jc w:val="both"/>
      </w:pPr>
      <w:r>
        <w:t xml:space="preserve">3) иные поступления и доходы, не </w:t>
      </w:r>
      <w:r>
        <w:t>запрещенные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2. Поступления в Национальный фонд Республики Казахстан состоят из:</w:t>
      </w:r>
    </w:p>
    <w:p w:rsidR="00000000" w:rsidRDefault="00635E20">
      <w:pPr>
        <w:ind w:firstLine="400"/>
        <w:jc w:val="both"/>
      </w:pPr>
      <w:r>
        <w:t>1) прямых налогов от организаций нефтяного сектора (за исключением налогов, зачисляемых в местные бюджеты), к которым относятся:</w:t>
      </w:r>
    </w:p>
    <w:p w:rsidR="00000000" w:rsidRDefault="00635E20">
      <w:pPr>
        <w:ind w:firstLine="400"/>
        <w:jc w:val="both"/>
      </w:pPr>
      <w:r>
        <w:t>корпора</w:t>
      </w:r>
      <w:r>
        <w:t>тивный подоходный налог, налог на сверхприбыль;</w:t>
      </w:r>
    </w:p>
    <w:p w:rsidR="00000000" w:rsidRDefault="00635E20">
      <w:pPr>
        <w:ind w:firstLine="400"/>
        <w:jc w:val="both"/>
      </w:pPr>
      <w:r>
        <w:t>налог на добычу полезных ископаемых, бонусы, доля по разделу продукции;</w:t>
      </w:r>
    </w:p>
    <w:p w:rsidR="00000000" w:rsidRDefault="00635E20">
      <w:pPr>
        <w:ind w:firstLine="400"/>
        <w:jc w:val="both"/>
      </w:pPr>
      <w:r>
        <w:t>рентный налог на экспорт;</w:t>
      </w:r>
    </w:p>
    <w:p w:rsidR="00000000" w:rsidRDefault="00635E20">
      <w:pPr>
        <w:ind w:firstLine="400"/>
        <w:jc w:val="both"/>
      </w:pPr>
      <w:r>
        <w:t>дополнительный платеж недропользователя, осуществляющего деятельность по контракту о разделе продукции;</w:t>
      </w:r>
    </w:p>
    <w:p w:rsidR="00000000" w:rsidRDefault="00635E20">
      <w:pPr>
        <w:ind w:firstLine="400"/>
        <w:jc w:val="both"/>
      </w:pPr>
      <w:r>
        <w:t>2) дру</w:t>
      </w:r>
      <w:r>
        <w:t>гих поступлений от операций, осуществляемых организациями нефтяного сектора (за исключением поступлений, зачисляемых в местные бюджеты), в том числе поступлений за нарушения условий нефтяных контрактов (за исключением поступлений, зачисляемых в местные бюд</w:t>
      </w:r>
      <w:r>
        <w:t>жеты);</w:t>
      </w:r>
    </w:p>
    <w:p w:rsidR="00000000" w:rsidRDefault="00635E20">
      <w:pPr>
        <w:ind w:firstLine="400"/>
        <w:jc w:val="both"/>
      </w:pPr>
      <w:r>
        <w:t>3)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отраслям;</w:t>
      </w:r>
    </w:p>
    <w:p w:rsidR="00000000" w:rsidRDefault="00635E20">
      <w:pPr>
        <w:ind w:firstLine="400"/>
        <w:jc w:val="both"/>
      </w:pPr>
      <w:r>
        <w:t>4) поступлений от продажи земельных участков сельскохозяйственного назначения.</w:t>
      </w:r>
    </w:p>
    <w:p w:rsidR="00000000" w:rsidRDefault="00635E20">
      <w:pPr>
        <w:ind w:firstLine="400"/>
        <w:jc w:val="both"/>
      </w:pPr>
      <w:r>
        <w:t>3. К о</w:t>
      </w:r>
      <w:r>
        <w:t>рганизациям нефтяного сектора относятся юридические лица, занимающиеся добычей и (или) реализацией сырой нефти, газового конденсата, а также заключившие контракты на разведку сырой нефти, газового конденсата.</w:t>
      </w:r>
    </w:p>
    <w:p w:rsidR="00000000" w:rsidRDefault="00635E20">
      <w:pPr>
        <w:ind w:firstLine="400"/>
        <w:jc w:val="both"/>
      </w:pPr>
      <w:hyperlink r:id="rId89" w:history="1">
        <w:r>
          <w:rPr>
            <w:rStyle w:val="a3"/>
          </w:rPr>
          <w:t>Перечень организаций нефтяного сектора</w:t>
        </w:r>
      </w:hyperlink>
      <w:r>
        <w:t xml:space="preserve"> </w:t>
      </w:r>
      <w:r>
        <w:t>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органом, осуществляющим государственное регулирование в области проведения нефтяных операци</w:t>
      </w:r>
      <w:r>
        <w:t>й, заключения и исполнения контрактов.</w:t>
      </w:r>
    </w:p>
    <w:p w:rsidR="00000000" w:rsidRDefault="00635E20">
      <w:pPr>
        <w:ind w:firstLine="400"/>
        <w:jc w:val="both"/>
      </w:pPr>
      <w:r>
        <w:t>4.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инструменты, за исключением нематериальных активов.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23. Использование Национального фонда Республики Казахстан</w:t>
      </w:r>
    </w:p>
    <w:p w:rsidR="00000000" w:rsidRDefault="00635E20">
      <w:pPr>
        <w:ind w:firstLine="400"/>
        <w:jc w:val="both"/>
      </w:pPr>
      <w:r>
        <w:t>1. Национальный фонд Республики Казахстан расходуется:</w:t>
      </w:r>
    </w:p>
    <w:p w:rsidR="00000000" w:rsidRDefault="00635E20">
      <w:pPr>
        <w:ind w:firstLine="400"/>
        <w:jc w:val="both"/>
      </w:pPr>
      <w:r>
        <w:t>1) в виде гарантированного трансферта из Национального фонда Республики Казахстан в республиканский бюджет;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2) Исключен в соответствии </w:t>
      </w:r>
      <w:r>
        <w:rPr>
          <w:rStyle w:val="s0"/>
        </w:rPr>
        <w:t xml:space="preserve">с </w:t>
      </w:r>
      <w:hyperlink r:id="rId90" w:anchor="sub_id=2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91" w:anchor="sub_id=2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3) на покрытие расходов, связанных с у</w:t>
      </w:r>
      <w:r>
        <w:t>правлением Национальным фондом Республики Казахстан и проведением ежегодного аудита.</w:t>
      </w:r>
    </w:p>
    <w:p w:rsidR="00000000" w:rsidRDefault="00635E20">
      <w:pPr>
        <w:ind w:firstLine="400"/>
        <w:jc w:val="both"/>
      </w:pPr>
      <w:r>
        <w:t>2. Национальный фонд Республики Казахстан размещается в разрешенные финансовые инструменты, за исключением нематериальных активов, в целях обеспечения:</w:t>
      </w:r>
    </w:p>
    <w:p w:rsidR="00000000" w:rsidRDefault="00635E20">
      <w:pPr>
        <w:ind w:firstLine="400"/>
        <w:jc w:val="both"/>
      </w:pPr>
      <w:r>
        <w:t>1) сохранности Наци</w:t>
      </w:r>
      <w:r>
        <w:t>онального фонда Республики Казахстан;</w:t>
      </w:r>
    </w:p>
    <w:p w:rsidR="00000000" w:rsidRDefault="00635E20">
      <w:pPr>
        <w:ind w:firstLine="400"/>
        <w:jc w:val="both"/>
      </w:pPr>
      <w:r>
        <w:t>2) поддержания достаточного уровня ликвидности Национального фонда Республики Казахстан;</w:t>
      </w:r>
    </w:p>
    <w:p w:rsidR="00000000" w:rsidRDefault="00635E20">
      <w:pPr>
        <w:ind w:firstLine="400"/>
        <w:jc w:val="both"/>
      </w:pPr>
      <w:r>
        <w:t>3) высокого уровня доходности Национального фонда Республики Казахстан в долгосрочной перспективе при умеренном уровне риска;</w:t>
      </w:r>
    </w:p>
    <w:p w:rsidR="00000000" w:rsidRDefault="00635E20">
      <w:pPr>
        <w:ind w:firstLine="400"/>
        <w:jc w:val="both"/>
      </w:pPr>
      <w:r>
        <w:t xml:space="preserve">4) </w:t>
      </w:r>
      <w:r>
        <w:t>получения инвестиционных доходов в долгосрочной перспективе.</w:t>
      </w:r>
    </w:p>
    <w:p w:rsidR="00000000" w:rsidRDefault="00635E20">
      <w:pPr>
        <w:ind w:firstLine="400"/>
        <w:jc w:val="both"/>
      </w:pPr>
      <w:r>
        <w:t xml:space="preserve">3. </w:t>
      </w:r>
      <w:hyperlink r:id="rId92" w:history="1">
        <w:r>
          <w:rPr>
            <w:rStyle w:val="a3"/>
          </w:rPr>
          <w:t>Перечень</w:t>
        </w:r>
      </w:hyperlink>
      <w:r>
        <w:t xml:space="preserve"> разрешенных финансовых инструментов, за исключением нематериальных активов, определяется Правительством Республики Каз</w:t>
      </w:r>
      <w:r>
        <w:t>ахстан совместно с Национальным Банком Республики Казахстан по предложению Совета по управлению Национальным фондом Республики Казахстан.</w:t>
      </w:r>
    </w:p>
    <w:p w:rsidR="00000000" w:rsidRDefault="00635E20">
      <w:pPr>
        <w:ind w:firstLine="400"/>
        <w:jc w:val="both"/>
      </w:pPr>
      <w:r>
        <w:t>4. Национальный фонд Республики Казахстан не может использоваться на кредитование физических и юридических лиц и в кач</w:t>
      </w:r>
      <w:r>
        <w:t>естве обеспечения исполнения обязательств.</w:t>
      </w:r>
    </w:p>
    <w:p w:rsidR="00000000" w:rsidRDefault="00635E20">
      <w:pPr>
        <w:ind w:firstLine="400"/>
        <w:jc w:val="both"/>
      </w:pPr>
      <w:r>
        <w:t xml:space="preserve">5. </w:t>
      </w:r>
      <w:hyperlink r:id="rId93" w:anchor="sub_id=51000" w:history="1">
        <w:r>
          <w:rPr>
            <w:rStyle w:val="a3"/>
          </w:rPr>
          <w:t>Порядок зачисления активов</w:t>
        </w:r>
      </w:hyperlink>
      <w:r>
        <w:t xml:space="preserve"> в Национальный фонд Республики Казахстан и использования Национального фонда Республики Казахстан оп</w:t>
      </w:r>
      <w:r>
        <w:t>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6. Активы, поступающие в Национальный фонд Республики Казахстан или изымаемые из Национального фонда Республики Казахстан, подлежат конвертации или реконвертации в порядке, установленном Национальным Банком Р</w:t>
      </w:r>
      <w:r>
        <w:t>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24. Гарантированный трансферт из Национального фонда Республики Казахстан в республиканский бюджет</w:t>
      </w:r>
    </w:p>
    <w:p w:rsidR="00000000" w:rsidRDefault="00635E20">
      <w:pPr>
        <w:ind w:firstLine="400"/>
        <w:jc w:val="both"/>
      </w:pPr>
      <w:r>
        <w:t xml:space="preserve">1. Гарантированным трансфертом из Национального фонда Республики Казахстан являются невозвратные поступления в республиканский </w:t>
      </w:r>
      <w:r>
        <w:t>бюджет из Национального фонда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2 изложен в редакции </w:t>
      </w:r>
      <w:hyperlink r:id="rId94" w:anchor="sub_id=10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</w:t>
      </w:r>
      <w:r>
        <w:rPr>
          <w:rStyle w:val="s3"/>
        </w:rPr>
        <w:t>аря 2010 года) (</w:t>
      </w:r>
      <w:hyperlink r:id="rId95" w:anchor="sub_id=2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Размер гарантированного трансферта из Национального фонда Республики Казахстан определяется в абсолютном фиксированном значении и утвержд</w:t>
      </w:r>
      <w:r>
        <w:rPr>
          <w:rStyle w:val="s0"/>
        </w:rPr>
        <w:t xml:space="preserve">ается </w:t>
      </w:r>
      <w:hyperlink r:id="rId9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Казахстан.</w:t>
      </w:r>
    </w:p>
    <w:p w:rsidR="00000000" w:rsidRDefault="00635E20">
      <w:pPr>
        <w:jc w:val="both"/>
      </w:pPr>
      <w:bookmarkStart w:id="16" w:name="SUB240300"/>
      <w:bookmarkEnd w:id="16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7" w:anchor="sub_id=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98" w:anchor="sub_id=2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Не перечисленную за отчетный финансовый год сумму гарантированного трансферта из Национального фонда Республики</w:t>
      </w:r>
      <w:r>
        <w:t xml:space="preserve">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</w:t>
      </w:r>
      <w:r>
        <w:t xml:space="preserve">ансирования </w:t>
      </w:r>
      <w:r>
        <w:rPr>
          <w:rStyle w:val="s0"/>
        </w:rPr>
        <w:t>текущих бюджетных программ и</w:t>
      </w:r>
      <w:r>
        <w:t xml:space="preserve">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</w:t>
      </w:r>
      <w:r>
        <w:rPr>
          <w:rStyle w:val="s0"/>
        </w:rPr>
        <w:t>, по которы</w:t>
      </w:r>
      <w:r>
        <w:rPr>
          <w:rStyle w:val="s0"/>
        </w:rPr>
        <w:t xml:space="preserve">м гражданско-правовые сделки заключены согласно </w:t>
      </w:r>
      <w:hyperlink w:anchor="sub960500" w:history="1">
        <w:r>
          <w:rPr>
            <w:rStyle w:val="a3"/>
          </w:rPr>
          <w:t>пункту 5 статьи 96</w:t>
        </w:r>
      </w:hyperlink>
      <w:r>
        <w:rPr>
          <w:rStyle w:val="s0"/>
        </w:rPr>
        <w:t xml:space="preserve"> настоящего Кодекса,</w:t>
      </w:r>
      <w:r>
        <w:t xml:space="preserve"> посредством корректировки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99" w:anchor="sub_id=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0" w:anchor="sub_id=24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</w:t>
      </w:r>
      <w:r>
        <w:t xml:space="preserve">инансового года по </w:t>
      </w:r>
      <w:r>
        <w:rPr>
          <w:rStyle w:val="s0"/>
        </w:rPr>
        <w:t xml:space="preserve">текущим бюджетным программам, </w:t>
      </w:r>
      <w:r>
        <w:t>бюджетным программам развития и остатков бюджетных средств на начало финансового года.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25. Совет по управлению Национальным фондом Республики Казахстан</w:t>
      </w:r>
    </w:p>
    <w:p w:rsidR="00000000" w:rsidRDefault="00635E20">
      <w:pPr>
        <w:ind w:firstLine="400"/>
        <w:jc w:val="both"/>
      </w:pPr>
      <w:r>
        <w:t>1. Совет по управлению Национальным фондом Рес</w:t>
      </w:r>
      <w:r>
        <w:t>публики Казахстан является консультативно-совещательным органом при Президенте Республики Казахстан, вырабатывающим предложения по эффективному использованию Национального фонда Республики Казахстан и его размещению в финансовые инструменты, за исключением</w:t>
      </w:r>
      <w:r>
        <w:t xml:space="preserve"> нематериальных активов.</w:t>
      </w:r>
    </w:p>
    <w:p w:rsidR="00000000" w:rsidRDefault="00635E20">
      <w:pPr>
        <w:ind w:firstLine="400"/>
        <w:jc w:val="both"/>
      </w:pPr>
      <w:r>
        <w:t>2. Функциями Совета по управлению Национальным фондом Республики Казахстан являются:</w:t>
      </w:r>
    </w:p>
    <w:p w:rsidR="00000000" w:rsidRDefault="00635E20">
      <w:pPr>
        <w:ind w:firstLine="400"/>
        <w:jc w:val="both"/>
      </w:pPr>
      <w:r>
        <w:t>1) выработка предложений по повышению эффективности формирования и использования Национального фонда Республики Казахстан;</w:t>
      </w:r>
    </w:p>
    <w:p w:rsidR="00000000" w:rsidRDefault="00635E20">
      <w:pPr>
        <w:ind w:firstLine="400"/>
        <w:jc w:val="both"/>
      </w:pPr>
      <w:r>
        <w:t>2) рассмотрение и выраб</w:t>
      </w:r>
      <w:r>
        <w:t>отка предложений по объемам и направлениям использования Национального фонда Республики Казахстан;</w:t>
      </w:r>
    </w:p>
    <w:p w:rsidR="00000000" w:rsidRDefault="00635E20">
      <w:pPr>
        <w:ind w:firstLine="400"/>
        <w:jc w:val="both"/>
      </w:pPr>
      <w:r>
        <w:t>3) выработка предложений по перечню разрешенных финансовых инструментов, за исключением нематериальных активов, для размещения Национального фонда Республики</w:t>
      </w:r>
      <w:r>
        <w:t xml:space="preserve"> Казахстан.</w:t>
      </w:r>
    </w:p>
    <w:p w:rsidR="00000000" w:rsidRDefault="00635E20">
      <w:pPr>
        <w:ind w:firstLine="400"/>
        <w:jc w:val="both"/>
      </w:pPr>
      <w:r>
        <w:t xml:space="preserve">3. </w:t>
      </w:r>
      <w:hyperlink r:id="rId101" w:history="1">
        <w:r>
          <w:rPr>
            <w:rStyle w:val="a3"/>
          </w:rPr>
          <w:t>Решение о создании Совета по управлению Национальным фондом Республики Казахстан, его состав и положение</w:t>
        </w:r>
      </w:hyperlink>
      <w:r>
        <w:t xml:space="preserve"> о нем утверждаются Президентом Республики 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7" w:name="SUB260000"/>
      <w:bookmarkEnd w:id="17"/>
      <w:r>
        <w:rPr>
          <w:rStyle w:val="s1"/>
        </w:rPr>
        <w:t>Глава 6. Единая б</w:t>
      </w:r>
      <w:r>
        <w:rPr>
          <w:rStyle w:val="s1"/>
        </w:rPr>
        <w:t>юджетная классификация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26. Определение единой бюджетной классификации</w:t>
      </w:r>
    </w:p>
    <w:p w:rsidR="00000000" w:rsidRDefault="00635E20">
      <w:pPr>
        <w:ind w:firstLine="400"/>
        <w:jc w:val="both"/>
      </w:pPr>
      <w:r>
        <w:t>1. Единая бюджетная классификация является группировкой поступлений и расходов бюджета по функциональным, ведомственным и экономическим характеристикам с присвоением объектам кл</w:t>
      </w:r>
      <w:r>
        <w:t>ассификации группировочных кодов.</w:t>
      </w:r>
    </w:p>
    <w:p w:rsidR="00000000" w:rsidRDefault="00635E20">
      <w:pPr>
        <w:ind w:firstLine="400"/>
        <w:jc w:val="both"/>
      </w:pPr>
      <w:r>
        <w:t>2. Бюджетный процесс осуществляется на основе единой бюджетной классификации.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02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3" w:anchor="sub_id=2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Единая бюджетная классификация составляется на основе законодательных актов Республики Казахстан, ук</w:t>
      </w:r>
      <w:r>
        <w:t xml:space="preserve">азов Президента Республики Казахстан, постановлений Правительства Республики Казахстан в </w:t>
      </w:r>
      <w:hyperlink r:id="rId104" w:history="1">
        <w:r>
          <w:rPr>
            <w:rStyle w:val="a3"/>
          </w:rPr>
          <w:t>порядке</w:t>
        </w:r>
      </w:hyperlink>
      <w:r>
        <w:t xml:space="preserve">, определяемом центральным уполномоченным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jc w:val="both"/>
      </w:pPr>
      <w:r>
        <w:rPr>
          <w:rStyle w:val="s3"/>
        </w:rPr>
        <w:t xml:space="preserve">Изменения ИС «§» </w:t>
      </w:r>
      <w:r>
        <w:rPr>
          <w:rStyle w:val="s3"/>
        </w:rPr>
        <w:t>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05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06" w:anchor="sub_id=2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4. </w:t>
      </w:r>
      <w:hyperlink r:id="rId107" w:history="1">
        <w:r>
          <w:rPr>
            <w:rStyle w:val="a3"/>
          </w:rPr>
          <w:t>Единая бюджетная классификация</w:t>
        </w:r>
      </w:hyperlink>
      <w:r>
        <w:t xml:space="preserve"> разрабатывается и утверждается центральным уполномоченным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27. Состав единой бюджетной кл</w:t>
      </w:r>
      <w:r>
        <w:rPr>
          <w:rStyle w:val="s1"/>
        </w:rPr>
        <w:t xml:space="preserve">ассификации </w:t>
      </w:r>
    </w:p>
    <w:p w:rsidR="00000000" w:rsidRDefault="00635E20">
      <w:pPr>
        <w:ind w:firstLine="400"/>
        <w:jc w:val="both"/>
      </w:pPr>
      <w:r>
        <w:t>Единая бюджетная классификация включает в себя:</w:t>
      </w:r>
    </w:p>
    <w:p w:rsidR="00000000" w:rsidRDefault="00635E20">
      <w:pPr>
        <w:ind w:firstLine="400"/>
        <w:jc w:val="both"/>
      </w:pPr>
      <w:r>
        <w:t>1) классификацию поступлений бюджета;</w:t>
      </w:r>
    </w:p>
    <w:p w:rsidR="00000000" w:rsidRDefault="00635E20">
      <w:pPr>
        <w:ind w:firstLine="400"/>
        <w:jc w:val="both"/>
      </w:pPr>
      <w:r>
        <w:t>2) функциональную классификацию расходов бюджета;</w:t>
      </w:r>
    </w:p>
    <w:p w:rsidR="00000000" w:rsidRDefault="00635E20">
      <w:pPr>
        <w:ind w:firstLine="400"/>
        <w:jc w:val="both"/>
      </w:pPr>
      <w:r>
        <w:t>3) экономическую классификацию расходов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28. Классификация поступлений бюджета</w:t>
      </w:r>
    </w:p>
    <w:p w:rsidR="00000000" w:rsidRDefault="00635E20">
      <w:pPr>
        <w:ind w:firstLine="400"/>
        <w:jc w:val="both"/>
      </w:pPr>
      <w:r>
        <w:t>1. Классификацией поступлений бюджета является группировка поступлений бюджетов всех уровней по определенным характеристикам, основанная на бюджетном законодательстве Республики Казахстан.</w:t>
      </w:r>
    </w:p>
    <w:p w:rsidR="00000000" w:rsidRDefault="00635E20">
      <w:pPr>
        <w:ind w:firstLine="400"/>
        <w:jc w:val="both"/>
      </w:pPr>
      <w:r>
        <w:t>2. Группировка классификации поступлений бюджета состоит из категор</w:t>
      </w:r>
      <w:r>
        <w:t>ии, класса, подкласса и специфики.</w:t>
      </w:r>
    </w:p>
    <w:p w:rsidR="00000000" w:rsidRDefault="00635E20">
      <w:pPr>
        <w:ind w:firstLine="400"/>
        <w:jc w:val="both"/>
      </w:pPr>
      <w:r>
        <w:t>Категории представляют собой группировку поступлений по экономическим признакам.</w:t>
      </w:r>
    </w:p>
    <w:p w:rsidR="00000000" w:rsidRDefault="00635E20">
      <w:pPr>
        <w:ind w:firstLine="400"/>
        <w:jc w:val="both"/>
      </w:pPr>
      <w:r>
        <w:t>Классы и подклассы группируют поступления по их источникам и видам.</w:t>
      </w:r>
    </w:p>
    <w:p w:rsidR="00000000" w:rsidRDefault="00635E20">
      <w:pPr>
        <w:ind w:firstLine="400"/>
        <w:jc w:val="both"/>
      </w:pPr>
      <w:r>
        <w:t>Специфика определяет вид платежа или поступления в бюджет.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</w:t>
      </w:r>
      <w:r>
        <w:rPr>
          <w:rStyle w:val="s3"/>
        </w:rPr>
        <w:t>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29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29. Функциональная классификация расходов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</w:t>
      </w:r>
      <w:r>
        <w:rPr>
          <w:rStyle w:val="s3"/>
        </w:rPr>
        <w:t xml:space="preserve">нкт 1 внесены изменения в соответствии с </w:t>
      </w:r>
      <w:hyperlink r:id="rId108" w:anchor="sub_id=1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09" w:anchor="sub_id=2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Функциональной классификацией расходов бюджета является группировка расходов бюджетов всех уровней, определяющая направления расходования бюджетных средс</w:t>
      </w:r>
      <w:r>
        <w:t>тв по функциональным и ведомственным признакам, отражающим выполнение функций государства, реализацию стратегических и программных документов Республики Казахстан</w:t>
      </w:r>
      <w:r>
        <w:rPr>
          <w:rStyle w:val="s0"/>
        </w:rPr>
        <w:t>, стратегических планов государственных органов</w:t>
      </w:r>
      <w:r>
        <w:t>.</w:t>
      </w:r>
    </w:p>
    <w:p w:rsidR="00000000" w:rsidRDefault="00635E20">
      <w:pPr>
        <w:ind w:firstLine="400"/>
        <w:jc w:val="both"/>
      </w:pPr>
      <w:r>
        <w:t>2. Группировка функциональной классификации р</w:t>
      </w:r>
      <w:r>
        <w:t>асходов бюджета состоит из следующих уровней:</w:t>
      </w:r>
    </w:p>
    <w:p w:rsidR="00000000" w:rsidRDefault="00635E20">
      <w:pPr>
        <w:ind w:firstLine="400"/>
        <w:jc w:val="both"/>
      </w:pPr>
      <w:r>
        <w:t xml:space="preserve">функциональные группы; </w:t>
      </w:r>
    </w:p>
    <w:p w:rsidR="00000000" w:rsidRDefault="00635E20">
      <w:pPr>
        <w:ind w:firstLine="400"/>
        <w:jc w:val="both"/>
      </w:pPr>
      <w:r>
        <w:t xml:space="preserve">функциональные подгруппы; </w:t>
      </w:r>
    </w:p>
    <w:p w:rsidR="00000000" w:rsidRDefault="00635E20">
      <w:pPr>
        <w:ind w:firstLine="400"/>
        <w:jc w:val="both"/>
      </w:pPr>
      <w:r>
        <w:t xml:space="preserve">администраторы бюджетных программ; </w:t>
      </w:r>
    </w:p>
    <w:p w:rsidR="00000000" w:rsidRDefault="00635E20">
      <w:pPr>
        <w:ind w:firstLine="400"/>
        <w:jc w:val="both"/>
      </w:pPr>
      <w:r>
        <w:t>бюджетные программы (подпрограммы).</w:t>
      </w:r>
    </w:p>
    <w:p w:rsidR="00000000" w:rsidRDefault="00635E20">
      <w:pPr>
        <w:ind w:firstLine="400"/>
        <w:jc w:val="both"/>
      </w:pPr>
      <w:r>
        <w:t>3. На основе функциональной классификации расходов бюджета может формироваться ведомств</w:t>
      </w:r>
      <w:r>
        <w:t>енная классификация расходов бюджета, составляемая посредством группировки администраторов бюджетных программ и бюджетных программ (подпрограмм).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30. Экономическая классификация расходов бюджета</w:t>
      </w:r>
    </w:p>
    <w:p w:rsidR="00000000" w:rsidRDefault="00635E20">
      <w:pPr>
        <w:ind w:firstLine="400"/>
        <w:jc w:val="both"/>
      </w:pPr>
      <w:r>
        <w:t>1. Экономической классификацией расходов бюджета явл</w:t>
      </w:r>
      <w:r>
        <w:t>яется группировка расходов бюджета по экономическим характеристикам, отражающая операции, осуществляемые государственными учреждениями для реализации бюджетных программ.</w:t>
      </w:r>
    </w:p>
    <w:p w:rsidR="00000000" w:rsidRDefault="00635E20">
      <w:pPr>
        <w:ind w:firstLine="400"/>
        <w:jc w:val="both"/>
      </w:pPr>
      <w:r>
        <w:t>2. Группировка экономической классификации расходов бюджета состоит из категории, клас</w:t>
      </w:r>
      <w:r>
        <w:t>са, подкласса и специфики.</w:t>
      </w:r>
    </w:p>
    <w:p w:rsidR="00000000" w:rsidRDefault="00635E20">
      <w:pPr>
        <w:ind w:firstLine="400"/>
        <w:jc w:val="both"/>
      </w:pPr>
      <w:r>
        <w:t>Категория группирует расходы по экономическим признакам. Класс и подкласс группируют расходы по основным видам операций, проводимых государственными учреждениями. Специфика определяет вид операции, проводимой государственным учреждением для реализации бюдж</w:t>
      </w:r>
      <w:r>
        <w:t>етной программы.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10" w:anchor="sub_id=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1" w:anchor="sub_id=30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</w:t>
      </w:r>
      <w:hyperlink r:id="rId112" w:anchor="sub_id=2" w:history="1">
        <w:r>
          <w:rPr>
            <w:rStyle w:val="a3"/>
          </w:rPr>
          <w:t>Структура специфик экономической классификации расходов бюджета</w:t>
        </w:r>
      </w:hyperlink>
      <w:r>
        <w:t xml:space="preserve"> разрабатывается и утверждается центральным уполномоч</w:t>
      </w:r>
      <w:r>
        <w:t xml:space="preserve">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31. Администратор бюджетных программ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3" w:anchor="sub_id=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4" w:anchor="sub_id=3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Администратором бюджетных программ является государственный орган, ответственный за планирование, обоснование, реализацию и </w:t>
      </w:r>
      <w:r>
        <w:t>достижение результатов бюджетных программ.</w:t>
      </w:r>
    </w:p>
    <w:p w:rsidR="00000000" w:rsidRDefault="00635E20">
      <w:pPr>
        <w:ind w:firstLine="400"/>
        <w:jc w:val="both"/>
      </w:pPr>
      <w:r>
        <w:t>Администратор бюджетных программ определяется согласно возложенным на него функциям и полномочиям.</w:t>
      </w:r>
    </w:p>
    <w:p w:rsidR="00000000" w:rsidRDefault="00635E20">
      <w:pPr>
        <w:ind w:firstLine="400"/>
        <w:jc w:val="both"/>
      </w:pPr>
      <w:r>
        <w:rPr>
          <w:rStyle w:val="s0"/>
        </w:rPr>
        <w:t>По бюджетным программам, по которым планируется осуществление бюджетных инвестиций посредством участия государства</w:t>
      </w:r>
      <w:r>
        <w:rPr>
          <w:rStyle w:val="s0"/>
        </w:rPr>
        <w:t xml:space="preserve"> в уставном капитале 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администратора бюджетных программ, администратором </w:t>
      </w:r>
      <w:r>
        <w:rPr>
          <w:rStyle w:val="s0"/>
        </w:rPr>
        <w:t>выступает центральный уполномоченный орган по государственному планированию.</w:t>
      </w:r>
    </w:p>
    <w:p w:rsidR="00000000" w:rsidRDefault="00635E20">
      <w:pPr>
        <w:ind w:firstLine="400"/>
        <w:jc w:val="both"/>
      </w:pPr>
      <w:r>
        <w:t>2. Администратор бюджетных программ самостоятельно использует бюджетные средства в случае, если он является одновременно администратором бюджетной программы и государственным учре</w:t>
      </w:r>
      <w:r>
        <w:t>ждением.</w:t>
      </w:r>
    </w:p>
    <w:p w:rsidR="00000000" w:rsidRDefault="00635E20">
      <w:pPr>
        <w:ind w:firstLine="400"/>
        <w:jc w:val="both"/>
      </w:pPr>
      <w:r>
        <w:t>3. Структурные и территориальные подразделения государственных органов не могут быть администраторами бюджетных программ, за исключением органов внутренних дел области, города республиканского значения, столицы, которые являются администраторами о</w:t>
      </w:r>
      <w:r>
        <w:t>бластных бюджетных программ, бюджетных программ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4. Администраторами республиканских бюджетных программ являются центральные исполнительные и иные центральные государственные органы.</w:t>
      </w:r>
    </w:p>
    <w:p w:rsidR="00000000" w:rsidRDefault="00635E20">
      <w:pPr>
        <w:ind w:firstLine="400"/>
        <w:jc w:val="both"/>
      </w:pPr>
      <w:r>
        <w:t>5. Администраторы местных бюдже</w:t>
      </w:r>
      <w:r>
        <w:t xml:space="preserve">тных программ определяются исходя из </w:t>
      </w:r>
      <w:hyperlink r:id="rId115" w:history="1">
        <w:r>
          <w:rPr>
            <w:rStyle w:val="a3"/>
          </w:rPr>
          <w:t>типовой структуры местного государственного управления</w:t>
        </w:r>
      </w:hyperlink>
      <w:r>
        <w:t>, утверждаемой Правительством Республики Казахстан.</w:t>
      </w:r>
    </w:p>
    <w:p w:rsidR="00000000" w:rsidRDefault="00635E20">
      <w:pPr>
        <w:ind w:firstLine="400"/>
        <w:jc w:val="both"/>
      </w:pPr>
      <w:r>
        <w:t>6. Администраторами областных бюджетных программ</w:t>
      </w:r>
      <w:r>
        <w:t>, бюджетных программ города республиканского значения, столицы являются аппараты акимов и областных маслихатов, маслихатов города республиканского значения, столицы, исполнительные органы, уполномоченные акиматами областей, города республиканского значения</w:t>
      </w:r>
      <w:r>
        <w:t>, столицы, и органы внутренних дел областей,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7. Администраторами районных (городских) бюджетных программ являются аппараты акима и маслихата района (города областного значения), исполнительные органы, уполномоченн</w:t>
      </w:r>
      <w:r>
        <w:t>ые акиматом района (города областного значения).</w:t>
      </w:r>
    </w:p>
    <w:p w:rsidR="00000000" w:rsidRDefault="00635E20">
      <w:pPr>
        <w:ind w:firstLine="400"/>
        <w:jc w:val="both"/>
      </w:pPr>
      <w:r>
        <w:t>8. Администраторами бюджетных программ района в городе, города районного значения, поселка, аула (села), аульного (сельского) округа являются аппараты акимов данных административно-территориальных единиц.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18" w:name="SUB320000"/>
      <w:bookmarkEnd w:id="18"/>
      <w:r>
        <w:rPr>
          <w:rStyle w:val="s3"/>
        </w:rPr>
        <w:t xml:space="preserve">Статья 32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32. Бюджетные программы</w:t>
      </w:r>
    </w:p>
    <w:p w:rsidR="00000000" w:rsidRDefault="00635E20">
      <w:pPr>
        <w:ind w:firstLine="400"/>
        <w:jc w:val="both"/>
      </w:pPr>
      <w:r>
        <w:t>1. Бюджетная программа определяет направление расходов бюджета, взаимоувязанное со стратеги</w:t>
      </w:r>
      <w:r>
        <w:t>ческими направлениями, целями, задачами, показателями результата, определенными в стратегическом плане государственного органа, имеющее показатели результата и объемы финансирования расходов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2 внесены из</w:t>
      </w:r>
      <w:r>
        <w:rPr>
          <w:rStyle w:val="s3"/>
        </w:rPr>
        <w:t xml:space="preserve">менения в соответствии с </w:t>
      </w:r>
      <w:hyperlink r:id="rId116" w:anchor="sub_id=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17" w:anchor="sub_id=3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8" w:anchor="sub_id=30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19" w:anchor="sub_id=3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Бюджетные прогр</w:t>
      </w:r>
      <w:r>
        <w:rPr>
          <w:rStyle w:val="s0"/>
        </w:rPr>
        <w:t>аммы разрабатываются администратором бюджетных программ и утверждаются в составе стратегического плана государственного органа.</w:t>
      </w:r>
    </w:p>
    <w:p w:rsidR="00000000" w:rsidRDefault="00635E20">
      <w:pPr>
        <w:ind w:firstLine="400"/>
        <w:jc w:val="both"/>
      </w:pPr>
      <w:r>
        <w:rPr>
          <w:rStyle w:val="s0"/>
        </w:rPr>
        <w:t>Администраторы бюджетных программ, не разрабатывающие стратегические планы, разрабатывают бюджетные программы с объемами планиру</w:t>
      </w:r>
      <w:r>
        <w:rPr>
          <w:rStyle w:val="s0"/>
        </w:rPr>
        <w:t>емых бюджетных средств на плановый период, показателями результативности и эффективности в порядке, определяемом центральным уполномоченным органом по бюджетному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Бюджетные программы администраторов республиканских бюджетных программ, не разрабатывающих стратегические планы, утверждаются первым руководителем администратора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Бюджетные программы ревизионных комиссий областей, города республиканского</w:t>
      </w:r>
      <w:r>
        <w:rPr>
          <w:rStyle w:val="s0"/>
        </w:rPr>
        <w:t xml:space="preserve"> значения, столицы утверждаются председателем соответствующей ревизионной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Бюджетные программы администраторов бюджетных программ, финансируемых из бюджета района (города областного значения), не разрабатывающих стратегические планы, утверждаются </w:t>
      </w:r>
      <w:r>
        <w:rPr>
          <w:rStyle w:val="s0"/>
        </w:rPr>
        <w:t>соответствующими местными исполнительными органами района (города областного значения).</w:t>
      </w:r>
    </w:p>
    <w:p w:rsidR="00000000" w:rsidRDefault="00635E20">
      <w:pPr>
        <w:ind w:firstLine="400"/>
        <w:jc w:val="both"/>
      </w:pPr>
      <w:r>
        <w:t>3. Бюджетные программы разрабатываются исходя из принципов необходимости и достаточности для решения сформулированных в стратегическом плане целей и задач.</w:t>
      </w:r>
    </w:p>
    <w:p w:rsidR="00000000" w:rsidRDefault="00635E20">
      <w:pPr>
        <w:ind w:firstLine="400"/>
        <w:jc w:val="both"/>
      </w:pPr>
      <w:r>
        <w:t>Бюджетные пр</w:t>
      </w:r>
      <w:r>
        <w:t>ограммы должны быть сгруппированы по однородным по своему содержанию государственным функциям, полномочиям и государственным услугам или направлениям деятельности администратора бюджетных программ.</w:t>
      </w:r>
    </w:p>
    <w:p w:rsidR="00000000" w:rsidRDefault="00635E20">
      <w:pPr>
        <w:ind w:firstLine="400"/>
        <w:jc w:val="both"/>
      </w:pPr>
      <w:r>
        <w:t>4. Бюджетная программа для оценки ее реализации должна сод</w:t>
      </w:r>
      <w:r>
        <w:t>ержать показатели прямого и конечного результатов, а также бюджетная программа может содержать показатели качества и эффективности.</w:t>
      </w:r>
    </w:p>
    <w:p w:rsidR="00000000" w:rsidRDefault="00635E20">
      <w:pPr>
        <w:ind w:firstLine="400"/>
        <w:jc w:val="both"/>
      </w:pPr>
      <w:r>
        <w:t>Показатели качества отражают степень соответствия оказываемой государственной услуги ожиданиям ее получателей и стандарту го</w:t>
      </w:r>
      <w:r>
        <w:t>сударственной услуги.</w:t>
      </w:r>
    </w:p>
    <w:p w:rsidR="00000000" w:rsidRDefault="00635E20">
      <w:pPr>
        <w:ind w:firstLine="400"/>
        <w:jc w:val="both"/>
      </w:pPr>
      <w:r>
        <w:t>Показатели эффективности отражают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средств.</w:t>
      </w:r>
    </w:p>
    <w:p w:rsidR="00000000" w:rsidRDefault="00635E20">
      <w:pPr>
        <w:ind w:firstLine="400"/>
        <w:jc w:val="both"/>
      </w:pPr>
      <w:r>
        <w:t>5. Бюджетная прог</w:t>
      </w:r>
      <w:r>
        <w:t>рамма может подразделяться на подпрограммы, конкретизирующие направления расходования бюджетных средств, при условии, что для бюджетных подпрограмм применимы те же показатели результата, что и для бюджетных программ.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</w:t>
      </w:r>
      <w:r>
        <w:rPr>
          <w:rStyle w:val="s3"/>
        </w:rPr>
        <w:t xml:space="preserve">ункт 6 внесены изменения в соответствии с </w:t>
      </w:r>
      <w:hyperlink r:id="rId120" w:anchor="sub_id=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21" w:anchor="sub_id=3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6. Порядок разработки бюджетных программ (подпрограмм) и требования к их содержанию определяются центральным уполномоченным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33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  <w:r>
        <w:rPr>
          <w:rStyle w:val="s9"/>
        </w:rPr>
        <w:t xml:space="preserve"> 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33. Виды бюджетных программ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2" w:anchor="sub_id=3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23" w:anchor="sub_id=33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В зависимости от содержания бюджетные программы разделяются на программы, направленные на:</w:t>
      </w:r>
    </w:p>
    <w:p w:rsidR="00000000" w:rsidRDefault="00635E20">
      <w:pPr>
        <w:ind w:firstLine="400"/>
        <w:jc w:val="both"/>
      </w:pPr>
      <w:r>
        <w:t>осуществление государственных функций, полномочий и оказание вытекающих из них</w:t>
      </w:r>
      <w:r>
        <w:t xml:space="preserve"> государственных услуг; </w:t>
      </w:r>
    </w:p>
    <w:p w:rsidR="00000000" w:rsidRDefault="00635E20">
      <w:pPr>
        <w:ind w:firstLine="400"/>
        <w:jc w:val="both"/>
      </w:pPr>
      <w:r>
        <w:t xml:space="preserve">предоставление трансфертов и бюджетных субсидий; </w:t>
      </w:r>
    </w:p>
    <w:p w:rsidR="00000000" w:rsidRDefault="00635E20">
      <w:pPr>
        <w:ind w:firstLine="400"/>
        <w:jc w:val="both"/>
      </w:pPr>
      <w:r>
        <w:t xml:space="preserve">предоставление бюджетных кредитов; </w:t>
      </w:r>
    </w:p>
    <w:p w:rsidR="00000000" w:rsidRDefault="00635E20">
      <w:pPr>
        <w:ind w:firstLine="400"/>
        <w:jc w:val="both"/>
      </w:pPr>
      <w:r>
        <w:t xml:space="preserve">осуществление бюджетных инвестиций; </w:t>
      </w:r>
    </w:p>
    <w:p w:rsidR="00000000" w:rsidRDefault="00635E20">
      <w:pPr>
        <w:ind w:firstLine="400"/>
        <w:jc w:val="both"/>
      </w:pPr>
      <w:r>
        <w:t xml:space="preserve">осуществление капитальных расходов; </w:t>
      </w:r>
    </w:p>
    <w:p w:rsidR="00000000" w:rsidRDefault="00635E20">
      <w:pPr>
        <w:ind w:firstLine="400"/>
        <w:jc w:val="both"/>
      </w:pPr>
      <w:r>
        <w:t>выполнение обязательств государства;</w:t>
      </w:r>
    </w:p>
    <w:p w:rsidR="00000000" w:rsidRDefault="00635E20">
      <w:pPr>
        <w:ind w:firstLine="400"/>
        <w:jc w:val="both"/>
      </w:pPr>
      <w:r>
        <w:rPr>
          <w:rStyle w:val="s0"/>
        </w:rPr>
        <w:t>вложение целевого вклада.</w:t>
      </w:r>
    </w:p>
    <w:p w:rsidR="00000000" w:rsidRDefault="00635E20">
      <w:pPr>
        <w:ind w:firstLine="400"/>
        <w:jc w:val="both"/>
      </w:pPr>
      <w:r>
        <w:t>2. В зав</w:t>
      </w:r>
      <w:r>
        <w:t>исимости от уровня государственного управления бюджетные программы подразделяются на:</w:t>
      </w:r>
    </w:p>
    <w:p w:rsidR="00000000" w:rsidRDefault="00635E20">
      <w:pPr>
        <w:ind w:firstLine="400"/>
        <w:jc w:val="both"/>
      </w:pPr>
      <w:r>
        <w:t>1) республиканские, утверждаемые в составе республиканского бюджета;</w:t>
      </w:r>
    </w:p>
    <w:p w:rsidR="00000000" w:rsidRDefault="00635E20">
      <w:pPr>
        <w:ind w:firstLine="400"/>
        <w:jc w:val="both"/>
      </w:pPr>
      <w:r>
        <w:t>2) областные, города республиканского значения, столицы, утверждаемые в составе областного бюджета,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3) районные (городские), утверждаемые в составе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>4) бюджетны</w:t>
      </w:r>
      <w:r>
        <w:t>е программы района в городе, города районного значения, поселка, аула (села), аульного (сельского) округа, утверждаемые в составе бюджетов города республиканского значения, столицы, бюджета района (города областного значения).</w:t>
      </w:r>
    </w:p>
    <w:p w:rsidR="00000000" w:rsidRDefault="00635E20">
      <w:pPr>
        <w:ind w:firstLine="400"/>
        <w:jc w:val="both"/>
      </w:pPr>
      <w:r>
        <w:t>Областные, города республикан</w:t>
      </w:r>
      <w:r>
        <w:t>ского значения, столицы, районные (городские) бюджетные программы, а также бюджетные программы района в городе, города районного значения, поселка, аула (села), аульного (сельского) округа являются местными бюджетными программами.</w:t>
      </w:r>
    </w:p>
    <w:p w:rsidR="00000000" w:rsidRDefault="00635E20">
      <w:pPr>
        <w:ind w:firstLine="400"/>
        <w:jc w:val="both"/>
      </w:pPr>
      <w:r>
        <w:t>3. В зависимости от спосо</w:t>
      </w:r>
      <w:r>
        <w:t>ба реализации бюджетные программы подразделяются на:</w:t>
      </w:r>
    </w:p>
    <w:p w:rsidR="00000000" w:rsidRDefault="00635E20">
      <w:pPr>
        <w:ind w:firstLine="400"/>
        <w:jc w:val="both"/>
      </w:pPr>
      <w:r>
        <w:t>1) индивидуальные бюджетные программы, реализуемые одним администратором;</w:t>
      </w:r>
    </w:p>
    <w:p w:rsidR="00000000" w:rsidRDefault="00635E20">
      <w:pPr>
        <w:ind w:firstLine="400"/>
        <w:jc w:val="both"/>
      </w:pPr>
      <w:r>
        <w:t>2) распределяемые бюджетные программы, утверждаемые в бюджете в составе бюджетных программ определенного администратора бюджетных</w:t>
      </w:r>
      <w:r>
        <w:t xml:space="preserve"> программ и подлежащие распределению в течение текущего финансового года между различными администраторами бюджетных программ.</w:t>
      </w:r>
    </w:p>
    <w:p w:rsidR="00000000" w:rsidRDefault="00635E20">
      <w:pPr>
        <w:ind w:firstLine="400"/>
        <w:jc w:val="both"/>
      </w:pPr>
      <w:r>
        <w:t xml:space="preserve">Распределение таких бюджетных программ осуществляется в </w:t>
      </w:r>
      <w:hyperlink r:id="rId124" w:anchor="sub_id=44600" w:history="1">
        <w:r>
          <w:rPr>
            <w:rStyle w:val="a3"/>
          </w:rPr>
          <w:t>порядке</w:t>
        </w:r>
      </w:hyperlink>
      <w:r>
        <w:t>, определяемом Правительством Республики Казахстан.</w:t>
      </w:r>
    </w:p>
    <w:p w:rsidR="00000000" w:rsidRDefault="00635E20">
      <w:pPr>
        <w:ind w:firstLine="400"/>
        <w:jc w:val="both"/>
      </w:pPr>
      <w:r>
        <w:t>4. Бюджетные программы подразделяются на текущие бюджетные программы и бюджетные программы развития с присвоением соответствующего признака (кода) в составе единой бюджетной классификации</w:t>
      </w:r>
      <w:r>
        <w:t>.</w:t>
      </w:r>
    </w:p>
    <w:p w:rsidR="00000000" w:rsidRDefault="00635E20">
      <w:pPr>
        <w:ind w:firstLine="400"/>
        <w:jc w:val="both"/>
      </w:pPr>
      <w:r>
        <w:t>К бюджетным программам развития относятся расходы бюджета, направленные на осуществление бюджетных инвестиций. Остальные расходы бюджета относятся к текущим бюджетным программам.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34 введена в действие со дня первого официального опубликования в </w:t>
      </w:r>
      <w:r>
        <w:rPr>
          <w:rStyle w:val="s3"/>
        </w:rPr>
        <w:t xml:space="preserve">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34. Бюджетные программы, направленные на осуществление государственных функций, полномочий и оказание вытекающих из них государственных услуг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Пункт 1 из</w:t>
      </w:r>
      <w:r>
        <w:rPr>
          <w:rStyle w:val="s3"/>
        </w:rPr>
        <w:t xml:space="preserve">ложен в редакции </w:t>
      </w:r>
      <w:hyperlink r:id="rId125" w:anchor="sub_id=10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26" w:anchor="sub_id=3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" w:anchor="sub_id=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128" w:anchor="sub_id=340100" w:history="1">
        <w:r>
          <w:rPr>
            <w:rStyle w:val="a3"/>
            <w:i/>
            <w:iCs/>
          </w:rPr>
          <w:t>см.</w:t>
        </w:r>
        <w:r>
          <w:rPr>
            <w:rStyle w:val="a3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Государственной услугой признается деятельность центральных государственных и местных исполнительных органов, их подведомственных организаций и иных физических и юридических лиц, являющаяся одной из форм реализации отдельных функций государ</w:t>
      </w:r>
      <w:r>
        <w:rPr>
          <w:rStyle w:val="s0"/>
        </w:rPr>
        <w:t>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центральных государственных и местных исполнительных органов), носящая индивидуальный характе</w:t>
      </w:r>
      <w:r>
        <w:rPr>
          <w:rStyle w:val="s0"/>
        </w:rPr>
        <w:t xml:space="preserve">р и осуществляемая по обращению физических и (или) юридических лиц (за исключением центральных государственных и местных исполнительных органов). 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Государственная услуга оказывается в рамках стандартов и регламентов государственных услуг в соответствии с з</w:t>
      </w:r>
      <w:r>
        <w:rPr>
          <w:rStyle w:val="s0"/>
        </w:rPr>
        <w:t>аконодательством Республики Казахстан на платной или бесплатной основе.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2 изложен в редакции </w:t>
      </w:r>
      <w:hyperlink r:id="rId129" w:anchor="sub_id=10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</w:t>
      </w:r>
      <w:r>
        <w:rPr>
          <w:rStyle w:val="s3"/>
        </w:rPr>
        <w:t>н в действие с 1 января 2010 года) (</w:t>
      </w:r>
      <w:hyperlink r:id="rId130" w:anchor="sub_id=3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" w:anchor="sub_id=700" w:history="1">
        <w:r>
          <w:rPr>
            <w:rStyle w:val="a3"/>
            <w:i/>
            <w:iCs/>
          </w:rPr>
          <w:t>Зак</w:t>
        </w:r>
        <w:r>
          <w:rPr>
            <w:rStyle w:val="a3"/>
            <w:i/>
            <w:iCs/>
          </w:rPr>
          <w:t>оном</w:t>
        </w:r>
      </w:hyperlink>
      <w:r>
        <w:rPr>
          <w:rStyle w:val="s3"/>
        </w:rPr>
        <w:t xml:space="preserve"> РК от 27.04.12 г. № 15-V (</w:t>
      </w:r>
      <w:hyperlink r:id="rId132" w:anchor="sub_id=3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Стандарт государственной услуги является нормативным правовым актом, устанавливающим требования к оказываемым государствен</w:t>
      </w:r>
      <w:r>
        <w:rPr>
          <w:rStyle w:val="s0"/>
        </w:rPr>
        <w:t>ным услугам, включающие характеристики процесса, формы, содержания и результата оказания государственных услуг.</w:t>
      </w:r>
    </w:p>
    <w:p w:rsidR="00000000" w:rsidRDefault="00635E20">
      <w:pPr>
        <w:ind w:firstLine="400"/>
        <w:jc w:val="both"/>
      </w:pPr>
      <w:r>
        <w:rPr>
          <w:rStyle w:val="s0"/>
        </w:rPr>
        <w:t>Стандарт государственной услуги, разрабатываемый государственным органом, подчиненным и подотчетным Президенту Республики Казахстан, утверждаетс</w:t>
      </w:r>
      <w:r>
        <w:rPr>
          <w:rStyle w:val="s0"/>
        </w:rPr>
        <w:t>я Правительством Республики Казахстан по согласованию с Администрацией Президента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Стандарт государственной услуги, разрабатываемый государственным органом, входящим в структуру Правительства Республики Казахстан, утверждается Правител</w:t>
      </w:r>
      <w:r>
        <w:rPr>
          <w:rStyle w:val="s0"/>
        </w:rPr>
        <w:t>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33" w:anchor="sub_id=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134" w:anchor="sub_id=3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Правительством Республики Казахстан утверждается </w:t>
      </w:r>
      <w:hyperlink r:id="rId135" w:history="1">
        <w:r>
          <w:rPr>
            <w:rStyle w:val="a3"/>
          </w:rPr>
          <w:t>реестр государственных услуг</w:t>
        </w:r>
      </w:hyperlink>
      <w:r>
        <w:t>.</w:t>
      </w:r>
    </w:p>
    <w:p w:rsidR="00000000" w:rsidRDefault="00635E20">
      <w:pPr>
        <w:ind w:firstLine="400"/>
        <w:jc w:val="both"/>
      </w:pPr>
      <w:r>
        <w:rPr>
          <w:rStyle w:val="s0"/>
        </w:rPr>
        <w:t>Под реестром государственных услуг понимается нормативный правовой акт, соде</w:t>
      </w:r>
      <w:r>
        <w:rPr>
          <w:rStyle w:val="s0"/>
        </w:rPr>
        <w:t>ржащий регулярно обновляемый перечень государственных услуг, оказываемых на республиканском и местном уровнях, с указанием получателей государственных услуг, центральных государственных и местных исполнительных органов и организаций, обеспечивающих их оказ</w:t>
      </w:r>
      <w:r>
        <w:rPr>
          <w:rStyle w:val="s0"/>
        </w:rPr>
        <w:t>ание, и других характеристик.</w:t>
      </w:r>
    </w:p>
    <w:p w:rsidR="00000000" w:rsidRDefault="00635E20">
      <w:pPr>
        <w:ind w:firstLine="400"/>
        <w:jc w:val="both"/>
      </w:pPr>
      <w:r>
        <w:t>4. Стоимость бюджетной программы, направленной на осуществление государственных функций, полномочий и оказание вытекающих из них государственных услуг, включает все связанные с ними текущие расходы.</w:t>
      </w:r>
    </w:p>
    <w:p w:rsidR="00000000" w:rsidRDefault="00635E20">
      <w:pPr>
        <w:ind w:firstLine="400"/>
        <w:jc w:val="both"/>
      </w:pPr>
      <w:r>
        <w:t>При определении стоимости бюджетной программы, направленной на оказание государственной услуги, используются утвержденные стандарты государственных услуг.</w:t>
      </w:r>
    </w:p>
    <w:p w:rsidR="00000000" w:rsidRDefault="00635E20">
      <w:pPr>
        <w:ind w:firstLine="400"/>
        <w:jc w:val="both"/>
      </w:pPr>
      <w:r>
        <w:t>5. Наименования бюджетных программ должны отражать содержание осуществляемых государственных функций,</w:t>
      </w:r>
      <w:r>
        <w:t xml:space="preserve"> полномочий и оказание вытекающих из них государственных услуг или направления деятельности государственного органа.</w:t>
      </w:r>
    </w:p>
    <w:p w:rsidR="00000000" w:rsidRDefault="00635E20">
      <w:pPr>
        <w:ind w:firstLine="400"/>
        <w:jc w:val="both"/>
      </w:pPr>
      <w:r>
        <w:t>6. Выполнение неправительственными организациями государственного социального заказа финансируется по бюджетным программам, направленным на</w:t>
      </w:r>
      <w:r>
        <w:t xml:space="preserve"> оказание государственных услуг.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35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35. Бюджетные программы, направленные на предоставление трансфертов и бюджетных </w:t>
      </w:r>
      <w:r>
        <w:rPr>
          <w:rStyle w:val="s1"/>
        </w:rPr>
        <w:t>субсидий</w:t>
      </w:r>
    </w:p>
    <w:p w:rsidR="00000000" w:rsidRDefault="00635E20">
      <w:pPr>
        <w:ind w:firstLine="400"/>
        <w:jc w:val="both"/>
      </w:pPr>
      <w:r>
        <w:t>1. К бюджетным программам, направленным на предоставление трансфертов и бюджетных субсидий, относятся:</w:t>
      </w:r>
    </w:p>
    <w:p w:rsidR="00000000" w:rsidRDefault="00635E20">
      <w:pPr>
        <w:ind w:firstLine="400"/>
        <w:jc w:val="both"/>
      </w:pPr>
      <w:r>
        <w:t>1) трансферты между уровнями бюджетов;</w:t>
      </w:r>
    </w:p>
    <w:p w:rsidR="00000000" w:rsidRDefault="00635E20">
      <w:pPr>
        <w:ind w:firstLine="400"/>
        <w:jc w:val="both"/>
      </w:pPr>
      <w:r>
        <w:t>2) трансферты физическим лицам, кроме денежных выплат работникам государственных учреждений;</w:t>
      </w:r>
    </w:p>
    <w:p w:rsidR="00000000" w:rsidRDefault="00635E20">
      <w:pPr>
        <w:ind w:firstLine="400"/>
        <w:jc w:val="both"/>
      </w:pPr>
      <w:r>
        <w:t>3) бюджетные субсидии физическим и юридическим лицам.</w:t>
      </w:r>
    </w:p>
    <w:p w:rsidR="00000000" w:rsidRDefault="00635E20">
      <w:pPr>
        <w:ind w:firstLine="400"/>
        <w:jc w:val="both"/>
      </w:pPr>
      <w:r>
        <w:t>2. Трансферты между уровнями бюджетов являются безвозмездными и невозвратными платежами из одного уровня бюджета в другой, за исключением случаев, предусмотренных настоящим Кодексом.</w:t>
      </w:r>
    </w:p>
    <w:p w:rsidR="00000000" w:rsidRDefault="00635E20">
      <w:pPr>
        <w:ind w:firstLine="400"/>
        <w:jc w:val="both"/>
      </w:pPr>
      <w:r>
        <w:t>3. Трансфертами физ</w:t>
      </w:r>
      <w:r>
        <w:t xml:space="preserve">ическим лицам, кроме денежных выплат работникам государственных учреждений, являются денежные выплаты физическим лицам, предназначенные для увеличения их располагаемого дохода либо для полной или частичной компенсации определенных видов затрат или ущерба, </w:t>
      </w:r>
      <w:r>
        <w:t>предусмотренных законодательными актами Республики Казахстан.</w:t>
      </w:r>
    </w:p>
    <w:p w:rsidR="00000000" w:rsidRDefault="00635E20">
      <w:pPr>
        <w:ind w:firstLine="400"/>
        <w:jc w:val="both"/>
      </w:pPr>
      <w:r>
        <w:t>4. Бюджетными субсидиями являются невозвратные платежи из бюджета, которые предоставляются физическим и юридическим лицам, в том числе крестьянским или фермерским хозяйствам, только при отсутств</w:t>
      </w:r>
      <w:r>
        <w:t>ии другого способа выполнения государственных функций и реализации социально-экономических задач развития республики или региона в случаях, предусмотренных законодательными актами Республики Казахстан.</w:t>
      </w:r>
    </w:p>
    <w:p w:rsidR="00000000" w:rsidRDefault="00635E20">
      <w:pPr>
        <w:ind w:firstLine="400"/>
        <w:jc w:val="both"/>
      </w:pPr>
      <w:r>
        <w:t xml:space="preserve">5. </w:t>
      </w:r>
      <w:hyperlink r:id="rId136" w:anchor="sub_id=27000" w:history="1">
        <w:r>
          <w:rPr>
            <w:rStyle w:val="a3"/>
          </w:rPr>
          <w:t>Порядок выплаты субсидий</w:t>
        </w:r>
      </w:hyperlink>
      <w:r>
        <w:t xml:space="preserve"> из бюджета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36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 xml:space="preserve">атья 36. Бюджетные программы, направленные на предоставление бюджетных кредитов </w:t>
      </w:r>
    </w:p>
    <w:p w:rsidR="00000000" w:rsidRDefault="00635E20">
      <w:pPr>
        <w:ind w:firstLine="400"/>
        <w:jc w:val="both"/>
      </w:pPr>
      <w:r>
        <w:t>Бюджетные кредиты направляются на:</w:t>
      </w:r>
    </w:p>
    <w:p w:rsidR="00000000" w:rsidRDefault="00635E20">
      <w:pPr>
        <w:ind w:firstLine="400"/>
        <w:jc w:val="both"/>
      </w:pPr>
      <w:r>
        <w:t>1) реализацию бюджетных инвестиционных проектов;</w:t>
      </w:r>
    </w:p>
    <w:p w:rsidR="00000000" w:rsidRDefault="00635E20">
      <w:pPr>
        <w:ind w:firstLine="400"/>
        <w:jc w:val="both"/>
      </w:pPr>
      <w:r>
        <w:t>2) осуществление внешнеэкономической деятельности государства;</w:t>
      </w:r>
    </w:p>
    <w:p w:rsidR="00000000" w:rsidRDefault="00635E20">
      <w:pPr>
        <w:ind w:firstLine="400"/>
        <w:jc w:val="both"/>
      </w:pPr>
      <w:r>
        <w:t>3) реализацию государственно</w:t>
      </w:r>
      <w:r>
        <w:t>й инвестиционной политики финансовыми агентствами;</w:t>
      </w:r>
    </w:p>
    <w:p w:rsidR="00000000" w:rsidRDefault="00635E20">
      <w:pPr>
        <w:ind w:firstLine="400"/>
        <w:jc w:val="both"/>
      </w:pPr>
      <w:r>
        <w:t>4) покрытие дефицита наличности нижестоящих бюджетов;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подпунктом 5 в соответствии с </w:t>
      </w:r>
      <w:hyperlink r:id="rId137" w:anchor="sub_id=3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</w:t>
      </w:r>
      <w:r>
        <w:rPr>
          <w:rStyle w:val="s3"/>
        </w:rPr>
        <w:t>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5) на решение задач социальной политики государства.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37. Бюджетные программы, направленные на осуществление бюджетных инвестиций </w:t>
      </w:r>
    </w:p>
    <w:p w:rsidR="00000000" w:rsidRDefault="00635E20">
      <w:pPr>
        <w:ind w:firstLine="400"/>
        <w:jc w:val="both"/>
      </w:pPr>
      <w:r>
        <w:t>Бюджетные инвестиции осуществляются посредством реализации бюджетных инвестиционных проектов, концессионных проектов на условиях софинансирования из бюджета, а также посред</w:t>
      </w:r>
      <w:r>
        <w:t>ством участия в уставном капитале юридических лиц.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38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статью 38 внесены изменения в с</w:t>
      </w:r>
      <w:r>
        <w:rPr>
          <w:rStyle w:val="s3"/>
        </w:rPr>
        <w:t xml:space="preserve">оответствии с </w:t>
      </w:r>
      <w:hyperlink r:id="rId138" w:anchor="sub_id=10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39" w:anchor="sub_id=3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38. Бюджетные программы, направленные на осуществление капитальных расходов </w:t>
      </w:r>
    </w:p>
    <w:p w:rsidR="00000000" w:rsidRDefault="00635E20">
      <w:pPr>
        <w:ind w:firstLine="400"/>
        <w:jc w:val="both"/>
      </w:pPr>
      <w:r>
        <w:t xml:space="preserve">К капитальным расходам относятся расходы, направленные на </w:t>
      </w:r>
      <w:r>
        <w:rPr>
          <w:rStyle w:val="s0"/>
        </w:rPr>
        <w:t xml:space="preserve">формирование </w:t>
      </w:r>
      <w:r>
        <w:t>либо укрепление материально-технической базы, проведение капитального (восстановитель</w:t>
      </w:r>
      <w:r>
        <w:t>ного) ремонта и иные капитальные расходы в соответствии с экономической классификацией расходов, кроме бюджетных инвестиций.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39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</w:t>
        </w:r>
        <w:r>
          <w:rPr>
            <w:rStyle w:val="a3"/>
            <w:i/>
            <w:iCs/>
          </w:rPr>
          <w:t xml:space="preserve">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39. Бюджетные программы, направленные на выполнение обязательств государства </w:t>
      </w:r>
    </w:p>
    <w:p w:rsidR="00000000" w:rsidRDefault="00635E20">
      <w:pPr>
        <w:ind w:firstLine="400"/>
        <w:jc w:val="both"/>
      </w:pPr>
      <w:r>
        <w:t>К бюджетным программам, направленным на выполнение обязательств государства, относятся:</w:t>
      </w:r>
    </w:p>
    <w:p w:rsidR="00000000" w:rsidRDefault="00635E20">
      <w:pPr>
        <w:ind w:firstLine="400"/>
        <w:jc w:val="both"/>
      </w:pPr>
      <w:r>
        <w:t>совокупные выплаты в определенном периоде времени вознаграждения, комиссионных</w:t>
      </w:r>
      <w:r>
        <w:t>, штрафов и иных платежей, вытекающих из условий заимствования, выплаты по сделкам хеджирования;</w:t>
      </w:r>
    </w:p>
    <w:p w:rsidR="00000000" w:rsidRDefault="00635E20">
      <w:pPr>
        <w:ind w:firstLine="400"/>
        <w:jc w:val="both"/>
      </w:pPr>
      <w:r>
        <w:t>возврат заемщиком полученной суммы займа в установленном договором займа порядке, исполнение других обязательств государства, вытекающих из договора займа;</w:t>
      </w:r>
    </w:p>
    <w:p w:rsidR="00000000" w:rsidRDefault="00635E20">
      <w:pPr>
        <w:ind w:firstLine="400"/>
        <w:jc w:val="both"/>
      </w:pPr>
      <w:r>
        <w:t>дол</w:t>
      </w:r>
      <w:r>
        <w:t>евые взносы в международные организации;</w:t>
      </w:r>
    </w:p>
    <w:p w:rsidR="00000000" w:rsidRDefault="00635E20">
      <w:pPr>
        <w:ind w:firstLine="400"/>
        <w:jc w:val="both"/>
      </w:pPr>
      <w:r>
        <w:t>выполнение обязательств по государственным гарантиям и поручительствам;</w:t>
      </w:r>
    </w:p>
    <w:p w:rsidR="00000000" w:rsidRDefault="00635E20">
      <w:pPr>
        <w:ind w:firstLine="400"/>
        <w:jc w:val="both"/>
      </w:pPr>
      <w:r>
        <w:t>другие обязательства государства, вытекающие из международных договоров, ратифицированных Республикой Казахстан, и законодательных актов Респуб</w:t>
      </w:r>
      <w:r>
        <w:t>лики Казахстан или решений судов.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Кодекс дополнен статьей 39-1 в соответствии с </w:t>
      </w:r>
      <w:hyperlink r:id="rId140" w:anchor="sub_id=3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39-1. Бюджетные программы, направленные на вложение</w:t>
      </w:r>
      <w:r>
        <w:rPr>
          <w:rStyle w:val="s1"/>
        </w:rPr>
        <w:t xml:space="preserve"> целевого вклада</w:t>
      </w:r>
    </w:p>
    <w:p w:rsidR="00000000" w:rsidRDefault="00635E20">
      <w:pPr>
        <w:ind w:firstLine="400"/>
        <w:jc w:val="both"/>
      </w:pPr>
      <w:r>
        <w:rPr>
          <w:rStyle w:val="s0"/>
        </w:rPr>
        <w:t>1. Целевым вкладом являются безвозмездные и безвозвратные платежи из бюджета в деятельность автономных организаций образования и (или) в некоммерческую организацию, создаваемую в организационно-правовой форме фонда исключительно для обеспе</w:t>
      </w:r>
      <w:r>
        <w:rPr>
          <w:rStyle w:val="s0"/>
        </w:rPr>
        <w:t>чения финансирования деятельности автономных организаций образования и их организаций.</w:t>
      </w:r>
    </w:p>
    <w:p w:rsidR="00000000" w:rsidRDefault="00635E20">
      <w:pPr>
        <w:ind w:firstLine="400"/>
        <w:jc w:val="both"/>
      </w:pPr>
      <w:r>
        <w:rPr>
          <w:rStyle w:val="s0"/>
        </w:rPr>
        <w:t>2. Целевой вклад направляется на цели, определенные в законодательных актах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3. Вложение целевого вклада осуществляется через соответствующих админи</w:t>
      </w:r>
      <w:r>
        <w:rPr>
          <w:rStyle w:val="s0"/>
        </w:rPr>
        <w:t>страторов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4. Показатели результативности целевого вклада в деятельность автономных организаций образования определяются в стратегических планах или бюджетных программах соответствующих администраторов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Автономные организации образования несут ответственность за достижение показателей результативности целевого вклада в их деятельность, определенных в стратегических планах или бюджетных программах соответствующих администраторов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5. План</w:t>
      </w:r>
      <w:r>
        <w:rPr>
          <w:rStyle w:val="s0"/>
        </w:rPr>
        <w:t>ирование расходов по бюджетным программам, направленным на вложение целевого вклада, осуществляется посредством составления бюджетной заявки в соответствии с порядком, установленным уполномоченным органом по бюджетному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6. Финансирование бюджетных программ, направленных на вложение целевого вклада, осуществляется в соответствии с порядком, установленным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19" w:name="SUB400000"/>
      <w:bookmarkEnd w:id="19"/>
      <w:r>
        <w:rPr>
          <w:rStyle w:val="s3"/>
        </w:rPr>
        <w:t>Статья 40 введена в действие со дня первого официального опубликования в соответс</w:t>
      </w:r>
      <w:r>
        <w:rPr>
          <w:rStyle w:val="s3"/>
        </w:rPr>
        <w:t xml:space="preserve">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40. Классификация расходов государственных органов, осуществляющих разведывательную и контрразведывательную деятельность, и их учреждений, а также обеспечивающих безопасность охраняемых лиц и объе</w:t>
      </w:r>
      <w:r>
        <w:rPr>
          <w:rStyle w:val="s1"/>
        </w:rPr>
        <w:t xml:space="preserve">ктов </w:t>
      </w:r>
    </w:p>
    <w:p w:rsidR="00000000" w:rsidRDefault="00635E20">
      <w:pPr>
        <w:ind w:firstLine="400"/>
        <w:jc w:val="both"/>
      </w:pPr>
      <w:r>
        <w:t>Расходы государственных органов, осуществляющих разведывательную и контрразведывательную деятельность, и их учреждений, а также обеспечивающих безопасность охраняемых лиц и объектов, классифицируются по одной функциональной группе, с отражением по од</w:t>
      </w:r>
      <w:r>
        <w:t>ной специфике экономической классификации расходов по следующим бюджетным программам:</w:t>
      </w:r>
    </w:p>
    <w:p w:rsidR="00000000" w:rsidRDefault="00635E20">
      <w:pPr>
        <w:ind w:firstLine="400"/>
        <w:jc w:val="both"/>
      </w:pPr>
      <w:r>
        <w:t>одной бюджетной программе, направленной на выполнение государственных функций и полномочий, предоставление трансфертов и осуществление капитальных расходов;</w:t>
      </w:r>
    </w:p>
    <w:p w:rsidR="00000000" w:rsidRDefault="00635E20">
      <w:pPr>
        <w:ind w:firstLine="400"/>
        <w:jc w:val="both"/>
      </w:pPr>
      <w:r>
        <w:t>одной бюджетн</w:t>
      </w:r>
      <w:r>
        <w:t>ой программе, направленной на осуществление бюджетных инвестиций.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41. Государственное задание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1" w:anchor="sub_id=2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42" w:anchor="sub_id=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3" w:anchor="sub_id=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01.02.12 г. № 551-IV (</w:t>
      </w:r>
      <w:hyperlink r:id="rId144" w:anchor="sub_id=41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</w:t>
      </w:r>
      <w:r>
        <w:rPr>
          <w:rStyle w:val="s0"/>
        </w:rPr>
        <w:t>Государственным заданием является заказ юридическим лицам с участием государства в уставном капитале, организациям, входящим в г</w:t>
      </w:r>
      <w:r>
        <w:rPr>
          <w:rStyle w:val="s0"/>
        </w:rPr>
        <w:t>руппу Фонда национального благосостояния,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</w:t>
      </w:r>
      <w:r>
        <w:rPr>
          <w:rStyle w:val="s0"/>
        </w:rPr>
        <w:t xml:space="preserve"> задач, направленных на обеспечение социально-экономической стабильности государства.</w:t>
      </w:r>
    </w:p>
    <w:p w:rsidR="00000000" w:rsidRDefault="00635E20">
      <w:pPr>
        <w:ind w:firstLine="400"/>
        <w:jc w:val="both"/>
      </w:pPr>
      <w:r>
        <w:rPr>
          <w:rStyle w:val="s0"/>
        </w:rPr>
        <w:t>Выделение бюджетных средств юридическим лицам с участием государства в уставном капитале, организациям, входящим в группу Фонда национального благосостояния, на выполнени</w:t>
      </w:r>
      <w:r>
        <w:rPr>
          <w:rStyle w:val="s0"/>
        </w:rPr>
        <w:t>е государственного задания осуществляется без увеличения уставного капитала этих юридических лиц.</w:t>
      </w:r>
    </w:p>
    <w:p w:rsidR="00000000" w:rsidRDefault="00635E20">
      <w:pPr>
        <w:ind w:firstLine="400"/>
        <w:jc w:val="both"/>
      </w:pPr>
      <w:r>
        <w:t>2. Планирование государственного задания осуществляется с соблюдением требований, установленных настоящим Кодексом при разработке бюджета.</w:t>
      </w:r>
    </w:p>
    <w:p w:rsidR="00000000" w:rsidRDefault="00635E20">
      <w:pPr>
        <w:jc w:val="both"/>
      </w:pPr>
      <w:r>
        <w:rPr>
          <w:rStyle w:val="s3"/>
        </w:rPr>
        <w:t xml:space="preserve">Изменения ИС «§» в </w:t>
      </w:r>
      <w:r>
        <w:rPr>
          <w:rStyle w:val="s3"/>
        </w:rPr>
        <w:t>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45" w:anchor="sub_id=1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46" w:anchor="sub_id=4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Выполнение государственного задания осуществляется в рамках реализации утвержденных республиканских бюджетных программ </w:t>
      </w:r>
      <w:r>
        <w:rPr>
          <w:rStyle w:val="s0"/>
        </w:rPr>
        <w:t xml:space="preserve">путем заключения </w:t>
      </w:r>
      <w:r>
        <w:t>гражданско-правовой сделки между администратором респ</w:t>
      </w:r>
      <w:r>
        <w:t>убликанских бюджетных программ и исполнителем государственного задания с указанием в нем показателей результатов.</w:t>
      </w:r>
    </w:p>
    <w:p w:rsidR="00000000" w:rsidRDefault="00635E20">
      <w:pPr>
        <w:ind w:firstLine="400"/>
        <w:jc w:val="both"/>
      </w:pPr>
      <w:r>
        <w:t xml:space="preserve">Выполнение государственного задания осуществляется без соблюдения конкурсных процедур, предусмотренных </w:t>
      </w:r>
      <w:hyperlink r:id="rId147" w:history="1">
        <w:r>
          <w:rPr>
            <w:rStyle w:val="a3"/>
          </w:rPr>
          <w:t>законодательством Республики Казахстан о государственных закупках</w:t>
        </w:r>
      </w:hyperlink>
      <w:r>
        <w:t>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4 изложен в редакции </w:t>
      </w:r>
      <w:hyperlink r:id="rId148" w:anchor="sub_id=1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</w:t>
      </w:r>
      <w:r>
        <w:rPr>
          <w:rStyle w:val="s3"/>
        </w:rPr>
        <w:t>10 г. № 263-IV (введен в действие с 1 января 2010 года) (</w:t>
      </w:r>
      <w:hyperlink r:id="rId149" w:anchor="sub_id=4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4. Перечень государственных заданий, администраторов бюджетных программ и юридических лиц, ответственных за выполнение государственных заданий, утверждается Правительством Республики Казахстан ежегодно.</w:t>
      </w:r>
    </w:p>
    <w:p w:rsidR="00000000" w:rsidRDefault="00635E20">
      <w:pPr>
        <w:ind w:firstLine="400"/>
        <w:jc w:val="both"/>
      </w:pPr>
      <w:r>
        <w:t xml:space="preserve">5. </w:t>
      </w:r>
      <w:hyperlink r:id="rId150" w:history="1">
        <w:r>
          <w:rPr>
            <w:rStyle w:val="a3"/>
          </w:rPr>
          <w:t>Порядок разработки и выполнения государственного задания</w:t>
        </w:r>
      </w:hyperlink>
      <w:r>
        <w:t xml:space="preserve"> определяется Правительством Республики 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20" w:name="SUB420000"/>
      <w:bookmarkEnd w:id="20"/>
      <w:r>
        <w:rPr>
          <w:rStyle w:val="s1"/>
        </w:rPr>
        <w:t>Глава 7. Межбюджетные отношения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42. Общие положения о межбюджетных отношениях</w:t>
      </w:r>
    </w:p>
    <w:p w:rsidR="00000000" w:rsidRDefault="00635E20">
      <w:pPr>
        <w:ind w:firstLine="426"/>
        <w:jc w:val="both"/>
      </w:pPr>
      <w:r>
        <w:t>1. Межбюджетными отношениями являются отношения между республиканским, областными бюджетами, бюджетами города республиканского значения, столицы, районов (городов областного значения) в бюджетном процессе.</w:t>
      </w:r>
    </w:p>
    <w:p w:rsidR="00000000" w:rsidRDefault="00635E20">
      <w:pPr>
        <w:ind w:firstLine="426"/>
        <w:jc w:val="both"/>
      </w:pPr>
      <w:r>
        <w:t>2. В бюджетном процессе не допускаются взаимоотнош</w:t>
      </w:r>
      <w:r>
        <w:t>ения республиканского бюджета с бюджетами районов (городов областного значения) и бюджетов районов (городов областного значения) друг с другом.</w:t>
      </w:r>
    </w:p>
    <w:p w:rsidR="00000000" w:rsidRDefault="00635E20">
      <w:pPr>
        <w:ind w:firstLine="426"/>
        <w:jc w:val="both"/>
      </w:pPr>
      <w:r>
        <w:t>3. По решению Правительства Республики Казахстан допускаются взаимоотношения областного бюджета, бюджетов города</w:t>
      </w:r>
      <w:r>
        <w:t xml:space="preserve"> республиканского значения, столицы с другими областными бюджетами, бюджетами города республиканского значения, столицы в бюджетном процессе в случаях возникновения чрезвычайных ситуаций природного и техногенного характера, угрожающих политической, экономи</w:t>
      </w:r>
      <w:r>
        <w:t>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 по ходатайству акимов областей, города республиканского значения, столицы, а также по</w:t>
      </w:r>
      <w:r>
        <w:t xml:space="preserve"> поручению Президента Республики Казахстан.</w:t>
      </w:r>
    </w:p>
    <w:p w:rsidR="00000000" w:rsidRDefault="00635E20">
      <w:pPr>
        <w:ind w:firstLine="426"/>
        <w:jc w:val="both"/>
      </w:pPr>
      <w:r>
        <w:t>4. Межбюджетные отношения основаны на четком разграничении функций и полномочий между уровнями государственного управления, едином распределении поступлений и расходов между республиканским, областными бюджетами,</w:t>
      </w:r>
      <w:r>
        <w:t xml:space="preserve"> бюджетами города республиканского значения, столицы, районов (городов областного значения), а также на единстве и прозрачности методов определения межбюджетных трансфертов.</w:t>
      </w:r>
    </w:p>
    <w:p w:rsidR="00000000" w:rsidRDefault="00635E20">
      <w:pPr>
        <w:ind w:firstLine="426"/>
        <w:jc w:val="both"/>
      </w:pPr>
      <w:r>
        <w:t xml:space="preserve">5. Вмешательство Правительства Республики Казахстан и центральных государственных </w:t>
      </w:r>
      <w:r>
        <w:t>органов, местных исполнительных органов областей в бюджетный процесс соответственно областей, города республиканского значения, столицы и районов (городов областного значения) не допускается, за исключением случаев, предусмотренных настоящим Кодексом.</w:t>
      </w:r>
    </w:p>
    <w:p w:rsidR="00000000" w:rsidRDefault="00635E20">
      <w:pPr>
        <w:ind w:firstLine="426"/>
        <w:jc w:val="both"/>
      </w:pPr>
      <w:r>
        <w:t>6. Н</w:t>
      </w:r>
      <w:r>
        <w:t>е допускается установление в иных законодательных актах Республики Казахстан, кроме настоящего Кодекса, уровня бюджета, за счет которого должны финансироваться расходы и в который должны зачисляться поступления.</w:t>
      </w:r>
    </w:p>
    <w:p w:rsidR="00000000" w:rsidRDefault="00635E20">
      <w:pPr>
        <w:ind w:firstLine="426"/>
        <w:jc w:val="both"/>
      </w:pPr>
      <w:r>
        <w:t>Передача расходов или отдельных видов поступ</w:t>
      </w:r>
      <w:r>
        <w:t>лений из одного уровня бюджета в другой осуществляется только при внесении изменений и дополнений в настоящий Кодекс.</w:t>
      </w:r>
    </w:p>
    <w:p w:rsidR="00000000" w:rsidRDefault="00635E20">
      <w:pPr>
        <w:ind w:firstLine="426"/>
        <w:jc w:val="both"/>
      </w:pPr>
      <w:r>
        <w:t>7. Компенсация потерь нижестоящих бюджетов, вытекающих из принятия вышестоящими органами нормативных правовых актов, влекущих увеличение р</w:t>
      </w:r>
      <w:r>
        <w:t>асходов и (или) уменьшение доходов в период действия трехлетних объемов трансфертов общего характера, производится в обязательном порядке посредством выделения целевых текущих трансфертов из вышестоящего бюджета.</w:t>
      </w:r>
    </w:p>
    <w:p w:rsidR="00000000" w:rsidRDefault="00635E20">
      <w:pPr>
        <w:ind w:firstLine="426"/>
        <w:jc w:val="both"/>
      </w:pPr>
      <w:r>
        <w:t>8. Компенсация потерь вышестоящих бюджетов,</w:t>
      </w:r>
      <w:r>
        <w:t xml:space="preserve"> вытекающих из принятия законодательных актов,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</w:t>
      </w:r>
      <w:r>
        <w:t>ра, производится в обязательном порядке посредством выделения целевых текущих трансфертов из нижестоящего бюджета.</w:t>
      </w:r>
    </w:p>
    <w:p w:rsidR="00000000" w:rsidRDefault="00635E20">
      <w:pPr>
        <w:ind w:firstLine="426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43. Принципы межбюджетных отношений </w:t>
      </w:r>
    </w:p>
    <w:p w:rsidR="00000000" w:rsidRDefault="00635E20">
      <w:pPr>
        <w:ind w:firstLine="426"/>
        <w:jc w:val="both"/>
      </w:pPr>
      <w:r>
        <w:t>Межбюджетные отношения основываются на следующих принципах:</w:t>
      </w:r>
    </w:p>
    <w:p w:rsidR="00000000" w:rsidRDefault="00635E20">
      <w:pPr>
        <w:ind w:firstLine="426"/>
        <w:jc w:val="both"/>
      </w:pPr>
      <w:r>
        <w:t>1) равенство областных бюджетов, бю</w:t>
      </w:r>
      <w:r>
        <w:t>джетов города республиканского значения, столицы во взаимоотношениях с республиканским бюджетом, бюджетов районов (городов областного значения) во взаимоотношениях с вышестоящим областным бюджетом;</w:t>
      </w:r>
    </w:p>
    <w:p w:rsidR="00000000" w:rsidRDefault="00635E20">
      <w:pPr>
        <w:ind w:firstLine="426"/>
        <w:jc w:val="both"/>
      </w:pPr>
      <w:r>
        <w:t>2) эффективное распределение поступлений, учитывающее одно</w:t>
      </w:r>
      <w:r>
        <w:t>временное соблюдение следующих критериев их разграничения:</w:t>
      </w:r>
    </w:p>
    <w:p w:rsidR="00000000" w:rsidRDefault="00635E20">
      <w:pPr>
        <w:ind w:firstLine="426"/>
        <w:jc w:val="both"/>
      </w:pPr>
      <w:r>
        <w:t>за нижестоящими бюджетами закрепляются налоговые и неналоговые поступления, имеющие стабильный характер, не зависящие от воздействия внешних факторов;</w:t>
      </w:r>
    </w:p>
    <w:p w:rsidR="00000000" w:rsidRDefault="00635E20">
      <w:pPr>
        <w:ind w:firstLine="426"/>
        <w:jc w:val="both"/>
      </w:pPr>
      <w:r>
        <w:t>налоговые и неналоговые поступления, представл</w:t>
      </w:r>
      <w:r>
        <w:t>яющие плату за услуги, оказанные государственными учреждениями, поступают в доход бюджета, из которого финансируются указанные услуги;</w:t>
      </w:r>
    </w:p>
    <w:p w:rsidR="00000000" w:rsidRDefault="00635E20">
      <w:pPr>
        <w:ind w:firstLine="426"/>
        <w:jc w:val="both"/>
      </w:pPr>
      <w:r>
        <w:t>налоги, имеющие перераспределительный характер, а также неравномерное размещение налоговой базы, закрепляются за более вы</w:t>
      </w:r>
      <w:r>
        <w:t>сокими уровнями бюджетов бюджетной системы;</w:t>
      </w:r>
    </w:p>
    <w:p w:rsidR="00000000" w:rsidRDefault="00635E20">
      <w:pPr>
        <w:ind w:firstLine="426"/>
        <w:jc w:val="both"/>
      </w:pPr>
      <w:r>
        <w:t>при закреплении налогов и других обязательных платежей в бюджет предпочтение отдается тому уровню бюджета, который обеспечит наиболее высокую степень их собираемости;</w:t>
      </w:r>
    </w:p>
    <w:p w:rsidR="00000000" w:rsidRDefault="00635E20">
      <w:pPr>
        <w:ind w:firstLine="426"/>
        <w:jc w:val="both"/>
      </w:pPr>
      <w:r>
        <w:t>налоги, взимаемые с налоговой базы, имеющей ч</w:t>
      </w:r>
      <w:r>
        <w:t>еткую территориальную привязку, закрепляются за местными бюджетами;</w:t>
      </w:r>
    </w:p>
    <w:p w:rsidR="00000000" w:rsidRDefault="00635E20">
      <w:pPr>
        <w:ind w:firstLine="426"/>
        <w:jc w:val="both"/>
      </w:pPr>
      <w:r>
        <w:t>3) выравнивание уровней бюджетной обеспеченности административно-территориальных единиц Республики Казахстан;</w:t>
      </w:r>
    </w:p>
    <w:p w:rsidR="00000000" w:rsidRDefault="00635E20">
      <w:pPr>
        <w:ind w:firstLine="426"/>
        <w:jc w:val="both"/>
      </w:pPr>
      <w:r>
        <w:t>4) обеспечение предоставления местными исполнительными органами одинакового ур</w:t>
      </w:r>
      <w:r>
        <w:t>овня государственных услуг;</w:t>
      </w:r>
    </w:p>
    <w:p w:rsidR="00000000" w:rsidRDefault="00635E20">
      <w:pPr>
        <w:ind w:firstLine="426"/>
        <w:jc w:val="both"/>
      </w:pPr>
      <w:r>
        <w:t>5) эффективность и результативность предоставления государственных услуг — закрепление государственных услуг за тем уровнем государственного управления, который может обеспечить наиболее эффективное и результативное оказание гос</w:t>
      </w:r>
      <w:r>
        <w:t>ударственных услуг;</w:t>
      </w:r>
    </w:p>
    <w:p w:rsidR="00000000" w:rsidRDefault="00635E20">
      <w:pPr>
        <w:ind w:firstLine="426"/>
        <w:jc w:val="both"/>
      </w:pPr>
      <w:r>
        <w:t>6) максимальное приближение уровня предоставления государственной услуги к ее получателям — передача исполнения услуг на возможно более низкий уровень бюджетной системы с целью лучшего учета потребностей их получателей и повышения качес</w:t>
      </w:r>
      <w:r>
        <w:t>тва государственных услуг.</w:t>
      </w:r>
    </w:p>
    <w:p w:rsidR="00000000" w:rsidRDefault="00635E20">
      <w:pPr>
        <w:ind w:firstLine="426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44 изложена в редакции </w:t>
      </w:r>
      <w:hyperlink r:id="rId151" w:anchor="sub_id=1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52" w:anchor="sub_id=4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3" w:anchor="sub_id=30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54" w:anchor="sub_id=4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44. Формы регулирования межбюджетных отношений</w:t>
      </w:r>
    </w:p>
    <w:p w:rsidR="00000000" w:rsidRDefault="00635E20">
      <w:pPr>
        <w:ind w:firstLine="400"/>
        <w:jc w:val="both"/>
      </w:pPr>
      <w:r>
        <w:rPr>
          <w:rStyle w:val="s0"/>
        </w:rPr>
        <w:t>1. Межбюджетные отношения регулируются:</w:t>
      </w:r>
    </w:p>
    <w:p w:rsidR="00000000" w:rsidRDefault="00635E20">
      <w:pPr>
        <w:ind w:firstLine="400"/>
        <w:jc w:val="both"/>
      </w:pPr>
      <w:r>
        <w:rPr>
          <w:rStyle w:val="s0"/>
        </w:rPr>
        <w:t>1) между республиканским и областным бюджетом, бюджетами города р</w:t>
      </w:r>
      <w:r>
        <w:rPr>
          <w:rStyle w:val="s0"/>
        </w:rPr>
        <w:t>еспубликанского значения, столицы:</w:t>
      </w:r>
    </w:p>
    <w:p w:rsidR="00000000" w:rsidRDefault="00635E20">
      <w:pPr>
        <w:ind w:firstLine="400"/>
        <w:jc w:val="both"/>
      </w:pPr>
      <w:r>
        <w:rPr>
          <w:rStyle w:val="s0"/>
        </w:rPr>
        <w:t>трансфертами;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бюджетными кредитами;</w:t>
      </w:r>
    </w:p>
    <w:p w:rsidR="00000000" w:rsidRDefault="00635E20">
      <w:pPr>
        <w:ind w:firstLine="400"/>
        <w:jc w:val="both"/>
      </w:pPr>
      <w:r>
        <w:rPr>
          <w:rStyle w:val="s0"/>
        </w:rPr>
        <w:t>2) между областным и районными (городов областного значения) бюджетами:</w:t>
      </w:r>
    </w:p>
    <w:p w:rsidR="00000000" w:rsidRDefault="00635E20">
      <w:pPr>
        <w:ind w:firstLine="400"/>
        <w:jc w:val="both"/>
      </w:pPr>
      <w:r>
        <w:rPr>
          <w:rStyle w:val="s0"/>
        </w:rPr>
        <w:t>трансфертами;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бюджетными кредитами;</w:t>
      </w:r>
    </w:p>
    <w:p w:rsidR="00000000" w:rsidRDefault="00635E20">
      <w:pPr>
        <w:ind w:firstLine="400"/>
        <w:jc w:val="both"/>
      </w:pPr>
      <w:r>
        <w:rPr>
          <w:rStyle w:val="s0"/>
        </w:rPr>
        <w:t>нормативами распределения доходов.</w:t>
      </w:r>
    </w:p>
    <w:p w:rsidR="00000000" w:rsidRDefault="00635E20">
      <w:pPr>
        <w:ind w:firstLine="400"/>
        <w:jc w:val="both"/>
      </w:pPr>
      <w:r>
        <w:rPr>
          <w:rStyle w:val="s0"/>
        </w:rPr>
        <w:t>2. Трансферты между уровнями бюджетов подр</w:t>
      </w:r>
      <w:r>
        <w:rPr>
          <w:rStyle w:val="s0"/>
        </w:rPr>
        <w:t>азделяются на трансферты общего характера, целевые текущие трансферты, целевые трансферты на развитие.</w:t>
      </w:r>
    </w:p>
    <w:p w:rsidR="00000000" w:rsidRDefault="00635E20">
      <w:pPr>
        <w:ind w:firstLine="400"/>
        <w:jc w:val="both"/>
      </w:pPr>
      <w:r>
        <w:rPr>
          <w:rStyle w:val="s0"/>
        </w:rPr>
        <w:t>3. Целевые трансферты и бюджетные кредиты используются местными исполнительными органами только в соответствии с их целевым назначением, определенным в с</w:t>
      </w:r>
      <w:r>
        <w:rPr>
          <w:rStyle w:val="s0"/>
        </w:rPr>
        <w:t>оответствующих бюджетных программах.</w:t>
      </w:r>
    </w:p>
    <w:p w:rsidR="00000000" w:rsidRDefault="00635E20">
      <w:pPr>
        <w:ind w:firstLine="400"/>
        <w:jc w:val="both"/>
      </w:pPr>
      <w:bookmarkStart w:id="21" w:name="SUB440400"/>
      <w:bookmarkEnd w:id="21"/>
      <w:r>
        <w:rPr>
          <w:rStyle w:val="s0"/>
        </w:rPr>
        <w:t>4. Использованные не по целевому назначению суммы целевых трансфертов и бюджетных кредитов согласно акту, органа государственного финансового контроля подлежат обязательному возврату в вышестоящий бюджет, выделивший дан</w:t>
      </w:r>
      <w:r>
        <w:rPr>
          <w:rStyle w:val="s0"/>
        </w:rPr>
        <w:t xml:space="preserve">ные трансферты и кредиты, в течение месяца после подписания акта контроля в </w:t>
      </w:r>
      <w:hyperlink r:id="rId155" w:anchor="sub_id=2610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bookmarkStart w:id="22" w:name="SUB440500"/>
      <w:bookmarkEnd w:id="22"/>
      <w:r>
        <w:rPr>
          <w:rStyle w:val="s0"/>
        </w:rPr>
        <w:t>5. По решению Правительства Республик</w:t>
      </w:r>
      <w:r>
        <w:rPr>
          <w:rStyle w:val="s0"/>
        </w:rPr>
        <w:t>и Казахстан неиспользованные (недоиспользованные) в течение финансового года суммы целевых трансфертов на развитие, выделенных из республиканского бюджета, за исключением выделенных из резерва Правительства Республики Казахстан, могут быть использованы (до</w:t>
      </w:r>
      <w:r>
        <w:rPr>
          <w:rStyle w:val="s0"/>
        </w:rPr>
        <w:t>использованы) в следующем финансовом году с соблюдением их целевого назначения.</w:t>
      </w:r>
    </w:p>
    <w:p w:rsidR="00000000" w:rsidRDefault="00635E20">
      <w:pPr>
        <w:ind w:firstLine="400"/>
        <w:jc w:val="both"/>
      </w:pPr>
      <w:r>
        <w:rPr>
          <w:rStyle w:val="s0"/>
        </w:rPr>
        <w:t>По решению местного исполнительного органа области неиспользованные (недоиспользованные) в течение финансового года суммы целевых трансфертов на развитие, выделенных из областн</w:t>
      </w:r>
      <w:r>
        <w:rPr>
          <w:rStyle w:val="s0"/>
        </w:rPr>
        <w:t>ого бюджета, за исключением выделенных из резерва местного исполнительного органа области, могут быть использованы (доиспользованы) в следующем финансовом году с соблюдением их целевого назначения.</w:t>
      </w:r>
    </w:p>
    <w:p w:rsidR="00000000" w:rsidRDefault="00635E20">
      <w:pPr>
        <w:ind w:firstLine="400"/>
        <w:jc w:val="both"/>
      </w:pPr>
      <w:r>
        <w:rPr>
          <w:rStyle w:val="s0"/>
        </w:rPr>
        <w:t>6. В случае образования экономии при использовании целевых</w:t>
      </w:r>
      <w:r>
        <w:rPr>
          <w:rStyle w:val="s0"/>
        </w:rPr>
        <w:t xml:space="preserve"> трансфертов на развитие, выделенных в истекшем финансовом году из республиканского или областного бюджета,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</w:t>
      </w:r>
      <w:r>
        <w:rPr>
          <w:rStyle w:val="s0"/>
        </w:rPr>
        <w:t xml:space="preserve"> текущего финансового года соответствующую сумму экономии на улучшение показателей результатов бюджетных программ, по которым осуществлялось использование целевых трансфертов на развитие из вышестоящего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7. Неиспользованные (недоиспользованные) в т</w:t>
      </w:r>
      <w:r>
        <w:rPr>
          <w:rStyle w:val="s0"/>
        </w:rPr>
        <w:t>ечение финансового года суммы целевых трансфертов на развитие, выделенных в истекшем финансовом году, разрешенные использовать (доиспользовать) по решению Правительства Республики Казахстан или местного исполнительного органа области, подлежат возврату в в</w:t>
      </w:r>
      <w:r>
        <w:rPr>
          <w:rStyle w:val="s0"/>
        </w:rPr>
        <w:t>ышестоящий бюджет, выделивший их, до конца текущего финансового года.</w:t>
      </w:r>
    </w:p>
    <w:p w:rsidR="00000000" w:rsidRDefault="00635E20">
      <w:pPr>
        <w:ind w:firstLine="426"/>
        <w:jc w:val="both"/>
      </w:pPr>
      <w:r>
        <w:rPr>
          <w:rStyle w:val="s0"/>
        </w:rPr>
        <w:t>Неиспользованные (недоиспользованные) в истекшем финансовом году суммы целевых трансфертов, выделенных из республиканского или областного бюджета, по которым Правительством Республики Ка</w:t>
      </w:r>
      <w:r>
        <w:rPr>
          <w:rStyle w:val="s0"/>
        </w:rPr>
        <w:t xml:space="preserve">захстан или местным исполнительным органом области не было принято решение о дальнейшем использовании (доиспользовании) в текущем финансовом году, подлежат возврату в вышестоящий бюджет, выделивший их, до 1 марта текущего финансового года за счет остатков </w:t>
      </w:r>
      <w:r>
        <w:rPr>
          <w:rStyle w:val="s0"/>
        </w:rPr>
        <w:t>бюджетных средств на начало года.</w:t>
      </w:r>
    </w:p>
    <w:p w:rsidR="00000000" w:rsidRDefault="00635E20">
      <w:pPr>
        <w:ind w:firstLine="426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45. Трансферты общего характера </w:t>
      </w:r>
    </w:p>
    <w:p w:rsidR="00000000" w:rsidRDefault="00635E20">
      <w:pPr>
        <w:ind w:firstLine="426"/>
        <w:jc w:val="both"/>
      </w:pPr>
      <w:r>
        <w:t>1. Трансфертами общего характера являются бюджетные субвенции и бюджетные изъятия.</w:t>
      </w:r>
    </w:p>
    <w:p w:rsidR="00000000" w:rsidRDefault="00635E20">
      <w:pPr>
        <w:ind w:firstLine="426"/>
        <w:jc w:val="both"/>
      </w:pPr>
      <w:r>
        <w:t>2. Бюджетными субвенциями являются трансферты, передаваемые из вышестоящих бюджетов в нижестоящие</w:t>
      </w:r>
      <w:r>
        <w:t xml:space="preserve"> бюджеты в пределах сумм, утвержденных в республиканском или областном бюджете.</w:t>
      </w:r>
    </w:p>
    <w:p w:rsidR="00000000" w:rsidRDefault="00635E20">
      <w:pPr>
        <w:ind w:firstLine="426"/>
        <w:jc w:val="both"/>
      </w:pPr>
      <w:r>
        <w:t>3. Бюджетными изъятиями являются трансферты, передаваемые из нижестоящих бюджетов в вышестоящие бюджеты в пределах сумм, утвержденных в республиканском или областном бюджете.</w:t>
      </w:r>
    </w:p>
    <w:p w:rsidR="00000000" w:rsidRDefault="00635E20">
      <w:pPr>
        <w:ind w:firstLine="426"/>
        <w:jc w:val="both"/>
      </w:pPr>
      <w:r>
        <w:t>4</w:t>
      </w:r>
      <w:r>
        <w:t>. Объемы трансфертов общего характера устанавливаются в абсолютном выражении на трехлетний период с разбивкой по годам:</w:t>
      </w:r>
    </w:p>
    <w:p w:rsidR="00000000" w:rsidRDefault="00635E20">
      <w:pPr>
        <w:ind w:firstLine="426"/>
        <w:jc w:val="both"/>
      </w:pPr>
      <w:r>
        <w:t>между республиканским бюджетом и областными, города республиканского значения, столицы бюджетами — законом Республики Казахстан;</w:t>
      </w:r>
    </w:p>
    <w:p w:rsidR="00000000" w:rsidRDefault="00635E20">
      <w:pPr>
        <w:ind w:firstLine="426"/>
        <w:jc w:val="both"/>
      </w:pPr>
      <w:r>
        <w:t>между областным бюджетом и бюджетами районов (городов областного значения) — решением областного маслихата.</w:t>
      </w:r>
    </w:p>
    <w:p w:rsidR="00000000" w:rsidRDefault="00635E20">
      <w:pPr>
        <w:ind w:firstLine="426"/>
        <w:jc w:val="both"/>
      </w:pPr>
      <w:r>
        <w:t>Объемы трансфертов общего характера подлежат изменению через каждые три года.</w:t>
      </w:r>
    </w:p>
    <w:p w:rsidR="00000000" w:rsidRDefault="00635E20">
      <w:pPr>
        <w:ind w:firstLine="426"/>
        <w:jc w:val="both"/>
      </w:pPr>
      <w:r>
        <w:t>5. Трансферты общего характера направлены на выравнивание уровня бюдже</w:t>
      </w:r>
      <w:r>
        <w:t>тной обеспеченности регионов и обеспечение равных фискальных возможностей для предоставления гарантированных государством услуг в соответствии с направлениями расходов, закрепленными настоящим Кодексом за каждым уровнем бюджета.</w:t>
      </w:r>
    </w:p>
    <w:p w:rsidR="00000000" w:rsidRDefault="00635E20">
      <w:pPr>
        <w:ind w:firstLine="426"/>
        <w:jc w:val="both"/>
      </w:pPr>
      <w:r>
        <w:t>6. При определении трансфер</w:t>
      </w:r>
      <w:r>
        <w:t>тов общего характера учитываются налоговый потенциал региона, численность потребителей государственных услуг в регионе, утвержденные стандарты государственных услуг и факторы, влияющие на расходы по предоставлению государственных услуг в зависимости от спе</w:t>
      </w:r>
      <w:r>
        <w:t>цифики того или иного региона.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56" w:anchor="sub_id=4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57" w:anchor="sub_id=45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26"/>
        <w:jc w:val="both"/>
      </w:pPr>
      <w:r>
        <w:t>7. Объемы трансфертов общего характера определяются как разница между прогнозными объемами доходов (за минусом трансфертов) и затрат соответствующего местно</w:t>
      </w:r>
      <w:r>
        <w:t>го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Объемы трансфертов общего характера определяются соответственно центральным и местными уполномоченными органами по государственному планированию.</w:t>
      </w:r>
    </w:p>
    <w:p w:rsidR="00000000" w:rsidRDefault="00635E20">
      <w:pPr>
        <w:ind w:firstLine="426"/>
        <w:jc w:val="both"/>
      </w:pPr>
      <w:r>
        <w:t>8. При превышении прогнозного объема доходов над прогнозным объемом затрат местного бюджета устана</w:t>
      </w:r>
      <w:r>
        <w:t>вливаются бюджетные изъятия из местного бюджета в вышестоящий бюджет.</w:t>
      </w:r>
    </w:p>
    <w:p w:rsidR="00000000" w:rsidRDefault="00635E20">
      <w:pPr>
        <w:ind w:firstLine="426"/>
        <w:jc w:val="both"/>
      </w:pPr>
      <w:r>
        <w:t>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бюджета.</w:t>
      </w:r>
    </w:p>
    <w:p w:rsidR="00000000" w:rsidRDefault="00635E20">
      <w:pPr>
        <w:ind w:firstLine="426"/>
        <w:jc w:val="both"/>
      </w:pPr>
      <w:r>
        <w:t>9. Прогнозные объем</w:t>
      </w:r>
      <w:r>
        <w:t xml:space="preserve">ы доходов и затрат местных бюджетов рассчитываются на основе </w:t>
      </w:r>
      <w:hyperlink r:id="rId158" w:history="1">
        <w:r>
          <w:rPr>
            <w:rStyle w:val="a3"/>
          </w:rPr>
          <w:t>методики</w:t>
        </w:r>
      </w:hyperlink>
      <w:r>
        <w:t xml:space="preserve"> расчетов трансфертов общего характера, определяемой Правительством Республики Казахстан.</w:t>
      </w:r>
    </w:p>
    <w:p w:rsidR="00000000" w:rsidRDefault="00635E20">
      <w:pPr>
        <w:ind w:firstLine="426"/>
        <w:jc w:val="both"/>
      </w:pPr>
      <w:r>
        <w:t>10. При расчете объемов трансфер</w:t>
      </w:r>
      <w:r>
        <w:t>тов общего характера не учитываются целевые трансферты и бюджетные кредиты, выделяемые из вышестоящего бюджета в планируемом периоде, затраты на погашение долга местного исполнительного органа.</w:t>
      </w:r>
    </w:p>
    <w:p w:rsidR="00000000" w:rsidRDefault="00635E20">
      <w:pPr>
        <w:ind w:firstLine="426"/>
        <w:jc w:val="both"/>
      </w:pPr>
      <w:r>
        <w:t xml:space="preserve">11. </w:t>
      </w:r>
      <w:hyperlink r:id="rId159" w:anchor="sub_id=25700" w:history="1">
        <w:r>
          <w:rPr>
            <w:rStyle w:val="a3"/>
          </w:rPr>
          <w:t>Порядок и периодичность</w:t>
        </w:r>
      </w:hyperlink>
      <w:r>
        <w:t xml:space="preserve"> перечисления трансфертов общего характера определяются Правительством Республики Казахстан.</w:t>
      </w:r>
    </w:p>
    <w:p w:rsidR="00000000" w:rsidRDefault="00635E20">
      <w:pPr>
        <w:ind w:firstLine="426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46 изложена в редакции </w:t>
      </w:r>
      <w:hyperlink r:id="rId160" w:anchor="sub_id=1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161" w:anchor="sub_id=4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46. Целевые трансферты</w:t>
      </w:r>
    </w:p>
    <w:p w:rsidR="00000000" w:rsidRDefault="00635E20">
      <w:pPr>
        <w:ind w:firstLine="400"/>
        <w:jc w:val="both"/>
      </w:pPr>
      <w:r>
        <w:rPr>
          <w:rStyle w:val="s0"/>
        </w:rPr>
        <w:t>1. Целевые транс</w:t>
      </w:r>
      <w:r>
        <w:rPr>
          <w:rStyle w:val="s0"/>
        </w:rPr>
        <w:t>ферты подразделяются на целевые текущие трансферты и целевые трансферты на развитие.</w:t>
      </w:r>
    </w:p>
    <w:p w:rsidR="00000000" w:rsidRDefault="00635E20">
      <w:pPr>
        <w:ind w:firstLine="400"/>
        <w:jc w:val="both"/>
      </w:pPr>
      <w:r>
        <w:rPr>
          <w:rStyle w:val="s0"/>
        </w:rPr>
        <w:t>2. Целевыми текущими трансфертами являются трансферты, передаваемые в период действия трехлетних объемов трансфертов общего характера в пределах сумм, утвержденных в респу</w:t>
      </w:r>
      <w:r>
        <w:rPr>
          <w:rStyle w:val="s0"/>
        </w:rPr>
        <w:t>бликанском или местных бюджетах: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62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63" w:anchor="sub_id=4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1) вышестоящими бюджетами в нижестоящие, направленные на компенсацию потерь нижестоящих бюджетов, вытекающих из принятия законодательных актов, актов Президента Республики Казахст</w:t>
      </w:r>
      <w:r>
        <w:rPr>
          <w:rStyle w:val="s0"/>
        </w:rPr>
        <w:t>ан и Правительства Республики Казахстан, представительных и исполнительных органов области, влекущих увеличение расходов и (или) сокращение доходов местных бюджетов;</w:t>
      </w:r>
    </w:p>
    <w:p w:rsidR="00000000" w:rsidRDefault="00635E20">
      <w:pPr>
        <w:ind w:firstLine="400"/>
        <w:jc w:val="both"/>
      </w:pPr>
      <w:r>
        <w:rPr>
          <w:rStyle w:val="s0"/>
        </w:rPr>
        <w:t>2) нижестоящими бюджетами в вышестоящие, направленные на компенсацию потерь вышестоящих бю</w:t>
      </w:r>
      <w:r>
        <w:rPr>
          <w:rStyle w:val="s0"/>
        </w:rPr>
        <w:t>джетов, вытекающих из принятия законодательных актов, актов Президента Республики Казахстан,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</w:t>
      </w:r>
      <w:r>
        <w:rPr>
          <w:rStyle w:val="s0"/>
        </w:rPr>
        <w:t>щий.</w:t>
      </w:r>
    </w:p>
    <w:p w:rsidR="00000000" w:rsidRDefault="00635E20">
      <w:pPr>
        <w:ind w:firstLine="400"/>
        <w:jc w:val="both"/>
      </w:pPr>
      <w:r>
        <w:rPr>
          <w:rStyle w:val="s0"/>
        </w:rPr>
        <w:t>3. Целевыми трансфертами на развитие являются трансферты, передаваемые вышестоящими бюджетами в нижестоящие в пределах сумм, утвержденных в республиканском или областном бюджете, для реализации местных бюджетных программ развития.</w:t>
      </w:r>
    </w:p>
    <w:p w:rsidR="00000000" w:rsidRDefault="00635E20">
      <w:pPr>
        <w:ind w:firstLine="400"/>
        <w:jc w:val="both"/>
      </w:pPr>
      <w:r>
        <w:rPr>
          <w:rStyle w:val="s0"/>
        </w:rPr>
        <w:t>4. Местные исполните</w:t>
      </w:r>
      <w:r>
        <w:rPr>
          <w:rStyle w:val="s0"/>
        </w:rPr>
        <w:t>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инвестиционных проектов и сумм расходов по ним.</w:t>
      </w:r>
    </w:p>
    <w:p w:rsidR="00000000" w:rsidRDefault="00635E20">
      <w:pPr>
        <w:jc w:val="both"/>
      </w:pPr>
      <w:r>
        <w:rPr>
          <w:rStyle w:val="s3"/>
        </w:rPr>
        <w:t xml:space="preserve">Пункт 5 изложен в редакции </w:t>
      </w:r>
      <w:hyperlink r:id="rId164" w:anchor="sub_id=3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65" w:anchor="sub_id=46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5. Расходы по местным бюджетным программам развития определяю</w:t>
      </w:r>
      <w:r>
        <w:rPr>
          <w:rStyle w:val="s0"/>
        </w:rPr>
        <w:t>тся в местных бюджетах с учетом объемов передаваемых целевых трансфертов на развитие.</w:t>
      </w:r>
    </w:p>
    <w:p w:rsidR="00000000" w:rsidRDefault="00635E20">
      <w:pPr>
        <w:ind w:firstLine="400"/>
        <w:jc w:val="both"/>
      </w:pPr>
      <w:r>
        <w:rPr>
          <w:rStyle w:val="s0"/>
        </w:rPr>
        <w:t>Целевые трансферты на развитие для реализации местных бюджетных инвестиционных проектов выделяются нижестоящим бюджетам одной суммой без пообъектного ее распределения.</w:t>
      </w:r>
    </w:p>
    <w:p w:rsidR="00000000" w:rsidRDefault="00635E20">
      <w:pPr>
        <w:ind w:firstLine="400"/>
        <w:jc w:val="both"/>
      </w:pPr>
      <w:r>
        <w:rPr>
          <w:rStyle w:val="s0"/>
        </w:rPr>
        <w:t>Распределение целевых трансфертов на развитие между местными бюджетными инвестиционными проектами осуществляется местными исполнительными органами с учетом объемов финансирования, предусматриваемых в соответствующих местных бюджетах на эти цели, в порядке,</w:t>
      </w:r>
      <w:r>
        <w:rPr>
          <w:rStyle w:val="s0"/>
        </w:rPr>
        <w:t xml:space="preserve"> установленном Правительством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66" w:anchor="sub_id=3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67" w:anchor="sub_id=46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6. Целевые трансферты на развитие нижестоящим бюджетам выделяются при достижении прямых результатов местных бюджетных инвестиционных проектов, определенных в соглашениях о результатах по целевым тра</w:t>
      </w:r>
      <w:r>
        <w:rPr>
          <w:rStyle w:val="s0"/>
        </w:rPr>
        <w:t>нсфертам на развитие, выделенным в предыдущий финансовый год. В случае недостижения таких результатов целевой трансферт на развитие в очередном финансовом году не предоставляется.</w:t>
      </w:r>
    </w:p>
    <w:p w:rsidR="00000000" w:rsidRDefault="00635E20">
      <w:pPr>
        <w:ind w:firstLine="400"/>
        <w:jc w:val="both"/>
      </w:pPr>
      <w:r>
        <w:rPr>
          <w:rStyle w:val="s0"/>
        </w:rPr>
        <w:t>7. Расходы, связанные с увеличением сметной стоимости местных бюджетных инве</w:t>
      </w:r>
      <w:r>
        <w:rPr>
          <w:rStyle w:val="s0"/>
        </w:rPr>
        <w:t>стиционных проектов, реализуемых за счет целевых трансфертов на развитие из вышестоящего бюджета, в связи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</w:t>
      </w:r>
      <w:r>
        <w:rPr>
          <w:rStyle w:val="s0"/>
        </w:rPr>
        <w:t xml:space="preserve"> или типовом проекте, осуществляются за счет средств соответствующего местного бюджета.</w:t>
      </w:r>
    </w:p>
    <w:p w:rsidR="00000000" w:rsidRDefault="00635E20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168" w:anchor="sub_id=3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169" w:anchor="sub_id=46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8. </w:t>
      </w:r>
      <w:hyperlink r:id="rId170" w:history="1">
        <w:r>
          <w:rPr>
            <w:rStyle w:val="a3"/>
          </w:rPr>
          <w:t>Порядок рассмотрения и отбора целевых трансфертов на развитие</w:t>
        </w:r>
      </w:hyperlink>
      <w:r>
        <w:rPr>
          <w:rStyle w:val="s0"/>
        </w:rPr>
        <w:t xml:space="preserve"> определяется Правительством Респ</w:t>
      </w:r>
      <w:r>
        <w:rPr>
          <w:rStyle w:val="s0"/>
        </w:rPr>
        <w:t>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9. Выделение нижестоящим бюджетам средств из резервов Правительства Республики Казахстан и местного исполнительного органа области осуществляется в виде целевых трансфертов.</w:t>
      </w:r>
    </w:p>
    <w:p w:rsidR="00000000" w:rsidRDefault="00635E20">
      <w:pPr>
        <w:ind w:firstLine="400"/>
        <w:jc w:val="both"/>
      </w:pPr>
      <w:r>
        <w:rPr>
          <w:rStyle w:val="s0"/>
        </w:rPr>
        <w:t>10. Целевые трансферты нижестоящим бюджетам перечисляются админи</w:t>
      </w:r>
      <w:r>
        <w:rPr>
          <w:rStyle w:val="s0"/>
        </w:rPr>
        <w:t>стратором бюджетных программ вышестоящего бюджета на основании соглашения о результатах по целевым трансфертам, индивидуального плана финансирования соответствующей бюджетной программы по платежам, утвержденного в установленном порядке.</w:t>
      </w:r>
    </w:p>
    <w:p w:rsidR="00000000" w:rsidRDefault="00635E20">
      <w:pPr>
        <w:ind w:firstLine="400"/>
        <w:jc w:val="both"/>
      </w:pPr>
      <w:r>
        <w:rPr>
          <w:rStyle w:val="s0"/>
        </w:rPr>
        <w:t>11. Соглашение о ре</w:t>
      </w:r>
      <w:r>
        <w:rPr>
          <w:rStyle w:val="s0"/>
        </w:rPr>
        <w:t>зультатах по целевым трансфертам представляет собой документ, содержащий:</w:t>
      </w:r>
    </w:p>
    <w:p w:rsidR="00000000" w:rsidRDefault="00635E20">
      <w:pPr>
        <w:ind w:firstLine="400"/>
        <w:jc w:val="both"/>
      </w:pPr>
      <w:r>
        <w:rPr>
          <w:rStyle w:val="s0"/>
        </w:rPr>
        <w:t>цели и задачи, на решение которых выделяются целевые трансферты;</w:t>
      </w:r>
    </w:p>
    <w:p w:rsidR="00000000" w:rsidRDefault="00635E20">
      <w:pPr>
        <w:ind w:firstLine="400"/>
        <w:jc w:val="both"/>
      </w:pPr>
      <w:r>
        <w:rPr>
          <w:rStyle w:val="s0"/>
        </w:rPr>
        <w:t>прямые и конечные результаты, которые должны быть достигнуты за счет использования целевых трансфертов;</w:t>
      </w:r>
    </w:p>
    <w:p w:rsidR="00000000" w:rsidRDefault="00635E20">
      <w:pPr>
        <w:ind w:firstLine="400"/>
        <w:jc w:val="both"/>
      </w:pPr>
      <w:r>
        <w:rPr>
          <w:rStyle w:val="s0"/>
        </w:rPr>
        <w:t>обязательство</w:t>
      </w:r>
      <w:r>
        <w:rPr>
          <w:rStyle w:val="s0"/>
        </w:rPr>
        <w:t xml:space="preserve"> о представлении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результатах;</w:t>
      </w:r>
    </w:p>
    <w:p w:rsidR="00000000" w:rsidRDefault="00635E20">
      <w:pPr>
        <w:ind w:firstLine="400"/>
        <w:jc w:val="both"/>
      </w:pPr>
      <w:r>
        <w:rPr>
          <w:rStyle w:val="s0"/>
        </w:rPr>
        <w:t>другие условия, определяемые по решению сторон.</w:t>
      </w:r>
    </w:p>
    <w:p w:rsidR="00000000" w:rsidRDefault="00635E20">
      <w:pPr>
        <w:ind w:firstLine="400"/>
        <w:jc w:val="both"/>
      </w:pPr>
      <w:r>
        <w:rPr>
          <w:rStyle w:val="s0"/>
        </w:rPr>
        <w:t>12. Соглашение о результатах по целев</w:t>
      </w:r>
      <w:r>
        <w:rPr>
          <w:rStyle w:val="s0"/>
        </w:rPr>
        <w:t>ым трансфертам, предоставляемым из вышестоящего бюджета нижестоящему бюджету, заключается не позднее 20 января текущего финансового года между администратором бюджетной программы вышестоящего бюджета и соответствующим местным исполнительным органом на один</w:t>
      </w:r>
      <w:r>
        <w:rPr>
          <w:rStyle w:val="s0"/>
        </w:rPr>
        <w:t xml:space="preserve"> финансовый год.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12-1 в соответствии с </w:t>
      </w:r>
      <w:hyperlink r:id="rId171" w:anchor="sub_id=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12-1. Администратор бюджетной программы в</w:t>
      </w:r>
      <w:r>
        <w:rPr>
          <w:rStyle w:val="s0"/>
        </w:rPr>
        <w:t>ышестоящего бюджета не заключает соглашение о результатах по целевым трансфертам, предоставляемым из вышестоящего бюджета нижестоящему бюджету, с соответствующим местным исполнительным органом по целевым трансфертам на развитие направленных на реализацию о</w:t>
      </w:r>
      <w:r>
        <w:rPr>
          <w:rStyle w:val="s0"/>
        </w:rPr>
        <w:t xml:space="preserve">собо важных и требующих оперативной реализации задач, указанных в подпункте 2-1) части второй </w:t>
      </w:r>
      <w:hyperlink w:anchor="sub790200" w:history="1">
        <w:r>
          <w:rPr>
            <w:rStyle w:val="a3"/>
          </w:rPr>
          <w:t>пункта 2 статьи 79</w:t>
        </w:r>
      </w:hyperlink>
      <w:r>
        <w:rPr>
          <w:rStyle w:val="s0"/>
        </w:rPr>
        <w:t xml:space="preserve"> настоящего Кодекса, до представления центральному уполномоченному органу по бюджетному планированию документаци</w:t>
      </w:r>
      <w:r>
        <w:rPr>
          <w:rStyle w:val="s0"/>
        </w:rPr>
        <w:t xml:space="preserve">и в соответствии с требованиями </w:t>
      </w:r>
      <w:hyperlink w:anchor="sub1540000" w:history="1">
        <w:r>
          <w:rPr>
            <w:rStyle w:val="a3"/>
          </w:rPr>
          <w:t>статей 154</w:t>
        </w:r>
      </w:hyperlink>
      <w:r>
        <w:rPr>
          <w:rStyle w:val="s0"/>
        </w:rPr>
        <w:t xml:space="preserve"> и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 в течение шести месяцев со дня положительного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13. В случае дальнейшего рас</w:t>
      </w:r>
      <w:r>
        <w:rPr>
          <w:rStyle w:val="s0"/>
        </w:rPr>
        <w:t>пределения целевых трансфертов, предоставляемых из республиканского бюджета областным бюджетам, между бюджетами районов (городов областного значения) местный исполнительный орган области заключает соответствующие соглашения о результатах по целевым трансфе</w:t>
      </w:r>
      <w:r>
        <w:rPr>
          <w:rStyle w:val="s0"/>
        </w:rPr>
        <w:t>ртам с местными исполнительными органами районов (городов областного значения).</w:t>
      </w:r>
    </w:p>
    <w:p w:rsidR="00000000" w:rsidRDefault="00635E20">
      <w:pPr>
        <w:ind w:firstLine="400"/>
        <w:jc w:val="both"/>
      </w:pPr>
      <w:r>
        <w:rPr>
          <w:rStyle w:val="s0"/>
        </w:rPr>
        <w:t>14. В случае изменения объемов целевых трансфертов, выделенных из вышестоящего бюджета, вносятся соответствующие изменения в соглашения о результатах по целевым трансфертам в течение месяца со дня изменения объемов целевого трансферта.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случае, если при у</w:t>
      </w:r>
      <w:r>
        <w:rPr>
          <w:rStyle w:val="s0"/>
        </w:rPr>
        <w:t>точнении бюджета выделяются дополнительные целевые трансферты, соглашения о результатах по данным целевым трансфертам заключаются в течение месяца после подписания Президентом Республики Казахстан закона о внесении изменений и дополнений в закон о республи</w:t>
      </w:r>
      <w:r>
        <w:rPr>
          <w:rStyle w:val="s0"/>
        </w:rPr>
        <w:t>канском бюджете и утверждения решения маслихата о внесении изменений и дополнений в решение маслихата о местном бюджете.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15. Местный исполнительный орган района (города областного значения) по итогам полугодия и года представляет соответствующему местному </w:t>
      </w:r>
      <w:r>
        <w:rPr>
          <w:rStyle w:val="s0"/>
        </w:rPr>
        <w:t>исполнительному органу области отчет о прямых и конечных результатах, достигнутых за счет использования выделенных целевых трансфертов, в соответствии с соглашениями о результатах.</w:t>
      </w:r>
    </w:p>
    <w:p w:rsidR="00000000" w:rsidRDefault="00635E20">
      <w:pPr>
        <w:ind w:firstLine="400"/>
        <w:jc w:val="both"/>
      </w:pPr>
      <w:r>
        <w:rPr>
          <w:rStyle w:val="s0"/>
        </w:rPr>
        <w:t>Местные исполнительные органы области, города республиканского значения, ст</w:t>
      </w:r>
      <w:r>
        <w:rPr>
          <w:rStyle w:val="s0"/>
        </w:rPr>
        <w:t>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результатах, достигнутых за счет использования выделенных целевых трансфертов в соответствии с соглашениями о результ</w:t>
      </w:r>
      <w:r>
        <w:rPr>
          <w:rStyle w:val="s0"/>
        </w:rPr>
        <w:t>атах.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16. </w:t>
      </w:r>
      <w:hyperlink r:id="rId172" w:anchor="sub_id=26500" w:history="1">
        <w:r>
          <w:rPr>
            <w:rStyle w:val="a3"/>
          </w:rPr>
          <w:t>Порядок разработки</w:t>
        </w:r>
      </w:hyperlink>
      <w:r>
        <w:rPr>
          <w:rStyle w:val="s0"/>
        </w:rPr>
        <w:t xml:space="preserve"> соглашения о результатах по целевым трансфертам, перечисления целевых трансфертов; составления и представления отчета о достигнутых прямых и кон</w:t>
      </w:r>
      <w:r>
        <w:rPr>
          <w:rStyle w:val="s0"/>
        </w:rPr>
        <w:t>ечных результатах определяется Правительством Республики Казахстан.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47. Бюджетные кредиты нижестоящим бюджетам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73" w:anchor="sub_id=3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16.02.12 г. № 557-IV (</w:t>
      </w:r>
      <w:hyperlink r:id="rId174" w:anchor="sub_id=47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Бюджетные кредиты из республиканского бюджета и областных бюджетов могут предоставляться соответственно областным бюджетам, б</w:t>
      </w:r>
      <w:r>
        <w:rPr>
          <w:rStyle w:val="s0"/>
        </w:rPr>
        <w:t>юджетам города республиканского значения, столицы и бюджетам районов (городов областного значения) на реализацию бюджетных инвестиционных проектов, на решение задач социальной политики государства и в случае прогнозного дефицита наличности в течение финанс</w:t>
      </w:r>
      <w:r>
        <w:rPr>
          <w:rStyle w:val="s0"/>
        </w:rPr>
        <w:t>ового года.</w:t>
      </w:r>
    </w:p>
    <w:p w:rsidR="00000000" w:rsidRDefault="00635E20">
      <w:pPr>
        <w:ind w:firstLine="426"/>
        <w:jc w:val="both"/>
      </w:pPr>
      <w:r>
        <w:t>2. Бюджетные кредиты нижестоящим бюджетам предоставляются в соответствии с настоящим Кодексом.</w:t>
      </w:r>
    </w:p>
    <w:p w:rsidR="00000000" w:rsidRDefault="00635E20">
      <w:pPr>
        <w:ind w:firstLine="426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48 изложена в редакции </w:t>
      </w:r>
      <w:hyperlink r:id="rId175" w:anchor="sub_id=3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176" w:anchor="sub_id=4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48. Ответственность за недостижение результатов при использовании трансфертов</w:t>
      </w:r>
    </w:p>
    <w:p w:rsidR="00000000" w:rsidRDefault="00635E20">
      <w:pPr>
        <w:ind w:firstLine="400"/>
        <w:jc w:val="both"/>
      </w:pPr>
      <w:r>
        <w:rPr>
          <w:rStyle w:val="s0"/>
        </w:rPr>
        <w:t>1. При выделении целевых трансфертов из вышестоящего бюджета нижестоящем</w:t>
      </w:r>
      <w:r>
        <w:rPr>
          <w:rStyle w:val="s0"/>
        </w:rPr>
        <w:t>у бюджету ответственность, установленную законами Республики Казахстан, несут:</w:t>
      </w:r>
    </w:p>
    <w:p w:rsidR="00000000" w:rsidRDefault="00635E20">
      <w:pPr>
        <w:ind w:firstLine="400"/>
        <w:jc w:val="both"/>
      </w:pPr>
      <w:r>
        <w:rPr>
          <w:rStyle w:val="s0"/>
        </w:rPr>
        <w:t>1) аким области, города республиканского значения, столицы и первый руководитель соответствующих администраторов бюджетных программ вышестоящего бюджета за несвоевременное заклю</w:t>
      </w:r>
      <w:r>
        <w:rPr>
          <w:rStyle w:val="s0"/>
        </w:rPr>
        <w:t>чение соглашения о результатах по целевым трансфертам;</w:t>
      </w:r>
    </w:p>
    <w:p w:rsidR="00000000" w:rsidRDefault="00635E20">
      <w:pPr>
        <w:ind w:firstLine="400"/>
        <w:jc w:val="both"/>
      </w:pPr>
      <w:r>
        <w:rPr>
          <w:rStyle w:val="s0"/>
        </w:rPr>
        <w:t>2)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</w:t>
      </w:r>
      <w:r>
        <w:rPr>
          <w:rStyle w:val="s0"/>
        </w:rPr>
        <w:t>ам на основании заключенных соглашений о результатах;</w:t>
      </w:r>
    </w:p>
    <w:p w:rsidR="00000000" w:rsidRDefault="00635E20">
      <w:pPr>
        <w:ind w:firstLine="400"/>
        <w:jc w:val="both"/>
      </w:pPr>
      <w:r>
        <w:rPr>
          <w:rStyle w:val="s0"/>
        </w:rPr>
        <w:t>3) аким области, города республиканского значения, столицы, района, города областного значения и первый руководитель соответствующих администраторов местных бюджетных программ за использование целевых т</w:t>
      </w:r>
      <w:r>
        <w:rPr>
          <w:rStyle w:val="s0"/>
        </w:rPr>
        <w:t>рансфертов не в соответствии с заключенным соглашением о результатах по целевым трансфертам, недостижение результатов, непредставление отчета о результатах, достигнутых за счет использования полученных целевых трансфертов;</w:t>
      </w:r>
    </w:p>
    <w:p w:rsidR="00000000" w:rsidRDefault="00635E20">
      <w:pPr>
        <w:ind w:firstLine="400"/>
        <w:jc w:val="both"/>
      </w:pPr>
      <w:r>
        <w:rPr>
          <w:rStyle w:val="s0"/>
        </w:rPr>
        <w:t>4) аким области, города республик</w:t>
      </w:r>
      <w:r>
        <w:rPr>
          <w:rStyle w:val="s0"/>
        </w:rPr>
        <w:t>анского значения, столицы, района, города областного значения, первый руководитель администраторов бюджетных программ нижестоящего бюджета за неосвоение полученных из вышестоящего бюджета целевых трансфертов, повлекшее недостижение результатов.</w:t>
      </w:r>
    </w:p>
    <w:p w:rsidR="00000000" w:rsidRDefault="00635E20">
      <w:pPr>
        <w:ind w:firstLine="400"/>
        <w:jc w:val="both"/>
      </w:pPr>
      <w:r>
        <w:rPr>
          <w:rStyle w:val="s0"/>
        </w:rPr>
        <w:t>2. В случае</w:t>
      </w:r>
      <w:r>
        <w:rPr>
          <w:rStyle w:val="s0"/>
        </w:rPr>
        <w:t xml:space="preserve"> несвоевременного проведения конкурсных процедур администраторами бюджетных программ вышестоящего бюджета, являющимися единым организатором конкурса по государственным закупкам за счет целевых трансфертов, ответственность, установленную законами Республики</w:t>
      </w:r>
      <w:r>
        <w:rPr>
          <w:rStyle w:val="s0"/>
        </w:rPr>
        <w:t xml:space="preserve"> Казахстан, несет первый руководитель администратора бюджетных программ вышестоящего бюджета.</w:t>
      </w:r>
    </w:p>
    <w:p w:rsidR="00000000" w:rsidRDefault="00635E20">
      <w:r>
        <w:t> 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23" w:name="SUB490000"/>
      <w:bookmarkEnd w:id="23"/>
      <w:r>
        <w:rPr>
          <w:rStyle w:val="s1"/>
        </w:rPr>
        <w:t>Раздел 2. Распределение поступлений и расходов между уровнями бюджетов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8. Распределение поступлений в бюджет между республиканским, областными бюджета</w:t>
      </w:r>
      <w:r>
        <w:rPr>
          <w:rStyle w:val="s1"/>
        </w:rPr>
        <w:t>ми, бюджетами города республиканского значения, столицы, района (города областного значения)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49. Поступления в республиканский бюджет</w:t>
      </w:r>
    </w:p>
    <w:p w:rsidR="00000000" w:rsidRDefault="00635E20">
      <w:pPr>
        <w:ind w:firstLine="400"/>
        <w:jc w:val="both"/>
      </w:pPr>
      <w:r>
        <w:t>1. Налоговыми поступлениями в республиканский бюджет являются:</w:t>
      </w:r>
    </w:p>
    <w:p w:rsidR="00000000" w:rsidRDefault="00635E20">
      <w:pPr>
        <w:ind w:firstLine="400"/>
        <w:jc w:val="both"/>
      </w:pPr>
      <w:r>
        <w:t xml:space="preserve">1) корпоративный подоходный налог, за исключением </w:t>
      </w:r>
      <w:r>
        <w:t>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2) налог на добавленную стоимость, в том числе на произведенные товары, выполненные работы и оказанные услуги на территории Республики Казахстан, и на товары, импортируемые на территорию Республики Казахстан;</w:t>
      </w:r>
    </w:p>
    <w:p w:rsidR="00000000" w:rsidRDefault="00635E20">
      <w:pPr>
        <w:ind w:firstLine="400"/>
        <w:jc w:val="both"/>
      </w:pPr>
      <w:r>
        <w:t>3</w:t>
      </w:r>
      <w:r>
        <w:t>) акцизы на товары, импортируемые на территорию Республики Казахстан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4) акцизы на сырую нефть, газовый конденсат;</w:t>
      </w:r>
    </w:p>
    <w:p w:rsidR="00000000" w:rsidRDefault="00635E20">
      <w:pPr>
        <w:ind w:firstLine="400"/>
        <w:jc w:val="both"/>
      </w:pPr>
      <w:r>
        <w:t>5) налог на игорный бизнес;</w:t>
      </w:r>
    </w:p>
    <w:p w:rsidR="00000000" w:rsidRDefault="00635E20">
      <w:pPr>
        <w:ind w:firstLine="400"/>
        <w:jc w:val="both"/>
      </w:pPr>
      <w:r>
        <w:t>6) налог на сверхприбыль, за исключением 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7) платеж по возмещению исторических затрат;</w:t>
      </w:r>
    </w:p>
    <w:p w:rsidR="00000000" w:rsidRDefault="00635E20">
      <w:pPr>
        <w:ind w:firstLine="400"/>
        <w:jc w:val="both"/>
      </w:pPr>
      <w:r>
        <w:t>8) бонусы, за исключением 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9) налог на добычу полезных ископаемых, за исключени</w:t>
      </w:r>
      <w:r>
        <w:t>ем 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10) рентный налог на экспорт, за исключением 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11) доля Республики Казахстан по разделу продукции по заключенным контрактам, за исключением поступлений от организа</w:t>
      </w:r>
      <w:r>
        <w:t>ций нефтяного сектора;</w:t>
      </w:r>
    </w:p>
    <w:p w:rsidR="00000000" w:rsidRDefault="00635E20">
      <w:pPr>
        <w:ind w:firstLine="400"/>
        <w:jc w:val="both"/>
      </w:pPr>
      <w:r>
        <w:t>12) дополнительный платеж недропользователя, осуществляющего деятельность по контракту о разделе продукции, за исключением 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13) сбор за проезд автотранспортных средств по территории Респуб</w:t>
      </w:r>
      <w:r>
        <w:t>лики Казахстан, кроме сбора за проезд автотранспортных средств по платным государственным автомобильным дорогам местного значения;</w:t>
      </w:r>
    </w:p>
    <w:p w:rsidR="00000000" w:rsidRDefault="00635E20">
      <w:pPr>
        <w:ind w:firstLine="400"/>
        <w:jc w:val="both"/>
      </w:pPr>
      <w:r>
        <w:t>14) сбор за выдачу разрешения на использование радиочастотного спектра телевизионным и радиовещательным организациям;</w:t>
      </w:r>
    </w:p>
    <w:p w:rsidR="00000000" w:rsidRDefault="00635E20">
      <w:pPr>
        <w:ind w:firstLine="400"/>
        <w:jc w:val="both"/>
      </w:pPr>
      <w:r>
        <w:t>15) сбо</w:t>
      </w:r>
      <w:r>
        <w:t>р за государственную регистрацию (постановку на учет) средства массовой информации;</w:t>
      </w:r>
    </w:p>
    <w:p w:rsidR="00000000" w:rsidRDefault="00635E20">
      <w:pPr>
        <w:ind w:firstLine="400"/>
        <w:jc w:val="both"/>
      </w:pPr>
      <w:r>
        <w:t>16) сбор за государственную регистрацию лекарственных средств, а также их перерегистрацию;</w:t>
      </w:r>
    </w:p>
    <w:p w:rsidR="00000000" w:rsidRDefault="00635E20">
      <w:pPr>
        <w:ind w:firstLine="400"/>
        <w:jc w:val="both"/>
      </w:pPr>
      <w:r>
        <w:t>17) сбор за государственную регистрацию прав на произведения и объекты смежных пр</w:t>
      </w:r>
      <w:r>
        <w:t>ав, лицензионных договоров на использование произведений и объектов смежных прав, а также их перерегистрацию;</w:t>
      </w:r>
    </w:p>
    <w:p w:rsidR="00000000" w:rsidRDefault="00635E20">
      <w:pPr>
        <w:ind w:firstLine="400"/>
        <w:jc w:val="both"/>
      </w:pPr>
      <w:r>
        <w:t>18) сбор за государственную регистрацию радиоэлектронных средств и высокочастотных устройств;</w:t>
      </w:r>
    </w:p>
    <w:p w:rsidR="00000000" w:rsidRDefault="00635E20">
      <w:pPr>
        <w:ind w:firstLine="400"/>
        <w:jc w:val="both"/>
      </w:pPr>
      <w:r>
        <w:t>19) плата за предоставление междугородной и (или) ме</w:t>
      </w:r>
      <w:r>
        <w:t>ждународной телефонной связи, а также сотовой связи;</w:t>
      </w:r>
    </w:p>
    <w:p w:rsidR="00000000" w:rsidRDefault="00635E20">
      <w:pPr>
        <w:ind w:firstLine="400"/>
        <w:jc w:val="both"/>
      </w:pPr>
      <w:r>
        <w:t>20) плата за использование радиочастотного спектра;</w:t>
      </w:r>
    </w:p>
    <w:p w:rsidR="00000000" w:rsidRDefault="00635E20">
      <w:pPr>
        <w:ind w:firstLine="400"/>
        <w:jc w:val="both"/>
      </w:pPr>
      <w:r>
        <w:t>21) плата за использование особо охраняемых природных территорий республиканского значения;</w:t>
      </w:r>
    </w:p>
    <w:p w:rsidR="00000000" w:rsidRDefault="00635E20">
      <w:pPr>
        <w:ind w:firstLine="400"/>
        <w:jc w:val="both"/>
      </w:pPr>
      <w:r>
        <w:t>22) плата за пользование животным миром;</w:t>
      </w:r>
    </w:p>
    <w:p w:rsidR="00000000" w:rsidRDefault="00635E20">
      <w:pPr>
        <w:ind w:firstLine="400"/>
        <w:jc w:val="both"/>
      </w:pPr>
      <w:r>
        <w:t>23) плата за польз</w:t>
      </w:r>
      <w:r>
        <w:t>ование судоходными водными путями;</w:t>
      </w:r>
    </w:p>
    <w:p w:rsidR="00000000" w:rsidRDefault="00635E20">
      <w:pPr>
        <w:ind w:firstLine="400"/>
        <w:jc w:val="both"/>
      </w:pPr>
      <w:r>
        <w:t>24) плата за размещение наружной (визуальной) рекламы в полосе отвода автомобильных дорог общего пользования республиканского значения;</w:t>
      </w:r>
    </w:p>
    <w:p w:rsidR="00000000" w:rsidRDefault="00635E20">
      <w:pPr>
        <w:ind w:firstLine="400"/>
        <w:jc w:val="both"/>
      </w:pPr>
      <w:r>
        <w:t>25) таможенные пошлины на ввозимые и вывозимые товары;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</w:t>
      </w:r>
      <w:r>
        <w:rPr>
          <w:rStyle w:val="s3"/>
        </w:rPr>
        <w:t>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26 внесены изменения в соответствии с </w:t>
      </w:r>
      <w:hyperlink r:id="rId177" w:anchor="sub_id=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178" w:anchor="sub_id=4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26) поступления от осуществления таможенного контроля и таможенных </w:t>
      </w:r>
      <w:r>
        <w:rPr>
          <w:rStyle w:val="s0"/>
        </w:rPr>
        <w:t>операций</w:t>
      </w:r>
      <w:r>
        <w:t>;</w:t>
      </w:r>
    </w:p>
    <w:p w:rsidR="00000000" w:rsidRDefault="00635E20">
      <w:pPr>
        <w:ind w:firstLine="400"/>
        <w:jc w:val="both"/>
      </w:pPr>
      <w:r>
        <w:t>27) пошлины, взимаемые в качестве защитных мер отечественных товаропроизводителей;</w:t>
      </w:r>
    </w:p>
    <w:p w:rsidR="00000000" w:rsidRDefault="00635E20">
      <w:pPr>
        <w:ind w:firstLine="400"/>
        <w:jc w:val="both"/>
      </w:pPr>
      <w:r>
        <w:t>28) консульский сбор;</w:t>
      </w:r>
    </w:p>
    <w:p w:rsidR="00000000" w:rsidRDefault="00635E20">
      <w:pPr>
        <w:ind w:firstLine="400"/>
        <w:jc w:val="both"/>
      </w:pPr>
      <w:r>
        <w:t>29)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документах, совершенных в Республике Казахстан, в соответствии с международным договором, ратифицированным Рес</w:t>
      </w:r>
      <w:r>
        <w:t>публикой Казахстан;</w:t>
      </w:r>
    </w:p>
    <w:p w:rsidR="00000000" w:rsidRDefault="00635E20">
      <w:pPr>
        <w:ind w:firstLine="400"/>
        <w:jc w:val="both"/>
      </w:pPr>
      <w:r>
        <w:t>30) государственная пошлина за выдачу документов, удостоверяющих личность;</w:t>
      </w:r>
    </w:p>
    <w:p w:rsidR="00000000" w:rsidRDefault="00635E20">
      <w:pPr>
        <w:ind w:firstLine="400"/>
        <w:jc w:val="both"/>
      </w:pPr>
      <w:r>
        <w:t>31) государственная пошлина, взимаемая за выдачу водительских удостоверений;</w:t>
      </w:r>
    </w:p>
    <w:p w:rsidR="00000000" w:rsidRDefault="00635E20">
      <w:pPr>
        <w:ind w:firstLine="400"/>
        <w:jc w:val="both"/>
      </w:pPr>
      <w:r>
        <w:t>32) государственная пошлина, взимаемая за выдачу свидетельств о государственной регистрации механических транспортных средств;</w:t>
      </w:r>
    </w:p>
    <w:p w:rsidR="00000000" w:rsidRDefault="00635E20">
      <w:pPr>
        <w:ind w:firstLine="400"/>
        <w:jc w:val="both"/>
      </w:pPr>
      <w:r>
        <w:t>33) государственная пошлина, взимаемая за выдачу государственных регистрационных номерных знаков;</w:t>
      </w:r>
    </w:p>
    <w:p w:rsidR="00000000" w:rsidRDefault="00635E20">
      <w:pPr>
        <w:ind w:firstLine="400"/>
        <w:jc w:val="both"/>
      </w:pPr>
      <w:r>
        <w:t>34) государственная пошлина, вз</w:t>
      </w:r>
      <w:r>
        <w:t>имаемая за совершение нотариальных действий;</w:t>
      </w:r>
    </w:p>
    <w:p w:rsidR="00000000" w:rsidRDefault="00635E20">
      <w:pPr>
        <w:ind w:firstLine="400"/>
        <w:jc w:val="both"/>
      </w:pPr>
      <w:r>
        <w:t>35) государственная пошлина, взимаемая за совершение уполномоченным государственным органом в области интеллектуальной собственности юридически значимых действий;</w:t>
      </w:r>
    </w:p>
    <w:p w:rsidR="00000000" w:rsidRDefault="00635E20">
      <w:pPr>
        <w:ind w:firstLine="400"/>
        <w:jc w:val="both"/>
      </w:pPr>
      <w:r>
        <w:t>36) государственная пошлина с подаваемых в суд и</w:t>
      </w:r>
      <w:r>
        <w:t>сковых заявлений к государственным учреждениям;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37 изложен в редакции </w:t>
      </w:r>
      <w:hyperlink r:id="rId179" w:anchor="sub_id=20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24.01.11 г. № 399-IV (</w:t>
      </w:r>
      <w:hyperlink r:id="rId180" w:anchor="sub_id=4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(введены в действие с 1 января 2012 г., до 1 января 2012 г. данный подпункт действовал в редакции </w:t>
      </w:r>
      <w:hyperlink r:id="rId181" w:anchor="sub_id=20200" w:history="1">
        <w:r>
          <w:rPr>
            <w:rStyle w:val="a3"/>
            <w:i/>
            <w:iCs/>
          </w:rPr>
          <w:t>статьи 2</w:t>
        </w:r>
      </w:hyperlink>
      <w:r>
        <w:rPr>
          <w:rStyle w:val="s3"/>
        </w:rPr>
        <w:t xml:space="preserve"> Закона)</w:t>
      </w:r>
    </w:p>
    <w:p w:rsidR="00000000" w:rsidRDefault="00635E20">
      <w:pPr>
        <w:ind w:firstLine="400"/>
        <w:jc w:val="both"/>
      </w:pPr>
      <w:r>
        <w:rPr>
          <w:rStyle w:val="s0"/>
        </w:rPr>
        <w:t>37) государственная пошлина за выдачу международных сертификатов технического осмотра;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38 в соответствии с </w:t>
      </w:r>
      <w:hyperlink r:id="rId182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183" w:history="1">
        <w:r>
          <w:rPr>
            <w:rStyle w:val="a3"/>
            <w:b/>
            <w:bCs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38) сбор за государственную реги</w:t>
      </w:r>
      <w:r>
        <w:rPr>
          <w:rStyle w:val="s0"/>
        </w:rPr>
        <w:t>страцию космических объектов и прав на них.</w:t>
      </w:r>
    </w:p>
    <w:p w:rsidR="00000000" w:rsidRDefault="00635E20">
      <w:pPr>
        <w:ind w:firstLine="400"/>
        <w:jc w:val="both"/>
      </w:pPr>
      <w:r>
        <w:t>2. Неналоговыми поступлениями в республиканский бюджет являются:</w:t>
      </w:r>
    </w:p>
    <w:p w:rsidR="00000000" w:rsidRDefault="00635E20">
      <w:pPr>
        <w:ind w:firstLine="400"/>
        <w:jc w:val="both"/>
      </w:pPr>
      <w:r>
        <w:t xml:space="preserve">1) доходы от республиканской собственности: </w:t>
      </w:r>
    </w:p>
    <w:p w:rsidR="00000000" w:rsidRDefault="00635E20">
      <w:pPr>
        <w:ind w:firstLine="400"/>
        <w:jc w:val="both"/>
      </w:pPr>
      <w:r>
        <w:t>поступления части чистого дохода республиканских государственных предприятий;</w:t>
      </w:r>
    </w:p>
    <w:p w:rsidR="00000000" w:rsidRDefault="00635E20">
      <w:pPr>
        <w:ind w:firstLine="400"/>
        <w:jc w:val="both"/>
      </w:pPr>
      <w:r>
        <w:t>поступления части чистог</w:t>
      </w:r>
      <w:r>
        <w:t>о дохода Национального Банка Республики Казахстан;</w:t>
      </w:r>
    </w:p>
    <w:p w:rsidR="00000000" w:rsidRDefault="00635E20">
      <w:pPr>
        <w:ind w:firstLine="400"/>
        <w:jc w:val="both"/>
      </w:pPr>
      <w:r>
        <w:t>дивиденды на государственные пакеты акций, находящиеся в республиканской собственности;</w:t>
      </w:r>
    </w:p>
    <w:p w:rsidR="00000000" w:rsidRDefault="00635E20">
      <w:pPr>
        <w:ind w:firstLine="400"/>
        <w:jc w:val="both"/>
      </w:pPr>
      <w:r>
        <w:t>доходы на доли участия в юридических лицах, находящиеся в республиканской собственности;</w:t>
      </w:r>
    </w:p>
    <w:p w:rsidR="00000000" w:rsidRDefault="00635E20">
      <w:pPr>
        <w:ind w:firstLine="400"/>
        <w:jc w:val="both"/>
      </w:pPr>
      <w:r>
        <w:t xml:space="preserve">доходы от аренды имущества, </w:t>
      </w:r>
      <w:r>
        <w:t>находящегося в республиканской собственности;</w:t>
      </w:r>
    </w:p>
    <w:p w:rsidR="00000000" w:rsidRDefault="00635E20">
      <w:pPr>
        <w:ind w:firstLine="400"/>
        <w:jc w:val="both"/>
      </w:pPr>
      <w:r>
        <w:t>вознаграждения за размещение средств государственных внешних займов на счетах в банках второго уровня и по депозитам Правительства Республики Казахстан в Национальном Банке Республики Казахстан;</w:t>
      </w:r>
    </w:p>
    <w:p w:rsidR="00000000" w:rsidRDefault="00635E20">
      <w:pPr>
        <w:ind w:firstLine="400"/>
        <w:jc w:val="both"/>
      </w:pPr>
      <w:r>
        <w:t xml:space="preserve">вознаграждения </w:t>
      </w:r>
      <w:r>
        <w:t>по кредитам, выданным из республиканского бюджета;</w:t>
      </w:r>
    </w:p>
    <w:p w:rsidR="00000000" w:rsidRDefault="00635E20">
      <w:pPr>
        <w:ind w:firstLine="400"/>
        <w:jc w:val="both"/>
      </w:pPr>
      <w:r>
        <w:t>доходы от продажи вооружения и военной техники;</w:t>
      </w:r>
    </w:p>
    <w:p w:rsidR="00000000" w:rsidRDefault="00635E20">
      <w:pPr>
        <w:ind w:firstLine="400"/>
        <w:jc w:val="both"/>
      </w:pPr>
      <w:r>
        <w:t>другие доходы от республиканской собственности;</w:t>
      </w:r>
    </w:p>
    <w:p w:rsidR="00000000" w:rsidRDefault="00635E20">
      <w:pPr>
        <w:ind w:firstLine="400"/>
        <w:jc w:val="both"/>
      </w:pPr>
      <w:r>
        <w:t>2) поступления от реализации товаров (работ, услуг) государственными учреждениями, финансируемыми из республи</w:t>
      </w:r>
      <w:r>
        <w:t>канского бюджета;</w:t>
      </w:r>
    </w:p>
    <w:p w:rsidR="00000000" w:rsidRDefault="00635E20">
      <w:pPr>
        <w:ind w:firstLine="400"/>
        <w:jc w:val="both"/>
      </w:pPr>
      <w:r>
        <w:t>3) поступления денег от проведения государственных закупок, организуемых государственными учреждениями, финансируемыми из республиканского бюджета;</w:t>
      </w:r>
    </w:p>
    <w:p w:rsidR="00000000" w:rsidRDefault="00635E20">
      <w:pPr>
        <w:ind w:firstLine="400"/>
        <w:jc w:val="both"/>
      </w:pPr>
      <w:r>
        <w:t>4) штрафы, пени, санкции, взыскания, налагаемые государственными учреждениями, финансируем</w:t>
      </w:r>
      <w:r>
        <w:t>ыми из республиканского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 w:rsidR="00000000" w:rsidRDefault="00635E20">
      <w:pPr>
        <w:ind w:firstLine="400"/>
        <w:jc w:val="both"/>
      </w:pPr>
      <w:r>
        <w:t>5) другие неналоговые поступления в республиканский б</w:t>
      </w:r>
      <w:r>
        <w:t>юджет, за исключением поступлений от организаций нефтяного сектора.</w:t>
      </w:r>
    </w:p>
    <w:p w:rsidR="00000000" w:rsidRDefault="00635E20">
      <w:pPr>
        <w:ind w:firstLine="400"/>
        <w:jc w:val="both"/>
      </w:pPr>
      <w:r>
        <w:t>3. Поступлениями от продажи основного капитала в республиканский бюджет являются деньги:</w:t>
      </w:r>
    </w:p>
    <w:p w:rsidR="00000000" w:rsidRDefault="00635E20">
      <w:pPr>
        <w:ind w:firstLine="400"/>
        <w:jc w:val="both"/>
      </w:pPr>
      <w:r>
        <w:t>1) от продажи государственного имущества, закрепленного за государственными учреждениями, финансируемыми из республиканского бюджета;</w:t>
      </w:r>
    </w:p>
    <w:p w:rsidR="00000000" w:rsidRDefault="00635E20">
      <w:pPr>
        <w:ind w:firstLine="400"/>
        <w:jc w:val="both"/>
      </w:pPr>
      <w:r>
        <w:t>2) от продажи товаров из государственного материального резерва;</w:t>
      </w:r>
    </w:p>
    <w:p w:rsidR="00000000" w:rsidRDefault="00635E20">
      <w:pPr>
        <w:ind w:firstLine="400"/>
        <w:jc w:val="both"/>
      </w:pPr>
      <w:r>
        <w:t>3) от продажи нематериальных активов, принадлежащих госуд</w:t>
      </w:r>
      <w:r>
        <w:t>арству.</w:t>
      </w:r>
    </w:p>
    <w:p w:rsidR="00000000" w:rsidRDefault="00635E20">
      <w:pPr>
        <w:ind w:firstLine="400"/>
        <w:jc w:val="both"/>
      </w:pPr>
      <w:r>
        <w:t>4. Поступлениями трансфертов в республиканский бюджет являются:</w:t>
      </w:r>
    </w:p>
    <w:p w:rsidR="00000000" w:rsidRDefault="00635E20">
      <w:pPr>
        <w:ind w:firstLine="400"/>
        <w:jc w:val="both"/>
      </w:pPr>
      <w:r>
        <w:t>1) трансферты из областных бюджетов, бюджетов города республиканского значения, столицы;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84" w:anchor="sub_id=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85" w:anchor="sub_id=49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</w:t>
      </w:r>
      <w:r>
        <w:rPr>
          <w:rStyle w:val="s0"/>
        </w:rPr>
        <w:t xml:space="preserve">гарантированный трансферт </w:t>
      </w:r>
      <w:r>
        <w:t>в республиканский бюдж</w:t>
      </w:r>
      <w:r>
        <w:t>ет из Национального фонда Республики Казахстан.</w:t>
      </w:r>
    </w:p>
    <w:p w:rsidR="00000000" w:rsidRDefault="00635E20">
      <w:pPr>
        <w:ind w:firstLine="400"/>
        <w:jc w:val="both"/>
      </w:pPr>
      <w:r>
        <w:t>5. В республиканский бюджет зачисляются поступления от погашения выданных из республиканского бюджета кредитов, продажи финансовых активов государства, находящихся в республиканской собственности, правительст</w:t>
      </w:r>
      <w:r>
        <w:t>венных займов.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24" w:name="SUB500000"/>
      <w:bookmarkEnd w:id="24"/>
      <w:r>
        <w:rPr>
          <w:rStyle w:val="s1"/>
        </w:rPr>
        <w:t>Статья 50. Поступления в областной бюджет</w:t>
      </w:r>
    </w:p>
    <w:p w:rsidR="00000000" w:rsidRDefault="00635E20">
      <w:pPr>
        <w:ind w:firstLine="400"/>
        <w:jc w:val="both"/>
      </w:pPr>
      <w:r>
        <w:t>1. Налоговыми поступлениями в областной бюджет являются:</w:t>
      </w:r>
    </w:p>
    <w:p w:rsidR="00000000" w:rsidRDefault="00635E20">
      <w:pPr>
        <w:ind w:firstLine="400"/>
        <w:jc w:val="both"/>
      </w:pPr>
      <w:r>
        <w:t>1) индивидуальный подоходный налог по нормативам распределения доходов, установленным областным маслихатом;</w:t>
      </w:r>
    </w:p>
    <w:p w:rsidR="00000000" w:rsidRDefault="00635E20">
      <w:pPr>
        <w:ind w:firstLine="400"/>
        <w:jc w:val="both"/>
      </w:pPr>
      <w:r>
        <w:t>2) социальный налог по норматива</w:t>
      </w:r>
      <w:r>
        <w:t>м распределения доходов, установленным областным маслихатом;</w:t>
      </w:r>
    </w:p>
    <w:p w:rsidR="00000000" w:rsidRDefault="00635E20">
      <w:pPr>
        <w:ind w:firstLine="400"/>
        <w:jc w:val="both"/>
      </w:pPr>
      <w:r>
        <w:t>3) плата за эмиссии в окружающую среду;</w:t>
      </w:r>
    </w:p>
    <w:p w:rsidR="00000000" w:rsidRDefault="00635E20">
      <w:pPr>
        <w:ind w:firstLine="400"/>
        <w:jc w:val="both"/>
      </w:pPr>
      <w:r>
        <w:t>4) сбор за проезд по платным государственным автомобильным дорогам областного значения;</w:t>
      </w:r>
    </w:p>
    <w:p w:rsidR="00000000" w:rsidRDefault="00635E20">
      <w:pPr>
        <w:ind w:firstLine="400"/>
        <w:jc w:val="both"/>
      </w:pPr>
      <w:r>
        <w:t>5) плата за размещение наружной (визуальной) рекламы в полосе отвод</w:t>
      </w:r>
      <w:r>
        <w:t>а автомобильных дорог общего пользования областного значения;</w:t>
      </w:r>
    </w:p>
    <w:p w:rsidR="00000000" w:rsidRDefault="00635E20">
      <w:pPr>
        <w:ind w:firstLine="400"/>
        <w:jc w:val="both"/>
      </w:pPr>
      <w:r>
        <w:t>6) плата за пользование водными ресурсами поверхностных источников;</w:t>
      </w:r>
    </w:p>
    <w:p w:rsidR="00000000" w:rsidRDefault="00635E20">
      <w:pPr>
        <w:ind w:firstLine="400"/>
        <w:jc w:val="both"/>
      </w:pPr>
      <w:r>
        <w:t>7) плата за лесные пользования;</w:t>
      </w:r>
    </w:p>
    <w:p w:rsidR="00000000" w:rsidRDefault="00635E20">
      <w:pPr>
        <w:ind w:firstLine="400"/>
        <w:jc w:val="both"/>
      </w:pPr>
      <w:r>
        <w:t>8) плата за использование особо охраняемых природных территорий местного значения.</w:t>
      </w:r>
    </w:p>
    <w:p w:rsidR="00000000" w:rsidRDefault="00635E20">
      <w:pPr>
        <w:ind w:firstLine="400"/>
        <w:jc w:val="both"/>
      </w:pPr>
      <w:r>
        <w:t>2. Неналого</w:t>
      </w:r>
      <w:r>
        <w:t>выми поступлениями в областной бюджет являются:</w:t>
      </w:r>
    </w:p>
    <w:p w:rsidR="00000000" w:rsidRDefault="00635E20">
      <w:pPr>
        <w:ind w:firstLine="400"/>
        <w:jc w:val="both"/>
      </w:pPr>
      <w:r>
        <w:t xml:space="preserve">1) доходы от коммунальной собственности: </w:t>
      </w:r>
    </w:p>
    <w:p w:rsidR="00000000" w:rsidRDefault="00635E20">
      <w:pPr>
        <w:ind w:firstLine="400"/>
        <w:jc w:val="both"/>
      </w:pPr>
      <w:r>
        <w:t>поступления части чистого дохода коммунальных государственных предприятий, созданных по решению областного акимата;</w:t>
      </w:r>
    </w:p>
    <w:p w:rsidR="00000000" w:rsidRDefault="00635E20">
      <w:pPr>
        <w:ind w:firstLine="400"/>
        <w:jc w:val="both"/>
      </w:pPr>
      <w:r>
        <w:t>дивиденды на государственные пакеты акций, находящ</w:t>
      </w:r>
      <w:r>
        <w:t>иеся в областной коммунальной собственности;</w:t>
      </w:r>
    </w:p>
    <w:p w:rsidR="00000000" w:rsidRDefault="00635E20">
      <w:pPr>
        <w:ind w:firstLine="400"/>
        <w:jc w:val="both"/>
      </w:pPr>
      <w:r>
        <w:t>доходы на доли участия в юридических лицах, находящиеся в областной коммунальной собственности;</w:t>
      </w:r>
    </w:p>
    <w:p w:rsidR="00000000" w:rsidRDefault="00635E20">
      <w:pPr>
        <w:ind w:firstLine="400"/>
        <w:jc w:val="both"/>
      </w:pPr>
      <w:r>
        <w:t>поступления от аренды имущества областной коммунальной собственности;</w:t>
      </w:r>
    </w:p>
    <w:p w:rsidR="00000000" w:rsidRDefault="00635E20">
      <w:pPr>
        <w:ind w:firstLine="400"/>
        <w:jc w:val="both"/>
      </w:pPr>
      <w:r>
        <w:t>вознаграждения по кредитам, выданным из областного бюджета;</w:t>
      </w:r>
    </w:p>
    <w:p w:rsidR="00000000" w:rsidRDefault="00635E20">
      <w:pPr>
        <w:ind w:firstLine="400"/>
        <w:jc w:val="both"/>
      </w:pPr>
      <w:r>
        <w:t>вознаграждения, полученные от размещения в депозиты временно свободных бюджетных денег;</w:t>
      </w:r>
    </w:p>
    <w:p w:rsidR="00000000" w:rsidRDefault="00635E20">
      <w:pPr>
        <w:ind w:firstLine="400"/>
        <w:jc w:val="both"/>
      </w:pPr>
      <w:r>
        <w:t>другие доходы от областной коммунальной собственности;</w:t>
      </w:r>
    </w:p>
    <w:p w:rsidR="00000000" w:rsidRDefault="00635E20">
      <w:pPr>
        <w:ind w:firstLine="400"/>
        <w:jc w:val="both"/>
      </w:pPr>
      <w:r>
        <w:t>2) поступления от реализации товаров (работ, услуг) г</w:t>
      </w:r>
      <w:r>
        <w:t>осударственными учреждениями, финансируемыми из областного бюджета;</w:t>
      </w:r>
    </w:p>
    <w:p w:rsidR="00000000" w:rsidRDefault="00635E20">
      <w:pPr>
        <w:ind w:firstLine="400"/>
        <w:jc w:val="both"/>
      </w:pPr>
      <w:r>
        <w:t>3)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 w:rsidR="00000000" w:rsidRDefault="00635E20">
      <w:pPr>
        <w:ind w:firstLine="400"/>
        <w:jc w:val="both"/>
      </w:pPr>
      <w:r>
        <w:t>4) штрафы, пени, санкции, взыскания, налагаемы</w:t>
      </w:r>
      <w:r>
        <w:t>е государственными учреждениями, финансируемыми из областного бюджета;</w:t>
      </w:r>
    </w:p>
    <w:p w:rsidR="00000000" w:rsidRDefault="00635E20">
      <w:pPr>
        <w:ind w:firstLine="400"/>
        <w:jc w:val="both"/>
      </w:pPr>
      <w:r>
        <w:t>5) другие неналоговые поступления в областной бюджет.</w:t>
      </w:r>
    </w:p>
    <w:p w:rsidR="00000000" w:rsidRDefault="00635E20">
      <w:pPr>
        <w:ind w:firstLine="400"/>
        <w:jc w:val="both"/>
      </w:pPr>
      <w:r>
        <w:t>3. Поступлениями в областной бюджет от продажи основного капитала являются деньги от продажи государственного имущества, закрепленн</w:t>
      </w:r>
      <w:r>
        <w:t>ого за государственными учреждениями, финансируемыми из областного бюджета.</w:t>
      </w:r>
    </w:p>
    <w:p w:rsidR="00000000" w:rsidRDefault="00635E20">
      <w:pPr>
        <w:ind w:firstLine="400"/>
        <w:jc w:val="both"/>
      </w:pPr>
      <w:r>
        <w:t>4. Поступлениями трансфертов в областной бюджет являются:</w:t>
      </w:r>
    </w:p>
    <w:p w:rsidR="00000000" w:rsidRDefault="00635E20">
      <w:pPr>
        <w:ind w:firstLine="400"/>
        <w:jc w:val="both"/>
      </w:pPr>
      <w:r>
        <w:t>1) трансферты из бюджетов районов (городов областного значения);</w:t>
      </w:r>
    </w:p>
    <w:p w:rsidR="00000000" w:rsidRDefault="00635E20">
      <w:pPr>
        <w:ind w:firstLine="400"/>
        <w:jc w:val="both"/>
      </w:pPr>
      <w:r>
        <w:t>2) трансферты из республиканского бюджета.</w:t>
      </w:r>
    </w:p>
    <w:p w:rsidR="00000000" w:rsidRDefault="00635E20">
      <w:pPr>
        <w:ind w:firstLine="400"/>
        <w:jc w:val="both"/>
      </w:pPr>
      <w:r>
        <w:t>5. В областной</w:t>
      </w:r>
      <w:r>
        <w:t xml:space="preserve"> бюджет зачисляются поступления от погашения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51. Поступления в бюд</w:t>
      </w:r>
      <w:r>
        <w:rPr>
          <w:rStyle w:val="s1"/>
        </w:rPr>
        <w:t xml:space="preserve">жеты города республиканского значения, столицы </w:t>
      </w:r>
    </w:p>
    <w:p w:rsidR="00000000" w:rsidRDefault="00635E20">
      <w:pPr>
        <w:ind w:firstLine="400"/>
        <w:jc w:val="both"/>
      </w:pPr>
      <w:r>
        <w:t>1. Налоговыми поступлениями в бюджеты города республиканского значения, столицы являются:</w:t>
      </w:r>
    </w:p>
    <w:p w:rsidR="00000000" w:rsidRDefault="00635E20">
      <w:pPr>
        <w:ind w:firstLine="400"/>
        <w:jc w:val="both"/>
      </w:pPr>
      <w:r>
        <w:t>1) индивидуальный подоходный налог;</w:t>
      </w:r>
    </w:p>
    <w:p w:rsidR="00000000" w:rsidRDefault="00635E20">
      <w:pPr>
        <w:ind w:firstLine="400"/>
        <w:jc w:val="both"/>
      </w:pPr>
      <w:r>
        <w:t>2) социальный налог;</w:t>
      </w:r>
    </w:p>
    <w:p w:rsidR="00000000" w:rsidRDefault="00635E20">
      <w:pPr>
        <w:ind w:firstLine="400"/>
        <w:jc w:val="both"/>
      </w:pPr>
      <w:r>
        <w:t>3) налог на имущество физических и юридических лиц, индивидуа</w:t>
      </w:r>
      <w:r>
        <w:t>льных предпринимателей;</w:t>
      </w:r>
    </w:p>
    <w:p w:rsidR="00000000" w:rsidRDefault="00635E20">
      <w:pPr>
        <w:ind w:firstLine="400"/>
        <w:jc w:val="both"/>
      </w:pPr>
      <w:r>
        <w:t>4) земельный налог;</w:t>
      </w:r>
    </w:p>
    <w:p w:rsidR="00000000" w:rsidRDefault="00635E20">
      <w:pPr>
        <w:ind w:firstLine="400"/>
        <w:jc w:val="both"/>
      </w:pPr>
      <w:r>
        <w:t>5) единый земельный налог;</w:t>
      </w:r>
    </w:p>
    <w:p w:rsidR="00000000" w:rsidRDefault="00635E20">
      <w:pPr>
        <w:ind w:firstLine="400"/>
        <w:jc w:val="both"/>
      </w:pPr>
      <w:r>
        <w:t>6) налог на транспортные средства;</w:t>
      </w:r>
    </w:p>
    <w:p w:rsidR="00000000" w:rsidRDefault="00635E20">
      <w:pPr>
        <w:ind w:firstLine="400"/>
        <w:jc w:val="both"/>
      </w:pPr>
      <w:r>
        <w:t>7) фиксированный налог;</w:t>
      </w:r>
    </w:p>
    <w:p w:rsidR="00000000" w:rsidRDefault="00635E20">
      <w:pPr>
        <w:ind w:firstLine="400"/>
        <w:jc w:val="both"/>
      </w:pPr>
      <w:r>
        <w:t>8) акцизы на:</w:t>
      </w:r>
    </w:p>
    <w:p w:rsidR="00000000" w:rsidRDefault="00635E20">
      <w:pPr>
        <w:ind w:firstLine="400"/>
        <w:jc w:val="both"/>
      </w:pPr>
      <w:r>
        <w:t>все виды спирта, произведенные на территории Республики Казахстан;</w:t>
      </w:r>
    </w:p>
    <w:p w:rsidR="00000000" w:rsidRDefault="00635E20">
      <w:pPr>
        <w:ind w:firstLine="400"/>
        <w:jc w:val="both"/>
      </w:pPr>
      <w:r>
        <w:t>алкогольную продукцию, произведенную на терри</w:t>
      </w:r>
      <w:r>
        <w:t>тории Республики Казахстан;</w:t>
      </w:r>
    </w:p>
    <w:p w:rsidR="00000000" w:rsidRDefault="00635E20">
      <w:pPr>
        <w:ind w:firstLine="400"/>
        <w:jc w:val="both"/>
      </w:pPr>
      <w:r>
        <w:t>пиво с объемным содержанием этилового спирта не более 0,5 процента, произведенное на территории Республики Казахстан;</w:t>
      </w:r>
    </w:p>
    <w:p w:rsidR="00000000" w:rsidRDefault="00635E20">
      <w:pPr>
        <w:ind w:firstLine="400"/>
        <w:jc w:val="both"/>
      </w:pPr>
      <w:r>
        <w:t>табачные изделия, произведенные на территории Республики Казахстан;</w:t>
      </w:r>
    </w:p>
    <w:p w:rsidR="00000000" w:rsidRDefault="00635E20">
      <w:pPr>
        <w:ind w:firstLine="400"/>
        <w:jc w:val="both"/>
      </w:pPr>
      <w:r>
        <w:t>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p w:rsidR="00000000" w:rsidRDefault="00635E20">
      <w:pPr>
        <w:ind w:firstLine="400"/>
        <w:jc w:val="both"/>
      </w:pPr>
      <w:r>
        <w:t>бензин (за исключением авиационного) и дизельное топливо;</w:t>
      </w:r>
    </w:p>
    <w:p w:rsidR="00000000" w:rsidRDefault="00635E20">
      <w:pPr>
        <w:ind w:firstLine="400"/>
        <w:jc w:val="both"/>
      </w:pPr>
      <w:r>
        <w:t>9) плата за</w:t>
      </w:r>
      <w:r>
        <w:t xml:space="preserve"> пользование водными ресурсами поверхностных источников;</w:t>
      </w:r>
    </w:p>
    <w:p w:rsidR="00000000" w:rsidRDefault="00635E20">
      <w:pPr>
        <w:ind w:firstLine="400"/>
        <w:jc w:val="both"/>
      </w:pPr>
      <w:r>
        <w:t>10) плата за лесные пользования;</w:t>
      </w:r>
    </w:p>
    <w:p w:rsidR="00000000" w:rsidRDefault="00635E20">
      <w:pPr>
        <w:ind w:firstLine="400"/>
        <w:jc w:val="both"/>
      </w:pPr>
      <w:r>
        <w:t>11) плата за эмиссии в окружающую среду;</w:t>
      </w:r>
    </w:p>
    <w:p w:rsidR="00000000" w:rsidRDefault="00635E20">
      <w:pPr>
        <w:ind w:firstLine="400"/>
        <w:jc w:val="both"/>
      </w:pPr>
      <w:r>
        <w:t>12) плата за использование особо охраняемых природных территорий местного значения;</w:t>
      </w:r>
    </w:p>
    <w:p w:rsidR="00000000" w:rsidRDefault="00635E20">
      <w:pPr>
        <w:ind w:firstLine="400"/>
        <w:jc w:val="both"/>
      </w:pPr>
      <w:r>
        <w:t>13) плата за пользование земельными участ</w:t>
      </w:r>
      <w:r>
        <w:t>ками;</w:t>
      </w:r>
    </w:p>
    <w:p w:rsidR="00000000" w:rsidRDefault="00635E20">
      <w:pPr>
        <w:ind w:firstLine="400"/>
        <w:jc w:val="both"/>
      </w:pPr>
      <w:r>
        <w:t>14) сбор за государственную регистрацию индивидуальных предпринимателей;</w:t>
      </w:r>
    </w:p>
    <w:p w:rsidR="00000000" w:rsidRDefault="00635E20">
      <w:pPr>
        <w:ind w:firstLine="400"/>
        <w:jc w:val="both"/>
      </w:pPr>
      <w:r>
        <w:t>15) лицензионный сбор за право занятия отдельными видами деятельности;</w:t>
      </w:r>
    </w:p>
    <w:p w:rsidR="00000000" w:rsidRDefault="00635E20">
      <w:pPr>
        <w:ind w:firstLine="400"/>
        <w:jc w:val="both"/>
      </w:pPr>
      <w:r>
        <w:t>16) сбор за государственную регистрацию юридических лиц и учетную регистрацию филиалов и представительств,</w:t>
      </w:r>
      <w:r>
        <w:t xml:space="preserve"> а также их перерегистрацию;</w:t>
      </w:r>
    </w:p>
    <w:p w:rsidR="00000000" w:rsidRDefault="00635E20">
      <w:pPr>
        <w:ind w:firstLine="400"/>
        <w:jc w:val="both"/>
      </w:pPr>
      <w:r>
        <w:t>17) сбор с аукционов;</w:t>
      </w:r>
    </w:p>
    <w:p w:rsidR="00000000" w:rsidRDefault="00635E20">
      <w:pPr>
        <w:ind w:firstLine="400"/>
        <w:jc w:val="both"/>
      </w:pPr>
      <w:r>
        <w:t>18) сбор за проезд по платным государственным автомобильным дорогам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 xml:space="preserve">19) государственная пошлина, кроме консульского сбора и государственных пошлин, зачисляемых в </w:t>
      </w:r>
      <w:r>
        <w:t>республиканский бюджет;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20 внесены изменения в соответствии с </w:t>
      </w:r>
      <w:hyperlink r:id="rId186" w:anchor="sub_id=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187" w:anchor="sub_id=5101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20) сбор за государственную регистрацию прав на недвижимое имущество;</w:t>
      </w:r>
    </w:p>
    <w:p w:rsidR="00000000" w:rsidRDefault="00635E20">
      <w:pPr>
        <w:ind w:firstLine="400"/>
        <w:jc w:val="both"/>
      </w:pPr>
      <w:r>
        <w:t>21) сбор за государственную регистрацию залога движимого имущества и ипотеки судна или строящегося судна;</w:t>
      </w:r>
    </w:p>
    <w:p w:rsidR="00000000" w:rsidRDefault="00635E20">
      <w:pPr>
        <w:ind w:firstLine="400"/>
        <w:jc w:val="both"/>
      </w:pPr>
      <w:r>
        <w:t>22) сбор з</w:t>
      </w:r>
      <w:r>
        <w:t>а государственную регистрацию транспортных средств, а также их перерегистрацию;</w:t>
      </w:r>
    </w:p>
    <w:p w:rsidR="00000000" w:rsidRDefault="00635E20">
      <w:pPr>
        <w:ind w:firstLine="400"/>
        <w:jc w:val="both"/>
      </w:pPr>
      <w:r>
        <w:t>23) плата за размещение наружной (визуальной) рекламы в полосе отвода автомобильных дорог общего пользования городского значения и в населенных пунктах.</w:t>
      </w:r>
    </w:p>
    <w:p w:rsidR="00000000" w:rsidRDefault="00635E20">
      <w:pPr>
        <w:ind w:firstLine="400"/>
        <w:jc w:val="both"/>
      </w:pPr>
      <w:r>
        <w:t>2. Неналоговыми поступл</w:t>
      </w:r>
      <w:r>
        <w:t>ениями в бюджеты города республиканского значения, столицы являются:</w:t>
      </w:r>
    </w:p>
    <w:p w:rsidR="00000000" w:rsidRDefault="00635E20">
      <w:pPr>
        <w:ind w:firstLine="400"/>
        <w:jc w:val="both"/>
      </w:pPr>
      <w:r>
        <w:t xml:space="preserve">1) доходы от коммунальной собственности: </w:t>
      </w:r>
    </w:p>
    <w:p w:rsidR="00000000" w:rsidRDefault="00635E20">
      <w:pPr>
        <w:ind w:firstLine="400"/>
        <w:jc w:val="both"/>
      </w:pPr>
      <w:r>
        <w:t>поступления части чистого дохода коммунальных государственных предприятий, созданных по решению акиматов города республиканского значения, столиц</w:t>
      </w:r>
      <w:r>
        <w:t>ы;</w:t>
      </w:r>
    </w:p>
    <w:p w:rsidR="00000000" w:rsidRDefault="00635E20">
      <w:pPr>
        <w:ind w:firstLine="400"/>
        <w:jc w:val="both"/>
      </w:pPr>
      <w:r>
        <w:t>дивиденды на государственные пакеты акций, находящиеся в коммунальной собственности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доходы на доли участия в юридических лицах, находящиеся в коммунальной собственности города республиканского значения, столицы</w:t>
      </w:r>
      <w:r>
        <w:t>;</w:t>
      </w:r>
    </w:p>
    <w:p w:rsidR="00000000" w:rsidRDefault="00635E20">
      <w:pPr>
        <w:ind w:firstLine="400"/>
        <w:jc w:val="both"/>
      </w:pPr>
      <w:r>
        <w:t>поступления доходов от государственных лотерей, проводимых по решениям представительных органов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доходы от аренды имущества коммунальной собственности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 xml:space="preserve">вознаграждения по </w:t>
      </w:r>
      <w:r>
        <w:t>кредитам, выданным из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вознаграждения, полученные от размещения в депозиты временно свободных бюджетных денег;</w:t>
      </w:r>
    </w:p>
    <w:p w:rsidR="00000000" w:rsidRDefault="00635E20">
      <w:pPr>
        <w:ind w:firstLine="400"/>
        <w:jc w:val="both"/>
      </w:pPr>
      <w:r>
        <w:t>другие доходы от коммунальной собственности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2) поступления от реализации товаров (работ, услуг) государственными учреждениями, финансируемыми из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3) поступления денег от проведения государственных закупок, организуемых государственными учреждениями,</w:t>
      </w:r>
      <w:r>
        <w:t xml:space="preserve"> финансируемыми из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4) штрафы, пени, санкции, взыскания, налагаемые государственными учреждениями, финансируемыми из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 xml:space="preserve">5) другие неналоговые поступления в </w:t>
      </w:r>
      <w:r>
        <w:t>бюджет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3. Поступлениями в бюджет города республиканского, значения, столицы от продажи основного капитала являются:</w:t>
      </w:r>
    </w:p>
    <w:p w:rsidR="00000000" w:rsidRDefault="00635E20">
      <w:pPr>
        <w:ind w:firstLine="400"/>
        <w:jc w:val="both"/>
      </w:pPr>
      <w:r>
        <w:t xml:space="preserve">1) деньги от продажи государственного имущества, закрепленного за государственными учреждениями, </w:t>
      </w:r>
      <w:r>
        <w:t>финансируемыми из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2) поступления от продажи земельных участков, за исключением земельных участков сельскохозяйственного назначения;</w:t>
      </w:r>
    </w:p>
    <w:p w:rsidR="00000000" w:rsidRDefault="00635E20">
      <w:pPr>
        <w:ind w:firstLine="400"/>
        <w:jc w:val="both"/>
      </w:pPr>
      <w:r>
        <w:t>3) плата за продажу права аренды земельных участков.</w:t>
      </w:r>
    </w:p>
    <w:p w:rsidR="00000000" w:rsidRDefault="00635E20">
      <w:pPr>
        <w:ind w:firstLine="400"/>
        <w:jc w:val="both"/>
      </w:pPr>
      <w:r>
        <w:t>4. Поступлениями тр</w:t>
      </w:r>
      <w:r>
        <w:t>ансфертов в бюджеты города республиканского значения, столицы являются трансферты из республиканского бюджета.</w:t>
      </w:r>
    </w:p>
    <w:p w:rsidR="00000000" w:rsidRDefault="00635E20">
      <w:pPr>
        <w:ind w:firstLine="400"/>
        <w:jc w:val="both"/>
      </w:pPr>
      <w:r>
        <w:t>5. В бюджеты города республиканского значения, столицы зачисляются поступления от погашения выданных из бюджетов города республиканского значения</w:t>
      </w:r>
      <w:r>
        <w:t>, столицы кредитов, продажи финансовых активов государства, находящихся в коммунальной собственности города республиканского значения, столицы, займов местных исполнительных органов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52. Поступления в бюдж</w:t>
      </w:r>
      <w:r>
        <w:rPr>
          <w:rStyle w:val="s1"/>
        </w:rPr>
        <w:t>ет района (города областного значения)</w:t>
      </w:r>
    </w:p>
    <w:p w:rsidR="00000000" w:rsidRDefault="00635E20">
      <w:pPr>
        <w:ind w:firstLine="400"/>
        <w:jc w:val="both"/>
      </w:pPr>
      <w:r>
        <w:t>1. Налоговыми поступлениями в бюджет района (города областного значения) являются:</w:t>
      </w:r>
    </w:p>
    <w:p w:rsidR="00000000" w:rsidRDefault="00635E20">
      <w:pPr>
        <w:ind w:firstLine="400"/>
        <w:jc w:val="both"/>
      </w:pPr>
      <w:r>
        <w:t>1) индивидуальный подоходный налог по нормативам распределения доходов, установленным областным маслихатом;</w:t>
      </w:r>
    </w:p>
    <w:p w:rsidR="00000000" w:rsidRDefault="00635E20">
      <w:pPr>
        <w:ind w:firstLine="400"/>
        <w:jc w:val="both"/>
      </w:pPr>
      <w:r>
        <w:t>2) социальный налог по нор</w:t>
      </w:r>
      <w:r>
        <w:t>мативам распределения доходов, установленным областным маслихатом;</w:t>
      </w:r>
    </w:p>
    <w:p w:rsidR="00000000" w:rsidRDefault="00635E20">
      <w:pPr>
        <w:ind w:firstLine="400"/>
        <w:jc w:val="both"/>
      </w:pPr>
      <w:r>
        <w:t>3) налог на имущество физических и юридических лиц, индивидуальных предпринимателей;</w:t>
      </w:r>
    </w:p>
    <w:p w:rsidR="00000000" w:rsidRDefault="00635E20">
      <w:pPr>
        <w:ind w:firstLine="400"/>
        <w:jc w:val="both"/>
      </w:pPr>
      <w:r>
        <w:t>4) земельный налог;</w:t>
      </w:r>
    </w:p>
    <w:p w:rsidR="00000000" w:rsidRDefault="00635E20">
      <w:pPr>
        <w:ind w:firstLine="400"/>
        <w:jc w:val="both"/>
      </w:pPr>
      <w:r>
        <w:t>5) единый земельный налог;</w:t>
      </w:r>
    </w:p>
    <w:p w:rsidR="00000000" w:rsidRDefault="00635E20">
      <w:pPr>
        <w:ind w:firstLine="400"/>
        <w:jc w:val="both"/>
      </w:pPr>
      <w:r>
        <w:t>6) налог на транспортные средства;</w:t>
      </w:r>
    </w:p>
    <w:p w:rsidR="00000000" w:rsidRDefault="00635E20">
      <w:pPr>
        <w:ind w:firstLine="400"/>
        <w:jc w:val="both"/>
      </w:pPr>
      <w:r>
        <w:t>7) фиксированный налог</w:t>
      </w:r>
      <w:r>
        <w:t>;</w:t>
      </w:r>
    </w:p>
    <w:p w:rsidR="00000000" w:rsidRDefault="00635E20">
      <w:pPr>
        <w:ind w:firstLine="400"/>
        <w:jc w:val="both"/>
      </w:pPr>
      <w:r>
        <w:t>8) акцизы на:</w:t>
      </w:r>
    </w:p>
    <w:p w:rsidR="00000000" w:rsidRDefault="00635E20">
      <w:pPr>
        <w:ind w:firstLine="400"/>
        <w:jc w:val="both"/>
      </w:pPr>
      <w:r>
        <w:t>все виды спирта, произведенные на территории Республики Казахстан;</w:t>
      </w:r>
    </w:p>
    <w:p w:rsidR="00000000" w:rsidRDefault="00635E20">
      <w:pPr>
        <w:ind w:firstLine="400"/>
        <w:jc w:val="both"/>
      </w:pPr>
      <w:r>
        <w:t>алкогольную продукцию, произведенную на территории Республики Казахстан;</w:t>
      </w:r>
    </w:p>
    <w:p w:rsidR="00000000" w:rsidRDefault="00635E20">
      <w:pPr>
        <w:ind w:firstLine="400"/>
        <w:jc w:val="both"/>
      </w:pPr>
      <w:r>
        <w:t>пиво с объемным содержанием этилового спирта не более 0,5 процента, произведенное на территории Респ</w:t>
      </w:r>
      <w:r>
        <w:t>ублики Казахстан;</w:t>
      </w:r>
    </w:p>
    <w:p w:rsidR="00000000" w:rsidRDefault="00635E20">
      <w:pPr>
        <w:ind w:firstLine="400"/>
        <w:jc w:val="both"/>
      </w:pPr>
      <w:r>
        <w:t>табачные изделия, произведенные на территории Республики Казахстан;</w:t>
      </w:r>
    </w:p>
    <w:p w:rsidR="00000000" w:rsidRDefault="00635E20">
      <w:pPr>
        <w:ind w:firstLine="400"/>
        <w:jc w:val="both"/>
      </w:pPr>
      <w:r>
        <w:t>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</w:t>
      </w:r>
      <w:r>
        <w:t>блики Казахстан;</w:t>
      </w:r>
    </w:p>
    <w:p w:rsidR="00000000" w:rsidRDefault="00635E20">
      <w:pPr>
        <w:ind w:firstLine="400"/>
        <w:jc w:val="both"/>
      </w:pPr>
      <w:r>
        <w:t>бензин (за исключением авиационного) и дизельное топливо;</w:t>
      </w:r>
    </w:p>
    <w:p w:rsidR="00000000" w:rsidRDefault="00635E20">
      <w:pPr>
        <w:ind w:firstLine="400"/>
        <w:jc w:val="both"/>
      </w:pPr>
      <w:r>
        <w:t>9) плата за пользование земельными участками;</w:t>
      </w:r>
    </w:p>
    <w:p w:rsidR="00000000" w:rsidRDefault="00635E20">
      <w:pPr>
        <w:ind w:firstLine="400"/>
        <w:jc w:val="both"/>
      </w:pPr>
      <w:r>
        <w:t>10) сбор за государственную регистрацию индивидуальных предпринимателей;</w:t>
      </w:r>
    </w:p>
    <w:p w:rsidR="00000000" w:rsidRDefault="00635E20">
      <w:pPr>
        <w:ind w:firstLine="400"/>
        <w:jc w:val="both"/>
      </w:pPr>
      <w:r>
        <w:t>11) лицензионный сбор за право занятия отдельными видами деятельности;</w:t>
      </w:r>
    </w:p>
    <w:p w:rsidR="00000000" w:rsidRDefault="00635E20">
      <w:pPr>
        <w:ind w:firstLine="400"/>
        <w:jc w:val="both"/>
      </w:pPr>
      <w:r>
        <w:t>12)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 w:rsidR="00000000" w:rsidRDefault="00635E20">
      <w:pPr>
        <w:ind w:firstLine="400"/>
        <w:jc w:val="both"/>
      </w:pPr>
      <w:r>
        <w:t>13) сбор с аукционов;</w:t>
      </w:r>
    </w:p>
    <w:p w:rsidR="00000000" w:rsidRDefault="00635E20">
      <w:pPr>
        <w:ind w:firstLine="400"/>
        <w:jc w:val="both"/>
      </w:pPr>
      <w:r>
        <w:t xml:space="preserve">14) сбор за государственную </w:t>
      </w:r>
      <w:r>
        <w:t>регистрацию транспортных средств, а также их перерегистрацию;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15 внесены изменения в соответствии с </w:t>
      </w:r>
      <w:hyperlink r:id="rId188" w:anchor="sub_id=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25.03.11 г. № 421-IV (</w:t>
      </w:r>
      <w:hyperlink r:id="rId189" w:anchor="sub_id=5201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15) сбор за государственную регистрацию прав на недвижимое имущество;</w:t>
      </w:r>
    </w:p>
    <w:p w:rsidR="00000000" w:rsidRDefault="00635E20">
      <w:pPr>
        <w:ind w:firstLine="400"/>
        <w:jc w:val="both"/>
      </w:pPr>
      <w:r>
        <w:t>16) сбор за государственную регистрацию залога движимого и</w:t>
      </w:r>
      <w:r>
        <w:t>мущества и ипотеки судна или строящегося судна;</w:t>
      </w:r>
    </w:p>
    <w:p w:rsidR="00000000" w:rsidRDefault="00635E20">
      <w:pPr>
        <w:ind w:firstLine="400"/>
        <w:jc w:val="both"/>
      </w:pPr>
      <w:r>
        <w:t>17)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 w:rsidR="00000000" w:rsidRDefault="00635E20">
      <w:pPr>
        <w:ind w:firstLine="400"/>
        <w:jc w:val="both"/>
      </w:pPr>
      <w:r>
        <w:t xml:space="preserve">18) государственная пошлина, кроме консульского сбора и </w:t>
      </w:r>
      <w:r>
        <w:t>государственных пошлин, зачисляемых в республиканский бюджет.</w:t>
      </w:r>
    </w:p>
    <w:p w:rsidR="00000000" w:rsidRDefault="00635E20">
      <w:pPr>
        <w:ind w:firstLine="400"/>
        <w:jc w:val="both"/>
      </w:pPr>
      <w:r>
        <w:t>2. Неналоговыми поступлениями в бюджет района (города областного значения) являются:</w:t>
      </w:r>
    </w:p>
    <w:p w:rsidR="00000000" w:rsidRDefault="00635E20">
      <w:pPr>
        <w:ind w:firstLine="400"/>
        <w:jc w:val="both"/>
      </w:pPr>
      <w:r>
        <w:t xml:space="preserve">1) доходы от коммунальной собственности: </w:t>
      </w:r>
    </w:p>
    <w:p w:rsidR="00000000" w:rsidRDefault="00635E20">
      <w:pPr>
        <w:ind w:firstLine="400"/>
        <w:jc w:val="both"/>
      </w:pPr>
      <w:r>
        <w:t>поступления части чистого дохода коммунальных государственных предп</w:t>
      </w:r>
      <w:r>
        <w:t>риятий, созданных по решению акимата района (города областного значения);</w:t>
      </w:r>
    </w:p>
    <w:p w:rsidR="00000000" w:rsidRDefault="00635E20">
      <w:pPr>
        <w:ind w:firstLine="400"/>
        <w:jc w:val="both"/>
      </w:pPr>
      <w:r>
        <w:t>дивиденды на государственные пакеты акций, находящиеся в коммунальной собственности района (города областного значения);</w:t>
      </w:r>
    </w:p>
    <w:p w:rsidR="00000000" w:rsidRDefault="00635E20">
      <w:pPr>
        <w:ind w:firstLine="400"/>
        <w:jc w:val="both"/>
      </w:pPr>
      <w:r>
        <w:t>доходы на доли участия в юридических лицах, находящиеся в ком</w:t>
      </w:r>
      <w:r>
        <w:t>мунальной собственности района (города областного значения);</w:t>
      </w:r>
    </w:p>
    <w:p w:rsidR="00000000" w:rsidRDefault="00635E20">
      <w:pPr>
        <w:ind w:firstLine="400"/>
        <w:jc w:val="both"/>
      </w:pPr>
      <w:r>
        <w:t>доходы от аренды имущества коммунальной собственности района (города областного значения);</w:t>
      </w:r>
    </w:p>
    <w:p w:rsidR="00000000" w:rsidRDefault="00635E20">
      <w:pPr>
        <w:ind w:firstLine="400"/>
        <w:jc w:val="both"/>
      </w:pPr>
      <w:r>
        <w:t>вознаграждения по кредитам, выданным из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>другие доходы от ко</w:t>
      </w:r>
      <w:r>
        <w:t>ммунальной собственности района (города областного значения);</w:t>
      </w:r>
    </w:p>
    <w:p w:rsidR="00000000" w:rsidRDefault="00635E20">
      <w:pPr>
        <w:ind w:firstLine="400"/>
        <w:jc w:val="both"/>
      </w:pPr>
      <w:r>
        <w:t>2) поступления от реализации товаров (работ, услуг) государственными учреждениями, финансируемыми из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>3) поступления денег от проведения государственн</w:t>
      </w:r>
      <w:r>
        <w:t>ых закупок, организуемых государственными учреждениями, финансируемыми из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>4) штрафы, пени, санкции, взыскания, налагаемые государственными учреждениями, финансируемыми из бюджета района (города областного значен</w:t>
      </w:r>
      <w:r>
        <w:t>ия);</w:t>
      </w:r>
    </w:p>
    <w:p w:rsidR="00000000" w:rsidRDefault="00635E20">
      <w:pPr>
        <w:ind w:firstLine="400"/>
        <w:jc w:val="both"/>
      </w:pPr>
      <w:r>
        <w:t>5) другие неналоговые поступления в бюджет района (города областного значения).</w:t>
      </w:r>
    </w:p>
    <w:p w:rsidR="00000000" w:rsidRDefault="00635E20">
      <w:pPr>
        <w:ind w:firstLine="400"/>
        <w:jc w:val="both"/>
      </w:pPr>
      <w:r>
        <w:t>3. Поступлениями в бюджет района (города областного значения) от продажи основного капитала являются:</w:t>
      </w:r>
    </w:p>
    <w:p w:rsidR="00000000" w:rsidRDefault="00635E20">
      <w:pPr>
        <w:ind w:firstLine="400"/>
        <w:jc w:val="both"/>
      </w:pPr>
      <w:r>
        <w:t>1) деньги от продажи государственного имущества, закрепленного за гос</w:t>
      </w:r>
      <w:r>
        <w:t>ударственными учреждениями, финансируемыми из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>2) поступления от продажи земельных участков, за исключением земельных участков сельскохозяйственного назначения;</w:t>
      </w:r>
    </w:p>
    <w:p w:rsidR="00000000" w:rsidRDefault="00635E20">
      <w:pPr>
        <w:ind w:firstLine="400"/>
        <w:jc w:val="both"/>
      </w:pPr>
      <w:r>
        <w:t>3) плата за продажу права аренды земельных участков.</w:t>
      </w:r>
    </w:p>
    <w:p w:rsidR="00000000" w:rsidRDefault="00635E20">
      <w:pPr>
        <w:ind w:firstLine="400"/>
        <w:jc w:val="both"/>
      </w:pPr>
      <w:r>
        <w:t>4. Поступлениями трансфертов в бюджет района (города областного значения) являются трансферты из областного бюджета.</w:t>
      </w:r>
    </w:p>
    <w:p w:rsidR="00000000" w:rsidRDefault="00635E20">
      <w:pPr>
        <w:ind w:firstLine="400"/>
        <w:jc w:val="both"/>
      </w:pPr>
      <w:r>
        <w:t>5. В бюджет района (города областного значения) зачисляются поступления от погашения в</w:t>
      </w:r>
      <w:r>
        <w:t>ыданных из бюджета района (города областного значения)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</w:t>
      </w:r>
      <w:r>
        <w:t>).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25" w:name="SUB530000"/>
      <w:bookmarkEnd w:id="25"/>
      <w:r>
        <w:rPr>
          <w:rStyle w:val="s1"/>
        </w:rPr>
        <w:t>Глава 9. Распределение расходов между уровнями бюджетов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53. Расходы республиканского бюджета </w:t>
      </w:r>
    </w:p>
    <w:p w:rsidR="00000000" w:rsidRDefault="00635E20">
      <w:pPr>
        <w:ind w:firstLine="400"/>
        <w:jc w:val="both"/>
      </w:pPr>
      <w:bookmarkStart w:id="26" w:name="SUB530100"/>
      <w:bookmarkEnd w:id="26"/>
      <w:r>
        <w:t>1. Расходы республиканского бюджета осуществляются по следующим направлениям: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1 внесены изменения в с</w:t>
      </w:r>
      <w:r>
        <w:rPr>
          <w:rStyle w:val="s3"/>
        </w:rPr>
        <w:t xml:space="preserve">оответствии с </w:t>
      </w:r>
      <w:hyperlink r:id="rId190" w:anchor="sub_id=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91" w:anchor="sub_id=5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2" w:anchor="sub_id=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193" w:anchor="sub_id=5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1) государственные функции общего характера: </w:t>
      </w:r>
    </w:p>
    <w:p w:rsidR="00000000" w:rsidRDefault="00635E20">
      <w:pPr>
        <w:ind w:firstLine="400"/>
        <w:jc w:val="both"/>
      </w:pPr>
      <w:r>
        <w:t>обеспечение, обслу</w:t>
      </w:r>
      <w:r>
        <w:t>живание и охрана Президента Республики Казахстан и его семьи;</w:t>
      </w:r>
    </w:p>
    <w:p w:rsidR="00000000" w:rsidRDefault="00635E20">
      <w:pPr>
        <w:ind w:firstLine="400"/>
        <w:jc w:val="both"/>
      </w:pPr>
      <w:r>
        <w:t>функционирование Парламента Республики Казахстан, Правительства Республики Казахстан и Конституционного Совета Республики Казахстан;</w:t>
      </w:r>
    </w:p>
    <w:p w:rsidR="00000000" w:rsidRDefault="00635E20">
      <w:pPr>
        <w:ind w:firstLine="400"/>
        <w:jc w:val="both"/>
      </w:pPr>
      <w:r>
        <w:t>проведение выборов и референдумов;</w:t>
      </w:r>
    </w:p>
    <w:p w:rsidR="00000000" w:rsidRDefault="00635E20">
      <w:pPr>
        <w:ind w:firstLine="400"/>
        <w:jc w:val="both"/>
      </w:pPr>
      <w:r>
        <w:t>государственное планирован</w:t>
      </w:r>
      <w:r>
        <w:t>ие на республиканском уровне;</w:t>
      </w:r>
    </w:p>
    <w:p w:rsidR="00000000" w:rsidRDefault="00635E20">
      <w:pPr>
        <w:ind w:firstLine="400"/>
        <w:jc w:val="both"/>
      </w:pPr>
      <w:r>
        <w:t>деятельность органов налоговой службы;</w:t>
      </w:r>
    </w:p>
    <w:p w:rsidR="00000000" w:rsidRDefault="00635E20">
      <w:pPr>
        <w:ind w:firstLine="400"/>
        <w:jc w:val="both"/>
      </w:pPr>
      <w:r>
        <w:t>организация исполнения республиканского бюджета и кассовое обслуживание местных бюджетов, ведение бюджетного учета и составление отчетности по исполнению бюджета;</w:t>
      </w:r>
    </w:p>
    <w:p w:rsidR="00000000" w:rsidRDefault="00635E20">
      <w:pPr>
        <w:ind w:firstLine="400"/>
        <w:jc w:val="both"/>
      </w:pPr>
      <w:r>
        <w:t>управление республиканск</w:t>
      </w:r>
      <w:r>
        <w:t>ой собственностью;</w:t>
      </w:r>
    </w:p>
    <w:p w:rsidR="00000000" w:rsidRDefault="00635E20">
      <w:pPr>
        <w:ind w:firstLine="400"/>
        <w:jc w:val="both"/>
      </w:pPr>
      <w:r>
        <w:t>организация проведения процедуры внешнего наблюдения, реабилитационной процедуры, конкурсного производства и процедуры ликвидации должника без возбуждения конкурсного производства</w:t>
      </w:r>
      <w:r>
        <w:rPr>
          <w:rStyle w:val="s0"/>
        </w:rPr>
        <w:t>, а также проведения процедур ликвидации по решению суда п</w:t>
      </w:r>
      <w:r>
        <w:rPr>
          <w:rStyle w:val="s0"/>
        </w:rPr>
        <w:t>о основаниям, предусмотренным гражданским законодательством Республики Казахстан</w:t>
      </w:r>
      <w:r>
        <w:t>;</w:t>
      </w:r>
    </w:p>
    <w:p w:rsidR="00000000" w:rsidRDefault="00635E20">
      <w:pPr>
        <w:ind w:firstLine="400"/>
        <w:jc w:val="both"/>
      </w:pPr>
      <w:r>
        <w:t>организация единой системы государственных закупок;</w:t>
      </w:r>
    </w:p>
    <w:p w:rsidR="00000000" w:rsidRDefault="00635E20">
      <w:pPr>
        <w:ind w:firstLine="400"/>
        <w:jc w:val="both"/>
      </w:pPr>
      <w:r>
        <w:t>государственный финансовый контроль и финансовый мониторинг;</w:t>
      </w:r>
    </w:p>
    <w:p w:rsidR="00000000" w:rsidRDefault="00635E20">
      <w:pPr>
        <w:ind w:firstLine="400"/>
        <w:jc w:val="both"/>
      </w:pPr>
      <w:r>
        <w:t>таможенная деятельность;</w:t>
      </w:r>
    </w:p>
    <w:p w:rsidR="00000000" w:rsidRDefault="00635E20">
      <w:pPr>
        <w:ind w:firstLine="400"/>
        <w:jc w:val="both"/>
      </w:pPr>
      <w:r>
        <w:t>внешнеполитическая деятельность госу</w:t>
      </w:r>
      <w:r>
        <w:t>дарства;</w:t>
      </w:r>
    </w:p>
    <w:p w:rsidR="00000000" w:rsidRDefault="00635E20">
      <w:pPr>
        <w:ind w:firstLine="400"/>
        <w:jc w:val="both"/>
      </w:pPr>
      <w:r>
        <w:t>проведение фундаментальных научных исследований;</w:t>
      </w:r>
    </w:p>
    <w:p w:rsidR="00000000" w:rsidRDefault="00635E20">
      <w:pPr>
        <w:ind w:firstLine="400"/>
        <w:jc w:val="both"/>
      </w:pPr>
      <w:r>
        <w:rPr>
          <w:rStyle w:val="s0"/>
        </w:rPr>
        <w:t>статистическая деятельность органов государственной статистики;</w:t>
      </w:r>
    </w:p>
    <w:p w:rsidR="00000000" w:rsidRDefault="00635E20">
      <w:pPr>
        <w:ind w:firstLine="400"/>
        <w:jc w:val="both"/>
      </w:pPr>
      <w:r>
        <w:t>организация единой системы государственной службы;</w:t>
      </w:r>
    </w:p>
    <w:p w:rsidR="00000000" w:rsidRDefault="00635E20">
      <w:pPr>
        <w:ind w:firstLine="400"/>
        <w:jc w:val="both"/>
      </w:pPr>
      <w:r>
        <w:t>государственная аттестация научных кадров;</w:t>
      </w:r>
    </w:p>
    <w:p w:rsidR="00000000" w:rsidRDefault="00635E20">
      <w:pPr>
        <w:ind w:firstLine="400"/>
        <w:jc w:val="both"/>
      </w:pPr>
      <w:r>
        <w:t>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регулирование деятельности регионального финансового центра города Алматы;</w:t>
      </w:r>
    </w:p>
    <w:p w:rsidR="00000000" w:rsidRDefault="00635E20">
      <w:pPr>
        <w:ind w:firstLine="400"/>
        <w:jc w:val="both"/>
      </w:pPr>
      <w:r>
        <w:t>финан</w:t>
      </w:r>
      <w:r>
        <w:t>сирование деятельности политических партий;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94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195" w:anchor="sub_id=5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6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197" w:anchor="sub_id=5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635E20">
      <w:pPr>
        <w:ind w:firstLine="400"/>
        <w:jc w:val="both"/>
      </w:pPr>
      <w:r>
        <w:t xml:space="preserve">организация и обеспечение обороны государства; </w:t>
      </w:r>
    </w:p>
    <w:p w:rsidR="00000000" w:rsidRDefault="00635E20">
      <w:pPr>
        <w:ind w:firstLine="400"/>
        <w:jc w:val="both"/>
      </w:pPr>
      <w:r>
        <w:t>мобилизационная подготовка и мобилизация, проводимые центральными исполнительными органами;</w:t>
      </w:r>
    </w:p>
    <w:p w:rsidR="00000000" w:rsidRDefault="00635E20">
      <w:pPr>
        <w:ind w:firstLine="400"/>
        <w:jc w:val="both"/>
      </w:pPr>
      <w:r>
        <w:t>формирование и х</w:t>
      </w:r>
      <w:r>
        <w:t>ранение государственных материальных резервов;</w:t>
      </w:r>
    </w:p>
    <w:p w:rsidR="00000000" w:rsidRDefault="00635E20">
      <w:pPr>
        <w:ind w:firstLine="400"/>
        <w:jc w:val="both"/>
      </w:pPr>
      <w:r>
        <w:t>обеспечение национальной безопасности;</w:t>
      </w:r>
    </w:p>
    <w:p w:rsidR="00000000" w:rsidRDefault="00635E20">
      <w:pPr>
        <w:ind w:firstLine="400"/>
        <w:jc w:val="both"/>
      </w:pPr>
      <w:r>
        <w:rPr>
          <w:rStyle w:val="s0"/>
        </w:rPr>
        <w:t>противодействие терроризму и проявлениям экстремизма и сепаратизма;</w:t>
      </w:r>
    </w:p>
    <w:p w:rsidR="00000000" w:rsidRDefault="00635E20">
      <w:pPr>
        <w:ind w:firstLine="400"/>
        <w:jc w:val="both"/>
      </w:pPr>
      <w:r>
        <w:t>обеспечение защиты государственных секретов;</w:t>
      </w:r>
    </w:p>
    <w:p w:rsidR="00000000" w:rsidRDefault="00635E20">
      <w:pPr>
        <w:ind w:firstLine="400"/>
        <w:jc w:val="both"/>
      </w:pPr>
      <w:r>
        <w:t>организация мероприятий, связанных с выполнением всеобщей</w:t>
      </w:r>
      <w:r>
        <w:t xml:space="preserve"> воинской обязанности, за исключением мероприятий, финансируемых из областного бюджета, бюджетов города республиканского значения, столицы и района (города областного значения);</w:t>
      </w:r>
    </w:p>
    <w:p w:rsidR="00000000" w:rsidRDefault="00635E20">
      <w:pPr>
        <w:ind w:firstLine="400"/>
        <w:jc w:val="both"/>
      </w:pPr>
      <w:r>
        <w:t>охрана общественного порядка и обеспечение общественной безопасности на террит</w:t>
      </w:r>
      <w:r>
        <w:t>ории Республики Казахстан, за исключением направлений, финансируемых из областного бюджета,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организация деятельности в области чрезвычайных ситуаций природного и техногенного характера;</w:t>
      </w:r>
    </w:p>
    <w:p w:rsidR="00000000" w:rsidRDefault="00635E20">
      <w:pPr>
        <w:ind w:firstLine="400"/>
        <w:jc w:val="both"/>
      </w:pPr>
      <w:r>
        <w:t>предупреждение и л</w:t>
      </w:r>
      <w:r>
        <w:t>иквидация чрезвычайных ситуаций глобального, регионального масштаба;</w:t>
      </w:r>
    </w:p>
    <w:p w:rsidR="00000000" w:rsidRDefault="00635E20">
      <w:pPr>
        <w:ind w:firstLine="400"/>
        <w:jc w:val="both"/>
      </w:pPr>
      <w:r>
        <w:t>организация и обеспечение деятельности профессиональных аварийно-спасательных служб;</w:t>
      </w:r>
    </w:p>
    <w:p w:rsidR="00000000" w:rsidRDefault="00635E20">
      <w:pPr>
        <w:ind w:firstLine="400"/>
        <w:jc w:val="both"/>
      </w:pPr>
      <w:r>
        <w:t>обеспечение деятельности государственной противопожарной службы;</w:t>
      </w:r>
    </w:p>
    <w:p w:rsidR="00000000" w:rsidRDefault="00635E20">
      <w:pPr>
        <w:ind w:firstLine="400"/>
        <w:jc w:val="both"/>
      </w:pPr>
      <w:r>
        <w:t>организация системы гражданской оборо</w:t>
      </w:r>
      <w:r>
        <w:t>ны;</w:t>
      </w:r>
    </w:p>
    <w:p w:rsidR="00000000" w:rsidRDefault="00635E20">
      <w:pPr>
        <w:ind w:firstLine="400"/>
        <w:jc w:val="both"/>
      </w:pPr>
      <w:r>
        <w:t>ведение государственного кадастра гражданского и служебного оружия и патронов к нему;</w:t>
      </w:r>
    </w:p>
    <w:p w:rsidR="00000000" w:rsidRDefault="00635E20">
      <w:pPr>
        <w:ind w:firstLine="400"/>
        <w:jc w:val="both"/>
      </w:pPr>
      <w:r>
        <w:t>правоохранительная деятельность в экономической и финансовой сферах;</w:t>
      </w:r>
    </w:p>
    <w:p w:rsidR="00000000" w:rsidRDefault="00635E20">
      <w:pPr>
        <w:ind w:firstLine="400"/>
        <w:jc w:val="both"/>
      </w:pPr>
      <w:r>
        <w:rPr>
          <w:rStyle w:val="s0"/>
        </w:rPr>
        <w:t>миграционные мероприятия;</w:t>
      </w:r>
    </w:p>
    <w:p w:rsidR="00000000" w:rsidRDefault="00635E20">
      <w:pPr>
        <w:ind w:firstLine="400"/>
        <w:jc w:val="both"/>
      </w:pPr>
      <w:r>
        <w:t>3) правовая, судебная, уголовно-исполнительная деятельность:</w:t>
      </w:r>
    </w:p>
    <w:p w:rsidR="00000000" w:rsidRDefault="00635E20">
      <w:pPr>
        <w:ind w:firstLine="400"/>
        <w:jc w:val="both"/>
      </w:pPr>
      <w:r>
        <w:t>деятельнос</w:t>
      </w:r>
      <w:r>
        <w:t>ть в сфере юстиции;</w:t>
      </w:r>
    </w:p>
    <w:p w:rsidR="00000000" w:rsidRDefault="00635E20">
      <w:pPr>
        <w:ind w:firstLine="400"/>
        <w:jc w:val="both"/>
      </w:pPr>
      <w:r>
        <w:t>правовая защита интересов граждан и государства;</w:t>
      </w:r>
    </w:p>
    <w:p w:rsidR="00000000" w:rsidRDefault="00635E20">
      <w:pPr>
        <w:ind w:firstLine="400"/>
        <w:jc w:val="both"/>
      </w:pPr>
      <w:r>
        <w:t>обеспечение законности и правопорядка;</w:t>
      </w:r>
    </w:p>
    <w:p w:rsidR="00000000" w:rsidRDefault="00635E20">
      <w:pPr>
        <w:ind w:firstLine="400"/>
        <w:jc w:val="both"/>
      </w:pPr>
      <w:r>
        <w:t>государственная правовая статистика и специальные учеты;</w:t>
      </w:r>
    </w:p>
    <w:p w:rsidR="00000000" w:rsidRDefault="00635E20">
      <w:pPr>
        <w:ind w:firstLine="400"/>
        <w:jc w:val="both"/>
      </w:pPr>
      <w:r>
        <w:t>деятельность судебной экспертизы;</w:t>
      </w:r>
    </w:p>
    <w:p w:rsidR="00000000" w:rsidRDefault="00635E20">
      <w:pPr>
        <w:ind w:firstLine="400"/>
        <w:jc w:val="both"/>
      </w:pPr>
      <w:r>
        <w:t>функционирование судебной системы;</w:t>
      </w:r>
    </w:p>
    <w:p w:rsidR="00000000" w:rsidRDefault="00635E20">
      <w:pPr>
        <w:ind w:firstLine="400"/>
        <w:jc w:val="both"/>
      </w:pPr>
      <w:r>
        <w:t>организация и обеспечение деятельности уголовно-исполнительной системы;</w:t>
      </w:r>
    </w:p>
    <w:p w:rsidR="00000000" w:rsidRDefault="00635E20">
      <w:pPr>
        <w:ind w:firstLine="400"/>
        <w:jc w:val="both"/>
      </w:pPr>
      <w:r>
        <w:t>4) образование:</w:t>
      </w:r>
    </w:p>
    <w:p w:rsidR="00000000" w:rsidRDefault="00635E20">
      <w:pPr>
        <w:ind w:firstLine="400"/>
        <w:jc w:val="both"/>
      </w:pPr>
      <w:r>
        <w:t>общеобразовательное обучение одаренных детей в республиканских организациях образования;</w:t>
      </w:r>
    </w:p>
    <w:p w:rsidR="00000000" w:rsidRDefault="00635E20">
      <w:pPr>
        <w:ind w:firstLine="400"/>
        <w:jc w:val="both"/>
      </w:pPr>
      <w:r>
        <w:t>проведение внешкольных мероприятий республиканского значения;</w:t>
      </w:r>
    </w:p>
    <w:p w:rsidR="00000000" w:rsidRDefault="00635E20">
      <w:pPr>
        <w:ind w:firstLine="400"/>
        <w:jc w:val="both"/>
      </w:pPr>
      <w:r>
        <w:t>подготовка специа</w:t>
      </w:r>
      <w:r>
        <w:t>листов с послевузовским, техническим и профессиональным, послесредним и высшим образованием в организациях образования, финансируемых из республиканского бюджета;</w:t>
      </w:r>
    </w:p>
    <w:p w:rsidR="00000000" w:rsidRDefault="00635E20">
      <w:pPr>
        <w:ind w:firstLine="400"/>
        <w:jc w:val="both"/>
      </w:pPr>
      <w:r>
        <w:t>повышение квалификации и переподготовка кадров на республиканском уровне;</w:t>
      </w:r>
    </w:p>
    <w:p w:rsidR="00000000" w:rsidRDefault="00635E20">
      <w:pPr>
        <w:ind w:firstLine="400"/>
        <w:jc w:val="both"/>
      </w:pPr>
      <w:r>
        <w:t>обеспечение учебник</w:t>
      </w:r>
      <w:r>
        <w:t>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договорами;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5 внесены изменен</w:t>
      </w:r>
      <w:r>
        <w:rPr>
          <w:rStyle w:val="s3"/>
        </w:rPr>
        <w:t xml:space="preserve">ия в соответствии с </w:t>
      </w:r>
      <w:hyperlink r:id="rId198" w:anchor="sub_id=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02.12.09 г. № 212-IV (</w:t>
      </w:r>
      <w:hyperlink r:id="rId199" w:anchor="sub_id=5301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5) здравоохранение:</w:t>
      </w:r>
    </w:p>
    <w:p w:rsidR="00000000" w:rsidRDefault="00635E20">
      <w:pPr>
        <w:ind w:firstLine="400"/>
        <w:jc w:val="both"/>
      </w:pPr>
      <w:r>
        <w:t>оказание высокоспециализированной медицинской помощи;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оказание организациями здравоохранения специализированной медицинской помощи по видам, </w:t>
      </w:r>
      <w:hyperlink r:id="rId200" w:anchor="sub_id=700" w:history="1">
        <w:r>
          <w:rPr>
            <w:rStyle w:val="a3"/>
          </w:rPr>
          <w:t>определяемым Правительством Респу</w:t>
        </w:r>
        <w:r>
          <w:rPr>
            <w:rStyle w:val="a3"/>
          </w:rPr>
          <w:t>блики Казахстан</w:t>
        </w:r>
      </w:hyperlink>
      <w:r>
        <w:rPr>
          <w:rStyle w:val="s0"/>
        </w:rPr>
        <w:t>;</w:t>
      </w:r>
    </w:p>
    <w:p w:rsidR="00000000" w:rsidRDefault="00635E20">
      <w:pPr>
        <w:ind w:firstLine="400"/>
        <w:jc w:val="both"/>
      </w:pPr>
      <w:r>
        <w:t>организация службы экстренной медицинской помощи при ликвидации чрезвычайных ситуаций природного и техногенного характера на республиканском уровне;</w:t>
      </w:r>
    </w:p>
    <w:p w:rsidR="00000000" w:rsidRDefault="00635E20">
      <w:pPr>
        <w:ind w:firstLine="400"/>
        <w:jc w:val="both"/>
      </w:pPr>
      <w:r>
        <w:t>медицинская реабилитация в государственных организациях здравоохранения республиканского з</w:t>
      </w:r>
      <w:r>
        <w:t>начения;</w:t>
      </w:r>
    </w:p>
    <w:p w:rsidR="00000000" w:rsidRDefault="00635E20">
      <w:pPr>
        <w:ind w:firstLine="400"/>
        <w:jc w:val="both"/>
      </w:pPr>
      <w:r>
        <w:t>оказание медицинской помощи лицам, страдающим психиатрическими расстройствами (заболеваниями) и требующим строгого наблюдения;</w:t>
      </w:r>
    </w:p>
    <w:p w:rsidR="00000000" w:rsidRDefault="00635E20">
      <w:pPr>
        <w:ind w:firstLine="400"/>
        <w:jc w:val="both"/>
      </w:pPr>
      <w:r>
        <w:t>проведение судебно-медицинской, судебно-психиатрической и судебно-наркологической экспертизы;</w:t>
      </w:r>
    </w:p>
    <w:p w:rsidR="00000000" w:rsidRDefault="00635E20">
      <w:pPr>
        <w:ind w:firstLine="400"/>
        <w:jc w:val="both"/>
      </w:pPr>
      <w:r>
        <w:t>организация лечения больны</w:t>
      </w:r>
      <w:r>
        <w:t>х за рубежом;</w:t>
      </w:r>
    </w:p>
    <w:p w:rsidR="00000000" w:rsidRDefault="00635E20">
      <w:pPr>
        <w:ind w:firstLine="400"/>
        <w:jc w:val="both"/>
      </w:pPr>
      <w:r>
        <w:t>противодействие особо опасным инфекциям;</w:t>
      </w:r>
    </w:p>
    <w:p w:rsidR="00000000" w:rsidRDefault="00635E20">
      <w:pPr>
        <w:ind w:firstLine="400"/>
        <w:jc w:val="both"/>
      </w:pPr>
      <w:r>
        <w:t>производство крови, ее компонентов и препаратов для государственных организаций здравоохранения республиканского значения;</w:t>
      </w:r>
    </w:p>
    <w:p w:rsidR="00000000" w:rsidRDefault="00635E20">
      <w:pPr>
        <w:ind w:firstLine="400"/>
        <w:jc w:val="both"/>
      </w:pPr>
      <w:r>
        <w:t>обеспечение санитарно-эпидемиологического благополучия населения санитарно-эпи</w:t>
      </w:r>
      <w:r>
        <w:t>демиологической службой;</w:t>
      </w:r>
    </w:p>
    <w:p w:rsidR="00000000" w:rsidRDefault="00635E20">
      <w:pPr>
        <w:ind w:firstLine="400"/>
        <w:jc w:val="both"/>
      </w:pPr>
      <w:r>
        <w:t>медицинское обслуживание военнослужащих, сотрудников правоохранительных органов, членов их семей, а также пенсионеров из числа военнослужащих, сотрудников правоохранительных органов и других категорий граждан в соответствии с закон</w:t>
      </w:r>
      <w:r>
        <w:t>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деятельность в сфере охраны здоровья граждан, кроме расходов, финансируемых из местных бюджетов;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201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02" w:anchor="sub_id=5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3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04" w:anchor="sub_id=530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6) социальная помощь и социальное обеспечение: </w:t>
      </w:r>
    </w:p>
    <w:p w:rsidR="00000000" w:rsidRDefault="00635E20">
      <w:pPr>
        <w:ind w:firstLine="400"/>
        <w:jc w:val="both"/>
      </w:pPr>
      <w:r>
        <w:t xml:space="preserve">пенсионные выплаты гражданам, имеющим право на пенсионное обеспечение в соответствии с </w:t>
      </w:r>
      <w:hyperlink r:id="rId205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пенсионном обеспечении за счет бюджетных средств;</w:t>
      </w:r>
    </w:p>
    <w:p w:rsidR="00000000" w:rsidRDefault="00635E20">
      <w:pPr>
        <w:ind w:firstLine="400"/>
        <w:jc w:val="both"/>
      </w:pPr>
      <w:r>
        <w:t>государственны</w:t>
      </w:r>
      <w:r>
        <w:t>е социальные пособия;</w:t>
      </w:r>
    </w:p>
    <w:p w:rsidR="00000000" w:rsidRDefault="00635E20">
      <w:pPr>
        <w:ind w:firstLine="400"/>
        <w:jc w:val="both"/>
      </w:pPr>
      <w:r>
        <w:t>государственные специальные пособия;</w:t>
      </w:r>
    </w:p>
    <w:p w:rsidR="00000000" w:rsidRDefault="00635E20">
      <w:pPr>
        <w:ind w:firstLine="400"/>
        <w:jc w:val="both"/>
      </w:pPr>
      <w:r>
        <w:t>специальные государственные пособия;</w:t>
      </w:r>
    </w:p>
    <w:p w:rsidR="00000000" w:rsidRDefault="00635E20">
      <w:pPr>
        <w:ind w:firstLine="400"/>
        <w:jc w:val="both"/>
      </w:pPr>
      <w:r>
        <w:t>пособие на погребение пенсионеров, участников и инвалидов Великой Отечественной войны, получателей государственных пособий, установленных законодательными актам</w:t>
      </w:r>
      <w:r>
        <w:t>и Республики Казахстан;</w:t>
      </w:r>
    </w:p>
    <w:p w:rsidR="00000000" w:rsidRDefault="00635E20">
      <w:pPr>
        <w:ind w:firstLine="400"/>
        <w:jc w:val="both"/>
      </w:pPr>
      <w:r>
        <w:t>единовременное государственное пособие, назначаемое и выплачиваемое в связи с рождением ребенка;</w:t>
      </w:r>
    </w:p>
    <w:p w:rsidR="00000000" w:rsidRDefault="00635E20">
      <w:pPr>
        <w:ind w:firstLine="400"/>
        <w:jc w:val="both"/>
      </w:pPr>
      <w:r>
        <w:t>ежемесячное государственное пособие, назначаемое и выплачиваемое по уходу за ребенком до достижения им возраста одного года;</w:t>
      </w:r>
    </w:p>
    <w:p w:rsidR="00000000" w:rsidRDefault="00635E20">
      <w:pPr>
        <w:ind w:firstLine="400"/>
        <w:jc w:val="both"/>
      </w:pPr>
      <w:r>
        <w:t>социальная</w:t>
      </w:r>
      <w:r>
        <w:t xml:space="preserve"> помощь лицам, проживающим в зонах экологического бедствия, предусмотренная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rPr>
          <w:rStyle w:val="s0"/>
        </w:rPr>
        <w:t>социальные выплаты семьям военнослужащих, сотрудников специальных государственных органов, работников правоохранительных органов и орг</w:t>
      </w:r>
      <w:r>
        <w:rPr>
          <w:rStyle w:val="s0"/>
        </w:rPr>
        <w:t>анов государственной противопожарной службы, предусмотренные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социальные выплаты</w:t>
      </w:r>
      <w:r>
        <w:t>, являющиеся обязательствами Правительства Республики Казахстан;</w:t>
      </w:r>
    </w:p>
    <w:p w:rsidR="00000000" w:rsidRDefault="00635E20">
      <w:pPr>
        <w:ind w:firstLine="400"/>
        <w:jc w:val="both"/>
      </w:pPr>
      <w:r>
        <w:rPr>
          <w:rStyle w:val="s0"/>
        </w:rPr>
        <w:t>оказание социальной помощи оралманам</w:t>
      </w:r>
      <w:r>
        <w:t>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206" w:history="1">
        <w:r>
          <w:rPr>
            <w:rStyle w:val="a3"/>
            <w:i/>
            <w:iCs/>
          </w:rPr>
          <w:t>Зако</w:t>
        </w:r>
        <w:r>
          <w:rPr>
            <w:rStyle w:val="a3"/>
            <w:i/>
            <w:iCs/>
          </w:rPr>
          <w:t>ном</w:t>
        </w:r>
      </w:hyperlink>
      <w:r>
        <w:rPr>
          <w:rStyle w:val="s3"/>
        </w:rPr>
        <w:t xml:space="preserve"> РК от 29.12.10 г. № 373-IV (</w:t>
      </w:r>
      <w:hyperlink r:id="rId207" w:anchor="sub_id=5301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7) культура, спорт, туризм и информационное пространство:</w:t>
      </w:r>
    </w:p>
    <w:p w:rsidR="00000000" w:rsidRDefault="00635E20">
      <w:pPr>
        <w:ind w:firstLine="400"/>
        <w:jc w:val="both"/>
      </w:pPr>
      <w:r>
        <w:t>возрождение, сохранение, развитие и распространение казахской наци</w:t>
      </w:r>
      <w:r>
        <w:t>ональной культуры и других национальных культур;</w:t>
      </w:r>
    </w:p>
    <w:p w:rsidR="00000000" w:rsidRDefault="00635E20">
      <w:pPr>
        <w:ind w:firstLine="400"/>
        <w:jc w:val="both"/>
      </w:pPr>
      <w:r>
        <w:t>поддержка театрального и музыкального искусства, производства национальных фильмов, музейного дела республиканского значения;</w:t>
      </w:r>
    </w:p>
    <w:p w:rsidR="00000000" w:rsidRDefault="00635E20">
      <w:pPr>
        <w:ind w:firstLine="400"/>
        <w:jc w:val="both"/>
      </w:pPr>
      <w:r>
        <w:t>проведение социально значимых мероприятий в сфере культуры и государственной моло</w:t>
      </w:r>
      <w:r>
        <w:t>дежной политики;</w:t>
      </w:r>
    </w:p>
    <w:p w:rsidR="00000000" w:rsidRDefault="00635E20">
      <w:pPr>
        <w:ind w:firstLine="400"/>
        <w:jc w:val="both"/>
      </w:pPr>
      <w:r>
        <w:t>обеспечение сохранности объектов историко-культурного наследия международного и республиканского значения;</w:t>
      </w:r>
    </w:p>
    <w:p w:rsidR="00000000" w:rsidRDefault="00635E20">
      <w:pPr>
        <w:ind w:firstLine="400"/>
        <w:jc w:val="both"/>
      </w:pPr>
      <w:r>
        <w:t>поддержка развития национальных и массовых видов спорта на республиканском уровне;</w:t>
      </w:r>
    </w:p>
    <w:p w:rsidR="00000000" w:rsidRDefault="00635E20">
      <w:pPr>
        <w:ind w:firstLine="400"/>
        <w:jc w:val="both"/>
      </w:pPr>
      <w:r>
        <w:t>развитие спорта высших достижений;</w:t>
      </w:r>
    </w:p>
    <w:p w:rsidR="00000000" w:rsidRDefault="00635E20">
      <w:pPr>
        <w:ind w:firstLine="400"/>
        <w:jc w:val="both"/>
      </w:pPr>
      <w:r>
        <w:t>подготовка и у</w:t>
      </w:r>
      <w:r>
        <w:t>частие членов национальных сборных команд Республики Казахстан в международных спортивных соревнованиях;</w:t>
      </w:r>
    </w:p>
    <w:p w:rsidR="00000000" w:rsidRDefault="00635E20">
      <w:pPr>
        <w:ind w:firstLine="400"/>
        <w:jc w:val="both"/>
      </w:pPr>
      <w:r>
        <w:t>подготовка и распространение информации о Казахстане и его туристских возможностях на международном туристском рынке и внутри государства;</w:t>
      </w:r>
    </w:p>
    <w:p w:rsidR="00000000" w:rsidRDefault="00635E20">
      <w:pPr>
        <w:ind w:firstLine="400"/>
        <w:jc w:val="both"/>
      </w:pPr>
      <w:r>
        <w:t xml:space="preserve">обеспечение </w:t>
      </w:r>
      <w:r>
        <w:t>сохранности архивного фонда республиканского значения;</w:t>
      </w:r>
    </w:p>
    <w:p w:rsidR="00000000" w:rsidRDefault="00635E20">
      <w:pPr>
        <w:ind w:firstLine="400"/>
        <w:jc w:val="both"/>
      </w:pPr>
      <w:r>
        <w:t>функционирование республиканских библиотек;</w:t>
      </w:r>
    </w:p>
    <w:p w:rsidR="00000000" w:rsidRDefault="00635E20">
      <w:pPr>
        <w:ind w:firstLine="400"/>
        <w:jc w:val="both"/>
      </w:pPr>
      <w:r>
        <w:t>проведение государственной информационной политики на республиканском уровне через средства массовой информации;</w:t>
      </w:r>
    </w:p>
    <w:p w:rsidR="00000000" w:rsidRDefault="00635E20">
      <w:pPr>
        <w:ind w:firstLine="400"/>
        <w:jc w:val="both"/>
      </w:pPr>
      <w:r>
        <w:t>развитие государственного языка и других язы</w:t>
      </w:r>
      <w:r>
        <w:t>ков народа Казахстана;</w:t>
      </w:r>
    </w:p>
    <w:p w:rsidR="00000000" w:rsidRDefault="00635E20">
      <w:pPr>
        <w:ind w:firstLine="400"/>
        <w:jc w:val="both"/>
      </w:pPr>
      <w:r>
        <w:rPr>
          <w:rStyle w:val="s0"/>
        </w:rPr>
        <w:t>распространение телевизионных и радиопрограмм телерадиовещательных организаций посредством спутниковых систем вещания;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208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209" w:anchor="sub_id=5301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8) агропромышленный комплекс, водное, лесное, рыбное хозяйство, особо охраняемые природные территории и охрана окружающей среды, земельные отношения:</w:t>
      </w:r>
    </w:p>
    <w:p w:rsidR="00000000" w:rsidRDefault="00635E20">
      <w:pPr>
        <w:ind w:firstLine="400"/>
        <w:jc w:val="both"/>
      </w:pPr>
      <w:r>
        <w:t>обеспечение охраны и рационального использования водных ресурсов, разработка водохозяйственных балансов, с</w:t>
      </w:r>
      <w:r>
        <w:t>хем комплексного использования и охраны водных ресурсов, прогноз использования и охраны водных ресурсов, обеспечение информационно-аналитической системы использования водных ресурсов;</w:t>
      </w:r>
    </w:p>
    <w:p w:rsidR="00000000" w:rsidRDefault="00635E20">
      <w:pPr>
        <w:ind w:firstLine="400"/>
        <w:jc w:val="both"/>
      </w:pPr>
      <w:r>
        <w:t>ведение государственного учета вод, государственного водного кадастра;</w:t>
      </w:r>
    </w:p>
    <w:p w:rsidR="00000000" w:rsidRDefault="00635E20">
      <w:pPr>
        <w:ind w:firstLine="400"/>
        <w:jc w:val="both"/>
      </w:pPr>
      <w:r>
        <w:t>э</w:t>
      </w:r>
      <w:r>
        <w:t>ксплуатация трансграничных водохозяйственных сооружений и водохозяйственных сооружений республиканского значения, не связанных с подачей воды;</w:t>
      </w:r>
    </w:p>
    <w:p w:rsidR="00000000" w:rsidRDefault="00635E20">
      <w:pPr>
        <w:ind w:firstLine="400"/>
        <w:jc w:val="both"/>
      </w:pPr>
      <w:r>
        <w:t>восстановление особо аварийных водохозяйственных сооружений и гидромелиоративных систем республиканского значения</w:t>
      </w:r>
      <w:r>
        <w:t>;</w:t>
      </w:r>
    </w:p>
    <w:p w:rsidR="00000000" w:rsidRDefault="00635E20">
      <w:pPr>
        <w:ind w:firstLine="400"/>
        <w:jc w:val="both"/>
      </w:pPr>
      <w:r>
        <w:t>мониторинг и оценка мелиоративного состояния орошаемых земель;</w:t>
      </w:r>
    </w:p>
    <w:p w:rsidR="00000000" w:rsidRDefault="00635E20">
      <w:pPr>
        <w:ind w:firstLine="400"/>
        <w:jc w:val="both"/>
      </w:pPr>
      <w:r>
        <w:t>ведение государственных учетов лесного фонда, животного мира, особо охраняемых природных территорий республиканского значения, государственных кадастров природных ресурсов, государственный мо</w:t>
      </w:r>
      <w:r>
        <w:t>ниторинг лесов и животного мира;</w:t>
      </w:r>
    </w:p>
    <w:p w:rsidR="00000000" w:rsidRDefault="00635E20">
      <w:pPr>
        <w:ind w:firstLine="400"/>
        <w:jc w:val="both"/>
      </w:pPr>
      <w:r>
        <w:t>лесоустройство;</w:t>
      </w:r>
    </w:p>
    <w:p w:rsidR="00000000" w:rsidRDefault="00635E20">
      <w:pPr>
        <w:ind w:firstLine="400"/>
        <w:jc w:val="both"/>
      </w:pPr>
      <w:r>
        <w:t>лесное семеноводство и селекция;</w:t>
      </w:r>
    </w:p>
    <w:p w:rsidR="00000000" w:rsidRDefault="00635E20">
      <w:pPr>
        <w:ind w:firstLine="400"/>
        <w:jc w:val="both"/>
      </w:pPr>
      <w:r>
        <w:t>ведение государственного лесного кадастра, государственных кадастров животного мира, особо охраняемых природных территорий;</w:t>
      </w:r>
    </w:p>
    <w:p w:rsidR="00000000" w:rsidRDefault="00635E20">
      <w:pPr>
        <w:ind w:firstLine="400"/>
        <w:jc w:val="both"/>
      </w:pPr>
      <w:r>
        <w:t>авиационные работы по охране лесов от пожара, защи</w:t>
      </w:r>
      <w:r>
        <w:t>те от вредителей и болезней леса;</w:t>
      </w:r>
    </w:p>
    <w:p w:rsidR="00000000" w:rsidRDefault="00635E20">
      <w:pPr>
        <w:ind w:firstLine="400"/>
        <w:jc w:val="both"/>
      </w:pPr>
      <w:r>
        <w:t>охрана и воспроизводство рыбных ресурсов и других водных животных;</w:t>
      </w:r>
    </w:p>
    <w:p w:rsidR="00000000" w:rsidRDefault="00635E20">
      <w:pPr>
        <w:ind w:firstLine="400"/>
        <w:jc w:val="both"/>
      </w:pPr>
      <w:r>
        <w:t>государственное регулирование рыболовства и охрана рыбных запасов;</w:t>
      </w:r>
    </w:p>
    <w:p w:rsidR="00000000" w:rsidRDefault="00635E20">
      <w:pPr>
        <w:ind w:firstLine="400"/>
        <w:jc w:val="both"/>
      </w:pPr>
      <w:r>
        <w:t>содержание особо охраняемых природных территорий республиканского значения, восстановлен</w:t>
      </w:r>
      <w:r>
        <w:t>ие государственного природно-заповедного фонда;</w:t>
      </w:r>
    </w:p>
    <w:p w:rsidR="00000000" w:rsidRDefault="00635E20">
      <w:pPr>
        <w:ind w:firstLine="400"/>
        <w:jc w:val="both"/>
      </w:pPr>
      <w:r>
        <w:t>возмещение убытков, причиненных собственникам земельных участков или землепользователям в случаях, установленных земельным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государственный мониторинг окружающей среды;</w:t>
      </w:r>
    </w:p>
    <w:p w:rsidR="00000000" w:rsidRDefault="00635E20">
      <w:pPr>
        <w:ind w:firstLine="400"/>
        <w:jc w:val="both"/>
      </w:pPr>
      <w:r>
        <w:t>проведение мероприятий по охране окружающей среды на республиканском уровне;</w:t>
      </w:r>
    </w:p>
    <w:p w:rsidR="00000000" w:rsidRDefault="00635E20">
      <w:pPr>
        <w:ind w:firstLine="400"/>
        <w:jc w:val="both"/>
      </w:pPr>
      <w:r>
        <w:t>проведение государственной экологической экспертизы объектов I категории;</w:t>
      </w:r>
    </w:p>
    <w:p w:rsidR="00000000" w:rsidRDefault="00635E20">
      <w:pPr>
        <w:ind w:firstLine="400"/>
        <w:jc w:val="both"/>
      </w:pPr>
      <w:r>
        <w:t>выдача разрешений на эмиссию в окружающую среду для объектов I категории;</w:t>
      </w:r>
    </w:p>
    <w:p w:rsidR="00000000" w:rsidRDefault="00635E20">
      <w:pPr>
        <w:ind w:firstLine="400"/>
        <w:jc w:val="both"/>
      </w:pPr>
      <w:r>
        <w:t>гидрометеорологический монитори</w:t>
      </w:r>
      <w:r>
        <w:t>нг;</w:t>
      </w:r>
    </w:p>
    <w:p w:rsidR="00000000" w:rsidRDefault="00635E20">
      <w:pPr>
        <w:ind w:firstLine="400"/>
        <w:jc w:val="both"/>
      </w:pPr>
      <w:r>
        <w:t>регулирование земельных отношений на республиканском уровне;</w:t>
      </w:r>
    </w:p>
    <w:p w:rsidR="00000000" w:rsidRDefault="00635E20">
      <w:pPr>
        <w:ind w:firstLine="400"/>
        <w:jc w:val="both"/>
      </w:pPr>
      <w:r>
        <w:t>ведение государственного земельного кадастра, мониторинга земель;</w:t>
      </w:r>
    </w:p>
    <w:p w:rsidR="00000000" w:rsidRDefault="00635E20">
      <w:pPr>
        <w:ind w:firstLine="400"/>
        <w:jc w:val="both"/>
      </w:pPr>
      <w:r>
        <w:t>топографо-геодезические и картографические работы;</w:t>
      </w:r>
    </w:p>
    <w:p w:rsidR="00000000" w:rsidRDefault="00635E20">
      <w:pPr>
        <w:ind w:firstLine="400"/>
        <w:jc w:val="both"/>
      </w:pPr>
      <w:r>
        <w:t>диагностика заболеваний животных, противоэпизоотия, в том числе закуп, дос</w:t>
      </w:r>
      <w:r>
        <w:t>тавка, хранение, применение ветеринарных препаратов, включая запас, а также ликвидация очагов острых инфекционных заболеваний животных, птиц и дезинфекция;</w:t>
      </w:r>
    </w:p>
    <w:p w:rsidR="00000000" w:rsidRDefault="00635E20">
      <w:pPr>
        <w:ind w:firstLine="400"/>
        <w:jc w:val="both"/>
      </w:pPr>
      <w:r>
        <w:t>регистрационные испытания, апробация ветеринарных препаратов, кормовых добавок, а также контроль сер</w:t>
      </w:r>
      <w:r>
        <w:t>ий (партий) ветеринарных препаратов при их рекламации;</w:t>
      </w:r>
    </w:p>
    <w:p w:rsidR="00000000" w:rsidRDefault="00635E20">
      <w:pPr>
        <w:ind w:firstLine="400"/>
        <w:jc w:val="both"/>
      </w:pPr>
      <w:r>
        <w:t>фитосанитарный мониторинг;</w:t>
      </w:r>
    </w:p>
    <w:p w:rsidR="00000000" w:rsidRDefault="00635E20">
      <w:pPr>
        <w:ind w:firstLine="400"/>
        <w:jc w:val="both"/>
      </w:pPr>
      <w:r>
        <w:t>лабораторная экспертиза подкарантинной продукции и выявление скрытой зараженности в посевном и посадочном материалах;</w:t>
      </w:r>
    </w:p>
    <w:p w:rsidR="00000000" w:rsidRDefault="00635E20">
      <w:pPr>
        <w:ind w:firstLine="400"/>
        <w:jc w:val="both"/>
      </w:pPr>
      <w:r>
        <w:t>выявление, локализация, ликвидация очагов распространения карантинных объектов;</w:t>
      </w:r>
    </w:p>
    <w:p w:rsidR="00000000" w:rsidRDefault="00635E20">
      <w:pPr>
        <w:ind w:firstLine="400"/>
        <w:jc w:val="both"/>
      </w:pPr>
      <w:r>
        <w:t>закуп пестицидов (ядохимикатов), включая запас, услуг, связанных с их доставкой, хранением и применением;</w:t>
      </w:r>
    </w:p>
    <w:p w:rsidR="00000000" w:rsidRDefault="00635E20">
      <w:pPr>
        <w:ind w:firstLine="400"/>
        <w:jc w:val="both"/>
      </w:pPr>
      <w:r>
        <w:t>закуп зерна в государственные ресурсы зерна, хранение и перемещение го</w:t>
      </w:r>
      <w:r>
        <w:t>сударственного резерва продовольственного зерна;</w:t>
      </w:r>
    </w:p>
    <w:p w:rsidR="00000000" w:rsidRDefault="00635E20">
      <w:pPr>
        <w:ind w:firstLine="400"/>
        <w:jc w:val="both"/>
      </w:pPr>
      <w:r>
        <w:t>проведение закупочных операций и ценовых интервенций на агропродовольственном рынке;</w:t>
      </w:r>
    </w:p>
    <w:p w:rsidR="00000000" w:rsidRDefault="00635E20">
      <w:pPr>
        <w:ind w:firstLine="400"/>
        <w:jc w:val="both"/>
      </w:pPr>
      <w:r>
        <w:t>сортоиспытание, определение сортовых и посевных качеств семенного и посадочного материала;</w:t>
      </w:r>
    </w:p>
    <w:p w:rsidR="00000000" w:rsidRDefault="00635E20">
      <w:pPr>
        <w:ind w:firstLine="400"/>
        <w:jc w:val="both"/>
      </w:pPr>
      <w:r>
        <w:t>формирование и управление госуд</w:t>
      </w:r>
      <w:r>
        <w:t>арственными ресурсами семян сельскохозяйственных культур;</w:t>
      </w:r>
    </w:p>
    <w:p w:rsidR="00000000" w:rsidRDefault="00635E20">
      <w:pPr>
        <w:ind w:firstLine="400"/>
        <w:jc w:val="both"/>
      </w:pPr>
      <w:r>
        <w:t>агрохимическое и агроклиматическое обеспечение сельскохозяйственного производства;</w:t>
      </w:r>
    </w:p>
    <w:p w:rsidR="00000000" w:rsidRDefault="00635E20">
      <w:pPr>
        <w:ind w:firstLine="400"/>
        <w:jc w:val="both"/>
      </w:pPr>
      <w:r>
        <w:t>государственное регулирование технического обеспечения агропромышленного комплекса;</w:t>
      </w:r>
    </w:p>
    <w:p w:rsidR="00000000" w:rsidRDefault="00635E20">
      <w:pPr>
        <w:ind w:firstLine="400"/>
        <w:jc w:val="both"/>
      </w:pPr>
      <w:r>
        <w:t>обеспечение устойчивого развити</w:t>
      </w:r>
      <w:r>
        <w:t>я агропромышленного комплекса, предоставление его субъектам отдельных видов услуг, отсутствующих или слабо представленных на конкурентном рынке;</w:t>
      </w:r>
    </w:p>
    <w:p w:rsidR="00000000" w:rsidRDefault="00635E20">
      <w:pPr>
        <w:ind w:firstLine="400"/>
        <w:jc w:val="both"/>
      </w:pPr>
      <w:r>
        <w:t>организация информационно-маркетинговой системы агропромышленного комплекса;</w:t>
      </w:r>
    </w:p>
    <w:p w:rsidR="00000000" w:rsidRDefault="00635E20">
      <w:pPr>
        <w:ind w:firstLine="400"/>
        <w:jc w:val="both"/>
      </w:pPr>
      <w:r>
        <w:t>субсидирование ставки вознагражден</w:t>
      </w:r>
      <w:r>
        <w:t>ия по кредитам, выдаваемым банками второго уровня предприятиям по переработке сельскохозяйственной продукции;</w:t>
      </w:r>
    </w:p>
    <w:p w:rsidR="00000000" w:rsidRDefault="00635E20">
      <w:pPr>
        <w:ind w:firstLine="400"/>
        <w:jc w:val="both"/>
      </w:pPr>
      <w:r>
        <w:t>развитие систем управления производства и рынка сельскохозяйственной продукции;</w:t>
      </w:r>
    </w:p>
    <w:p w:rsidR="00000000" w:rsidRDefault="00635E20">
      <w:pPr>
        <w:ind w:firstLine="400"/>
        <w:jc w:val="both"/>
      </w:pPr>
      <w:r>
        <w:t>поддержка обязательного страхования в растениеводстве;</w:t>
      </w:r>
    </w:p>
    <w:p w:rsidR="00000000" w:rsidRDefault="00635E20">
      <w:pPr>
        <w:ind w:firstLine="400"/>
        <w:jc w:val="both"/>
      </w:pPr>
      <w:r>
        <w:t xml:space="preserve">сохранение </w:t>
      </w:r>
      <w:r>
        <w:t>и развитие генофонда высокоценных сортов растений, пород и видов сельскохозяйственных животных, птиц и рыб;</w:t>
      </w:r>
    </w:p>
    <w:p w:rsidR="00000000" w:rsidRDefault="00635E20">
      <w:pPr>
        <w:ind w:firstLine="400"/>
        <w:jc w:val="both"/>
      </w:pPr>
      <w:r>
        <w:t>проведение мероприятий по мелиоративному улучшению орошаемых земель;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9 внесены изменения в соответств</w:t>
      </w:r>
      <w:r>
        <w:rPr>
          <w:rStyle w:val="s3"/>
        </w:rPr>
        <w:t xml:space="preserve">ии с </w:t>
      </w:r>
      <w:hyperlink r:id="rId210" w:anchor="sub_id=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11" w:anchor="sub_id=5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9) промышленность, недропользование</w:t>
      </w:r>
      <w:r>
        <w:t>, архитектурная, градостроительная и строительная деятельность:</w:t>
      </w:r>
    </w:p>
    <w:p w:rsidR="00000000" w:rsidRDefault="00635E20">
      <w:pPr>
        <w:ind w:firstLine="400"/>
        <w:jc w:val="both"/>
      </w:pPr>
      <w:r>
        <w:t>реализация государственной промышленной политики;</w:t>
      </w:r>
    </w:p>
    <w:p w:rsidR="00000000" w:rsidRDefault="00635E20">
      <w:pPr>
        <w:ind w:firstLine="400"/>
        <w:jc w:val="both"/>
      </w:pPr>
      <w:r>
        <w:t>развитие топливно-энергетического комплекса;</w:t>
      </w:r>
    </w:p>
    <w:p w:rsidR="00000000" w:rsidRDefault="00635E20">
      <w:pPr>
        <w:ind w:firstLine="400"/>
        <w:jc w:val="both"/>
      </w:pPr>
      <w:r>
        <w:t>реализация государственной политики в области энергосбережений;</w:t>
      </w:r>
    </w:p>
    <w:p w:rsidR="00000000" w:rsidRDefault="00635E20">
      <w:pPr>
        <w:ind w:firstLine="400"/>
        <w:jc w:val="both"/>
      </w:pPr>
      <w:r>
        <w:t>мониторинг недр и недропользовани</w:t>
      </w:r>
      <w:r>
        <w:t>я, сейсмологической информации;</w:t>
      </w:r>
    </w:p>
    <w:p w:rsidR="00000000" w:rsidRDefault="00635E20">
      <w:pPr>
        <w:ind w:firstLine="400"/>
        <w:jc w:val="both"/>
      </w:pPr>
      <w:r>
        <w:t>государственное геологическое изучение;</w:t>
      </w:r>
    </w:p>
    <w:p w:rsidR="00000000" w:rsidRDefault="00635E20">
      <w:pPr>
        <w:ind w:firstLine="400"/>
        <w:jc w:val="both"/>
      </w:pPr>
      <w:r>
        <w:t>формирование геологической информации;</w:t>
      </w:r>
    </w:p>
    <w:p w:rsidR="00000000" w:rsidRDefault="00635E20">
      <w:pPr>
        <w:ind w:firstLine="400"/>
        <w:jc w:val="both"/>
      </w:pPr>
      <w:r>
        <w:t>закрытие и ликвидация рудников и шахт, захоронение техногенных отходов;</w:t>
      </w:r>
    </w:p>
    <w:p w:rsidR="00000000" w:rsidRDefault="00635E20">
      <w:pPr>
        <w:ind w:firstLine="400"/>
        <w:jc w:val="both"/>
      </w:pPr>
      <w:r>
        <w:t>ведение государственного градостроительного кадастра республиканского зна</w:t>
      </w:r>
      <w:r>
        <w:t>чения;</w:t>
      </w:r>
    </w:p>
    <w:p w:rsidR="00000000" w:rsidRDefault="00635E20">
      <w:pPr>
        <w:ind w:firstLine="400"/>
        <w:jc w:val="both"/>
      </w:pPr>
      <w:r>
        <w:t>приобретение и разработка строительных норм и стандартов;</w:t>
      </w:r>
    </w:p>
    <w:p w:rsidR="00000000" w:rsidRDefault="00635E20">
      <w:pPr>
        <w:ind w:firstLine="400"/>
        <w:jc w:val="both"/>
      </w:pPr>
      <w:r>
        <w:rPr>
          <w:rStyle w:val="s0"/>
        </w:rPr>
        <w:t>контроль в сфере архитектурной, градостроительной и строительной деятельности;</w:t>
      </w:r>
    </w:p>
    <w:p w:rsidR="00000000" w:rsidRDefault="00635E20">
      <w:pPr>
        <w:ind w:firstLine="400"/>
        <w:jc w:val="both"/>
      </w:pPr>
      <w:r>
        <w:t>10) транспорт и коммуникации:</w:t>
      </w:r>
    </w:p>
    <w:p w:rsidR="00000000" w:rsidRDefault="00635E20">
      <w:pPr>
        <w:ind w:firstLine="400"/>
        <w:jc w:val="both"/>
      </w:pPr>
      <w:r>
        <w:t>строительство, реконструкция,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них;</w:t>
      </w:r>
    </w:p>
    <w:p w:rsidR="00000000" w:rsidRDefault="00635E20">
      <w:pPr>
        <w:ind w:firstLine="400"/>
        <w:jc w:val="both"/>
      </w:pPr>
      <w:r>
        <w:t>организация и регулирование деятельности водного транспорта;</w:t>
      </w:r>
    </w:p>
    <w:p w:rsidR="00000000" w:rsidRDefault="00635E20">
      <w:pPr>
        <w:ind w:firstLine="400"/>
        <w:jc w:val="both"/>
      </w:pPr>
      <w:r>
        <w:t>содержание с</w:t>
      </w:r>
      <w:r>
        <w:t>удоходных путей, шлюзов и обеспечение безопасности судоходства;</w:t>
      </w:r>
    </w:p>
    <w:p w:rsidR="00000000" w:rsidRDefault="00635E20">
      <w:pPr>
        <w:ind w:firstLine="400"/>
        <w:jc w:val="both"/>
      </w:pPr>
      <w:r>
        <w:t>навигационно-гидрографическое обеспечение морских путей;</w:t>
      </w:r>
    </w:p>
    <w:p w:rsidR="00000000" w:rsidRDefault="00635E20">
      <w:pPr>
        <w:ind w:firstLine="400"/>
        <w:jc w:val="both"/>
      </w:pPr>
      <w:r>
        <w:t>государственное регулирование воздушного и водного транспорта;</w:t>
      </w:r>
    </w:p>
    <w:p w:rsidR="00000000" w:rsidRDefault="00635E20">
      <w:pPr>
        <w:ind w:firstLine="400"/>
        <w:jc w:val="both"/>
      </w:pPr>
      <w:r>
        <w:t>организация пассажирских перевозок по социально значимым межобластным со</w:t>
      </w:r>
      <w:r>
        <w:t>общениям;</w:t>
      </w:r>
    </w:p>
    <w:p w:rsidR="00000000" w:rsidRDefault="00635E20">
      <w:pPr>
        <w:ind w:firstLine="400"/>
        <w:jc w:val="both"/>
      </w:pPr>
      <w:r>
        <w:t>развитие магистральных железнодорожных путей;</w:t>
      </w:r>
    </w:p>
    <w:p w:rsidR="00000000" w:rsidRDefault="00635E20">
      <w:pPr>
        <w:ind w:firstLine="400"/>
        <w:jc w:val="both"/>
      </w:pPr>
      <w:r>
        <w:t>аэрокосмическая деятельность;</w:t>
      </w:r>
    </w:p>
    <w:p w:rsidR="00000000" w:rsidRDefault="00635E20">
      <w:pPr>
        <w:ind w:firstLine="400"/>
        <w:jc w:val="both"/>
      </w:pPr>
      <w:r>
        <w:t>мониторинг радиочастотного спектра и радиоэлектронных средств;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212" w:anchor="sub_id=1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13" w:anchor="sub_id=530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11) регулирование эк</w:t>
      </w:r>
      <w:r>
        <w:t xml:space="preserve">ономической деятельности: </w:t>
      </w:r>
    </w:p>
    <w:p w:rsidR="00000000" w:rsidRDefault="00635E20">
      <w:pPr>
        <w:ind w:firstLine="400"/>
        <w:jc w:val="both"/>
      </w:pPr>
      <w:r>
        <w:t xml:space="preserve">стандартизация, метрология и сертификация; </w:t>
      </w:r>
    </w:p>
    <w:p w:rsidR="00000000" w:rsidRDefault="00635E20">
      <w:pPr>
        <w:ind w:firstLine="400"/>
        <w:jc w:val="both"/>
      </w:pPr>
      <w:r>
        <w:t xml:space="preserve">регистрация и защита патентов, товарных знаков; </w:t>
      </w:r>
    </w:p>
    <w:p w:rsidR="00000000" w:rsidRDefault="00635E20">
      <w:pPr>
        <w:ind w:firstLine="400"/>
        <w:jc w:val="both"/>
      </w:pPr>
      <w:r>
        <w:t xml:space="preserve">государственная инновационная политика; </w:t>
      </w:r>
    </w:p>
    <w:p w:rsidR="00000000" w:rsidRDefault="00635E20">
      <w:pPr>
        <w:ind w:firstLine="400"/>
        <w:jc w:val="both"/>
      </w:pPr>
      <w:r>
        <w:t xml:space="preserve">государственный экспортный и импортный контроль; </w:t>
      </w:r>
    </w:p>
    <w:p w:rsidR="00000000" w:rsidRDefault="00635E20">
      <w:pPr>
        <w:ind w:firstLine="400"/>
        <w:jc w:val="both"/>
      </w:pPr>
      <w:r>
        <w:t xml:space="preserve">торговое и антидемпинговое регулирование; </w:t>
      </w:r>
    </w:p>
    <w:p w:rsidR="00000000" w:rsidRDefault="00635E20">
      <w:pPr>
        <w:ind w:firstLine="400"/>
        <w:jc w:val="both"/>
      </w:pPr>
      <w:r>
        <w:t>ра</w:t>
      </w:r>
      <w:r>
        <w:t xml:space="preserve">звитие и защита конкуренции; </w:t>
      </w:r>
    </w:p>
    <w:p w:rsidR="00000000" w:rsidRDefault="00635E20">
      <w:pPr>
        <w:ind w:firstLine="400"/>
        <w:jc w:val="both"/>
      </w:pPr>
      <w:r>
        <w:t>государственное регулирование цен и естественных монополий;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государственная поддержка частного предпринимательства;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11-1 в соответствии с </w:t>
      </w:r>
      <w:hyperlink r:id="rId214" w:anchor="sub_id=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635E20">
      <w:pPr>
        <w:ind w:firstLine="400"/>
        <w:jc w:val="both"/>
      </w:pPr>
      <w:r>
        <w:rPr>
          <w:rStyle w:val="s0"/>
        </w:rPr>
        <w:t>11-1) жилищно-коммунальное хозяйство:</w:t>
      </w:r>
    </w:p>
    <w:p w:rsidR="00000000" w:rsidRDefault="00635E20">
      <w:pPr>
        <w:ind w:firstLine="400"/>
        <w:jc w:val="both"/>
      </w:pPr>
      <w:r>
        <w:rPr>
          <w:rStyle w:val="s0"/>
        </w:rPr>
        <w:t>приобретение, разработка и совершенствование нормативно-технической документации;</w:t>
      </w:r>
    </w:p>
    <w:p w:rsidR="00000000" w:rsidRDefault="00635E20">
      <w:pPr>
        <w:ind w:firstLine="400"/>
        <w:jc w:val="both"/>
      </w:pPr>
      <w:r>
        <w:rPr>
          <w:rStyle w:val="s0"/>
        </w:rPr>
        <w:t>модернизация и развитие объектов теплоснабжени</w:t>
      </w:r>
      <w:r>
        <w:rPr>
          <w:rStyle w:val="s0"/>
        </w:rPr>
        <w:t>я, электроснабжения, газоснабжения, водоснабжения и водоотведения, находящихся в пределах населенных пунктов, а также благоустройство населенных пунктов;</w:t>
      </w:r>
    </w:p>
    <w:p w:rsidR="00000000" w:rsidRDefault="00635E20">
      <w:pPr>
        <w:ind w:firstLine="400"/>
        <w:jc w:val="both"/>
      </w:pPr>
      <w:r>
        <w:rPr>
          <w:rStyle w:val="s0"/>
        </w:rPr>
        <w:t>регулирование сферы обращения с коммунальными отходами;</w:t>
      </w:r>
    </w:p>
    <w:p w:rsidR="00000000" w:rsidRDefault="00635E20">
      <w:pPr>
        <w:ind w:firstLine="400"/>
        <w:jc w:val="both"/>
      </w:pPr>
      <w:r>
        <w:rPr>
          <w:rStyle w:val="s0"/>
        </w:rPr>
        <w:t>проведение прикладных научно-исследовательских и опытно-конструкторских работ;</w:t>
      </w:r>
    </w:p>
    <w:p w:rsidR="00000000" w:rsidRDefault="00635E20">
      <w:pPr>
        <w:ind w:firstLine="400"/>
        <w:jc w:val="both"/>
      </w:pPr>
      <w:r>
        <w:rPr>
          <w:rStyle w:val="s0"/>
        </w:rPr>
        <w:t>кадровое и информационно-аналитическое обеспечение;</w:t>
      </w:r>
    </w:p>
    <w:p w:rsidR="00000000" w:rsidRDefault="00635E20">
      <w:pPr>
        <w:ind w:firstLine="400"/>
        <w:jc w:val="both"/>
      </w:pPr>
      <w:r>
        <w:rPr>
          <w:rStyle w:val="s0"/>
        </w:rPr>
        <w:t>централизованная разработка уполномоченным органом в области коммунального хозяйства технико-экономических обоснований, обосн</w:t>
      </w:r>
      <w:r>
        <w:rPr>
          <w:rStyle w:val="s0"/>
        </w:rPr>
        <w:t>ования инвестиций модернизации и развития инженерно-коммуникационной инфраструктуры населенных пунктов;</w:t>
      </w:r>
    </w:p>
    <w:p w:rsidR="00000000" w:rsidRDefault="00635E20">
      <w:pPr>
        <w:ind w:firstLine="400"/>
        <w:jc w:val="both"/>
      </w:pPr>
      <w:r>
        <w:rPr>
          <w:rStyle w:val="s0"/>
        </w:rPr>
        <w:t>проведение обследования и оценки технического состояния объектов сферы жилищно-коммунального хозяйства;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создание информационной системы для мониторинга </w:t>
      </w:r>
      <w:r>
        <w:rPr>
          <w:rStyle w:val="s0"/>
        </w:rPr>
        <w:t>и контроля жилищно-коммунального хозяйства;</w:t>
      </w:r>
    </w:p>
    <w:p w:rsidR="00000000" w:rsidRDefault="00635E20">
      <w:pPr>
        <w:ind w:firstLine="400"/>
        <w:jc w:val="both"/>
      </w:pPr>
      <w:r>
        <w:rPr>
          <w:rStyle w:val="s0"/>
        </w:rPr>
        <w:t>проведение мероприятий по энерго- и ресурсосбережению;</w:t>
      </w:r>
    </w:p>
    <w:p w:rsidR="00000000" w:rsidRDefault="00635E20">
      <w:pPr>
        <w:ind w:firstLine="400"/>
        <w:jc w:val="both"/>
      </w:pPr>
      <w:r>
        <w:t>12) прочие направления:</w:t>
      </w:r>
    </w:p>
    <w:p w:rsidR="00000000" w:rsidRDefault="00635E20">
      <w:pPr>
        <w:ind w:firstLine="400"/>
        <w:jc w:val="both"/>
      </w:pPr>
      <w:r>
        <w:t>трансферты областным бюджетам, бюджетам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обслуживание и погашение правительственного долга;</w:t>
      </w:r>
    </w:p>
    <w:p w:rsidR="00000000" w:rsidRDefault="00635E20">
      <w:pPr>
        <w:ind w:firstLine="400"/>
        <w:jc w:val="both"/>
      </w:pPr>
      <w:r>
        <w:t>выполнение обязательств по государственным гарантиям;</w:t>
      </w:r>
    </w:p>
    <w:p w:rsidR="00000000" w:rsidRDefault="00635E20">
      <w:pPr>
        <w:ind w:firstLine="400"/>
        <w:jc w:val="both"/>
      </w:pPr>
      <w:r>
        <w:t>расходы по сделкам хеджирования правительственных займов;</w:t>
      </w:r>
    </w:p>
    <w:p w:rsidR="00000000" w:rsidRDefault="00635E20">
      <w:pPr>
        <w:ind w:firstLine="400"/>
        <w:jc w:val="both"/>
      </w:pPr>
      <w:r>
        <w:t>выполнение обязательств по поручительствам государства;</w:t>
      </w:r>
    </w:p>
    <w:p w:rsidR="00000000" w:rsidRDefault="00635E20">
      <w:pPr>
        <w:ind w:firstLine="400"/>
        <w:jc w:val="both"/>
      </w:pPr>
      <w:r>
        <w:t>выполнение концессионных обязательств Правительства Республики Казахстан.</w:t>
      </w:r>
    </w:p>
    <w:p w:rsidR="00000000" w:rsidRDefault="00635E20">
      <w:pPr>
        <w:ind w:firstLine="400"/>
        <w:jc w:val="both"/>
      </w:pPr>
      <w:r>
        <w:t>2. Из республ</w:t>
      </w:r>
      <w:r>
        <w:t>иканского бюджета также финансируются расходы на:</w:t>
      </w:r>
    </w:p>
    <w:p w:rsidR="00000000" w:rsidRDefault="00635E20">
      <w:pPr>
        <w:ind w:firstLine="400"/>
        <w:jc w:val="both"/>
      </w:pPr>
      <w:r>
        <w:t xml:space="preserve">1) капитальные расходы центральных государственных органов и государственных учреждений, оказывающих государственные услуги или выполняющих виды деятельности, указанные в </w:t>
      </w:r>
      <w:hyperlink w:anchor="sub530100" w:history="1">
        <w:r>
          <w:rPr>
            <w:rStyle w:val="a3"/>
          </w:rPr>
          <w:t>пун</w:t>
        </w:r>
        <w:r>
          <w:rPr>
            <w:rStyle w:val="a3"/>
          </w:rPr>
          <w:t>кте 1</w:t>
        </w:r>
      </w:hyperlink>
      <w:r>
        <w:t xml:space="preserve"> настоящей статьи, а также расходы по переподготовке кадров и повышению квалификации работников указанных государственных учреждений;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215" w:anchor="sub_id=1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16" w:anchor="sub_id=53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2) бюджетные инвестиционные проекты, концессионные проекты на условии софинансирования из бюджета и выполнение концессионных обязательств, международное сотрудничество, прикладные научные исследования и нормативно-методическое обеспечение по направлениям, </w:t>
      </w:r>
      <w:r>
        <w:rPr>
          <w:rStyle w:val="s0"/>
        </w:rPr>
        <w:t xml:space="preserve">указанным в </w:t>
      </w:r>
      <w:hyperlink w:anchor="sub530100" w:history="1">
        <w:r>
          <w:rPr>
            <w:rStyle w:val="a3"/>
          </w:rPr>
          <w:t>пункте 1</w:t>
        </w:r>
      </w:hyperlink>
      <w:r>
        <w:rPr>
          <w:rStyle w:val="s0"/>
        </w:rPr>
        <w:t xml:space="preserve"> настоящей статьи;</w:t>
      </w:r>
    </w:p>
    <w:p w:rsidR="00000000" w:rsidRDefault="00635E20">
      <w:pPr>
        <w:ind w:firstLine="400"/>
        <w:jc w:val="both"/>
      </w:pPr>
      <w:r>
        <w:t>3) иные государственные услуги и направления деятельности центральных государственных органов, предусмотренные законодательными актами Республики Казахстан.</w:t>
      </w:r>
    </w:p>
    <w:p w:rsidR="00000000" w:rsidRDefault="00635E20">
      <w:pPr>
        <w:ind w:firstLine="400"/>
        <w:jc w:val="both"/>
      </w:pPr>
      <w:r>
        <w:t>3. Не допускается финансиров</w:t>
      </w:r>
      <w:r>
        <w:t>ание расходов по направлениям, указанным в настоящей статье, из других уровней бюджетов.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17" w:anchor="sub_id=112" w:history="1">
        <w:r>
          <w:rPr>
            <w:rStyle w:val="a3"/>
            <w:i/>
            <w:iCs/>
          </w:rPr>
          <w:t>Закон</w:t>
        </w:r>
        <w:r>
          <w:rPr>
            <w:rStyle w:val="a3"/>
            <w:i/>
            <w:iCs/>
          </w:rPr>
          <w:t>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18" w:anchor="sub_id=53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Расходы центральных государственных органов и их территориальных подразделений, ф</w:t>
      </w:r>
      <w:r>
        <w:t xml:space="preserve">инансируемых из республиканского бюджета, планируются на основе лимитов штатной численности, утверждаемых </w:t>
      </w:r>
      <w:r>
        <w:rPr>
          <w:rStyle w:val="s0"/>
        </w:rPr>
        <w:t>Президентом Республики Казахстан и</w:t>
      </w:r>
      <w:r>
        <w:t xml:space="preserve"> Правительством Республики Казахстан, с учетом натуральных норм и стандартов государственных услуг.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54. Рас</w:t>
      </w:r>
      <w:r>
        <w:rPr>
          <w:rStyle w:val="s1"/>
        </w:rPr>
        <w:t xml:space="preserve">ходы областного бюджета </w:t>
      </w:r>
    </w:p>
    <w:p w:rsidR="00000000" w:rsidRDefault="00635E20">
      <w:pPr>
        <w:ind w:firstLine="400"/>
        <w:jc w:val="both"/>
      </w:pPr>
      <w:bookmarkStart w:id="27" w:name="SUB540100"/>
      <w:bookmarkEnd w:id="27"/>
      <w:r>
        <w:t>1. Расходы областного бюджета осуществляются по следующим направлениям:</w:t>
      </w:r>
    </w:p>
    <w:p w:rsidR="00000000" w:rsidRDefault="00635E20">
      <w:pPr>
        <w:ind w:firstLine="400"/>
        <w:jc w:val="both"/>
      </w:pPr>
      <w:r>
        <w:t xml:space="preserve">1) государственные функции общего характера: </w:t>
      </w:r>
    </w:p>
    <w:p w:rsidR="00000000" w:rsidRDefault="00635E20">
      <w:pPr>
        <w:ind w:firstLine="400"/>
        <w:jc w:val="both"/>
      </w:pPr>
      <w:r>
        <w:t>функционирование местных представительных и исполнительных органов областного уровня;</w:t>
      </w:r>
    </w:p>
    <w:p w:rsidR="00000000" w:rsidRDefault="00635E20">
      <w:pPr>
        <w:ind w:firstLine="400"/>
        <w:jc w:val="both"/>
      </w:pPr>
      <w:r>
        <w:t xml:space="preserve">государственное планирование на уровне области; </w:t>
      </w:r>
    </w:p>
    <w:p w:rsidR="00000000" w:rsidRDefault="00635E20">
      <w:pPr>
        <w:ind w:firstLine="400"/>
        <w:jc w:val="both"/>
      </w:pPr>
      <w:r>
        <w:t xml:space="preserve">организация исполнения областного бюджета; </w:t>
      </w:r>
    </w:p>
    <w:p w:rsidR="00000000" w:rsidRDefault="00635E20">
      <w:pPr>
        <w:ind w:firstLine="400"/>
        <w:jc w:val="both"/>
      </w:pPr>
      <w:r>
        <w:t>управление областной коммунальной собственностью;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19" w:anchor="sub_id=4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20" w:anchor="sub_id=5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1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222" w:anchor="sub_id=54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635E20">
      <w:pPr>
        <w:ind w:firstLine="400"/>
        <w:jc w:val="both"/>
      </w:pPr>
      <w:r>
        <w:t>мобилизационная подготовка и мобилизация, подготовка терр</w:t>
      </w:r>
      <w:r>
        <w:t>иториальной обороны и территориальная оборона областного масштаба;</w:t>
      </w:r>
    </w:p>
    <w:p w:rsidR="00000000" w:rsidRDefault="00635E20">
      <w:pPr>
        <w:ind w:firstLine="400"/>
        <w:jc w:val="both"/>
      </w:pPr>
      <w:r>
        <w:t>охрана общественного порядка и обеспечение общественной безопасности на территории области;</w:t>
      </w:r>
    </w:p>
    <w:p w:rsidR="00000000" w:rsidRDefault="00635E20">
      <w:pPr>
        <w:ind w:firstLine="400"/>
        <w:jc w:val="both"/>
      </w:pPr>
      <w:r>
        <w:t>мероприятия гражданской обороны областного масштаба;</w:t>
      </w:r>
    </w:p>
    <w:p w:rsidR="00000000" w:rsidRDefault="00635E20">
      <w:pPr>
        <w:ind w:firstLine="400"/>
        <w:jc w:val="both"/>
      </w:pPr>
      <w:r>
        <w:rPr>
          <w:rStyle w:val="s0"/>
        </w:rPr>
        <w:t>мероприятия в рамках исполнения воинской обя</w:t>
      </w:r>
      <w:r>
        <w:rPr>
          <w:rStyle w:val="s0"/>
        </w:rPr>
        <w:t>занности по обеспечению и содержанию областных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</w:t>
      </w:r>
      <w:r>
        <w:rPr>
          <w:rStyle w:val="s0"/>
        </w:rPr>
        <w:t>хническими работниками, лицами обслуживающего персонала и создание медицинских комиссий;</w:t>
      </w:r>
    </w:p>
    <w:p w:rsidR="00000000" w:rsidRDefault="00635E20">
      <w:pPr>
        <w:ind w:firstLine="400"/>
        <w:jc w:val="both"/>
      </w:pPr>
      <w:r>
        <w:t>предупреждение и ликвидация чрезвычайных ситуаций местного масштаба;</w:t>
      </w:r>
    </w:p>
    <w:p w:rsidR="00000000" w:rsidRDefault="00635E20">
      <w:pPr>
        <w:ind w:firstLine="400"/>
        <w:jc w:val="both"/>
      </w:pPr>
      <w:r>
        <w:t>конвоирование органами внутренних дел;</w:t>
      </w:r>
    </w:p>
    <w:p w:rsidR="00000000" w:rsidRDefault="00635E20">
      <w:pPr>
        <w:ind w:firstLine="400"/>
        <w:jc w:val="both"/>
      </w:pPr>
      <w:r>
        <w:t>деятельность по вопросам гражданства, эмиграции и иммиграци</w:t>
      </w:r>
      <w:r>
        <w:t>и, работе с иностранцами и борьбе с незаконной миграцией;</w:t>
      </w:r>
    </w:p>
    <w:p w:rsidR="00000000" w:rsidRDefault="00635E20">
      <w:pPr>
        <w:ind w:firstLine="400"/>
        <w:jc w:val="both"/>
      </w:pPr>
      <w:r>
        <w:rPr>
          <w:rStyle w:val="s0"/>
        </w:rPr>
        <w:t>функционирование изоляторов временного содержания, специальных приемников для лиц, подвергнутых административному аресту, приемников-распределителей для лиц без определенного места жительства и доку</w:t>
      </w:r>
      <w:r>
        <w:rPr>
          <w:rStyle w:val="s0"/>
        </w:rPr>
        <w:t>ментов, питомников для служебных животных;</w:t>
      </w:r>
    </w:p>
    <w:p w:rsidR="00000000" w:rsidRDefault="00635E20">
      <w:pPr>
        <w:ind w:firstLine="400"/>
        <w:jc w:val="both"/>
      </w:pPr>
      <w:r>
        <w:t>обеспечение деятельности дорожной полиции, за исключением финансирования оплаты за изготовление государственных номерных знаков, бланков водительских удостоверений и бланков свидетельств государственной регистраци</w:t>
      </w:r>
      <w:r>
        <w:t>и транспортных средств;</w:t>
      </w:r>
    </w:p>
    <w:p w:rsidR="00000000" w:rsidRDefault="00635E20">
      <w:pPr>
        <w:ind w:firstLine="400"/>
        <w:jc w:val="both"/>
      </w:pPr>
      <w:r>
        <w:t>содержание, обслуживание и ремонт служебных помещений и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</w:t>
      </w:r>
      <w:r>
        <w:t>ганов внутренних дел, за исключением затрат на услуги электронной почты, системы видео-конференц-связи и видеонаблюдения ситуационного центра аппаратов территориальных органов, финансируемых из республиканского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223" w:anchor="sub_id=4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24" w:anchor="sub_id=5400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3) образование:</w:t>
      </w:r>
    </w:p>
    <w:p w:rsidR="00000000" w:rsidRDefault="00635E20">
      <w:pPr>
        <w:ind w:firstLine="400"/>
        <w:jc w:val="both"/>
      </w:pPr>
      <w:r>
        <w:t>приобретение и доставка учебников и учебно-методических комплексов для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</w:t>
      </w:r>
      <w:r>
        <w:t>ализированные общеобразовательные учебные программы;</w:t>
      </w:r>
    </w:p>
    <w:p w:rsidR="00000000" w:rsidRDefault="00635E20">
      <w:pPr>
        <w:ind w:firstLine="400"/>
        <w:jc w:val="both"/>
      </w:pPr>
      <w:r>
        <w:t>дополнительное образование для детей, осуществляемое на областном уровне;</w:t>
      </w:r>
    </w:p>
    <w:p w:rsidR="00000000" w:rsidRDefault="00635E20">
      <w:pPr>
        <w:ind w:firstLine="400"/>
        <w:jc w:val="both"/>
      </w:pPr>
      <w:r>
        <w:t>подготовка специалистов с техническим и профессиональным, послесредним образованием, за исключением финансируемых из республиканс</w:t>
      </w:r>
      <w:r>
        <w:t>кого бюджета;</w:t>
      </w:r>
    </w:p>
    <w:p w:rsidR="00000000" w:rsidRDefault="00635E20">
      <w:pPr>
        <w:ind w:firstLine="400"/>
        <w:jc w:val="both"/>
      </w:pPr>
      <w:r>
        <w:t>обучение детей по специальным общеобразовательным учебным программам;</w:t>
      </w:r>
    </w:p>
    <w:p w:rsidR="00000000" w:rsidRDefault="00635E20">
      <w:pPr>
        <w:ind w:firstLine="400"/>
        <w:jc w:val="both"/>
      </w:pPr>
      <w:r>
        <w:t>обучение одаренных детей в специализированных организациях образования;</w:t>
      </w:r>
    </w:p>
    <w:p w:rsidR="00000000" w:rsidRDefault="00635E20">
      <w:pPr>
        <w:ind w:firstLine="400"/>
        <w:jc w:val="both"/>
      </w:pPr>
      <w:r>
        <w:t>техническое и профессиональное, послесреднее образование;</w:t>
      </w:r>
    </w:p>
    <w:p w:rsidR="00000000" w:rsidRDefault="00635E20">
      <w:pPr>
        <w:ind w:firstLine="400"/>
        <w:jc w:val="both"/>
      </w:pPr>
      <w:r>
        <w:t>проведение школьных олимпиад областного ма</w:t>
      </w:r>
      <w:r>
        <w:t>сштаба;</w:t>
      </w:r>
    </w:p>
    <w:p w:rsidR="00000000" w:rsidRDefault="00635E20">
      <w:pPr>
        <w:ind w:firstLine="400"/>
        <w:jc w:val="both"/>
      </w:pPr>
      <w:r>
        <w:t>повышение квалификации и переподготовка работников государственных организаций, финансируемых за счет бюджетных средств на местном уровне;</w:t>
      </w:r>
    </w:p>
    <w:p w:rsidR="00000000" w:rsidRDefault="00635E20">
      <w:pPr>
        <w:ind w:firstLine="400"/>
        <w:jc w:val="both"/>
      </w:pPr>
      <w:r>
        <w:t>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635E20">
      <w:pPr>
        <w:ind w:firstLine="400"/>
        <w:jc w:val="both"/>
      </w:pPr>
      <w:r>
        <w:t>реабилитация и социальная адаптация детей и подростков с проблемами в развитии;</w:t>
      </w:r>
    </w:p>
    <w:p w:rsidR="00000000" w:rsidRDefault="00635E20">
      <w:pPr>
        <w:ind w:firstLine="400"/>
        <w:jc w:val="both"/>
      </w:pPr>
      <w:r>
        <w:t>материально-техническое обеспечение государст</w:t>
      </w:r>
      <w:r>
        <w:t>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</w:t>
      </w:r>
      <w:r>
        <w:t>ия в исправительных учреждениях уголовно-исполнительной системы);</w:t>
      </w:r>
    </w:p>
    <w:p w:rsidR="00000000" w:rsidRDefault="00635E20">
      <w:pPr>
        <w:ind w:firstLine="400"/>
        <w:jc w:val="both"/>
      </w:pPr>
      <w:r>
        <w:t>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000000" w:rsidRDefault="00635E20">
      <w:pPr>
        <w:ind w:firstLine="400"/>
        <w:jc w:val="both"/>
      </w:pPr>
      <w:r>
        <w:t>бесплатное и льготное питание отдельных категорий об</w:t>
      </w:r>
      <w:r>
        <w:t>учающихся в порядке, предусмотренном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методическая работа;</w:t>
      </w:r>
    </w:p>
    <w:p w:rsidR="00000000" w:rsidRDefault="00635E20">
      <w:pPr>
        <w:ind w:firstLine="400"/>
        <w:jc w:val="both"/>
      </w:pPr>
      <w:r>
        <w:rPr>
          <w:rStyle w:val="s0"/>
        </w:rPr>
        <w:t>функционирование центров адаптации несовершеннолетних;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25" w:anchor="sub_id=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02.12.09 г. № 212-IV (</w:t>
      </w:r>
      <w:hyperlink r:id="rId226" w:anchor="sub_id=54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" w:anchor="sub_id=4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28" w:anchor="sub_id=5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здравоохранение:</w:t>
      </w:r>
    </w:p>
    <w:p w:rsidR="00000000" w:rsidRDefault="00635E20">
      <w:pPr>
        <w:ind w:firstLine="400"/>
        <w:jc w:val="both"/>
      </w:pPr>
      <w:r>
        <w:t>обеспечение гаранти</w:t>
      </w:r>
      <w:r>
        <w:t xml:space="preserve">рованного объема </w:t>
      </w:r>
      <w:r>
        <w:rPr>
          <w:rStyle w:val="s0"/>
        </w:rPr>
        <w:t>бесплатной</w:t>
      </w:r>
      <w:r>
        <w:t xml:space="preserve"> медицинской помощи, </w:t>
      </w:r>
      <w:r>
        <w:rPr>
          <w:rStyle w:val="s0"/>
        </w:rPr>
        <w:t>включая медицинские услуги по временной адаптации и детоксикации,</w:t>
      </w:r>
      <w:r>
        <w:t xml:space="preserve"> за исключением направлений, финансируемых из республиканского бюджета;</w:t>
      </w:r>
    </w:p>
    <w:p w:rsidR="00000000" w:rsidRDefault="00635E20">
      <w:pPr>
        <w:ind w:firstLine="400"/>
        <w:jc w:val="both"/>
      </w:pPr>
      <w:r>
        <w:t>приобретение вакцин, иммунобиологических и других медицинских препарато</w:t>
      </w:r>
      <w:r>
        <w:t>в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производство крови, ее компонентов и препаратов для местных организаций здравоохранения;</w:t>
      </w:r>
    </w:p>
    <w:p w:rsidR="00000000" w:rsidRDefault="00635E20">
      <w:pPr>
        <w:ind w:firstLine="400"/>
        <w:jc w:val="both"/>
      </w:pPr>
      <w:r>
        <w:t xml:space="preserve">другие мероприятия в области здравоохранения, за исключением направлений, финансируемых из республиканского </w:t>
      </w:r>
      <w:r>
        <w:t>бюджета;</w:t>
      </w:r>
    </w:p>
    <w:p w:rsidR="00000000" w:rsidRDefault="00635E20">
      <w:pPr>
        <w:ind w:firstLine="400"/>
        <w:jc w:val="both"/>
      </w:pPr>
      <w:r>
        <w:t xml:space="preserve">5) социальная помощь и социальное обеспечение: </w:t>
      </w:r>
    </w:p>
    <w:p w:rsidR="00000000" w:rsidRDefault="00635E20">
      <w:pPr>
        <w:ind w:firstLine="400"/>
        <w:jc w:val="both"/>
      </w:pPr>
      <w:r>
        <w:t>социальное обеспечение сирот, детей, оставшихся без попечения родителей;</w:t>
      </w:r>
    </w:p>
    <w:p w:rsidR="00000000" w:rsidRDefault="00635E20">
      <w:pPr>
        <w:ind w:firstLine="400"/>
        <w:jc w:val="both"/>
      </w:pPr>
      <w:r>
        <w:t>социальное обеспечение престарелых и инвалидов, включая детей-инвалидов, за исключением видов социальной помощи, финансируемых</w:t>
      </w:r>
      <w:r>
        <w:t xml:space="preserve"> из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 xml:space="preserve">6) жилищно-коммунальное хозяйство: </w:t>
      </w:r>
    </w:p>
    <w:p w:rsidR="00000000" w:rsidRDefault="00635E20">
      <w:pPr>
        <w:ind w:firstLine="400"/>
        <w:jc w:val="both"/>
      </w:pPr>
      <w:r>
        <w:t>газификация населенных пунктов;</w:t>
      </w:r>
    </w:p>
    <w:p w:rsidR="00000000" w:rsidRDefault="00635E20">
      <w:pPr>
        <w:ind w:firstLine="400"/>
        <w:jc w:val="both"/>
      </w:pPr>
      <w:r>
        <w:t>меры по защите областной коммунальной собственности;</w:t>
      </w:r>
    </w:p>
    <w:p w:rsidR="00000000" w:rsidRDefault="00635E20">
      <w:pPr>
        <w:ind w:firstLine="400"/>
        <w:jc w:val="both"/>
      </w:pPr>
      <w:r>
        <w:t>7) культура, спорт, туризм и информационное пространство:</w:t>
      </w:r>
    </w:p>
    <w:p w:rsidR="00000000" w:rsidRDefault="00635E20">
      <w:pPr>
        <w:ind w:firstLine="400"/>
        <w:jc w:val="both"/>
      </w:pPr>
      <w:r>
        <w:t>поддержка театрального и муз</w:t>
      </w:r>
      <w:r>
        <w:t>ыкального искусства местного значения;</w:t>
      </w:r>
    </w:p>
    <w:p w:rsidR="00000000" w:rsidRDefault="00635E20">
      <w:pPr>
        <w:ind w:firstLine="400"/>
        <w:jc w:val="both"/>
      </w:pPr>
      <w:r>
        <w:t>поддержка культурно-досуговой работы;</w:t>
      </w:r>
    </w:p>
    <w:p w:rsidR="00000000" w:rsidRDefault="00635E20">
      <w:pPr>
        <w:ind w:firstLine="400"/>
        <w:jc w:val="both"/>
      </w:pPr>
      <w:r>
        <w:t>обеспечение сохранности историко-культурного наследия местного значения и доступа к ним;</w:t>
      </w:r>
    </w:p>
    <w:p w:rsidR="00000000" w:rsidRDefault="00635E20">
      <w:pPr>
        <w:ind w:firstLine="400"/>
        <w:jc w:val="both"/>
      </w:pPr>
      <w:r>
        <w:t>подготовка и участие членов областных сборных команд по различным видам спорта на республи</w:t>
      </w:r>
      <w:r>
        <w:t>канских и международных спортивных соревнованиях;</w:t>
      </w:r>
    </w:p>
    <w:p w:rsidR="00000000" w:rsidRDefault="00635E20">
      <w:pPr>
        <w:ind w:firstLine="400"/>
        <w:jc w:val="both"/>
      </w:pPr>
      <w:r>
        <w:t>проведение спортивных соревнований на областном уровне;</w:t>
      </w:r>
    </w:p>
    <w:p w:rsidR="00000000" w:rsidRDefault="00635E20">
      <w:pPr>
        <w:ind w:firstLine="400"/>
        <w:jc w:val="both"/>
      </w:pPr>
      <w:r>
        <w:t>регулирование туристской деятельности на местном уровне;</w:t>
      </w:r>
    </w:p>
    <w:p w:rsidR="00000000" w:rsidRDefault="00635E20">
      <w:pPr>
        <w:ind w:firstLine="400"/>
        <w:jc w:val="both"/>
      </w:pPr>
      <w:r>
        <w:t>обеспечение сохранности объектов архивного фонда местного значения;</w:t>
      </w:r>
    </w:p>
    <w:p w:rsidR="00000000" w:rsidRDefault="00635E20">
      <w:pPr>
        <w:ind w:firstLine="400"/>
        <w:jc w:val="both"/>
      </w:pPr>
      <w:r>
        <w:t>обеспечение функционирования областных библиотек;</w:t>
      </w:r>
    </w:p>
    <w:p w:rsidR="00000000" w:rsidRDefault="00635E20">
      <w:pPr>
        <w:ind w:firstLine="400"/>
        <w:jc w:val="both"/>
      </w:pPr>
      <w:r>
        <w:t>проведение государственной информационной политики на местном уровне через средства массовой информации;</w:t>
      </w:r>
    </w:p>
    <w:p w:rsidR="00000000" w:rsidRDefault="00635E20">
      <w:pPr>
        <w:ind w:firstLine="400"/>
        <w:jc w:val="both"/>
      </w:pPr>
      <w:r>
        <w:t>развитие государственного языка и других языков народа Казахстана на местном уровне;</w:t>
      </w:r>
    </w:p>
    <w:p w:rsidR="00000000" w:rsidRDefault="00635E20">
      <w:pPr>
        <w:ind w:firstLine="400"/>
        <w:jc w:val="both"/>
      </w:pPr>
      <w:r>
        <w:t>проведение мероп</w:t>
      </w:r>
      <w:r>
        <w:t>риятий в рамках реализации государственной молодежной политики на областном уровне;</w:t>
      </w:r>
    </w:p>
    <w:p w:rsidR="00000000" w:rsidRDefault="00635E20">
      <w:pPr>
        <w:ind w:firstLine="400"/>
        <w:jc w:val="both"/>
      </w:pPr>
      <w:r>
        <w:t>8) агропромышленный комплекс, водное, лесное хозяйство, особо охраняемые природные территории, охрана окружающей среды и животного мира, земельные отношения:</w:t>
      </w:r>
    </w:p>
    <w:p w:rsidR="00000000" w:rsidRDefault="00635E20">
      <w:pPr>
        <w:ind w:firstLine="400"/>
        <w:jc w:val="both"/>
      </w:pPr>
      <w:r>
        <w:t xml:space="preserve">регулирование </w:t>
      </w:r>
      <w:r>
        <w:t>отношений в области сельского хозяйства на областном уровне в соответствии с законами Республики Казахстан;</w:t>
      </w:r>
    </w:p>
    <w:p w:rsidR="00000000" w:rsidRDefault="00635E20">
      <w:pPr>
        <w:ind w:firstLine="400"/>
        <w:jc w:val="both"/>
      </w:pPr>
      <w:r>
        <w:t>регулирование развития растениеводства, семеноводства, животноводства, ветеринарии, переработки и реализации сельскохозяйственной продукции на облас</w:t>
      </w:r>
      <w:r>
        <w:t>тном уровне в соответствии с законами Республики Казахстан;</w:t>
      </w:r>
    </w:p>
    <w:p w:rsidR="00000000" w:rsidRDefault="00635E20">
      <w:pPr>
        <w:ind w:firstLine="400"/>
        <w:jc w:val="both"/>
      </w:pPr>
      <w:r>
        <w:t>содержание, строительство и ремонт специальных хранилищ (могильников);</w:t>
      </w:r>
    </w:p>
    <w:p w:rsidR="00000000" w:rsidRDefault="00635E20">
      <w:pPr>
        <w:ind w:firstLine="400"/>
        <w:jc w:val="both"/>
      </w:pPr>
      <w:r>
        <w:t>обезвреживание пестицидов (ядохимикатов), приобретенных за счет бюджетных средств;</w:t>
      </w:r>
    </w:p>
    <w:p w:rsidR="00000000" w:rsidRDefault="00635E20">
      <w:pPr>
        <w:ind w:firstLine="400"/>
        <w:jc w:val="both"/>
      </w:pPr>
      <w:r>
        <w:t>обеспечение функционирования водохозяйстве</w:t>
      </w:r>
      <w:r>
        <w:t>нных сооружений, находящихся в коммунальной собственности;</w:t>
      </w:r>
    </w:p>
    <w:p w:rsidR="00000000" w:rsidRDefault="00635E20">
      <w:pPr>
        <w:ind w:firstLine="400"/>
        <w:jc w:val="both"/>
      </w:pPr>
      <w:r>
        <w:t>установление водоохранных зон, полос водных объектов;</w:t>
      </w:r>
    </w:p>
    <w:p w:rsidR="00000000" w:rsidRDefault="00635E20">
      <w:pPr>
        <w:ind w:firstLine="400"/>
        <w:jc w:val="both"/>
      </w:pPr>
      <w:r>
        <w:t>восстановление особо аварийных водохозяйственных сооружений и гидромелиоративных систем областного значения;</w:t>
      </w:r>
    </w:p>
    <w:p w:rsidR="00000000" w:rsidRDefault="00635E20">
      <w:pPr>
        <w:ind w:firstLine="400"/>
        <w:jc w:val="both"/>
      </w:pPr>
      <w:r>
        <w:t>строительство и реконструкция водо</w:t>
      </w:r>
      <w:r>
        <w:t>проводов областного значения;</w:t>
      </w:r>
    </w:p>
    <w:p w:rsidR="00000000" w:rsidRDefault="00635E20">
      <w:pPr>
        <w:ind w:firstLine="400"/>
        <w:jc w:val="both"/>
      </w:pPr>
      <w:r>
        <w:t>охрана, защита, воспроизводство лесов и лесоразведение;</w:t>
      </w:r>
    </w:p>
    <w:p w:rsidR="00000000" w:rsidRDefault="00635E20">
      <w:pPr>
        <w:ind w:firstLine="400"/>
        <w:jc w:val="both"/>
      </w:pPr>
      <w:r>
        <w:t>содержание и защита особо охраняемых природных территорий местного значения;</w:t>
      </w:r>
    </w:p>
    <w:p w:rsidR="00000000" w:rsidRDefault="00635E20">
      <w:pPr>
        <w:ind w:firstLine="400"/>
        <w:jc w:val="both"/>
      </w:pPr>
      <w:r>
        <w:t>проведение мероприятий по охране окружающей среды;</w:t>
      </w:r>
    </w:p>
    <w:p w:rsidR="00000000" w:rsidRDefault="00635E20">
      <w:pPr>
        <w:ind w:firstLine="400"/>
        <w:jc w:val="both"/>
      </w:pPr>
      <w:r>
        <w:t>проведение государственной экологической э</w:t>
      </w:r>
      <w:r>
        <w:t>кспертизы объектов II, III, IV категорий;</w:t>
      </w:r>
    </w:p>
    <w:p w:rsidR="00000000" w:rsidRDefault="00635E20">
      <w:pPr>
        <w:ind w:firstLine="400"/>
        <w:jc w:val="both"/>
      </w:pPr>
      <w:r>
        <w:t>выдача разрешений на эмиссию в окружающую среду II, III, IV категорий;</w:t>
      </w:r>
    </w:p>
    <w:p w:rsidR="00000000" w:rsidRDefault="00635E20">
      <w:pPr>
        <w:ind w:firstLine="400"/>
        <w:jc w:val="both"/>
      </w:pPr>
      <w:r>
        <w:t>охрана животного мира;</w:t>
      </w:r>
    </w:p>
    <w:p w:rsidR="00000000" w:rsidRDefault="00635E20">
      <w:pPr>
        <w:ind w:firstLine="400"/>
        <w:jc w:val="both"/>
      </w:pPr>
      <w:r>
        <w:t>регулирование земельных отношений на областном уровне;</w:t>
      </w:r>
    </w:p>
    <w:p w:rsidR="00000000" w:rsidRDefault="00635E20">
      <w:pPr>
        <w:ind w:firstLine="400"/>
        <w:jc w:val="both"/>
      </w:pPr>
      <w:r>
        <w:t xml:space="preserve">возмещение убытков, причиненных собственникам земельных участков </w:t>
      </w:r>
      <w:r>
        <w:t>или землепользователям в случаях, установленных земельным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проведение мероприятий по распространению и внедрению инновационного опыта;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9 внесены изменения в соответствии </w:t>
      </w:r>
      <w:r>
        <w:rPr>
          <w:rStyle w:val="s3"/>
        </w:rPr>
        <w:t xml:space="preserve">с </w:t>
      </w:r>
      <w:hyperlink r:id="rId229" w:anchor="sub_id=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30" w:anchor="sub_id=5401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9) архитектурная, градостроительная и </w:t>
      </w:r>
      <w:r>
        <w:t>строительная деятельность:</w:t>
      </w:r>
    </w:p>
    <w:p w:rsidR="00000000" w:rsidRDefault="00635E20">
      <w:pPr>
        <w:ind w:firstLine="400"/>
        <w:jc w:val="both"/>
      </w:pPr>
      <w:r>
        <w:t>организация архитектурной, градостроительной и строительной деятельности, за исключением расходов, финансируемых из республиканского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231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369-IV (введены в действие с 1 января 2011 г.) (</w:t>
      </w:r>
      <w:hyperlink r:id="rId232" w:anchor="sub_id=5401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10) транспорт и коммуникации:</w:t>
      </w:r>
    </w:p>
    <w:p w:rsidR="00000000" w:rsidRDefault="00635E20">
      <w:pPr>
        <w:ind w:firstLine="400"/>
        <w:jc w:val="both"/>
      </w:pPr>
      <w:r>
        <w:t xml:space="preserve">организация пассажирских перевозок по социально значимым межрайонным </w:t>
      </w:r>
      <w:r>
        <w:rPr>
          <w:rStyle w:val="s0"/>
        </w:rPr>
        <w:t>(междугородным внутриобластным), а также железнодорожным пригородным</w:t>
      </w:r>
      <w:r>
        <w:t xml:space="preserve"> сообщениям;</w:t>
      </w:r>
    </w:p>
    <w:p w:rsidR="00000000" w:rsidRDefault="00635E20">
      <w:pPr>
        <w:ind w:firstLine="400"/>
        <w:jc w:val="both"/>
      </w:pPr>
      <w:r>
        <w:t>строительство, реконструкция, ремонт и содержание автомобильных дорог облас</w:t>
      </w:r>
      <w:r>
        <w:t>тного значения, а также технических средств регулирования дорожного движения на них;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233" w:anchor="sub_id=113" w:history="1">
        <w:r>
          <w:rPr>
            <w:rStyle w:val="a3"/>
            <w:i/>
            <w:iCs/>
          </w:rPr>
          <w:t>Закон</w:t>
        </w:r>
        <w:r>
          <w:rPr>
            <w:rStyle w:val="a3"/>
            <w:i/>
            <w:iCs/>
          </w:rPr>
          <w:t>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34" w:anchor="sub_id=540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11) регулирование экономической деятельности: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государственная поддержка частного пре</w:t>
      </w:r>
      <w:r>
        <w:rPr>
          <w:rStyle w:val="s0"/>
        </w:rPr>
        <w:t>дпринимательства;</w:t>
      </w:r>
    </w:p>
    <w:p w:rsidR="00000000" w:rsidRDefault="00635E20">
      <w:pPr>
        <w:ind w:firstLine="400"/>
        <w:jc w:val="both"/>
      </w:pPr>
      <w:r>
        <w:t>12) прочие направления:</w:t>
      </w:r>
    </w:p>
    <w:p w:rsidR="00000000" w:rsidRDefault="00635E20">
      <w:pPr>
        <w:ind w:firstLine="400"/>
        <w:jc w:val="both"/>
      </w:pPr>
      <w:r>
        <w:t>трансферты бюджетам районов (городов областного значения);</w:t>
      </w:r>
    </w:p>
    <w:p w:rsidR="00000000" w:rsidRDefault="00635E20">
      <w:pPr>
        <w:ind w:firstLine="400"/>
        <w:jc w:val="both"/>
      </w:pPr>
      <w:r>
        <w:t>трансферты в республиканский бюджет;</w:t>
      </w:r>
    </w:p>
    <w:p w:rsidR="00000000" w:rsidRDefault="00635E20">
      <w:pPr>
        <w:ind w:firstLine="400"/>
        <w:jc w:val="both"/>
      </w:pPr>
      <w:r>
        <w:t>обслуживание и погашение долга местных исполнительных органов;</w:t>
      </w:r>
    </w:p>
    <w:p w:rsidR="00000000" w:rsidRDefault="00635E20">
      <w:pPr>
        <w:ind w:firstLine="400"/>
        <w:jc w:val="both"/>
      </w:pPr>
      <w:r>
        <w:t>выполнение концессионных обязательств местных исполните</w:t>
      </w:r>
      <w:r>
        <w:t>льных органов.</w:t>
      </w:r>
    </w:p>
    <w:p w:rsidR="00000000" w:rsidRDefault="00635E20">
      <w:pPr>
        <w:ind w:firstLine="400"/>
        <w:jc w:val="both"/>
      </w:pPr>
      <w:r>
        <w:t>2. Из областных бюджетов также финансируются затраты на:</w:t>
      </w:r>
    </w:p>
    <w:p w:rsidR="00000000" w:rsidRDefault="00635E20">
      <w:pPr>
        <w:ind w:firstLine="400"/>
        <w:jc w:val="both"/>
      </w:pPr>
      <w:r>
        <w:t xml:space="preserve">1) капитальные расходы государственных учреждений, оказывающих государственные услуги или выполняющих виды деятельности, указанные в </w:t>
      </w:r>
      <w:hyperlink w:anchor="sub540100" w:history="1">
        <w:r>
          <w:rPr>
            <w:rStyle w:val="a3"/>
          </w:rPr>
          <w:t>пункте 1</w:t>
        </w:r>
      </w:hyperlink>
      <w:r>
        <w:t xml:space="preserve"> настоящей </w:t>
      </w:r>
      <w:r>
        <w:t>статьи, а также расходы по переподготовке кадров и повышению квалификации работников указанных государственных учреждений;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235" w:anchor="sub_id=1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36" w:anchor="sub_id=54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2) бюджетные инвестиционные проекты, концессионные проекты на условии софинансирования из бюджета и выполнение концессионных обязательств по направлениям, указанным в </w:t>
      </w:r>
      <w:hyperlink w:anchor="sub540100" w:history="1">
        <w:r>
          <w:rPr>
            <w:rStyle w:val="a3"/>
          </w:rPr>
          <w:t>пункте 1</w:t>
        </w:r>
      </w:hyperlink>
      <w:r>
        <w:rPr>
          <w:rStyle w:val="s0"/>
        </w:rPr>
        <w:t xml:space="preserve"> настоящей статьи;</w:t>
      </w:r>
    </w:p>
    <w:p w:rsidR="00000000" w:rsidRDefault="00635E20">
      <w:pPr>
        <w:ind w:firstLine="400"/>
        <w:jc w:val="both"/>
      </w:pPr>
      <w:r>
        <w:t>3) иные государственные услуги</w:t>
      </w:r>
      <w:r>
        <w:t xml:space="preserve"> и направления видов деятельности органов местного государственного управления области, предусмотренные законами Республики Казахстан.</w:t>
      </w:r>
    </w:p>
    <w:p w:rsidR="00000000" w:rsidRDefault="00635E20">
      <w:pPr>
        <w:ind w:firstLine="400"/>
        <w:jc w:val="both"/>
      </w:pPr>
      <w:r>
        <w:t>3. Не допускается финансирование расходов по направлениям, указанным в настоящей статье, из других уровней бюджетов.</w:t>
      </w:r>
    </w:p>
    <w:p w:rsidR="00000000" w:rsidRDefault="00635E20">
      <w:pPr>
        <w:ind w:firstLine="400"/>
        <w:jc w:val="both"/>
      </w:pPr>
      <w:r>
        <w:t>4. Р</w:t>
      </w:r>
      <w:r>
        <w:t xml:space="preserve">асходы местных исполнительных органов, финансируемых из областного бюджета, планируются на основе </w:t>
      </w:r>
      <w:hyperlink r:id="rId237" w:history="1">
        <w:r>
          <w:rPr>
            <w:rStyle w:val="a3"/>
          </w:rPr>
          <w:t>лимитов штатной численности</w:t>
        </w:r>
      </w:hyperlink>
      <w:r>
        <w:t>, утверждаемых Правительством Республики Казахстан, с учетом натура</w:t>
      </w:r>
      <w:r>
        <w:t>льных норм и стандартов государственных услуг.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55. Расходы бюджетов города республиканского значения, столицы</w:t>
      </w:r>
    </w:p>
    <w:p w:rsidR="00000000" w:rsidRDefault="00635E20">
      <w:pPr>
        <w:ind w:firstLine="400"/>
        <w:jc w:val="both"/>
      </w:pPr>
      <w:bookmarkStart w:id="28" w:name="SUB550100"/>
      <w:bookmarkEnd w:id="28"/>
      <w:r>
        <w:t>1. Расходы бюджетов города республиканского значения, столицы осуществляются по следующим направлениям:</w:t>
      </w:r>
    </w:p>
    <w:p w:rsidR="00000000" w:rsidRDefault="00635E20">
      <w:pPr>
        <w:ind w:firstLine="400"/>
        <w:jc w:val="both"/>
      </w:pPr>
      <w:r>
        <w:t>1) государственные функции общего</w:t>
      </w:r>
      <w:r>
        <w:t xml:space="preserve"> характера: </w:t>
      </w:r>
    </w:p>
    <w:p w:rsidR="00000000" w:rsidRDefault="00635E20">
      <w:pPr>
        <w:ind w:firstLine="400"/>
        <w:jc w:val="both"/>
      </w:pPr>
      <w:r>
        <w:t>функционирование местных представительных и исполнительных органов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государственное планирование на уровне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организация исполнения бюджета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управление коммунальной собственностью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проведение оценки имущества в целях налогообложения;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2 внесены изменения в соответствии с </w:t>
      </w:r>
      <w:hyperlink r:id="rId238" w:anchor="sub_id=4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39" w:anchor="sub_id=5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" w:anchor="sub_id=2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241" w:anchor="sub_id=55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2) оборона, общественный порядок, безопа</w:t>
      </w:r>
      <w:r>
        <w:t xml:space="preserve">сность: </w:t>
      </w:r>
    </w:p>
    <w:p w:rsidR="00000000" w:rsidRDefault="00635E20">
      <w:pPr>
        <w:ind w:firstLine="400"/>
        <w:jc w:val="both"/>
      </w:pPr>
      <w:r>
        <w:t>мобилизационная подготовка и мобилизация, подготовка территориальной обороны и территориальная оборона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rPr>
          <w:rStyle w:val="s0"/>
        </w:rPr>
        <w:t>мероприятия в рамках исполнения воинской обязанности по обеспечению и содержанию органов военного упр</w:t>
      </w:r>
      <w:r>
        <w:rPr>
          <w:rStyle w:val="s0"/>
        </w:rPr>
        <w:t>авления города республиканского значения, столицы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</w:t>
      </w:r>
      <w:r>
        <w:rPr>
          <w:rStyle w:val="s0"/>
        </w:rPr>
        <w:t>ицами обслуживающего персонала и создание медицинских комиссий;</w:t>
      </w:r>
    </w:p>
    <w:p w:rsidR="00000000" w:rsidRDefault="00635E20">
      <w:pPr>
        <w:ind w:firstLine="400"/>
        <w:jc w:val="both"/>
      </w:pPr>
      <w:r>
        <w:t>предупреждение и ликвидация чрезвычайных ситуаций местного масштаба;</w:t>
      </w:r>
    </w:p>
    <w:p w:rsidR="00000000" w:rsidRDefault="00635E20">
      <w:pPr>
        <w:ind w:firstLine="400"/>
        <w:jc w:val="both"/>
      </w:pPr>
      <w:r>
        <w:t>охрана общественного порядка и обеспечение общественной безопасности на территории города республиканского значения, столиц</w:t>
      </w:r>
      <w:r>
        <w:t>ы;</w:t>
      </w:r>
    </w:p>
    <w:p w:rsidR="00000000" w:rsidRDefault="00635E20">
      <w:pPr>
        <w:ind w:firstLine="400"/>
        <w:jc w:val="both"/>
      </w:pPr>
      <w:r>
        <w:t>обеспечение мероприятий по профилактике и тушению степных пожаров городского масштаба, а также пожаров в населенных пунктах, в которых не созданы органы государственной противопожарной службы;</w:t>
      </w:r>
    </w:p>
    <w:p w:rsidR="00000000" w:rsidRDefault="00635E20">
      <w:pPr>
        <w:ind w:firstLine="400"/>
        <w:jc w:val="both"/>
      </w:pPr>
      <w:r>
        <w:t>мероприятия гражданской обороны города республиканского знач</w:t>
      </w:r>
      <w:r>
        <w:t>ения, столицы;</w:t>
      </w:r>
    </w:p>
    <w:p w:rsidR="00000000" w:rsidRDefault="00635E20">
      <w:pPr>
        <w:ind w:firstLine="400"/>
        <w:jc w:val="both"/>
      </w:pPr>
      <w:r>
        <w:rPr>
          <w:rStyle w:val="s0"/>
        </w:rPr>
        <w:t>функционирование изоляторов временного содержания, специальных приемников для лиц, подвергнутых административному аресту, приемников-распределителей для лиц без определенного места жительства и документов, питомников для служебных животных;</w:t>
      </w:r>
    </w:p>
    <w:p w:rsidR="00000000" w:rsidRDefault="00635E20">
      <w:pPr>
        <w:ind w:firstLine="400"/>
        <w:jc w:val="both"/>
      </w:pPr>
      <w:r>
        <w:t>обеспечение безопасности дорожного движения в населенных пунктах;</w:t>
      </w:r>
    </w:p>
    <w:p w:rsidR="00000000" w:rsidRDefault="00635E20">
      <w:pPr>
        <w:ind w:firstLine="400"/>
        <w:jc w:val="both"/>
      </w:pPr>
      <w:r>
        <w:t>конвоирование органами внутренних дел;</w:t>
      </w:r>
    </w:p>
    <w:p w:rsidR="00000000" w:rsidRDefault="00635E20">
      <w:pPr>
        <w:ind w:firstLine="400"/>
        <w:jc w:val="both"/>
      </w:pPr>
      <w:r>
        <w:t>деятельность по вопросам гражданства, эмиграции и иммиграции, работе с иностранцами и борьбе с незаконной миграцией;</w:t>
      </w:r>
    </w:p>
    <w:p w:rsidR="00000000" w:rsidRDefault="00635E20">
      <w:pPr>
        <w:ind w:firstLine="400"/>
        <w:jc w:val="both"/>
      </w:pPr>
      <w:r>
        <w:t xml:space="preserve">обеспечение деятельности дорожной </w:t>
      </w:r>
      <w:r>
        <w:t>полиции, за исключением финансирования изготовления государственных номерных знаков, бланков водительских удостоверений и бланков свидетельств государственной регистрации транспортных средств;</w:t>
      </w:r>
    </w:p>
    <w:p w:rsidR="00000000" w:rsidRDefault="00635E20">
      <w:pPr>
        <w:ind w:firstLine="400"/>
        <w:jc w:val="both"/>
      </w:pPr>
      <w:r>
        <w:t>содержание, обслуживание и ремонт служебных помещений и транспо</w:t>
      </w:r>
      <w:r>
        <w:t>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почты, системы видео-</w:t>
      </w:r>
      <w:r>
        <w:t>конференц-связи и видеонаблюдения ситуационного центра аппаратов территориальных органов, финансируемых из республиканского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242" w:anchor="sub_id=4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43" w:anchor="sub_id=5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3) образование:</w:t>
      </w:r>
    </w:p>
    <w:p w:rsidR="00000000" w:rsidRDefault="00635E20">
      <w:pPr>
        <w:ind w:firstLine="400"/>
        <w:jc w:val="both"/>
      </w:pPr>
      <w:r>
        <w:t>дошкольное воспитание и обучение;</w:t>
      </w:r>
    </w:p>
    <w:p w:rsidR="00000000" w:rsidRDefault="00635E20">
      <w:pPr>
        <w:ind w:firstLine="400"/>
        <w:jc w:val="both"/>
      </w:pPr>
      <w:r>
        <w:t>организация и обеспечение об</w:t>
      </w:r>
      <w:r>
        <w:t>язательного общего среднего образования, включая вечернюю (сменную) форму обучения, в том числе предоставляемого через интернатные организации;</w:t>
      </w:r>
    </w:p>
    <w:p w:rsidR="00000000" w:rsidRDefault="00635E20">
      <w:pPr>
        <w:ind w:firstLine="400"/>
        <w:jc w:val="both"/>
      </w:pPr>
      <w:r>
        <w:t>техническое и профессиональное, послесреднее образование;</w:t>
      </w:r>
    </w:p>
    <w:p w:rsidR="00000000" w:rsidRDefault="00635E20">
      <w:pPr>
        <w:ind w:firstLine="400"/>
        <w:jc w:val="both"/>
      </w:pPr>
      <w:r>
        <w:t>обучение по специальным общеобразовательным учебным пр</w:t>
      </w:r>
      <w:r>
        <w:t>ограммам;</w:t>
      </w:r>
    </w:p>
    <w:p w:rsidR="00000000" w:rsidRDefault="00635E20">
      <w:pPr>
        <w:ind w:firstLine="400"/>
        <w:jc w:val="both"/>
      </w:pPr>
      <w:r>
        <w:t>обучение одаренных детей в специализированных организациях образования;</w:t>
      </w:r>
    </w:p>
    <w:p w:rsidR="00000000" w:rsidRDefault="00635E20">
      <w:pPr>
        <w:ind w:firstLine="400"/>
        <w:jc w:val="both"/>
      </w:pPr>
      <w:r>
        <w:t>проведение школьных олимпиад масштаба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подготовка специалистов с техническим и профессиональным, послесредним образованием, за исключением финансируемых из республиканского бюджета;</w:t>
      </w:r>
    </w:p>
    <w:p w:rsidR="00000000" w:rsidRDefault="00635E20">
      <w:pPr>
        <w:ind w:firstLine="400"/>
        <w:jc w:val="both"/>
      </w:pPr>
      <w:r>
        <w:t>повышение квалификации и переподготовка работников государственных организаций, финансируемых за счет бюджетных с</w:t>
      </w:r>
      <w:r>
        <w:t>редств на местном уровне;</w:t>
      </w:r>
    </w:p>
    <w:p w:rsidR="00000000" w:rsidRDefault="00635E20">
      <w:pPr>
        <w:ind w:firstLine="400"/>
        <w:jc w:val="both"/>
      </w:pPr>
      <w:r>
        <w:t>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635E20">
      <w:pPr>
        <w:ind w:firstLine="400"/>
        <w:jc w:val="both"/>
      </w:pPr>
      <w:r>
        <w:t>реабилитация и социальная адаптация детей и подростков с проблемами в развитии;</w:t>
      </w:r>
    </w:p>
    <w:p w:rsidR="00000000" w:rsidRDefault="00635E20">
      <w:pPr>
        <w:ind w:firstLine="400"/>
        <w:jc w:val="both"/>
      </w:pPr>
      <w:r>
        <w:t>дополнительное обра</w:t>
      </w:r>
      <w:r>
        <w:t>зование для детей;</w:t>
      </w:r>
    </w:p>
    <w:p w:rsidR="00000000" w:rsidRDefault="00635E20">
      <w:pPr>
        <w:ind w:firstLine="400"/>
        <w:jc w:val="both"/>
      </w:pPr>
      <w:r>
        <w:t>приобретение и доставка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</w:t>
      </w:r>
      <w:r>
        <w:t>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программы;</w:t>
      </w:r>
    </w:p>
    <w:p w:rsidR="00000000" w:rsidRDefault="00635E20">
      <w:pPr>
        <w:ind w:firstLine="400"/>
        <w:jc w:val="both"/>
      </w:pPr>
      <w:r>
        <w:t>материально-техническое обеспечение государственных организаций образования (за исключением ор</w:t>
      </w:r>
      <w:r>
        <w:t>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000000" w:rsidRDefault="00635E20">
      <w:pPr>
        <w:ind w:firstLine="400"/>
        <w:jc w:val="both"/>
      </w:pPr>
      <w:r>
        <w:t>государственное обеспечение детей-сирот, детей, оставшихся без попечения родителей, их обязательное трудоустройство и обесп</w:t>
      </w:r>
      <w:r>
        <w:t>ечение жильем;</w:t>
      </w:r>
    </w:p>
    <w:p w:rsidR="00000000" w:rsidRDefault="00635E20">
      <w:pPr>
        <w:ind w:firstLine="400"/>
        <w:jc w:val="both"/>
      </w:pPr>
      <w:r>
        <w:t>медицинское обслуживание обучающихся и воспитанников организаций образования, за исключением дошкольных;</w:t>
      </w:r>
    </w:p>
    <w:p w:rsidR="00000000" w:rsidRDefault="00635E20">
      <w:pPr>
        <w:ind w:firstLine="400"/>
        <w:jc w:val="both"/>
      </w:pPr>
      <w:r>
        <w:t>бесплатное и льготное питание отдельных категорий обучающихся и воспитанников;</w:t>
      </w:r>
    </w:p>
    <w:p w:rsidR="00000000" w:rsidRDefault="00635E20">
      <w:pPr>
        <w:ind w:firstLine="400"/>
        <w:jc w:val="both"/>
      </w:pPr>
      <w:r>
        <w:rPr>
          <w:rStyle w:val="s0"/>
        </w:rPr>
        <w:t>функционирование центров адаптации несовершеннолетних;</w:t>
      </w:r>
    </w:p>
    <w:p w:rsidR="00000000" w:rsidRDefault="00635E20">
      <w:pPr>
        <w:jc w:val="both"/>
      </w:pPr>
      <w:r>
        <w:rPr>
          <w:rStyle w:val="s3"/>
        </w:rPr>
        <w:t>Из</w:t>
      </w:r>
      <w:r>
        <w:rPr>
          <w:rStyle w:val="s3"/>
        </w:rPr>
        <w:t>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44" w:anchor="sub_id=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02.12.09 г. № 212-IV (</w:t>
      </w:r>
      <w:hyperlink r:id="rId245" w:anchor="sub_id=55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" w:anchor="sub_id=4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247" w:anchor="sub_id=5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здравоохранение:</w:t>
      </w:r>
    </w:p>
    <w:p w:rsidR="00000000" w:rsidRDefault="00635E20">
      <w:pPr>
        <w:ind w:firstLine="400"/>
        <w:jc w:val="both"/>
      </w:pPr>
      <w:r>
        <w:t xml:space="preserve">обеспечение гарантированного объема </w:t>
      </w:r>
      <w:r>
        <w:rPr>
          <w:rStyle w:val="s0"/>
        </w:rPr>
        <w:t>бесплатной</w:t>
      </w:r>
      <w:r>
        <w:t xml:space="preserve"> медицинской помощи, </w:t>
      </w:r>
      <w:r>
        <w:rPr>
          <w:rStyle w:val="s0"/>
        </w:rPr>
        <w:t>включая медицинские услуги по временной адаптации и детоксикации,</w:t>
      </w:r>
      <w:r>
        <w:t xml:space="preserve"> за исключением направлений, финансируемых из республиканского бюджета;</w:t>
      </w:r>
    </w:p>
    <w:p w:rsidR="00000000" w:rsidRDefault="00635E20">
      <w:pPr>
        <w:ind w:firstLine="400"/>
        <w:jc w:val="both"/>
      </w:pPr>
      <w:r>
        <w:t>приобретение вак</w:t>
      </w:r>
      <w:r>
        <w:t>цин, иммунобиологических и других медицинских препаратов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производство крови, ее компонентов и препаратов для местных организаций здравоохранения;</w:t>
      </w:r>
    </w:p>
    <w:p w:rsidR="00000000" w:rsidRDefault="00635E20">
      <w:pPr>
        <w:ind w:firstLine="400"/>
        <w:jc w:val="both"/>
      </w:pPr>
      <w:r>
        <w:t>другие мероприятия в области здравоохранения, за искл</w:t>
      </w:r>
      <w:r>
        <w:t>ючением направлений, финансируемых из республиканского бюджета;</w:t>
      </w:r>
    </w:p>
    <w:p w:rsidR="00000000" w:rsidRDefault="00635E20">
      <w:pPr>
        <w:ind w:firstLine="400"/>
        <w:jc w:val="both"/>
      </w:pPr>
      <w:r>
        <w:t xml:space="preserve">5) социальная помощь и социальное обеспечение: </w:t>
      </w:r>
    </w:p>
    <w:p w:rsidR="00000000" w:rsidRDefault="00635E20">
      <w:pPr>
        <w:ind w:firstLine="400"/>
        <w:jc w:val="both"/>
      </w:pPr>
      <w:r>
        <w:t>жилищная помощь;</w:t>
      </w:r>
    </w:p>
    <w:p w:rsidR="00000000" w:rsidRDefault="00635E20">
      <w:pPr>
        <w:ind w:firstLine="400"/>
        <w:jc w:val="both"/>
      </w:pPr>
      <w:r>
        <w:t>оказание социальной помощи нуждающимся гражданам на дому;</w:t>
      </w:r>
    </w:p>
    <w:p w:rsidR="00000000" w:rsidRDefault="00635E20">
      <w:pPr>
        <w:ind w:firstLine="400"/>
        <w:jc w:val="both"/>
      </w:pPr>
      <w:r>
        <w:t>социальная адаптация лиц, не имеющих определенного местожительства;</w:t>
      </w:r>
    </w:p>
    <w:p w:rsidR="00000000" w:rsidRDefault="00635E20">
      <w:pPr>
        <w:ind w:firstLine="400"/>
        <w:jc w:val="both"/>
      </w:pPr>
      <w:r>
        <w:t>с</w:t>
      </w:r>
      <w:r>
        <w:t>оциальное обеспечение сирот, детей, оставшихся без попечения родителей;</w:t>
      </w:r>
    </w:p>
    <w:p w:rsidR="00000000" w:rsidRDefault="00635E20">
      <w:pPr>
        <w:ind w:firstLine="400"/>
        <w:jc w:val="both"/>
      </w:pPr>
      <w:r>
        <w:t>социальное обеспечение престарелых и инвалидов, включая детей-инвалидов;</w:t>
      </w:r>
    </w:p>
    <w:p w:rsidR="00000000" w:rsidRDefault="00635E20">
      <w:pPr>
        <w:ind w:firstLine="400"/>
        <w:jc w:val="both"/>
      </w:pPr>
      <w:r>
        <w:t>обеспечение занятости населения;</w:t>
      </w:r>
    </w:p>
    <w:p w:rsidR="00000000" w:rsidRDefault="00635E20">
      <w:pPr>
        <w:ind w:firstLine="400"/>
        <w:jc w:val="both"/>
      </w:pPr>
      <w:r>
        <w:t>государственная адресная социальная помощь;</w:t>
      </w:r>
    </w:p>
    <w:p w:rsidR="00000000" w:rsidRDefault="00635E20">
      <w:pPr>
        <w:ind w:firstLine="400"/>
        <w:jc w:val="both"/>
      </w:pPr>
      <w:r>
        <w:t>социальная помощь отдельным катего</w:t>
      </w:r>
      <w:r>
        <w:t>риям нуждающихся граждан по решениям местных представительных органов;</w:t>
      </w:r>
    </w:p>
    <w:p w:rsidR="00000000" w:rsidRDefault="00635E20">
      <w:pPr>
        <w:ind w:firstLine="400"/>
        <w:jc w:val="both"/>
      </w:pPr>
      <w:r>
        <w:t>ежемесячное государственное пособие, назначаемое и выплачиваемое на детей до восемнадцати лет;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248" w:anchor="sub_id=7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49" w:anchor="sub_id=550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6) жилищно-коммунальное хозяйство:</w:t>
      </w:r>
    </w:p>
    <w:p w:rsidR="00000000" w:rsidRDefault="00635E20">
      <w:pPr>
        <w:ind w:firstLine="400"/>
        <w:jc w:val="both"/>
      </w:pPr>
      <w:r>
        <w:t>орга</w:t>
      </w:r>
      <w:r>
        <w:t>низация сохранения государственного жилищного фонда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инвентаризация жилищного фонда;</w:t>
      </w:r>
    </w:p>
    <w:p w:rsidR="00000000" w:rsidRDefault="00635E20">
      <w:pPr>
        <w:ind w:firstLine="400"/>
        <w:jc w:val="both"/>
      </w:pPr>
      <w:r>
        <w:t>обеспечение жильем отдельных категорий граждан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изъятие, в том числ</w:t>
      </w:r>
      <w:r>
        <w:t>е путем выкупа, земельных участков для государственных нужд и связанное с этим отчуждение недвижимого имущества в соответствии с законами Республики Казахстан;</w:t>
      </w:r>
    </w:p>
    <w:p w:rsidR="00000000" w:rsidRDefault="00635E20">
      <w:pPr>
        <w:ind w:firstLine="400"/>
        <w:jc w:val="both"/>
      </w:pPr>
      <w:r>
        <w:t>создание и реконструкция объектов водоснабжения, очистных, дренажных систем, канализационных, те</w:t>
      </w:r>
      <w:r>
        <w:t>пловых и электрических сетей, находящихся в коммунальной собственности;</w:t>
      </w:r>
    </w:p>
    <w:p w:rsidR="00000000" w:rsidRDefault="00635E20">
      <w:pPr>
        <w:ind w:firstLine="400"/>
        <w:jc w:val="both"/>
      </w:pPr>
      <w:r>
        <w:t>обеспечение санитарии населенных пунктов;</w:t>
      </w:r>
    </w:p>
    <w:p w:rsidR="00000000" w:rsidRDefault="00635E20">
      <w:pPr>
        <w:ind w:firstLine="400"/>
        <w:jc w:val="both"/>
      </w:pPr>
      <w:r>
        <w:t>содержание мест захоронений и погребение безродных;</w:t>
      </w:r>
    </w:p>
    <w:p w:rsidR="00000000" w:rsidRDefault="00635E20">
      <w:pPr>
        <w:ind w:firstLine="400"/>
        <w:jc w:val="both"/>
      </w:pPr>
      <w:r>
        <w:t>освещение улиц в населенных пунктах;</w:t>
      </w:r>
    </w:p>
    <w:p w:rsidR="00000000" w:rsidRDefault="00635E20">
      <w:pPr>
        <w:ind w:firstLine="400"/>
        <w:jc w:val="both"/>
      </w:pPr>
      <w:r>
        <w:t>благоустройство и озеленение населенных пунктов;</w:t>
      </w:r>
    </w:p>
    <w:p w:rsidR="00000000" w:rsidRDefault="00635E20">
      <w:pPr>
        <w:ind w:firstLine="400"/>
        <w:jc w:val="both"/>
      </w:pPr>
      <w:r>
        <w:t>гази</w:t>
      </w:r>
      <w:r>
        <w:t>фикация населенных пунктов;</w:t>
      </w:r>
    </w:p>
    <w:p w:rsidR="00000000" w:rsidRDefault="00635E20">
      <w:pPr>
        <w:ind w:firstLine="400"/>
        <w:jc w:val="both"/>
      </w:pPr>
      <w:r>
        <w:t>мероприятия, направленные на поддержание сейсмоустойчивости жилых зданий, расположенных в сейсмоопасных регионах республики,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строительство жилья коммунального жилищн</w:t>
      </w:r>
      <w:r>
        <w:t>ого фонда;</w:t>
      </w:r>
    </w:p>
    <w:p w:rsidR="00000000" w:rsidRDefault="00635E20">
      <w:pPr>
        <w:ind w:firstLine="400"/>
        <w:jc w:val="both"/>
      </w:pPr>
      <w:r>
        <w:t>снос аварийного жилья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 xml:space="preserve">7) культура, спорт, туризм и информационное пространство: </w:t>
      </w:r>
    </w:p>
    <w:p w:rsidR="00000000" w:rsidRDefault="00635E20">
      <w:pPr>
        <w:ind w:firstLine="400"/>
        <w:jc w:val="both"/>
      </w:pPr>
      <w:r>
        <w:t>поддержка театрального и музыкального искусства местного значения;</w:t>
      </w:r>
    </w:p>
    <w:p w:rsidR="00000000" w:rsidRDefault="00635E20">
      <w:pPr>
        <w:ind w:firstLine="400"/>
        <w:jc w:val="both"/>
      </w:pPr>
      <w:r>
        <w:t>обеспечение сохранности историко-к</w:t>
      </w:r>
      <w:r>
        <w:t>ультурного наследия местного значения и доступа к ним;</w:t>
      </w:r>
    </w:p>
    <w:p w:rsidR="00000000" w:rsidRDefault="00635E20">
      <w:pPr>
        <w:ind w:firstLine="400"/>
        <w:jc w:val="both"/>
      </w:pPr>
      <w:r>
        <w:t>поддержка культурно-досуговой работы;</w:t>
      </w:r>
    </w:p>
    <w:p w:rsidR="00000000" w:rsidRDefault="00635E20">
      <w:pPr>
        <w:ind w:firstLine="400"/>
        <w:jc w:val="both"/>
      </w:pPr>
      <w:r>
        <w:t>обеспечение функционирования зоопарков и дендропарков;</w:t>
      </w:r>
    </w:p>
    <w:p w:rsidR="00000000" w:rsidRDefault="00635E20">
      <w:pPr>
        <w:ind w:firstLine="400"/>
        <w:jc w:val="both"/>
      </w:pPr>
      <w:r>
        <w:t>проведение спортивных соревнований на местном уровне;</w:t>
      </w:r>
    </w:p>
    <w:p w:rsidR="00000000" w:rsidRDefault="00635E20">
      <w:pPr>
        <w:ind w:firstLine="400"/>
        <w:jc w:val="both"/>
      </w:pPr>
      <w:r>
        <w:t>подготовка и участие членов сборных команд города респ</w:t>
      </w:r>
      <w:r>
        <w:t>убликанского значения, столицы по различным видам спорта на республиканских и международных спортивных соревнованиях;</w:t>
      </w:r>
    </w:p>
    <w:p w:rsidR="00000000" w:rsidRDefault="00635E20">
      <w:pPr>
        <w:ind w:firstLine="400"/>
        <w:jc w:val="both"/>
      </w:pPr>
      <w:r>
        <w:t>регулирование туристской деятельности на местном уровне;</w:t>
      </w:r>
    </w:p>
    <w:p w:rsidR="00000000" w:rsidRDefault="00635E20">
      <w:pPr>
        <w:ind w:firstLine="400"/>
        <w:jc w:val="both"/>
      </w:pPr>
      <w:r>
        <w:t>обеспечение сохранности объектов архивного фонда местного значения;</w:t>
      </w:r>
    </w:p>
    <w:p w:rsidR="00000000" w:rsidRDefault="00635E20">
      <w:pPr>
        <w:ind w:firstLine="400"/>
        <w:jc w:val="both"/>
      </w:pPr>
      <w:r>
        <w:t>обеспечение ф</w:t>
      </w:r>
      <w:r>
        <w:t>ункционирования городских библиотек;</w:t>
      </w:r>
    </w:p>
    <w:p w:rsidR="00000000" w:rsidRDefault="00635E20">
      <w:pPr>
        <w:ind w:firstLine="400"/>
        <w:jc w:val="both"/>
      </w:pPr>
      <w:r>
        <w:t>проведение государственной информационной политики на местном уровне через средства массовой информации;</w:t>
      </w:r>
    </w:p>
    <w:p w:rsidR="00000000" w:rsidRDefault="00635E20">
      <w:pPr>
        <w:ind w:firstLine="400"/>
        <w:jc w:val="both"/>
      </w:pPr>
      <w:r>
        <w:t>развитие государственного языка и других языков народа Казахстана на местном уровне;</w:t>
      </w:r>
    </w:p>
    <w:p w:rsidR="00000000" w:rsidRDefault="00635E20">
      <w:pPr>
        <w:ind w:firstLine="400"/>
        <w:jc w:val="both"/>
      </w:pPr>
      <w:r>
        <w:t>проведение мероприятий в рамках реализации государственной молодежной политики на уровне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8) агропромышленный комплекс, водное хозяйство, особо охраняемые природные территории, охрана окружающей среды и земельные о</w:t>
      </w:r>
      <w:r>
        <w:t>тношения:</w:t>
      </w:r>
    </w:p>
    <w:p w:rsidR="00000000" w:rsidRDefault="00635E20">
      <w:pPr>
        <w:ind w:firstLine="400"/>
        <w:jc w:val="both"/>
      </w:pPr>
      <w:r>
        <w:t>регулирование развития растениеводства, семеноводства, животноводства, ветеринарии, переработки и реализации сельскохозяйственной продукции на уровне города республиканского значения, столицы в соответствии с законами Республики Казахстан;</w:t>
      </w:r>
    </w:p>
    <w:p w:rsidR="00000000" w:rsidRDefault="00635E20">
      <w:pPr>
        <w:ind w:firstLine="400"/>
        <w:jc w:val="both"/>
      </w:pPr>
      <w:r>
        <w:t>органи</w:t>
      </w:r>
      <w:r>
        <w:t>зация санитарного убоя больных животных, строительства скотомогильников (биотермических ям) и обеспечение их содержания;</w:t>
      </w:r>
    </w:p>
    <w:p w:rsidR="00000000" w:rsidRDefault="00635E20">
      <w:pPr>
        <w:ind w:firstLine="400"/>
        <w:jc w:val="both"/>
      </w:pPr>
      <w:r>
        <w:t>содержание, строительство и ремонт специальных хранилищ (могильников);</w:t>
      </w:r>
    </w:p>
    <w:p w:rsidR="00000000" w:rsidRDefault="00635E20">
      <w:pPr>
        <w:ind w:firstLine="400"/>
        <w:jc w:val="both"/>
      </w:pPr>
      <w:r>
        <w:t xml:space="preserve">обезвреживание пестицидов (ядохимикатов), приобретенных за счет </w:t>
      </w:r>
      <w:r>
        <w:t>бюджетных средств;</w:t>
      </w:r>
    </w:p>
    <w:p w:rsidR="00000000" w:rsidRDefault="00635E20">
      <w:pPr>
        <w:ind w:firstLine="400"/>
        <w:jc w:val="both"/>
      </w:pPr>
      <w:r>
        <w:t>строительство и реконструкция водопроводов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установление водоохранных зон, полос и зон санитарной охраны источников питьевого снабжения;</w:t>
      </w:r>
    </w:p>
    <w:p w:rsidR="00000000" w:rsidRDefault="00635E20">
      <w:pPr>
        <w:ind w:firstLine="400"/>
        <w:jc w:val="both"/>
      </w:pPr>
      <w:r>
        <w:t>восстановление особо аварийных водохозяйственных сооружени</w:t>
      </w:r>
      <w:r>
        <w:t>й и гидромелиоративных систем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содержание и защита особо охраняемых природных территорий местного значения;</w:t>
      </w:r>
    </w:p>
    <w:p w:rsidR="00000000" w:rsidRDefault="00635E20">
      <w:pPr>
        <w:ind w:firstLine="400"/>
        <w:jc w:val="both"/>
      </w:pPr>
      <w:r>
        <w:t>проведение мероприятий по охране окружающей среды;</w:t>
      </w:r>
    </w:p>
    <w:p w:rsidR="00000000" w:rsidRDefault="00635E20">
      <w:pPr>
        <w:ind w:firstLine="400"/>
        <w:jc w:val="both"/>
      </w:pPr>
      <w:r>
        <w:t>проведение государственной экологической экспертизы объ</w:t>
      </w:r>
      <w:r>
        <w:t>ектов II, III, IV категорий;</w:t>
      </w:r>
    </w:p>
    <w:p w:rsidR="00000000" w:rsidRDefault="00635E20">
      <w:pPr>
        <w:ind w:firstLine="400"/>
        <w:jc w:val="both"/>
      </w:pPr>
      <w:r>
        <w:t>выдача разрешений на эмиссию в окружающую среду II, III, IV категорий;</w:t>
      </w:r>
    </w:p>
    <w:p w:rsidR="00000000" w:rsidRDefault="00635E20">
      <w:pPr>
        <w:ind w:firstLine="400"/>
        <w:jc w:val="both"/>
      </w:pPr>
      <w:r>
        <w:t>регулирование земельных отношений в городе республиканского значения, столице;</w:t>
      </w:r>
    </w:p>
    <w:p w:rsidR="00000000" w:rsidRDefault="00635E20">
      <w:pPr>
        <w:ind w:firstLine="400"/>
        <w:jc w:val="both"/>
      </w:pPr>
      <w:r>
        <w:t>земельно-хозяйственное устройство населенных пунктов;</w:t>
      </w:r>
    </w:p>
    <w:p w:rsidR="00000000" w:rsidRDefault="00635E20">
      <w:pPr>
        <w:ind w:firstLine="400"/>
        <w:jc w:val="both"/>
      </w:pPr>
      <w:r>
        <w:t>возмещение убытков, при</w:t>
      </w:r>
      <w:r>
        <w:t>чиненных собственникам земельных участков или землепользователям, в случаях, установленных земельным законодательством Республики Казахстан;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250" w:anchor="sub_id=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51" w:anchor="sub_id=5501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9) архитектурная, градостроительная и строительная деятельность:</w:t>
      </w:r>
    </w:p>
    <w:p w:rsidR="00000000" w:rsidRDefault="00635E20">
      <w:pPr>
        <w:ind w:firstLine="400"/>
        <w:jc w:val="both"/>
      </w:pPr>
      <w:r>
        <w:t>органи</w:t>
      </w:r>
      <w:r>
        <w:t>зация архитектурной, градостроительной и строительной деятельности, за исключением расходов, финансируемых из республиканского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252" w:anchor="sub_id=6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369-IV (введены в действие с 1 января 2011 г.) (</w:t>
      </w:r>
      <w:hyperlink r:id="rId253" w:anchor="sub_id=5501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10) транспорт и коммуникации:</w:t>
      </w:r>
    </w:p>
    <w:p w:rsidR="00000000" w:rsidRDefault="00635E20">
      <w:pPr>
        <w:ind w:firstLine="400"/>
        <w:jc w:val="both"/>
      </w:pPr>
      <w:r>
        <w:t>орга</w:t>
      </w:r>
      <w:r>
        <w:t xml:space="preserve">низация пассажирских перевозок по социально значимым </w:t>
      </w:r>
      <w:r>
        <w:rPr>
          <w:rStyle w:val="s0"/>
        </w:rPr>
        <w:t>городским и пригородным</w:t>
      </w:r>
      <w:r>
        <w:t xml:space="preserve"> сообщениям;</w:t>
      </w:r>
    </w:p>
    <w:p w:rsidR="00000000" w:rsidRDefault="00635E20">
      <w:pPr>
        <w:ind w:firstLine="400"/>
        <w:jc w:val="both"/>
      </w:pPr>
      <w:r>
        <w:t>строительство, реконструкция, ремонт и содержание улиц городов, а также технических средств регулирования дорожного движения на них;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</w:t>
      </w:r>
      <w:r>
        <w:rPr>
          <w:rStyle w:val="s3"/>
        </w:rPr>
        <w:t>с</w:t>
      </w:r>
    </w:p>
    <w:p w:rsidR="00000000" w:rsidRDefault="00635E20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254" w:anchor="sub_id=1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55" w:anchor="sub_id=550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11) регулирование экономической деятельности: 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государственная поддержка частного предпринимательства;</w:t>
      </w:r>
    </w:p>
    <w:p w:rsidR="00000000" w:rsidRDefault="00635E20">
      <w:pPr>
        <w:ind w:firstLine="400"/>
        <w:jc w:val="both"/>
      </w:pPr>
      <w:r>
        <w:t xml:space="preserve">12) прочие направления: </w:t>
      </w:r>
    </w:p>
    <w:p w:rsidR="00000000" w:rsidRDefault="00635E20">
      <w:pPr>
        <w:ind w:firstLine="400"/>
        <w:jc w:val="both"/>
      </w:pPr>
      <w:r>
        <w:t xml:space="preserve">трансферты в республиканский бюджет; </w:t>
      </w:r>
    </w:p>
    <w:p w:rsidR="00000000" w:rsidRDefault="00635E20">
      <w:pPr>
        <w:ind w:firstLine="400"/>
        <w:jc w:val="both"/>
      </w:pPr>
      <w:r>
        <w:t>обслуживание и погашение долга местных исполнительных органов;</w:t>
      </w:r>
    </w:p>
    <w:p w:rsidR="00000000" w:rsidRDefault="00635E20">
      <w:pPr>
        <w:ind w:firstLine="400"/>
        <w:jc w:val="both"/>
      </w:pPr>
      <w:r>
        <w:t>выполнение концессионных обязательств местных исполнительных органов.</w:t>
      </w:r>
    </w:p>
    <w:p w:rsidR="00000000" w:rsidRDefault="00635E20">
      <w:pPr>
        <w:ind w:firstLine="400"/>
        <w:jc w:val="both"/>
      </w:pPr>
      <w:r>
        <w:t>2. Из бюджетов города республиканского значения, столицы также финансируются затраты на:</w:t>
      </w:r>
    </w:p>
    <w:p w:rsidR="00000000" w:rsidRDefault="00635E20">
      <w:pPr>
        <w:ind w:firstLine="400"/>
        <w:jc w:val="both"/>
      </w:pPr>
      <w:r>
        <w:t>1) капитальные расходы государстве</w:t>
      </w:r>
      <w:r>
        <w:t xml:space="preserve">нных учреждений, оказывающих государственные услуги или выполняющих виды деятельности, указанные в </w:t>
      </w:r>
      <w:hyperlink w:anchor="sub550100" w:history="1">
        <w:r>
          <w:rPr>
            <w:rStyle w:val="a3"/>
          </w:rPr>
          <w:t>пункте 1</w:t>
        </w:r>
      </w:hyperlink>
      <w:r>
        <w:t xml:space="preserve"> </w:t>
      </w:r>
      <w:r>
        <w:t>настоящей статьи, а также расходы по переподготовке кадров и повышению квалификации работников указанных государственных учреждений;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256" w:anchor="sub_id=1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57" w:anchor="sub_id=55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бюджетные инвестиционные проекты, концессионные проек</w:t>
      </w:r>
      <w:r>
        <w:rPr>
          <w:rStyle w:val="s0"/>
        </w:rPr>
        <w:t xml:space="preserve">ты на условии софинансирования из бюджета и выполнение концессионных обязательств по направлениям, указанным в </w:t>
      </w:r>
      <w:hyperlink w:anchor="sub550100" w:history="1">
        <w:r>
          <w:rPr>
            <w:rStyle w:val="a3"/>
          </w:rPr>
          <w:t>пункте 1</w:t>
        </w:r>
      </w:hyperlink>
      <w:r>
        <w:rPr>
          <w:rStyle w:val="s0"/>
        </w:rPr>
        <w:t xml:space="preserve"> настоящей статьи;</w:t>
      </w:r>
    </w:p>
    <w:p w:rsidR="00000000" w:rsidRDefault="00635E20">
      <w:pPr>
        <w:ind w:firstLine="400"/>
        <w:jc w:val="both"/>
      </w:pPr>
      <w:r>
        <w:t>3) иные государственные услуги и направления деятельности местных органов государствен</w:t>
      </w:r>
      <w:r>
        <w:t>ного управления города республиканского значения, столицы, предусмотренные законами Республики Казахстан.</w:t>
      </w:r>
    </w:p>
    <w:p w:rsidR="00000000" w:rsidRDefault="00635E20">
      <w:pPr>
        <w:ind w:firstLine="400"/>
        <w:jc w:val="both"/>
      </w:pPr>
      <w:r>
        <w:t>3. Не допускается финансирование расходов по направлениям, указанным в настоящей статье, из других уровней бюджетов.</w:t>
      </w:r>
    </w:p>
    <w:p w:rsidR="00000000" w:rsidRDefault="00635E20">
      <w:pPr>
        <w:ind w:firstLine="400"/>
        <w:jc w:val="both"/>
      </w:pPr>
      <w:r>
        <w:t>4. Расходы местных исполнительных</w:t>
      </w:r>
      <w:r>
        <w:t xml:space="preserve"> органов, финансируемых из бюджетов города республиканского значения, столицы, планируются на основе </w:t>
      </w:r>
      <w:hyperlink r:id="rId258" w:history="1">
        <w:r>
          <w:rPr>
            <w:rStyle w:val="a3"/>
          </w:rPr>
          <w:t>лимитов штатной численности</w:t>
        </w:r>
      </w:hyperlink>
      <w:r>
        <w:t>, утверждаемых Правительством Республики Казахстан, с учетом нат</w:t>
      </w:r>
      <w:r>
        <w:t>уральных норм и стандартов государственных услуг.</w:t>
      </w:r>
    </w:p>
    <w:p w:rsidR="00000000" w:rsidRDefault="00635E20">
      <w:pPr>
        <w:ind w:firstLine="400"/>
        <w:jc w:val="both"/>
      </w:pPr>
      <w:r>
        <w:t>5. В составе бюджетов города республиканского значения, столицы предусматриваются расходы района в городе по следующим направлениям:</w:t>
      </w:r>
    </w:p>
    <w:p w:rsidR="00000000" w:rsidRDefault="00635E20">
      <w:pPr>
        <w:ind w:firstLine="400"/>
        <w:jc w:val="both"/>
      </w:pPr>
      <w:r>
        <w:t>1) функционирование аппарата акима района в городе;</w:t>
      </w:r>
    </w:p>
    <w:p w:rsidR="00000000" w:rsidRDefault="00635E20">
      <w:pPr>
        <w:jc w:val="both"/>
      </w:pPr>
      <w:r>
        <w:rPr>
          <w:rStyle w:val="s3"/>
        </w:rPr>
        <w:t>Изменения ИС «§» в Бю</w:t>
      </w:r>
      <w:r>
        <w:rPr>
          <w:rStyle w:val="s3"/>
        </w:rPr>
        <w:t>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59" w:anchor="sub_id=9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60" w:anchor="sub_id=5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2) осуществление похозяйственного учета;</w:t>
      </w:r>
    </w:p>
    <w:p w:rsidR="00000000" w:rsidRDefault="00635E20">
      <w:pPr>
        <w:ind w:firstLine="400"/>
        <w:jc w:val="both"/>
      </w:pPr>
      <w:r>
        <w:t>3) обеспечение деятельности организаций дошкольного воспитания и обучения;</w:t>
      </w:r>
    </w:p>
    <w:p w:rsidR="00000000" w:rsidRDefault="00635E20">
      <w:pPr>
        <w:ind w:firstLine="400"/>
        <w:jc w:val="both"/>
      </w:pPr>
      <w:r>
        <w:t>4) организация в экстренных случаях доставки тяжелобольных людей до ближайшей организации здравоохранения, оказывающ</w:t>
      </w:r>
      <w:r>
        <w:t>ей врачебную помощь;</w:t>
      </w:r>
    </w:p>
    <w:p w:rsidR="00000000" w:rsidRDefault="00635E20">
      <w:pPr>
        <w:ind w:firstLine="400"/>
        <w:jc w:val="both"/>
      </w:pPr>
      <w:r>
        <w:t>5) оказание социальной помощи нуждающимся гражданам на дому;</w:t>
      </w:r>
    </w:p>
    <w:p w:rsidR="00000000" w:rsidRDefault="00635E20">
      <w:pPr>
        <w:ind w:firstLine="400"/>
        <w:jc w:val="both"/>
      </w:pPr>
      <w:r>
        <w:t>6) обеспечение санитарии населенных пунктов;</w:t>
      </w:r>
    </w:p>
    <w:p w:rsidR="00000000" w:rsidRDefault="00635E20">
      <w:pPr>
        <w:ind w:firstLine="400"/>
        <w:jc w:val="both"/>
      </w:pPr>
      <w:r>
        <w:t>7) содержание мест захоронений и погребение безродных;</w:t>
      </w:r>
    </w:p>
    <w:p w:rsidR="00000000" w:rsidRDefault="00635E20">
      <w:pPr>
        <w:ind w:firstLine="400"/>
        <w:jc w:val="both"/>
      </w:pPr>
      <w:r>
        <w:t>8) освещение улиц в населенных пунктах;</w:t>
      </w:r>
    </w:p>
    <w:p w:rsidR="00000000" w:rsidRDefault="00635E20">
      <w:pPr>
        <w:ind w:firstLine="400"/>
        <w:jc w:val="both"/>
      </w:pPr>
      <w:r>
        <w:t>9) благоустройство и озеленение на</w:t>
      </w:r>
      <w:r>
        <w:t>селенных пунктов.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56. Расходы бюджета района (города областного значения)</w:t>
      </w:r>
    </w:p>
    <w:p w:rsidR="00000000" w:rsidRDefault="00635E20">
      <w:pPr>
        <w:ind w:firstLine="400"/>
        <w:jc w:val="both"/>
      </w:pPr>
      <w:bookmarkStart w:id="29" w:name="SUB560100"/>
      <w:bookmarkEnd w:id="29"/>
      <w:r>
        <w:t>1. Расходы бюджета района (города областного значения) осуществляются по следующим направлениям:</w:t>
      </w:r>
    </w:p>
    <w:p w:rsidR="00000000" w:rsidRDefault="00635E20">
      <w:pPr>
        <w:ind w:firstLine="400"/>
        <w:jc w:val="both"/>
      </w:pPr>
      <w:r>
        <w:t xml:space="preserve">1) государственные функции общего характера: </w:t>
      </w:r>
    </w:p>
    <w:p w:rsidR="00000000" w:rsidRDefault="00635E20">
      <w:pPr>
        <w:ind w:firstLine="400"/>
        <w:jc w:val="both"/>
      </w:pPr>
      <w:r>
        <w:t>функционирование местных представительных и исполнительных органов районного (городского) уровня;</w:t>
      </w:r>
    </w:p>
    <w:p w:rsidR="00000000" w:rsidRDefault="00635E20">
      <w:pPr>
        <w:ind w:firstLine="400"/>
        <w:jc w:val="both"/>
      </w:pPr>
      <w:r>
        <w:t>государственное планирование на районном (городском) уровне;</w:t>
      </w:r>
    </w:p>
    <w:p w:rsidR="00000000" w:rsidRDefault="00635E20">
      <w:pPr>
        <w:ind w:firstLine="400"/>
        <w:jc w:val="both"/>
      </w:pPr>
      <w:r>
        <w:t>организация исполнения районного (городского) бюджета;</w:t>
      </w:r>
    </w:p>
    <w:p w:rsidR="00000000" w:rsidRDefault="00635E20">
      <w:pPr>
        <w:ind w:firstLine="400"/>
        <w:jc w:val="both"/>
      </w:pPr>
      <w:r>
        <w:t>проведение оценки имущества в целях налого</w:t>
      </w:r>
      <w:r>
        <w:t>обложения;</w:t>
      </w:r>
    </w:p>
    <w:p w:rsidR="00000000" w:rsidRDefault="00635E20">
      <w:pPr>
        <w:ind w:firstLine="400"/>
        <w:jc w:val="both"/>
      </w:pPr>
      <w:r>
        <w:t>управление коммунальной собственностью районного (городского) уровня;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61" w:anchor="sub_id=2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262" w:anchor="sub_id=56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оборона, общественный порядок, безопасность: </w:t>
      </w:r>
    </w:p>
    <w:p w:rsidR="00000000" w:rsidRDefault="00635E20">
      <w:pPr>
        <w:ind w:firstLine="400"/>
        <w:jc w:val="both"/>
      </w:pPr>
      <w:r>
        <w:rPr>
          <w:rStyle w:val="s0"/>
        </w:rPr>
        <w:t>мероприятия в рамках исполнения воинской обязанности по обеспечению и содержанию районных органов военного управления</w:t>
      </w:r>
      <w:r>
        <w:rPr>
          <w:rStyle w:val="s0"/>
        </w:rPr>
        <w:t xml:space="preserve">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</w:t>
      </w:r>
      <w:r>
        <w:rPr>
          <w:rStyle w:val="s0"/>
        </w:rPr>
        <w:t>ских комиссий;</w:t>
      </w:r>
    </w:p>
    <w:p w:rsidR="00000000" w:rsidRDefault="00635E20">
      <w:pPr>
        <w:ind w:firstLine="400"/>
        <w:jc w:val="both"/>
      </w:pPr>
      <w:r>
        <w:t>предупреждение и ликвидация чрезвычайных ситуаций местного масштаба;</w:t>
      </w:r>
    </w:p>
    <w:p w:rsidR="00000000" w:rsidRDefault="00635E20">
      <w:pPr>
        <w:ind w:firstLine="400"/>
        <w:jc w:val="both"/>
      </w:pPr>
      <w:r>
        <w:t>обеспечение безопасности дорожного движения в населенных пунктах;</w:t>
      </w:r>
    </w:p>
    <w:p w:rsidR="00000000" w:rsidRDefault="00635E20">
      <w:pPr>
        <w:ind w:firstLine="400"/>
        <w:jc w:val="both"/>
      </w:pPr>
      <w:r>
        <w:t>обеспечение мероприятий по профилактике и тушению степных пожаров районного (городского) масштаба, а также</w:t>
      </w:r>
      <w:r>
        <w:t xml:space="preserve"> пожаров в населенных пунктах, в которых не созданы органы государственной противопожарной службы;</w:t>
      </w:r>
    </w:p>
    <w:p w:rsidR="00000000" w:rsidRDefault="00635E20">
      <w:pPr>
        <w:ind w:firstLine="400"/>
        <w:jc w:val="both"/>
      </w:pPr>
      <w:r>
        <w:t>3) образование:</w:t>
      </w:r>
    </w:p>
    <w:p w:rsidR="00000000" w:rsidRDefault="00635E20">
      <w:pPr>
        <w:ind w:firstLine="400"/>
        <w:jc w:val="both"/>
      </w:pPr>
      <w:r>
        <w:t>дошкольное воспитание и обучение;</w:t>
      </w:r>
    </w:p>
    <w:p w:rsidR="00000000" w:rsidRDefault="00635E20">
      <w:pPr>
        <w:ind w:firstLine="400"/>
        <w:jc w:val="both"/>
      </w:pPr>
      <w:r>
        <w:t>начальное, основное среднее и общее среднее образование, включая вечернюю (сменную) форму обучения, и общее</w:t>
      </w:r>
      <w:r>
        <w:t xml:space="preserve"> среднее образование, предоставляемое через организации интернатного типа;</w:t>
      </w:r>
    </w:p>
    <w:p w:rsidR="00000000" w:rsidRDefault="00635E20">
      <w:pPr>
        <w:ind w:firstLine="400"/>
        <w:jc w:val="both"/>
      </w:pPr>
      <w:r>
        <w:t>проведение школьных олимпиад районного (городского) масштаба;</w:t>
      </w:r>
    </w:p>
    <w:p w:rsidR="00000000" w:rsidRDefault="00635E20">
      <w:pPr>
        <w:ind w:firstLine="400"/>
        <w:jc w:val="both"/>
      </w:pPr>
      <w:r>
        <w:t>приобретение и доставка учебников и учебно-методических комплексов организациям образования, реализующим общеобразовате</w:t>
      </w:r>
      <w:r>
        <w:t>льные учебные программы предшкольной подготовки, начального, основного среднего и общего среднего образования;</w:t>
      </w:r>
    </w:p>
    <w:p w:rsidR="00000000" w:rsidRDefault="00635E20">
      <w:pPr>
        <w:ind w:firstLine="400"/>
        <w:jc w:val="both"/>
      </w:pPr>
      <w:r>
        <w:t>дополнительное образование для детей;</w:t>
      </w:r>
    </w:p>
    <w:p w:rsidR="00000000" w:rsidRDefault="00635E20">
      <w:pPr>
        <w:ind w:firstLine="400"/>
        <w:jc w:val="both"/>
      </w:pPr>
      <w:r>
        <w:t>материально-техническое обеспечение государственных организаций образования, реализующих общеобразовательны</w:t>
      </w:r>
      <w:r>
        <w:t>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000000" w:rsidRDefault="00635E20">
      <w:pPr>
        <w:ind w:firstLine="400"/>
        <w:jc w:val="both"/>
      </w:pPr>
      <w:r>
        <w:t>государственное обеспечение детей-сирот, детей, оставшихся без попечения</w:t>
      </w:r>
      <w:r>
        <w:t xml:space="preserve"> родителей, их обязательное трудоустройство и обеспечение жильем;</w:t>
      </w:r>
    </w:p>
    <w:p w:rsidR="00000000" w:rsidRDefault="00635E20">
      <w:pPr>
        <w:ind w:firstLine="400"/>
        <w:jc w:val="both"/>
      </w:pPr>
      <w:r>
        <w:t>медицинское обслуживание обучающихся и воспитанников организаций образования, за исключением дошкольных;</w:t>
      </w:r>
    </w:p>
    <w:p w:rsidR="00000000" w:rsidRDefault="00635E20">
      <w:pPr>
        <w:ind w:firstLine="400"/>
        <w:jc w:val="both"/>
      </w:pPr>
      <w:r>
        <w:t>бесплатное и льготное питание отдельных категорий обучающихся и воспитанников;</w:t>
      </w:r>
    </w:p>
    <w:p w:rsidR="00000000" w:rsidRDefault="00635E20">
      <w:pPr>
        <w:ind w:firstLine="400"/>
        <w:jc w:val="both"/>
      </w:pPr>
      <w:r>
        <w:t>4) соц</w:t>
      </w:r>
      <w:r>
        <w:t xml:space="preserve">иальная помощь и социальное обеспечение: </w:t>
      </w:r>
    </w:p>
    <w:p w:rsidR="00000000" w:rsidRDefault="00635E20">
      <w:pPr>
        <w:ind w:firstLine="400"/>
        <w:jc w:val="both"/>
      </w:pPr>
      <w:r>
        <w:t>жилищная помощь;</w:t>
      </w:r>
    </w:p>
    <w:p w:rsidR="00000000" w:rsidRDefault="00635E20">
      <w:pPr>
        <w:ind w:firstLine="400"/>
        <w:jc w:val="both"/>
      </w:pPr>
      <w:r>
        <w:t>материальное обеспечение детей-инвалидов, воспитывающихся и обучающихся на дому;</w:t>
      </w:r>
    </w:p>
    <w:p w:rsidR="00000000" w:rsidRDefault="00635E20">
      <w:pPr>
        <w:ind w:firstLine="400"/>
        <w:jc w:val="both"/>
      </w:pPr>
      <w:r>
        <w:t>ежемесячное государственное пособие, назначаемое и выплачиваемое на детей до восемнадцати лет;</w:t>
      </w:r>
    </w:p>
    <w:p w:rsidR="00000000" w:rsidRDefault="00635E20">
      <w:pPr>
        <w:ind w:firstLine="400"/>
        <w:jc w:val="both"/>
      </w:pPr>
      <w:r>
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</w:t>
      </w:r>
      <w:r>
        <w:t>я инвалидов по слуху;</w:t>
      </w:r>
    </w:p>
    <w:p w:rsidR="00000000" w:rsidRDefault="00635E20">
      <w:pPr>
        <w:ind w:firstLine="400"/>
        <w:jc w:val="both"/>
      </w:pPr>
      <w:r>
        <w:t>оказание социальной помощи нуждающимся гражданам на дому;</w:t>
      </w:r>
    </w:p>
    <w:p w:rsidR="00000000" w:rsidRDefault="00635E20">
      <w:pPr>
        <w:ind w:firstLine="400"/>
        <w:jc w:val="both"/>
      </w:pPr>
      <w:r>
        <w:t>социальная адаптация лиц, не имеющих определенного местожительства;</w:t>
      </w:r>
    </w:p>
    <w:p w:rsidR="00000000" w:rsidRDefault="00635E20">
      <w:pPr>
        <w:ind w:firstLine="400"/>
        <w:jc w:val="both"/>
      </w:pPr>
      <w:r>
        <w:t>обеспечение занятости населения;</w:t>
      </w:r>
    </w:p>
    <w:p w:rsidR="00000000" w:rsidRDefault="00635E20">
      <w:pPr>
        <w:ind w:firstLine="400"/>
        <w:jc w:val="both"/>
      </w:pPr>
      <w:r>
        <w:t>государственная адресная социальная помощь;</w:t>
      </w:r>
    </w:p>
    <w:p w:rsidR="00000000" w:rsidRDefault="00635E20">
      <w:pPr>
        <w:ind w:firstLine="400"/>
        <w:jc w:val="both"/>
      </w:pPr>
      <w:r>
        <w:t>социальная помощь отдельным кат</w:t>
      </w:r>
      <w:r>
        <w:t>егориям нуждающихся граждан по решениям местных представительных органов;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263" w:anchor="sub_id=7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22.</w:t>
      </w:r>
      <w:r>
        <w:rPr>
          <w:rStyle w:val="s3"/>
        </w:rPr>
        <w:t>07.11 г. № 479-IV (</w:t>
      </w:r>
      <w:hyperlink r:id="rId264" w:anchor="sub_id=5601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5) жилищно-коммунальное хозяйство:</w:t>
      </w:r>
    </w:p>
    <w:p w:rsidR="00000000" w:rsidRDefault="00635E20">
      <w:pPr>
        <w:ind w:firstLine="400"/>
        <w:jc w:val="both"/>
      </w:pPr>
      <w:r>
        <w:t>меры по защите районной (города областного значения) коммунальной собственности;</w:t>
      </w:r>
    </w:p>
    <w:p w:rsidR="00000000" w:rsidRDefault="00635E20">
      <w:pPr>
        <w:ind w:firstLine="400"/>
        <w:jc w:val="both"/>
      </w:pPr>
      <w:r>
        <w:t>организация сохранени</w:t>
      </w:r>
      <w:r>
        <w:t>я государственного жилищного фонда района (города областного значения);</w:t>
      </w:r>
    </w:p>
    <w:p w:rsidR="00000000" w:rsidRDefault="00635E20">
      <w:pPr>
        <w:ind w:firstLine="400"/>
        <w:jc w:val="both"/>
      </w:pPr>
      <w:r>
        <w:t>инвентаризация жилищного фонда;</w:t>
      </w:r>
    </w:p>
    <w:p w:rsidR="00000000" w:rsidRDefault="00635E20">
      <w:pPr>
        <w:ind w:firstLine="400"/>
        <w:jc w:val="both"/>
      </w:pPr>
      <w:r>
        <w:t>обеспечение жильем отдельных категорий граждан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изъятие, в том числе путем выкупа, земельн</w:t>
      </w:r>
      <w:r>
        <w:t>ых участков для государственных нужд и связанное с этим отчуждение недвижимого имущества в соответствии с законами Республики Казахстан;</w:t>
      </w:r>
    </w:p>
    <w:p w:rsidR="00000000" w:rsidRDefault="00635E20">
      <w:pPr>
        <w:ind w:firstLine="400"/>
        <w:jc w:val="both"/>
      </w:pPr>
      <w:r>
        <w:t>снос аварийного жилья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 xml:space="preserve">строительство жилья коммунального </w:t>
      </w:r>
      <w:r>
        <w:t>жилищного фонда;</w:t>
      </w:r>
    </w:p>
    <w:p w:rsidR="00000000" w:rsidRDefault="00635E20">
      <w:pPr>
        <w:ind w:firstLine="400"/>
        <w:jc w:val="both"/>
      </w:pPr>
      <w:r>
        <w:t>мероприятия, направленные на поддержание сейсмоустойчивости жилых зданий, расположенных в сейсмоопасных регионах республики, в соответствии с законодательными актами Республики Казахстан;</w:t>
      </w:r>
    </w:p>
    <w:p w:rsidR="00000000" w:rsidRDefault="00635E20">
      <w:pPr>
        <w:ind w:firstLine="400"/>
        <w:jc w:val="both"/>
      </w:pPr>
      <w:r>
        <w:t>создание и реконструкция объектов водоснабжения, оч</w:t>
      </w:r>
      <w:r>
        <w:t>истных, дренажных систем, канализационных, тепловых и электрических сетей, находящихся в коммунальной собственности;</w:t>
      </w:r>
    </w:p>
    <w:p w:rsidR="00000000" w:rsidRDefault="00635E20">
      <w:pPr>
        <w:ind w:firstLine="400"/>
        <w:jc w:val="both"/>
      </w:pPr>
      <w:r>
        <w:t>обеспечение санитарии населенных пунктов;</w:t>
      </w:r>
    </w:p>
    <w:p w:rsidR="00000000" w:rsidRDefault="00635E20">
      <w:pPr>
        <w:ind w:firstLine="400"/>
        <w:jc w:val="both"/>
      </w:pPr>
      <w:r>
        <w:t>содержание мест захоронений и погребение безродных;</w:t>
      </w:r>
    </w:p>
    <w:p w:rsidR="00000000" w:rsidRDefault="00635E20">
      <w:pPr>
        <w:ind w:firstLine="400"/>
        <w:jc w:val="both"/>
      </w:pPr>
      <w:r>
        <w:t>освещение улиц в населенных пунктах;</w:t>
      </w:r>
    </w:p>
    <w:p w:rsidR="00000000" w:rsidRDefault="00635E20">
      <w:pPr>
        <w:ind w:firstLine="400"/>
        <w:jc w:val="both"/>
      </w:pPr>
      <w:r>
        <w:t>благоуст</w:t>
      </w:r>
      <w:r>
        <w:t>ройство и озеленение населенных пунктов;</w:t>
      </w:r>
    </w:p>
    <w:p w:rsidR="00000000" w:rsidRDefault="00635E20">
      <w:pPr>
        <w:ind w:firstLine="400"/>
        <w:jc w:val="both"/>
      </w:pPr>
      <w:r>
        <w:t>6) культура и спорт:</w:t>
      </w:r>
    </w:p>
    <w:p w:rsidR="00000000" w:rsidRDefault="00635E20">
      <w:pPr>
        <w:ind w:firstLine="400"/>
        <w:jc w:val="both"/>
      </w:pPr>
      <w:r>
        <w:t>поддержка культурно-досуговой работы на местном уровне;</w:t>
      </w:r>
    </w:p>
    <w:p w:rsidR="00000000" w:rsidRDefault="00635E20">
      <w:pPr>
        <w:ind w:firstLine="400"/>
        <w:jc w:val="both"/>
      </w:pPr>
      <w:r>
        <w:t>функционирование районных (городских) библиотек;</w:t>
      </w:r>
    </w:p>
    <w:p w:rsidR="00000000" w:rsidRDefault="00635E20">
      <w:pPr>
        <w:ind w:firstLine="400"/>
        <w:jc w:val="both"/>
      </w:pPr>
      <w:r>
        <w:t>обеспечение функционирования зоопарков и дендропарков;</w:t>
      </w:r>
    </w:p>
    <w:p w:rsidR="00000000" w:rsidRDefault="00635E20">
      <w:pPr>
        <w:ind w:firstLine="400"/>
        <w:jc w:val="both"/>
      </w:pPr>
      <w:r>
        <w:t>развитие массового спорта и национ</w:t>
      </w:r>
      <w:r>
        <w:t>альных видов спорта;</w:t>
      </w:r>
    </w:p>
    <w:p w:rsidR="00000000" w:rsidRDefault="00635E20">
      <w:pPr>
        <w:ind w:firstLine="400"/>
        <w:jc w:val="both"/>
      </w:pPr>
      <w:r>
        <w:t>проведение спортивных соревнований на районном (города областного значения) уровне;</w:t>
      </w:r>
    </w:p>
    <w:p w:rsidR="00000000" w:rsidRDefault="00635E20">
      <w:pPr>
        <w:ind w:firstLine="400"/>
        <w:jc w:val="both"/>
      </w:pPr>
      <w:r>
        <w:t>подготовка и участие членов сборных команд района (города областного значения) по различным видам спорта на областных спортивных соревнованиях;</w:t>
      </w:r>
    </w:p>
    <w:p w:rsidR="00000000" w:rsidRDefault="00635E20">
      <w:pPr>
        <w:ind w:firstLine="400"/>
        <w:jc w:val="both"/>
      </w:pPr>
      <w:r>
        <w:t>проведение государственной информационной политики на местном уровне через средства массовой информации;</w:t>
      </w:r>
    </w:p>
    <w:p w:rsidR="00000000" w:rsidRDefault="00635E20">
      <w:pPr>
        <w:ind w:firstLine="400"/>
        <w:jc w:val="both"/>
      </w:pPr>
      <w:r>
        <w:t>развитие государственного языка и других языков народа Казахстана на местном уровне;</w:t>
      </w:r>
    </w:p>
    <w:p w:rsidR="00000000" w:rsidRDefault="00635E20">
      <w:pPr>
        <w:ind w:firstLine="400"/>
        <w:jc w:val="both"/>
      </w:pPr>
      <w:r>
        <w:t>проведение мероприятий в рамках реализации государственной молодеж</w:t>
      </w:r>
      <w:r>
        <w:t>ной политики на районном (городе областного значения) уровне;</w:t>
      </w:r>
    </w:p>
    <w:p w:rsidR="00000000" w:rsidRDefault="00635E20">
      <w:pPr>
        <w:ind w:firstLine="400"/>
        <w:jc w:val="both"/>
      </w:pPr>
      <w:r>
        <w:t xml:space="preserve">7) сельское хозяйство, земельные отношения: </w:t>
      </w:r>
    </w:p>
    <w:p w:rsidR="00000000" w:rsidRDefault="00635E20">
      <w:pPr>
        <w:ind w:firstLine="400"/>
        <w:jc w:val="both"/>
      </w:pPr>
      <w:r>
        <w:t>строительство, содержание скотомогильников (биотермических ям) в животноводстве;</w:t>
      </w:r>
    </w:p>
    <w:p w:rsidR="00000000" w:rsidRDefault="00635E20">
      <w:pPr>
        <w:ind w:firstLine="400"/>
        <w:jc w:val="both"/>
      </w:pPr>
      <w:r>
        <w:t>организация санитарного убоя больных животных;</w:t>
      </w:r>
    </w:p>
    <w:p w:rsidR="00000000" w:rsidRDefault="00635E20">
      <w:pPr>
        <w:ind w:firstLine="400"/>
        <w:jc w:val="both"/>
      </w:pPr>
      <w:r>
        <w:t>возмещение владельцам</w:t>
      </w:r>
      <w:r>
        <w:t xml:space="preserve"> стоимости изымаемых и уничтожаемых больных животных, продуктов и сырья животного происхождения;</w:t>
      </w:r>
    </w:p>
    <w:p w:rsidR="00000000" w:rsidRDefault="00635E20">
      <w:pPr>
        <w:ind w:firstLine="400"/>
        <w:jc w:val="both"/>
      </w:pPr>
      <w:r>
        <w:t>регулирование земельных отношений на районном (города областного значения) уровне;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8 внесены изменения в соответ</w:t>
      </w:r>
      <w:r>
        <w:rPr>
          <w:rStyle w:val="s3"/>
        </w:rPr>
        <w:t xml:space="preserve">ствии с </w:t>
      </w:r>
      <w:hyperlink r:id="rId265" w:anchor="sub_id=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369-IV (введены в действие с 1 января 2011 г.) (</w:t>
      </w:r>
      <w:hyperlink r:id="rId266" w:anchor="sub_id=5601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8) транспорт и коммуникации:</w:t>
      </w:r>
    </w:p>
    <w:p w:rsidR="00000000" w:rsidRDefault="00635E20">
      <w:pPr>
        <w:ind w:firstLine="400"/>
        <w:jc w:val="both"/>
      </w:pPr>
      <w:r>
        <w:t>строительство, реконструкция, ремонт и содержание автомобильных дорог районного (городского) значения, а также технических средств регулирования дорожного движения на них;</w:t>
      </w:r>
    </w:p>
    <w:p w:rsidR="00000000" w:rsidRDefault="00635E20">
      <w:pPr>
        <w:ind w:firstLine="400"/>
        <w:jc w:val="both"/>
      </w:pPr>
      <w:r>
        <w:rPr>
          <w:rStyle w:val="s0"/>
        </w:rPr>
        <w:t>организация пассажирских перевозок по с</w:t>
      </w:r>
      <w:r>
        <w:rPr>
          <w:rStyle w:val="s0"/>
        </w:rPr>
        <w:t>оциально значимым городским (сельским), пригородным и внутрирайонным сообщениям, за исключением железнодорожных;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267" w:anchor="sub_id=1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68" w:anchor="sub_id=5601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9) регулирование экономической деятельности: 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</w:t>
      </w:r>
      <w:r>
        <w:rPr>
          <w:rStyle w:val="s0"/>
        </w:rPr>
        <w:t>нная поддержка частного предпринимательства;</w:t>
      </w:r>
    </w:p>
    <w:p w:rsidR="00000000" w:rsidRDefault="00635E20">
      <w:pPr>
        <w:ind w:firstLine="400"/>
        <w:jc w:val="both"/>
      </w:pPr>
      <w:r>
        <w:t xml:space="preserve">10) прочие направления: </w:t>
      </w:r>
    </w:p>
    <w:p w:rsidR="00000000" w:rsidRDefault="00635E20">
      <w:pPr>
        <w:ind w:firstLine="400"/>
        <w:jc w:val="both"/>
      </w:pPr>
      <w:r>
        <w:t>трансферты в областной бюджет;</w:t>
      </w:r>
    </w:p>
    <w:p w:rsidR="00000000" w:rsidRDefault="00635E20">
      <w:pPr>
        <w:ind w:firstLine="400"/>
        <w:jc w:val="both"/>
      </w:pPr>
      <w:r>
        <w:t>обслуживание и погашение долга местных исполнительных органов.</w:t>
      </w:r>
    </w:p>
    <w:p w:rsidR="00000000" w:rsidRDefault="00635E20">
      <w:pPr>
        <w:ind w:firstLine="400"/>
        <w:jc w:val="both"/>
      </w:pPr>
      <w:r>
        <w:t>2. Из бюджета района (города областного значения) также финансируются затраты на:</w:t>
      </w:r>
    </w:p>
    <w:p w:rsidR="00000000" w:rsidRDefault="00635E20">
      <w:pPr>
        <w:ind w:firstLine="400"/>
        <w:jc w:val="both"/>
      </w:pPr>
      <w:r>
        <w:t>1) капитал</w:t>
      </w:r>
      <w:r>
        <w:t xml:space="preserve">ьные расходы государственных учреждений, оказывающих государственные услуги или выполняющих виды деятельности, указанные в </w:t>
      </w:r>
      <w:hyperlink w:anchor="sub560100" w:history="1">
        <w:r>
          <w:rPr>
            <w:rStyle w:val="a3"/>
          </w:rPr>
          <w:t>пункте 1</w:t>
        </w:r>
      </w:hyperlink>
      <w:r>
        <w:t xml:space="preserve"> настоящей статьи, а также расходы по переподготовке кадров и повышению квалификации работник</w:t>
      </w:r>
      <w:r>
        <w:t>ов указанных государственных учреждений;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269" w:anchor="sub_id=11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</w:t>
      </w:r>
      <w:r>
        <w:rPr>
          <w:rStyle w:val="s3"/>
        </w:rPr>
        <w:t xml:space="preserve"> года) (</w:t>
      </w:r>
      <w:hyperlink r:id="rId270" w:anchor="sub_id=56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бюджетные инвестиционные проекты, концессионные проекты на условии софинансирования из бюджета и выполнение концессионных обязательств по направл</w:t>
      </w:r>
      <w:r>
        <w:rPr>
          <w:rStyle w:val="s0"/>
        </w:rPr>
        <w:t xml:space="preserve">ениям, указанным в </w:t>
      </w:r>
      <w:hyperlink w:anchor="sub560100" w:history="1">
        <w:r>
          <w:rPr>
            <w:rStyle w:val="a3"/>
          </w:rPr>
          <w:t>пункте 1</w:t>
        </w:r>
      </w:hyperlink>
      <w:r>
        <w:rPr>
          <w:rStyle w:val="s0"/>
        </w:rPr>
        <w:t xml:space="preserve"> настоящей статьи;</w:t>
      </w:r>
    </w:p>
    <w:p w:rsidR="00000000" w:rsidRDefault="00635E20">
      <w:pPr>
        <w:ind w:firstLine="400"/>
        <w:jc w:val="both"/>
      </w:pPr>
      <w:r>
        <w:t>3) иные государственные услуги и направления деятельности органов местного государственного управления района (города областного значения), предусмотренные законами Республики Ка</w:t>
      </w:r>
      <w:r>
        <w:t>захстан.</w:t>
      </w:r>
    </w:p>
    <w:p w:rsidR="00000000" w:rsidRDefault="00635E20">
      <w:pPr>
        <w:ind w:firstLine="400"/>
        <w:jc w:val="both"/>
      </w:pPr>
      <w:r>
        <w:t>3. Не допускается финансирование расходов по направлениям, указанным в настоящей статье, из других уровней бюджетов.</w:t>
      </w:r>
    </w:p>
    <w:p w:rsidR="00000000" w:rsidRDefault="00635E20">
      <w:pPr>
        <w:ind w:firstLine="400"/>
        <w:jc w:val="both"/>
      </w:pPr>
      <w:r>
        <w:t xml:space="preserve">4. Расходы местных исполнительных органов, финансируемых из бюджета района (города областного значения), планируются на основе </w:t>
      </w:r>
      <w:hyperlink r:id="rId271" w:history="1">
        <w:r>
          <w:rPr>
            <w:rStyle w:val="a3"/>
          </w:rPr>
          <w:t>лимитов штатной численности</w:t>
        </w:r>
      </w:hyperlink>
      <w:r>
        <w:t>, утверждаемых Правительством Республики Казахстан, с учетом натуральных норм и стандартов государственных услуг.</w:t>
      </w:r>
    </w:p>
    <w:p w:rsidR="00000000" w:rsidRDefault="00635E20">
      <w:pPr>
        <w:ind w:firstLine="400"/>
        <w:jc w:val="both"/>
      </w:pPr>
      <w:r>
        <w:t>5. В составе бюджета района (города областного знач</w:t>
      </w:r>
      <w:r>
        <w:t>ения) предусматриваются расходы района в городе, города районного значения, поселка, аула (села), аульного (сельского) округа по следующим направлениям:</w:t>
      </w:r>
    </w:p>
    <w:p w:rsidR="00000000" w:rsidRDefault="00635E20">
      <w:pPr>
        <w:ind w:firstLine="400"/>
        <w:jc w:val="both"/>
      </w:pPr>
      <w:r>
        <w:t>1) функционирование аппарата акима района в городе, города районного значения, поселка, аула (села), ау</w:t>
      </w:r>
      <w:r>
        <w:t>льного (сельского) округа;</w:t>
      </w:r>
    </w:p>
    <w:p w:rsidR="00000000" w:rsidRDefault="00635E20">
      <w:pPr>
        <w:ind w:firstLine="400"/>
        <w:jc w:val="both"/>
      </w:pPr>
      <w:r>
        <w:t>2) осуществление похозяйственного учета;</w:t>
      </w:r>
    </w:p>
    <w:p w:rsidR="00000000" w:rsidRDefault="00635E20">
      <w:pPr>
        <w:ind w:firstLine="400"/>
        <w:jc w:val="both"/>
      </w:pPr>
      <w:r>
        <w:t>3) обеспечение деятельности по записи актов гражданского состояния;</w:t>
      </w:r>
    </w:p>
    <w:p w:rsidR="00000000" w:rsidRDefault="00635E20">
      <w:pPr>
        <w:ind w:firstLine="400"/>
        <w:jc w:val="both"/>
      </w:pPr>
      <w:r>
        <w:t>4) дошкольное воспитание и обучение, в том числе организация медицинского обслуживания в организациях дошкольного воспит</w:t>
      </w:r>
      <w:r>
        <w:t>ания и обучения;</w:t>
      </w:r>
    </w:p>
    <w:p w:rsidR="00000000" w:rsidRDefault="00635E20">
      <w:pPr>
        <w:ind w:firstLine="400"/>
        <w:jc w:val="both"/>
      </w:pPr>
      <w:r>
        <w:t>5) организация бесплатного подвоза учащихся до ближайшей школы и обратно в аульной (сельской) местности;</w:t>
      </w:r>
    </w:p>
    <w:p w:rsidR="00000000" w:rsidRDefault="00635E20">
      <w:pPr>
        <w:ind w:firstLine="400"/>
        <w:jc w:val="both"/>
      </w:pPr>
      <w:r>
        <w:t>6) организация в экстренных случаях доставки тяжелобольных людей до ближайшей организации здравоохранения, оказывающей врачебную помощ</w:t>
      </w:r>
      <w:r>
        <w:t>ь;</w:t>
      </w:r>
    </w:p>
    <w:p w:rsidR="00000000" w:rsidRDefault="00635E20">
      <w:pPr>
        <w:ind w:firstLine="400"/>
        <w:jc w:val="both"/>
      </w:pPr>
      <w:r>
        <w:t>7) оказание социальной помощи нуждающимся гражданам на дому;</w:t>
      </w:r>
    </w:p>
    <w:p w:rsidR="00000000" w:rsidRDefault="00635E20">
      <w:pPr>
        <w:ind w:firstLine="400"/>
        <w:jc w:val="both"/>
      </w:pPr>
      <w:r>
        <w:t>8) организация сохранения государственного жилищного фонда города районного значения, поселка, аула (села), аульного (сельского) округа;</w:t>
      </w:r>
    </w:p>
    <w:p w:rsidR="00000000" w:rsidRDefault="00635E20">
      <w:pPr>
        <w:ind w:firstLine="400"/>
        <w:jc w:val="both"/>
      </w:pPr>
      <w:r>
        <w:t>9) обеспечение санитарии населенных пунктов;</w:t>
      </w:r>
    </w:p>
    <w:p w:rsidR="00000000" w:rsidRDefault="00635E20">
      <w:pPr>
        <w:ind w:firstLine="400"/>
        <w:jc w:val="both"/>
      </w:pPr>
      <w:r>
        <w:t>10) содерж</w:t>
      </w:r>
      <w:r>
        <w:t>ание мест захоронений и погребение безродных;</w:t>
      </w:r>
    </w:p>
    <w:p w:rsidR="00000000" w:rsidRDefault="00635E20">
      <w:pPr>
        <w:ind w:firstLine="400"/>
        <w:jc w:val="both"/>
      </w:pPr>
      <w:r>
        <w:t>11) освещение улиц в населенных пунктах;</w:t>
      </w:r>
    </w:p>
    <w:p w:rsidR="00000000" w:rsidRDefault="00635E20">
      <w:pPr>
        <w:ind w:firstLine="400"/>
        <w:jc w:val="both"/>
      </w:pPr>
      <w:r>
        <w:t>12) благоустройство и озеленение населенных пунктов;</w:t>
      </w:r>
    </w:p>
    <w:p w:rsidR="00000000" w:rsidRDefault="00635E20">
      <w:pPr>
        <w:ind w:firstLine="400"/>
        <w:jc w:val="both"/>
      </w:pPr>
      <w:r>
        <w:t>13) поддержка культурно-досуговой работы на местном уровне;</w:t>
      </w:r>
    </w:p>
    <w:p w:rsidR="00000000" w:rsidRDefault="00635E20">
      <w:pPr>
        <w:ind w:firstLine="400"/>
        <w:jc w:val="both"/>
      </w:pPr>
      <w:r>
        <w:t>14) строительство, реконструкция, ремонт и содержание ав</w:t>
      </w:r>
      <w:r>
        <w:t>томобильных дорог в городах районного значения, поселках, аулах (селах), аульных (сельских) округах;</w:t>
      </w:r>
    </w:p>
    <w:p w:rsidR="00000000" w:rsidRDefault="00635E20">
      <w:pPr>
        <w:ind w:firstLine="400"/>
        <w:jc w:val="both"/>
      </w:pPr>
      <w:r>
        <w:t>15) организация водоснабжения населенных пунктов.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30" w:name="SUB570000"/>
      <w:bookmarkEnd w:id="30"/>
      <w:r>
        <w:rPr>
          <w:rStyle w:val="s1"/>
        </w:rPr>
        <w:t>Глава 10. Бюджетные комиссии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57. Основные положения о бюджетных комиссиях</w:t>
      </w:r>
    </w:p>
    <w:p w:rsidR="00000000" w:rsidRDefault="00635E20">
      <w:pPr>
        <w:ind w:firstLine="400"/>
        <w:jc w:val="both"/>
      </w:pPr>
      <w:r>
        <w:t>1. Бюджетная комисси</w:t>
      </w:r>
      <w:r>
        <w:t>я создается с целью обеспечения своевременной и качественной разработки проекта бюджета и выработки предложений по уточнению и исполнению бюджета.</w:t>
      </w:r>
    </w:p>
    <w:p w:rsidR="00000000" w:rsidRDefault="00635E20">
      <w:pPr>
        <w:ind w:firstLine="400"/>
        <w:jc w:val="both"/>
      </w:pPr>
      <w:r>
        <w:t>2. Республиканская бюджетная комиссия и бюджетные комиссии областей, города республиканского значения, столиц</w:t>
      </w:r>
      <w:r>
        <w:t>ы, района (города областного значения) осуществляют свою деятельность на постоянной основе.</w:t>
      </w:r>
    </w:p>
    <w:p w:rsidR="00000000" w:rsidRDefault="00635E20">
      <w:pPr>
        <w:ind w:firstLine="400"/>
        <w:jc w:val="both"/>
      </w:pPr>
      <w:r>
        <w:t xml:space="preserve">3. Президент Республики Казахстан образует Республиканскую бюджетную комиссию, утверждает </w:t>
      </w:r>
      <w:hyperlink r:id="rId272" w:history="1">
        <w:r>
          <w:rPr>
            <w:rStyle w:val="a3"/>
          </w:rPr>
          <w:t>положение</w:t>
        </w:r>
      </w:hyperlink>
      <w:r>
        <w:t xml:space="preserve"> о ней, определяет ее состав.</w:t>
      </w:r>
    </w:p>
    <w:p w:rsidR="00000000" w:rsidRDefault="00635E20">
      <w:pPr>
        <w:ind w:firstLine="400"/>
        <w:jc w:val="both"/>
      </w:pPr>
      <w:r>
        <w:t xml:space="preserve">4. Акиматы областей, города республиканского значения, столицы, района (города областного значения) образуют бюджетные </w:t>
      </w:r>
      <w:r>
        <w:rPr>
          <w:rStyle w:val="s0"/>
        </w:rPr>
        <w:t>комиссии соответственно областей, города республиканского</w:t>
      </w:r>
      <w:r>
        <w:t xml:space="preserve"> значения, столицы, района (города областного знач</w:t>
      </w:r>
      <w:r>
        <w:t>ения), утверждают положение о них, определяют их состав.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58 внесены изменения в соответствии с </w:t>
      </w:r>
      <w:hyperlink r:id="rId273" w:anchor="sub_id=1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274" w:anchor="sub_id=5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58. Компетенция бюджетных комиссий </w:t>
      </w:r>
    </w:p>
    <w:p w:rsidR="00000000" w:rsidRDefault="00635E20">
      <w:pPr>
        <w:ind w:firstLine="400"/>
        <w:jc w:val="both"/>
      </w:pPr>
      <w:r>
        <w:t>В компетенцию бюджетных комиссий входят:</w:t>
      </w:r>
    </w:p>
    <w:p w:rsidR="00000000" w:rsidRDefault="00635E20">
      <w:pPr>
        <w:ind w:firstLine="400"/>
        <w:jc w:val="both"/>
      </w:pPr>
      <w:r>
        <w:t>1) выработка предложений по прогнозу социально-экономического развития;</w:t>
      </w:r>
    </w:p>
    <w:p w:rsidR="00000000" w:rsidRDefault="00635E20">
      <w:pPr>
        <w:ind w:firstLine="400"/>
        <w:jc w:val="both"/>
      </w:pPr>
      <w:r>
        <w:t>2) выработка предложений по определению показателей проектов бюджетов;</w:t>
      </w:r>
    </w:p>
    <w:p w:rsidR="00000000" w:rsidRDefault="00635E20">
      <w:pPr>
        <w:ind w:firstLine="400"/>
        <w:jc w:val="both"/>
      </w:pPr>
      <w:r>
        <w:t>3) выработка предложений по проектам нормативных правовых актов, предусматривающих увеличение расходов или сокращ</w:t>
      </w:r>
      <w:r>
        <w:t>ение доходов республиканского или местных бюджетов;</w:t>
      </w:r>
    </w:p>
    <w:p w:rsidR="00000000" w:rsidRDefault="00635E20">
      <w:pPr>
        <w:ind w:firstLine="400"/>
        <w:jc w:val="both"/>
      </w:pPr>
      <w:r>
        <w:t>4) выработка предложений по уточнению бюджетов;</w:t>
      </w:r>
    </w:p>
    <w:p w:rsidR="00000000" w:rsidRDefault="00635E20">
      <w:pPr>
        <w:ind w:firstLine="400"/>
        <w:jc w:val="both"/>
      </w:pPr>
      <w:r>
        <w:t>5) рассмотрение результатов бюджетного мониторинга, проведенной оценки результатов и выработка предложений по ним;</w:t>
      </w:r>
    </w:p>
    <w:p w:rsidR="00000000" w:rsidRDefault="00635E20">
      <w:pPr>
        <w:ind w:firstLine="400"/>
        <w:jc w:val="both"/>
      </w:pPr>
      <w:r>
        <w:t>6) иные полномочия, предусмотренные насто</w:t>
      </w:r>
      <w:r>
        <w:t>ящим Кодексом, а также положениями о бюджетных комиссиях.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59. Состав и рабочие органы бюджетных комиссий</w:t>
      </w:r>
    </w:p>
    <w:p w:rsidR="00000000" w:rsidRDefault="00635E20">
      <w:pPr>
        <w:ind w:firstLine="400"/>
        <w:jc w:val="both"/>
      </w:pPr>
      <w:r>
        <w:t>1. В состав бюджетных комиссий входят: председатель, заместители председателя, секретарь, члены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</w:t>
      </w:r>
      <w:r>
        <w:rPr>
          <w:rStyle w:val="s3"/>
        </w:rPr>
        <w:t>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2 изложен в редакции </w:t>
      </w:r>
      <w:hyperlink r:id="rId275" w:anchor="sub_id=5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276" w:anchor="sub_id=5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Р</w:t>
      </w:r>
      <w:r>
        <w:rPr>
          <w:rStyle w:val="s0"/>
        </w:rPr>
        <w:t>абочими органами бюджетных комиссий являются соответственно центральный уполномоченный орган по бюджетному планированию или местный уполномоченный орган по государственному планированию.</w:t>
      </w:r>
    </w:p>
    <w:p w:rsidR="00000000" w:rsidRDefault="00635E20">
      <w:pPr>
        <w:ind w:firstLine="400"/>
        <w:jc w:val="both"/>
      </w:pPr>
      <w:r>
        <w:t>3. Председатель бюджетной комиссии руководит ее деятельностью, провод</w:t>
      </w:r>
      <w:r>
        <w:t>ит заседания бюджетной комиссии, планирует ее работу, осуществляет общий контроль за реализацией ее предложений и несет ответственность за деятельность, осуществляемую комиссией. Во время отсутствия председателя бюджетной комиссии его функции выполняет наз</w:t>
      </w:r>
      <w:r>
        <w:t>наченный им заместитель председателя бюджетной комиссии.</w:t>
      </w:r>
    </w:p>
    <w:p w:rsidR="00000000" w:rsidRDefault="00635E20">
      <w:pPr>
        <w:ind w:firstLine="400"/>
        <w:jc w:val="both"/>
      </w:pPr>
      <w:r>
        <w:t>4. Секретарь бюджетной комиссии координирует работу по обеспечению деятельности бюджетной комиссии, подготавливает протоколы заседаний бюджетной комиссии.</w:t>
      </w:r>
    </w:p>
    <w:p w:rsidR="00000000" w:rsidRDefault="00635E20">
      <w:pPr>
        <w:ind w:firstLine="400"/>
        <w:jc w:val="both"/>
      </w:pPr>
      <w:r>
        <w:t xml:space="preserve">5. Рабочий орган подготавливает материалы к </w:t>
      </w:r>
      <w:r>
        <w:t>заседаниям бюджетной комиссии в соответствии со сроками и с повесткой дня, определяемыми бюджетной комиссией.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31" w:name="SUB600000"/>
      <w:bookmarkEnd w:id="31"/>
      <w:r>
        <w:rPr>
          <w:rStyle w:val="s1"/>
          <w:caps/>
        </w:rPr>
        <w:t>Особенная часть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Раздел 3. Разработка, рассмотрение, утверждение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11. Основы планирования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60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60 внесены изменения в соответствии с </w:t>
      </w:r>
      <w:hyperlink r:id="rId277" w:anchor="sub_id=1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78" w:anchor="sub_id=6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60. Общие положения об основах</w:t>
      </w:r>
      <w:r>
        <w:rPr>
          <w:rStyle w:val="s1"/>
        </w:rPr>
        <w:t xml:space="preserve"> планирования бюджета</w:t>
      </w:r>
    </w:p>
    <w:p w:rsidR="00000000" w:rsidRDefault="00635E20">
      <w:pPr>
        <w:ind w:firstLine="400"/>
        <w:jc w:val="both"/>
      </w:pPr>
      <w:r>
        <w:t>1. Система государственного планирования определяется Президентом Республики Казахстан.</w:t>
      </w:r>
    </w:p>
    <w:p w:rsidR="00000000" w:rsidRDefault="00635E20">
      <w:pPr>
        <w:ind w:firstLine="400"/>
        <w:jc w:val="both"/>
      </w:pPr>
      <w:r>
        <w:t>2. В бюджетном процессе используются следующие документы:</w:t>
      </w:r>
    </w:p>
    <w:p w:rsidR="00000000" w:rsidRDefault="00635E20">
      <w:pPr>
        <w:ind w:firstLine="400"/>
        <w:jc w:val="both"/>
      </w:pPr>
      <w:r>
        <w:t>1) прогноз социально-экономического развития Республики или региона;</w:t>
      </w:r>
    </w:p>
    <w:p w:rsidR="00000000" w:rsidRDefault="00635E20">
      <w:pPr>
        <w:ind w:firstLine="400"/>
        <w:jc w:val="both"/>
      </w:pPr>
      <w:r>
        <w:t>2) закон о республи</w:t>
      </w:r>
      <w:r>
        <w:t>канском бюджете, решение маслихата о местном бюджете;</w:t>
      </w:r>
    </w:p>
    <w:p w:rsidR="00000000" w:rsidRDefault="00635E20">
      <w:pPr>
        <w:ind w:firstLine="400"/>
        <w:jc w:val="both"/>
      </w:pPr>
      <w:r>
        <w:t xml:space="preserve">3) стратегические планы государственных органов; </w:t>
      </w:r>
    </w:p>
    <w:p w:rsidR="00000000" w:rsidRDefault="00635E20">
      <w:pPr>
        <w:ind w:firstLine="400"/>
        <w:jc w:val="both"/>
      </w:pPr>
      <w:r>
        <w:t>4) операционные планы.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79" w:anchor="sub_id=6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80" w:anchor="sub_id=60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Центральный уполномоченный орган по государственному планированию осуществляет методо</w:t>
      </w:r>
      <w:r>
        <w:t>логическое руководство по государственному планированию, а также вырабатывает предложения по совершенствованию системы государственного планирования.</w:t>
      </w:r>
    </w:p>
    <w:p w:rsidR="00000000" w:rsidRDefault="00635E20">
      <w:pPr>
        <w:ind w:firstLine="400"/>
        <w:jc w:val="both"/>
      </w:pPr>
      <w:r>
        <w:rPr>
          <w:rStyle w:val="s0"/>
        </w:rPr>
        <w:t>Центральный уполномоченный орган по бюджетному планированию осуществляет методологическое руководство по б</w:t>
      </w:r>
      <w:r>
        <w:rPr>
          <w:rStyle w:val="s0"/>
        </w:rPr>
        <w:t>юджетному планированию, а также вырабатывает предложения по совершенствованию системы бюджетного планирования.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61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61 изложена в редакции </w:t>
      </w:r>
      <w:hyperlink r:id="rId281" w:anchor="sub_id=1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282" w:anchor="sub_id=6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61. Прогноз социально-экономического развития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283" w:anchor="sub_id=6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</w:t>
      </w:r>
      <w:r>
        <w:rPr>
          <w:rStyle w:val="s3"/>
        </w:rPr>
        <w:t>5-IV (</w:t>
      </w:r>
      <w:hyperlink r:id="rId284" w:anchor="sub_id=6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Прогноз социально-экономического развития является документом, определяющим параметры экономического развития страны, региона и экономическую полит</w:t>
      </w:r>
      <w:r>
        <w:rPr>
          <w:rStyle w:val="s0"/>
        </w:rPr>
        <w:t>ику государства на среднесрочный период с учетом стратегических целей во взаимосвязи с бюджетными параметрами на три года.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285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495-IV; внесены изменения в соответствии с </w:t>
      </w:r>
      <w:hyperlink r:id="rId286" w:anchor="sub_id=3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287" w:anchor="sub_id=61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1-1. Прогноз социально-экономического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</w:t>
      </w:r>
      <w:r>
        <w:rPr>
          <w:rStyle w:val="s0"/>
        </w:rPr>
        <w:t>стана о положении в стране и об основных направлениях внутренней и внешней политики Республики и содержит: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1) на центральном уровне государственного управления: </w:t>
      </w:r>
    </w:p>
    <w:p w:rsidR="00000000" w:rsidRDefault="00635E20">
      <w:pPr>
        <w:ind w:firstLine="400"/>
        <w:jc w:val="both"/>
      </w:pPr>
      <w:r>
        <w:rPr>
          <w:rStyle w:val="s0"/>
        </w:rPr>
        <w:t>внешние и внутренние условия развития экономики;</w:t>
      </w:r>
    </w:p>
    <w:p w:rsidR="00000000" w:rsidRDefault="00635E20">
      <w:pPr>
        <w:ind w:firstLine="400"/>
        <w:jc w:val="both"/>
      </w:pPr>
      <w:r>
        <w:rPr>
          <w:rStyle w:val="s0"/>
        </w:rPr>
        <w:t>цели и задачи экономической политики на среднесрочный период, в том числе налогово-бюджетной политики;</w:t>
      </w:r>
    </w:p>
    <w:p w:rsidR="00000000" w:rsidRDefault="00635E20">
      <w:pPr>
        <w:ind w:firstLine="400"/>
        <w:jc w:val="both"/>
      </w:pPr>
      <w:r>
        <w:rPr>
          <w:rStyle w:val="s0"/>
        </w:rPr>
        <w:t>основные направления и меры экономической политики на пять лет, в том числе налогово-бюджетной политики;</w:t>
      </w:r>
    </w:p>
    <w:p w:rsidR="00000000" w:rsidRDefault="00635E20">
      <w:pPr>
        <w:ind w:firstLine="400"/>
        <w:jc w:val="both"/>
      </w:pPr>
      <w:r>
        <w:rPr>
          <w:rStyle w:val="s0"/>
        </w:rPr>
        <w:t>прогноз показателей социально-экономического раз</w:t>
      </w:r>
      <w:r>
        <w:rPr>
          <w:rStyle w:val="s0"/>
        </w:rPr>
        <w:t>вития на пятилетний период;</w:t>
      </w:r>
    </w:p>
    <w:p w:rsidR="00000000" w:rsidRDefault="00635E20">
      <w:pPr>
        <w:ind w:firstLine="400"/>
        <w:jc w:val="both"/>
      </w:pPr>
      <w:r>
        <w:rPr>
          <w:rStyle w:val="s0"/>
        </w:rPr>
        <w:t>прогноз бюджетных параметров на трехлетний период, включающий прогноз поступлений и расходов консолидированного, государственного и республиканского бюджетов, дефицит бюджета;</w:t>
      </w:r>
    </w:p>
    <w:p w:rsidR="00000000" w:rsidRDefault="00635E20">
      <w:pPr>
        <w:ind w:firstLine="400"/>
        <w:jc w:val="both"/>
      </w:pPr>
      <w:r>
        <w:rPr>
          <w:rStyle w:val="s0"/>
        </w:rPr>
        <w:t>новые инициативы расходов, направленные на реализаци</w:t>
      </w:r>
      <w:r>
        <w:rPr>
          <w:rStyle w:val="s0"/>
        </w:rPr>
        <w:t>ю приоритетов социально-экономического развития;</w:t>
      </w:r>
    </w:p>
    <w:p w:rsidR="00000000" w:rsidRDefault="00635E20">
      <w:pPr>
        <w:ind w:firstLine="400"/>
        <w:jc w:val="both"/>
      </w:pPr>
      <w:r>
        <w:rPr>
          <w:rStyle w:val="s0"/>
        </w:rPr>
        <w:t>перечень приоритетных республиканских бюджетных инвестиций;</w:t>
      </w:r>
    </w:p>
    <w:p w:rsidR="00000000" w:rsidRDefault="00635E20">
      <w:pPr>
        <w:ind w:firstLine="400"/>
        <w:jc w:val="both"/>
      </w:pPr>
      <w:r>
        <w:rPr>
          <w:rStyle w:val="s0"/>
        </w:rPr>
        <w:t>2) на местном уровне государственного управления:</w:t>
      </w:r>
    </w:p>
    <w:p w:rsidR="00000000" w:rsidRDefault="00635E20">
      <w:pPr>
        <w:ind w:firstLine="400"/>
        <w:jc w:val="both"/>
      </w:pPr>
      <w:r>
        <w:rPr>
          <w:rStyle w:val="s0"/>
        </w:rPr>
        <w:t>прогноз, тенденции, приоритеты, целевые индикаторы и показатели социально-экономического развития</w:t>
      </w:r>
      <w:r>
        <w:rPr>
          <w:rStyle w:val="s0"/>
        </w:rPr>
        <w:t xml:space="preserve"> региона;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бюджетные параметры на три года, которые должны содержать:</w:t>
      </w:r>
    </w:p>
    <w:p w:rsidR="00000000" w:rsidRDefault="00635E20">
      <w:pPr>
        <w:ind w:firstLine="400"/>
        <w:jc w:val="both"/>
      </w:pPr>
      <w:r>
        <w:rPr>
          <w:rStyle w:val="s0"/>
        </w:rPr>
        <w:t>основные параметры соответствующих местных бюджетов;</w:t>
      </w:r>
    </w:p>
    <w:p w:rsidR="00000000" w:rsidRDefault="00635E20">
      <w:pPr>
        <w:ind w:firstLine="400"/>
        <w:jc w:val="both"/>
      </w:pPr>
      <w:r>
        <w:rPr>
          <w:rStyle w:val="s0"/>
        </w:rPr>
        <w:t>новые инициативы расходов, направленные на реализацию приоритетов социально-экономического развития региона;</w:t>
      </w:r>
    </w:p>
    <w:p w:rsidR="00000000" w:rsidRDefault="00635E20">
      <w:pPr>
        <w:ind w:firstLine="400"/>
        <w:jc w:val="both"/>
      </w:pPr>
      <w:r>
        <w:rPr>
          <w:rStyle w:val="s0"/>
        </w:rPr>
        <w:t>перечень приоритетных мес</w:t>
      </w:r>
      <w:r>
        <w:rPr>
          <w:rStyle w:val="s0"/>
        </w:rPr>
        <w:t>тных бюджетных инвестиций.</w:t>
      </w:r>
    </w:p>
    <w:p w:rsidR="00000000" w:rsidRDefault="00635E20">
      <w:pPr>
        <w:ind w:firstLine="400"/>
        <w:jc w:val="both"/>
      </w:pPr>
      <w:r>
        <w:rPr>
          <w:rStyle w:val="s0"/>
        </w:rPr>
        <w:t>Целевые индикаторы и показатели устанавливаются по ключевым направлениям (сферам) для определения количественных и качественных результатов, на достижение которых должна быть направлена социально-экономическая политика Республики</w:t>
      </w:r>
      <w:r>
        <w:rPr>
          <w:rStyle w:val="s0"/>
        </w:rPr>
        <w:t xml:space="preserve"> Казахстан или региона в течение пятилетнего периода.</w:t>
      </w:r>
    </w:p>
    <w:p w:rsidR="00000000" w:rsidRDefault="00635E20">
      <w:pPr>
        <w:ind w:firstLine="400"/>
        <w:jc w:val="both"/>
      </w:pPr>
      <w:r>
        <w:rPr>
          <w:rStyle w:val="s0"/>
        </w:rPr>
        <w:t>2. Правительством Республики Казахстан (местным исполнительным органом) могут быть включены дополнительные показатели социально-экономического развития и бюджетных параметров.</w:t>
      </w:r>
    </w:p>
    <w:p w:rsidR="00000000" w:rsidRDefault="00635E20">
      <w:pPr>
        <w:ind w:firstLine="400"/>
        <w:jc w:val="both"/>
      </w:pPr>
      <w:r>
        <w:rPr>
          <w:rStyle w:val="s0"/>
        </w:rPr>
        <w:t>3. Прогноз бюджетных парам</w:t>
      </w:r>
      <w:r>
        <w:rPr>
          <w:rStyle w:val="s0"/>
        </w:rPr>
        <w:t>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социально-экономического развития, бюджетного мониторинга</w:t>
      </w:r>
      <w:r>
        <w:rPr>
          <w:rStyle w:val="s0"/>
        </w:rPr>
        <w:t xml:space="preserve"> и оценки результатов, других внутренних и внешних факторов.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88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289" w:anchor="sub_id=6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4. </w:t>
      </w:r>
      <w:hyperlink r:id="rId290" w:history="1">
        <w:r>
          <w:rPr>
            <w:rStyle w:val="a3"/>
          </w:rPr>
          <w:t>Прогноз социально-экономического развития</w:t>
        </w:r>
      </w:hyperlink>
      <w:r>
        <w:rPr>
          <w:rStyle w:val="s0"/>
        </w:rPr>
        <w:t xml:space="preserve"> разрабатывается соответственно центральным и м</w:t>
      </w:r>
      <w:r>
        <w:rPr>
          <w:rStyle w:val="s0"/>
        </w:rPr>
        <w:t>естным уполномоченными органами по государственному планированию и одобряется Правительством Республики Казахстан или местным исполнительным органом и подлежит опубликованию в средствах массовой информации.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291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5. Для формирования прогноза социально-экономического развития администраторы бюджетных программ в срок до 1 марта текущего финансового года предс</w:t>
      </w:r>
      <w:r>
        <w:rPr>
          <w:rStyle w:val="s0"/>
        </w:rPr>
        <w:t xml:space="preserve">тавляют в центральный и местный уполномоченные органы по государственному планированию предложения с обоснованиями по новым инициативам расходов, направленных на реализацию приоритетов социально-экономического развития на трехлетний период, в том числе по </w:t>
      </w:r>
      <w:r>
        <w:rPr>
          <w:rStyle w:val="s0"/>
        </w:rPr>
        <w:t xml:space="preserve">бюджетным инвестициям для включения в перечень приоритетных бюджетных инвестиций, и другую необходимую информацию. При этом </w:t>
      </w:r>
      <w:hyperlink r:id="rId292" w:history="1">
        <w:r>
          <w:rPr>
            <w:rStyle w:val="a3"/>
          </w:rPr>
          <w:t>формы и порядок представления предложений по новым инициативам, в т</w:t>
        </w:r>
        <w:r>
          <w:rPr>
            <w:rStyle w:val="a3"/>
          </w:rPr>
          <w:t>ом числе по бюджетным инвестициям</w:t>
        </w:r>
      </w:hyperlink>
      <w:r>
        <w:rPr>
          <w:rStyle w:val="s0"/>
        </w:rPr>
        <w:t>, определяются центральным уполномоченным органом по государственному планированию.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293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6. Центральный и местный уполномоченные органы по государственному планированию рассматривают предложения администраторов бюджетных программ по новым инициативам расходов, направленных на реализацию приоритетов социально-экономического </w:t>
      </w:r>
      <w:r>
        <w:rPr>
          <w:rStyle w:val="s0"/>
        </w:rPr>
        <w:t>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7 в соответствии с </w:t>
      </w:r>
      <w:hyperlink r:id="rId294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495-IV; внесены изменения в соответствии с </w:t>
      </w:r>
      <w:hyperlink r:id="rId295" w:anchor="sub_id=3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296" w:anchor="sub_id=61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7. По результатам рассмотрения документов, указанных в пункте 5 настоящей статьи, центральный и местный уполномоченные органы по государственному планированию определяют новые инициативы расход</w:t>
      </w:r>
      <w:r>
        <w:rPr>
          <w:rStyle w:val="s0"/>
        </w:rPr>
        <w:t>ов, направленных на реализацию приоритетов социально-экономического развития, и приоритеты бюджетной инвестиционной политики для включения в прогноз социально-экономического развития.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7-1 в соответствии с </w:t>
      </w:r>
      <w:hyperlink r:id="rId297" w:anchor="sub_id=3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7-1. На основании приоритетов бюджетной инвестиционной политики и по результатам рассмотрения документов, указанных в </w:t>
      </w:r>
      <w:hyperlink w:anchor="sub660100" w:history="1">
        <w:r>
          <w:rPr>
            <w:rStyle w:val="a3"/>
          </w:rPr>
          <w:t xml:space="preserve">пункте 1 статьи </w:t>
        </w:r>
        <w:r>
          <w:rPr>
            <w:rStyle w:val="a3"/>
          </w:rPr>
          <w:t>66,</w:t>
        </w:r>
      </w:hyperlink>
      <w:r>
        <w:rPr>
          <w:rStyle w:val="s0"/>
        </w:rPr>
        <w:t xml:space="preserve"> центральный и местный уполномоченные органы по государственному планированию формируют перечень приоритетных бюджетных инвестиций в составе прогноза социально-экономического развития.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8 в соответствии с </w:t>
      </w:r>
      <w:hyperlink r:id="rId298" w:anchor="sub_id=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8. Порядок разработки прогноза социально-экономического развития определяется Правительством Республики Казахстан.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62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62 изложена в редакции </w:t>
      </w:r>
      <w:hyperlink r:id="rId299" w:anchor="sub_id=1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00" w:anchor="sub_id=6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62. Стратегический план государственного органа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1. </w:t>
      </w:r>
      <w:hyperlink r:id="rId301" w:anchor="sub_id=100" w:history="1">
        <w:r>
          <w:rPr>
            <w:rStyle w:val="a3"/>
          </w:rPr>
          <w:t>Стратегический план</w:t>
        </w:r>
      </w:hyperlink>
      <w:r>
        <w:rPr>
          <w:rStyle w:val="s0"/>
        </w:rPr>
        <w:t xml:space="preserve">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</w:t>
      </w:r>
      <w:r>
        <w:rPr>
          <w:rStyle w:val="s0"/>
        </w:rPr>
        <w:t>гноза социально-экономического развития.</w:t>
      </w:r>
    </w:p>
    <w:p w:rsidR="00000000" w:rsidRDefault="00635E20">
      <w:pPr>
        <w:ind w:firstLine="400"/>
        <w:jc w:val="both"/>
      </w:pPr>
      <w:r>
        <w:rPr>
          <w:rStyle w:val="s0"/>
        </w:rPr>
        <w:t>2. Стратегический план государственного органа определяет стратегические направления, цели, задачи, показатели результатов деятельности государственного органа.</w:t>
      </w:r>
    </w:p>
    <w:p w:rsidR="00000000" w:rsidRDefault="00635E20">
      <w:pPr>
        <w:ind w:firstLine="400"/>
        <w:jc w:val="both"/>
      </w:pPr>
      <w:r>
        <w:rPr>
          <w:rStyle w:val="s0"/>
        </w:rPr>
        <w:t>Стратегический план государственного органа, за исключ</w:t>
      </w:r>
      <w:r>
        <w:rPr>
          <w:rStyle w:val="s0"/>
        </w:rPr>
        <w:t>ением Национального Банка Республики Казахстан и уполномоченного государственного органа по регулированию и надзору финансового рынка и финансовых организаций, включает бюджетные программы с объемами финансирования на плановый период.</w:t>
      </w:r>
    </w:p>
    <w:p w:rsidR="00000000" w:rsidRDefault="00635E20">
      <w:pPr>
        <w:ind w:firstLine="400"/>
        <w:jc w:val="both"/>
      </w:pPr>
      <w:r>
        <w:rPr>
          <w:rStyle w:val="s0"/>
        </w:rPr>
        <w:t>3. Исключен в соответ</w:t>
      </w:r>
      <w:r>
        <w:rPr>
          <w:rStyle w:val="s0"/>
        </w:rPr>
        <w:t xml:space="preserve">ствии с </w:t>
      </w:r>
      <w:hyperlink r:id="rId302" w:anchor="sub_id=6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303" w:anchor="sub_id=6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</w:t>
      </w:r>
      <w:r>
        <w:rPr>
          <w:rStyle w:val="s3"/>
        </w:rPr>
        <w:t>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04" w:anchor="sub_id=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05" w:anchor="sub_id=6204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306" w:anchor="sub_id=3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307" w:anchor="sub_id=62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4. </w:t>
      </w:r>
      <w:hyperlink r:id="rId308" w:history="1">
        <w:r>
          <w:rPr>
            <w:rStyle w:val="a3"/>
          </w:rPr>
          <w:t>Стратегический план государственного органа</w:t>
        </w:r>
      </w:hyperlink>
      <w:r>
        <w:rPr>
          <w:rStyle w:val="s0"/>
        </w:rPr>
        <w:t>, входящего в структуру Правительства Республики Казахстан, утверждается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Стратегический план государственного органа, непосредственно по</w:t>
      </w:r>
      <w:r>
        <w:rPr>
          <w:rStyle w:val="s0"/>
        </w:rPr>
        <w:t>дчиненного и подотчетного Президенту Республики Казахстан, утверждается Президентом Республики Казахстан или должностным лицом, им уполномоченным.</w:t>
      </w:r>
    </w:p>
    <w:p w:rsidR="00000000" w:rsidRDefault="00635E20">
      <w:pPr>
        <w:ind w:firstLine="400"/>
        <w:jc w:val="both"/>
      </w:pPr>
      <w:r>
        <w:rPr>
          <w:rStyle w:val="s0"/>
        </w:rPr>
        <w:t>Стратегический план исполнительного органа, финансируемого из местного бюджета, утверждается местным исполнит</w:t>
      </w:r>
      <w:r>
        <w:rPr>
          <w:rStyle w:val="s0"/>
        </w:rPr>
        <w:t>ельным органом.</w:t>
      </w:r>
    </w:p>
    <w:p w:rsidR="00000000" w:rsidRDefault="00635E20">
      <w:pPr>
        <w:ind w:firstLine="400"/>
        <w:jc w:val="both"/>
      </w:pPr>
      <w:r>
        <w:rPr>
          <w:rStyle w:val="s0"/>
        </w:rPr>
        <w:t>Стратегические планы Верховного Суда Республики Казахстан, Центральной избирательной комиссии Республики Казахстан, Комитета национальной безопасности Республики Казахстан утверждаются в порядке, определяемом Президентом Республики Казахста</w:t>
      </w:r>
      <w:r>
        <w:rPr>
          <w:rStyle w:val="s0"/>
        </w:rPr>
        <w:t>н.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Конституционный Совет Республики Казахстан, Администрация Президента Республики Казахстан, Управление делами Президента Республики Казахстан, Служба охраны Президента Республики Казахстан, Канцелярия Премьер-Министра Республики Казахстан, Хозяйственное </w:t>
      </w:r>
      <w:r>
        <w:rPr>
          <w:rStyle w:val="s0"/>
        </w:rPr>
        <w:t>управление Парламента Республики Казахстан, Национальный центр по правам человека Республики Казахстан, Служба внешней разведки Республики Казахстан «Сырбар», Республиканская гвардия Республики Казахстан, Счетный комитет по контролю за исполнением республи</w:t>
      </w:r>
      <w:r>
        <w:rPr>
          <w:rStyle w:val="s0"/>
        </w:rPr>
        <w:t>канского бюджета, ревизионные комиссии областей, городов республиканского значения, столицы, аппараты маслихатов и исполнительные органы, финансируемые из районного (города областного значения) бюджета, стратегические планы не разрабатывают.</w:t>
      </w:r>
    </w:p>
    <w:p w:rsidR="00000000" w:rsidRDefault="00635E20">
      <w:pPr>
        <w:jc w:val="both"/>
      </w:pPr>
      <w:r>
        <w:rPr>
          <w:rStyle w:val="s3"/>
        </w:rPr>
        <w:t>Изменения ИС «</w:t>
      </w:r>
      <w:r>
        <w:rPr>
          <w:rStyle w:val="s3"/>
        </w:rPr>
        <w:t>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09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310" w:anchor="sub_id=6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1" w:anchor="sub_id=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12" w:anchor="sub_id=6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3" w:anchor="sub_id=3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314" w:anchor="sub_id=6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5. Стратегический план исполнительного органа, фи</w:t>
      </w:r>
      <w:r>
        <w:rPr>
          <w:rStyle w:val="s0"/>
        </w:rPr>
        <w:t>нансируемого из областного бюджета, бюджетов города республиканского значения, столицы, утверждается после его согласования с соответствующим отраслевым центральным государственным органом.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6 внесены изменения в </w:t>
      </w:r>
      <w:r>
        <w:rPr>
          <w:rStyle w:val="s3"/>
        </w:rPr>
        <w:t xml:space="preserve">соответствии с </w:t>
      </w:r>
      <w:hyperlink r:id="rId315" w:anchor="sub_id=2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316" w:anchor="sub_id=6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7" w:anchor="sub_id=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18" w:anchor="sub_id=6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9" w:anchor="sub_id=3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320" w:anchor="sub_id=6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6.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дорабатываются, утверждаются в недельный срок со дня подписания Президентом Республики Казахстан закона</w:t>
      </w:r>
      <w:r>
        <w:rPr>
          <w:rStyle w:val="s0"/>
        </w:rPr>
        <w:t xml:space="preserve">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Стратегические планы или изменения</w:t>
      </w:r>
      <w:r>
        <w:rPr>
          <w:rStyle w:val="s0"/>
        </w:rPr>
        <w:t xml:space="preserve"> и дополнения в стратегические планы исполнительных органов, финансируемых из областного бюджета, бюджетов города республиканского значения, столицы, после утверждения областного бюджета, бюджетов города республиканского значения, столицы дорабатываются, у</w:t>
      </w:r>
      <w:r>
        <w:rPr>
          <w:rStyle w:val="s0"/>
        </w:rPr>
        <w:t>тверждаются до 30 декабря текущего финансового года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См. также</w:t>
      </w:r>
      <w:r>
        <w:rPr>
          <w:rStyle w:val="s3"/>
        </w:rPr>
        <w:t xml:space="preserve">: </w:t>
      </w:r>
      <w:hyperlink r:id="rId321" w:history="1">
        <w:r>
          <w:rPr>
            <w:rStyle w:val="a3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Стратегических планов государственных органов Республики Казахстан (одобрены на заседании Правительства 25 марта 2008 года)</w:t>
      </w:r>
    </w:p>
    <w:p w:rsidR="00000000" w:rsidRDefault="00635E20">
      <w:pPr>
        <w:ind w:firstLine="400"/>
        <w:jc w:val="both"/>
      </w:pPr>
      <w:r>
        <w:rPr>
          <w:rStyle w:val="s0"/>
        </w:rPr>
        <w:t>7. Внесение изменений и д</w:t>
      </w:r>
      <w:r>
        <w:rPr>
          <w:rStyle w:val="s0"/>
        </w:rPr>
        <w:t>ополнений в стратегический план государственного органа допускается в случаях:</w:t>
      </w:r>
    </w:p>
    <w:p w:rsidR="00000000" w:rsidRDefault="00635E20">
      <w:pPr>
        <w:ind w:firstLine="400"/>
        <w:jc w:val="both"/>
      </w:pPr>
      <w:r>
        <w:rPr>
          <w:rStyle w:val="s0"/>
        </w:rPr>
        <w:t>1) принятия новых либо внесения изменений в законы Республики Казахстан;</w:t>
      </w:r>
    </w:p>
    <w:p w:rsidR="00000000" w:rsidRDefault="00635E20">
      <w:pPr>
        <w:ind w:firstLine="400"/>
        <w:jc w:val="both"/>
      </w:pPr>
      <w:r>
        <w:rPr>
          <w:rStyle w:val="s0"/>
        </w:rPr>
        <w:t>2) принятия новых либо внесения изменений в стратегические и программные документы;</w:t>
      </w:r>
    </w:p>
    <w:p w:rsidR="00000000" w:rsidRDefault="00635E20">
      <w:pPr>
        <w:ind w:firstLine="400"/>
        <w:jc w:val="both"/>
      </w:pPr>
      <w:r>
        <w:rPr>
          <w:rStyle w:val="s0"/>
        </w:rPr>
        <w:t>3) изменения функций, структуры государственного органа;</w:t>
      </w:r>
    </w:p>
    <w:p w:rsidR="00000000" w:rsidRDefault="00635E20">
      <w:pPr>
        <w:ind w:firstLine="400"/>
        <w:jc w:val="both"/>
      </w:pPr>
      <w:r>
        <w:rPr>
          <w:rStyle w:val="s0"/>
        </w:rPr>
        <w:t>4) изменения параметров республиканского или местных бюджетов, влияющих на достижение показателей.</w:t>
      </w:r>
    </w:p>
    <w:p w:rsidR="00000000" w:rsidRDefault="00635E20">
      <w:pPr>
        <w:ind w:firstLine="400"/>
        <w:jc w:val="both"/>
      </w:pPr>
      <w:r>
        <w:rPr>
          <w:rStyle w:val="s0"/>
        </w:rPr>
        <w:t>При внесении изменений и дополнений в стратегические планы государственных органов соблюдаются требо</w:t>
      </w:r>
      <w:r>
        <w:rPr>
          <w:rStyle w:val="s0"/>
        </w:rPr>
        <w:t>вания, установленные настоящим Кодексом при разработке и утверждении стратегических планов.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внесения изменений и дополнений в стратегические планы государственных органов, связанных с уточнением бюджета, соблюдаются требования, установленные насто</w:t>
      </w:r>
      <w:r>
        <w:rPr>
          <w:rStyle w:val="s0"/>
        </w:rPr>
        <w:t>ящим Кодексом при разработке и утверждении бюджета, стратегических планов.</w:t>
      </w:r>
    </w:p>
    <w:p w:rsidR="00000000" w:rsidRDefault="00635E20">
      <w:pPr>
        <w:ind w:firstLine="400"/>
        <w:jc w:val="both"/>
      </w:pPr>
      <w:r>
        <w:rPr>
          <w:rStyle w:val="s0"/>
        </w:rPr>
        <w:t>Проекты изменений и дополнений в стратегические планы государственных органов, связанные с изменением объема финансирования, рассматриваются соответствующей бюджетной комиссией.</w:t>
      </w:r>
    </w:p>
    <w:p w:rsidR="00000000" w:rsidRDefault="00635E20">
      <w:pPr>
        <w:jc w:val="both"/>
      </w:pPr>
      <w:r>
        <w:rPr>
          <w:rStyle w:val="s3"/>
        </w:rPr>
        <w:t>Ста</w:t>
      </w:r>
      <w:r>
        <w:rPr>
          <w:rStyle w:val="s3"/>
        </w:rPr>
        <w:t xml:space="preserve">тья дополнена пунктом 8 в соответствии с </w:t>
      </w:r>
      <w:hyperlink r:id="rId322" w:anchor="sub_id=3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8. Государственные органы, входящие в структуру Правительства Республики Казахстан, ежегодно до 1 с</w:t>
      </w:r>
      <w:r>
        <w:rPr>
          <w:rStyle w:val="s0"/>
        </w:rPr>
        <w:t>ентября текущего финансового года разрабатывают проекты меморандумов на очередной финансовый год.</w:t>
      </w:r>
    </w:p>
    <w:p w:rsidR="00000000" w:rsidRDefault="00635E20">
      <w:pPr>
        <w:ind w:firstLine="400"/>
        <w:jc w:val="both"/>
      </w:pPr>
      <w:r>
        <w:rPr>
          <w:rStyle w:val="s0"/>
        </w:rPr>
        <w:t>Меморандум разрабатывается в реализацию стратегического плана государственного органа и содержит ключевые целевые индикаторы и показатели задач со значением н</w:t>
      </w:r>
      <w:r>
        <w:rPr>
          <w:rStyle w:val="s0"/>
        </w:rPr>
        <w:t>е ниже предусмотренных в стратегическом плане, достижение (выполнение) которых первый руководитель государственного органа обязуется обеспечить в пределах бюджетных средств в текущем году. Ключевые целевые индикаторы и показатели задач представляют собой п</w:t>
      </w:r>
      <w:r>
        <w:rPr>
          <w:rStyle w:val="s0"/>
        </w:rPr>
        <w:t>оказатели, позволяющие определить степень достижения целей, стратегических задач и направлений, качественная сторона которых отражает сущность изменений, происходящих в результате реализации стратегических задач и направлений, а количественная - его измери</w:t>
      </w:r>
      <w:r>
        <w:rPr>
          <w:rStyle w:val="s0"/>
        </w:rPr>
        <w:t>мые абсолютные или относительные величины.</w:t>
      </w:r>
    </w:p>
    <w:p w:rsidR="00000000" w:rsidRDefault="00635E20">
      <w:pPr>
        <w:ind w:firstLine="400"/>
        <w:jc w:val="both"/>
      </w:pPr>
      <w:r>
        <w:rPr>
          <w:rStyle w:val="s0"/>
        </w:rPr>
        <w:t>Меморандум подписывается первым руководителем государственного органа и утверждается Премьер-Министром Республики Казахстан.</w:t>
      </w:r>
    </w:p>
    <w:p w:rsidR="00000000" w:rsidRDefault="00635E20">
      <w:pPr>
        <w:ind w:firstLine="400"/>
        <w:jc w:val="both"/>
      </w:pPr>
      <w:hyperlink r:id="rId32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разработки, оце</w:t>
      </w:r>
      <w:r>
        <w:rPr>
          <w:rStyle w:val="s0"/>
        </w:rPr>
        <w:t>нки и содержание меморандумов утверждаются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63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63. Операционный план</w:t>
      </w:r>
    </w:p>
    <w:p w:rsidR="00000000" w:rsidRDefault="00635E20">
      <w:pPr>
        <w:ind w:firstLine="400"/>
        <w:jc w:val="both"/>
      </w:pPr>
      <w:r>
        <w:t>Для реализации стратегического плана государственный орган разрабатывает операционный план.</w:t>
      </w:r>
    </w:p>
    <w:p w:rsidR="00000000" w:rsidRDefault="00635E20">
      <w:pPr>
        <w:ind w:firstLine="400"/>
        <w:jc w:val="both"/>
      </w:pPr>
      <w:r>
        <w:t>Операционный план представляет собой документ, содержащий конкретные действия государственного органа в текущем финансо</w:t>
      </w:r>
      <w:r>
        <w:t>вом году, увязанные по ресурсам, ответственным исполнителям и срокам осуществления мероприятий по достижению целей, задач и показателей результатов стратегического плана.</w:t>
      </w:r>
    </w:p>
    <w:p w:rsidR="00000000" w:rsidRDefault="00635E20">
      <w:pPr>
        <w:ind w:firstLine="400"/>
        <w:jc w:val="both"/>
      </w:pPr>
      <w:r>
        <w:t>Операционный план разрабатывается ежегодно и утверждается до 10 января текущего финан</w:t>
      </w:r>
      <w:r>
        <w:t>сового года ответственным секретарем (руководителем) государственного органа.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32" w:name="SUB640000"/>
      <w:bookmarkEnd w:id="32"/>
      <w:r>
        <w:rPr>
          <w:rStyle w:val="s1"/>
        </w:rPr>
        <w:t>Глава 12. Разработка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64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64. </w:t>
      </w:r>
      <w:r>
        <w:rPr>
          <w:rStyle w:val="s1"/>
        </w:rPr>
        <w:t>Общие положения о разработке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324" w:anchor="sub_id=6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325" w:anchor="sub_id=6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развития, заключений центрального уполномоченного органа по государственному план</w:t>
      </w:r>
      <w:r>
        <w:rPr>
          <w:rStyle w:val="s0"/>
        </w:rPr>
        <w:t xml:space="preserve">ированию по результатам рассмотрения стратегических планов государственных органов. 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326" w:anchor="sub_id=6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1-1.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социально-экономического развития.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2</w:t>
      </w:r>
      <w:r>
        <w:rPr>
          <w:rStyle w:val="s3"/>
        </w:rPr>
        <w:t xml:space="preserve"> внесены изменения в соответствии с </w:t>
      </w:r>
      <w:hyperlink r:id="rId327" w:anchor="sub_id=6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28" w:anchor="sub_id=6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2. А</w:t>
      </w:r>
      <w:r>
        <w:t xml:space="preserve">дминистраторам бюджетных программ, местным исполнительным органам запрещается вносить в Правительство Республики Казахстан, </w:t>
      </w:r>
      <w:r>
        <w:rPr>
          <w:rStyle w:val="s0"/>
        </w:rPr>
        <w:t xml:space="preserve">центральные уполномоченные органы по государственному и бюджетному планированию </w:t>
      </w:r>
      <w:r>
        <w:t xml:space="preserve">и местные уполномоченные органы по государственному </w:t>
      </w:r>
      <w:r>
        <w:t>планированию предложения об увеличении расходов бюджета вне процесса планирования или уточнения бюджета.</w:t>
      </w:r>
    </w:p>
    <w:p w:rsidR="00000000" w:rsidRDefault="00635E20">
      <w:pPr>
        <w:ind w:firstLine="400"/>
        <w:jc w:val="both"/>
      </w:pPr>
      <w:r>
        <w:t xml:space="preserve">3. </w:t>
      </w:r>
      <w:hyperlink r:id="rId329" w:history="1">
        <w:r>
          <w:rPr>
            <w:rStyle w:val="a3"/>
          </w:rPr>
          <w:t>Порядок разработки проекта республиканского бюджета</w:t>
        </w:r>
      </w:hyperlink>
      <w:r>
        <w:t xml:space="preserve"> определяется Президентом Респуб</w:t>
      </w:r>
      <w:r>
        <w:t>лики Казахстан.</w:t>
      </w:r>
    </w:p>
    <w:p w:rsidR="00000000" w:rsidRDefault="00635E20">
      <w:pPr>
        <w:ind w:firstLine="400"/>
        <w:jc w:val="both"/>
      </w:pPr>
      <w:hyperlink r:id="rId330" w:history="1">
        <w:r>
          <w:rPr>
            <w:rStyle w:val="a3"/>
          </w:rPr>
          <w:t>Порядок разработки проектов местных бюджетов</w:t>
        </w:r>
      </w:hyperlink>
      <w:r>
        <w:t xml:space="preserve">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Статья 65 введена в действие со дня первого официального опубликования в соотв</w:t>
      </w:r>
      <w:r>
        <w:rPr>
          <w:rStyle w:val="s3"/>
        </w:rPr>
        <w:t xml:space="preserve">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65 внесены изменения в соответствии с </w:t>
      </w:r>
      <w:hyperlink r:id="rId331" w:anchor="sub_id=1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</w:t>
      </w:r>
      <w:r>
        <w:rPr>
          <w:rStyle w:val="s3"/>
        </w:rPr>
        <w:t>введен в действие с 1 января 2010 года) (</w:t>
      </w:r>
      <w:hyperlink r:id="rId332" w:anchor="sub_id=6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65. Прогнозирование поступлений бюджета 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333" w:anchor="sub_id=6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334" w:anchor="sub_id=6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Прогнозирование поступлений в государственный и республиканский бюджеты, в Национальный фонд Республики Казахстан по категориям, классам и подклассам единой бюджетной классификации осуществляется центральным уполномоченным органом по бюджетному планиров</w:t>
      </w:r>
      <w:r>
        <w:rPr>
          <w:rStyle w:val="s0"/>
        </w:rPr>
        <w:t>анию с учетом прогноза социально-экономического развития.»;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335" w:anchor="sub_id=6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1-1.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социально-экономического развития.</w:t>
      </w:r>
    </w:p>
    <w:p w:rsidR="00000000" w:rsidRDefault="00635E20">
      <w:pPr>
        <w:ind w:firstLine="400"/>
        <w:jc w:val="both"/>
      </w:pPr>
      <w:r>
        <w:t>2. Отражение поступлений в бюджет в виде стоимости товаров (работ, услуг)</w:t>
      </w:r>
      <w:r>
        <w:t xml:space="preserve"> допускается только при получении связанных грантов в виде безвозмездной технической помощи, а также в случаях, предусмотренных международным договором, ратифицированным Республикой Казахстан. При этом в расходах должна предусматриваться бюджетная программ</w:t>
      </w:r>
      <w:r>
        <w:t>а в объеме, равном стоимости полученных товаров (работ, услуг).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36" w:anchor="sub_id=6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</w:t>
      </w:r>
      <w:r>
        <w:rPr>
          <w:rStyle w:val="s3"/>
        </w:rPr>
        <w:t>-IV (</w:t>
      </w:r>
      <w:hyperlink r:id="rId337" w:anchor="sub_id=6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</w:t>
      </w:r>
      <w:hyperlink r:id="rId338" w:history="1">
        <w:r>
          <w:rPr>
            <w:rStyle w:val="a3"/>
          </w:rPr>
          <w:t>Методика прогнозирования поступлений бюджета</w:t>
        </w:r>
      </w:hyperlink>
      <w:r>
        <w:t xml:space="preserve"> разрабатывается и утверждается централ</w:t>
      </w:r>
      <w:r>
        <w:t xml:space="preserve">ьным уполномоченным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ind w:firstLine="400"/>
        <w:jc w:val="both"/>
      </w:pPr>
      <w:r>
        <w:rPr>
          <w:b/>
          <w:bCs/>
        </w:rPr>
        <w:t> </w:t>
      </w:r>
    </w:p>
    <w:p w:rsidR="00000000" w:rsidRDefault="00635E20">
      <w:pPr>
        <w:jc w:val="both"/>
      </w:pPr>
      <w:bookmarkStart w:id="33" w:name="SUB660000"/>
      <w:bookmarkEnd w:id="33"/>
      <w:r>
        <w:rPr>
          <w:rStyle w:val="s3"/>
        </w:rPr>
        <w:t xml:space="preserve">Статья 66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66 изложена в редакции </w:t>
      </w:r>
      <w:hyperlink r:id="rId339" w:anchor="sub_id=1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40" w:anchor="sub_id=6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1" w:anchor="sub_id=6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342" w:anchor="sub_id=6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</w:t>
      </w:r>
      <w:r>
        <w:rPr>
          <w:rStyle w:val="s3"/>
        </w:rPr>
        <w:t xml:space="preserve">изменения в соответствии с </w:t>
      </w:r>
      <w:hyperlink r:id="rId343" w:anchor="sub_id=3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344" w:anchor="sub_id=6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66. Документы, представляемые администраторами бюджетных программ, для планирования расходов бюджета</w:t>
      </w:r>
    </w:p>
    <w:p w:rsidR="00000000" w:rsidRDefault="00635E20">
      <w:pPr>
        <w:ind w:firstLine="400"/>
        <w:jc w:val="both"/>
      </w:pPr>
      <w:bookmarkStart w:id="34" w:name="SUB660100"/>
      <w:bookmarkEnd w:id="34"/>
      <w:r>
        <w:rPr>
          <w:rStyle w:val="s0"/>
        </w:rPr>
        <w:t>1. Для планирования расходов бюджета соответствующие администраторы бюджетных программ представляют:</w:t>
      </w:r>
    </w:p>
    <w:p w:rsidR="00000000" w:rsidRDefault="00635E20">
      <w:pPr>
        <w:ind w:firstLine="400"/>
        <w:jc w:val="both"/>
      </w:pPr>
      <w:r>
        <w:rPr>
          <w:rStyle w:val="s0"/>
        </w:rPr>
        <w:t>в центральный уполномоченный орган по государст</w:t>
      </w:r>
      <w:r>
        <w:rPr>
          <w:rStyle w:val="s0"/>
        </w:rPr>
        <w:t>венному планированию в срок до 1 апреля текущего финансового года проекты стратегических планов или проекты изменений и дополнений в стратегические планы, а также предложения по приоритетным бюджетным инвестициям;</w:t>
      </w:r>
    </w:p>
    <w:p w:rsidR="00000000" w:rsidRDefault="00635E20">
      <w:pPr>
        <w:ind w:firstLine="400"/>
        <w:jc w:val="both"/>
      </w:pPr>
      <w:r>
        <w:rPr>
          <w:rStyle w:val="s0"/>
        </w:rPr>
        <w:t>в центральный уполномоченный орган по бюдж</w:t>
      </w:r>
      <w:r>
        <w:rPr>
          <w:rStyle w:val="s0"/>
        </w:rPr>
        <w:t>етному планированию в срок до 15 мая текущего финансового года -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</w:t>
      </w:r>
      <w:r>
        <w:rPr>
          <w:rStyle w:val="s0"/>
        </w:rPr>
        <w:t>анию;</w:t>
      </w:r>
    </w:p>
    <w:p w:rsidR="00000000" w:rsidRDefault="00635E20">
      <w:pPr>
        <w:ind w:firstLine="400"/>
        <w:jc w:val="both"/>
      </w:pPr>
      <w:r>
        <w:rPr>
          <w:rStyle w:val="s0"/>
        </w:rPr>
        <w:t>в местный уполномоченный орган по государственному планированию в срок до 15 мая текущего финансового года - бюджетные заявки, проекты стратегических планов или проекты изменений и дополнений в стратегические планы и предложения по приоритетным бюдже</w:t>
      </w:r>
      <w:r>
        <w:rPr>
          <w:rStyle w:val="s0"/>
        </w:rPr>
        <w:t>тным инвестициям.</w:t>
      </w:r>
    </w:p>
    <w:p w:rsidR="00000000" w:rsidRDefault="00635E20">
      <w:pPr>
        <w:ind w:firstLine="400"/>
        <w:jc w:val="both"/>
      </w:pPr>
      <w:r>
        <w:rPr>
          <w:rStyle w:val="s0"/>
        </w:rPr>
        <w:t>2. Администраторы бюджетных программ, не разрабатывающие стратегические планы,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бюджетные заявки и</w:t>
      </w:r>
      <w:r>
        <w:rPr>
          <w:rStyle w:val="s0"/>
        </w:rPr>
        <w:t xml:space="preserve"> проекты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3. В случаях проведения оценки результатов к документам, указанным в настоящей статье, прилагаются результаты оценки.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67 введена в действие со дня первого официального опубликования </w:t>
      </w:r>
      <w:r>
        <w:rPr>
          <w:rStyle w:val="s3"/>
        </w:rPr>
        <w:t xml:space="preserve">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67. Бюджетная заявка</w:t>
      </w:r>
    </w:p>
    <w:p w:rsidR="00000000" w:rsidRDefault="00635E20">
      <w:pPr>
        <w:ind w:firstLine="400"/>
        <w:jc w:val="both"/>
      </w:pPr>
      <w:r>
        <w:t xml:space="preserve">1. Бюджетная заявка представляет собой совокупность документов, составляемых администратором бюджетных программ на очередной плановый период для обоснования объемов </w:t>
      </w:r>
      <w:r>
        <w:t>расходов.</w:t>
      </w:r>
    </w:p>
    <w:p w:rsidR="00000000" w:rsidRDefault="00635E20">
      <w:pPr>
        <w:ind w:firstLine="400"/>
        <w:jc w:val="both"/>
      </w:pPr>
      <w:r>
        <w:t>2. Расходы бюджета подразделяются на базовые расходы и расходы на новые инициативы.</w:t>
      </w:r>
    </w:p>
    <w:p w:rsidR="00000000" w:rsidRDefault="00635E20">
      <w:pPr>
        <w:ind w:firstLine="400"/>
        <w:jc w:val="both"/>
      </w:pPr>
      <w:r>
        <w:t xml:space="preserve">3.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</w:t>
      </w:r>
      <w:r>
        <w:t>концессионные проекты на условиях софинансирования из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45" w:anchor="sub_id=1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</w:t>
      </w:r>
      <w:r>
        <w:rPr>
          <w:rStyle w:val="s3"/>
        </w:rPr>
        <w:t>-IV (введен в действие с 1 января 2010 года) (</w:t>
      </w:r>
      <w:hyperlink r:id="rId346" w:anchor="sub_id=67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Расходами постоянного характера являются расходы, связанные с выполнением государственных функций, полномоч</w:t>
      </w:r>
      <w:r>
        <w:t>ий и оказанием государственных услуг, выплатами трансфертов и другими обязательствами государства.</w:t>
      </w:r>
    </w:p>
    <w:p w:rsidR="00000000" w:rsidRDefault="00635E20">
      <w:pPr>
        <w:ind w:firstLine="400"/>
        <w:jc w:val="both"/>
      </w:pPr>
      <w:r>
        <w:t>5. К расходам на новые инициативы относятся расходы, направленные на:</w:t>
      </w:r>
    </w:p>
    <w:p w:rsidR="00000000" w:rsidRDefault="00635E20">
      <w:pPr>
        <w:ind w:firstLine="400"/>
        <w:jc w:val="both"/>
      </w:pPr>
      <w:r>
        <w:t>реализацию новых приоритетных направлений социально-экономического развития в соответст</w:t>
      </w:r>
      <w:r>
        <w:t>вии со стратегическими и программными документами, в последующем финансируемых по новым бюджетным программам;</w:t>
      </w:r>
    </w:p>
    <w:p w:rsidR="00000000" w:rsidRDefault="00635E20">
      <w:pPr>
        <w:ind w:firstLine="400"/>
        <w:jc w:val="both"/>
      </w:pPr>
      <w:r>
        <w:t xml:space="preserve">увеличение базовых расходов, не связанное с изменением макроэкономических и социальных показателей и предусматривающее дополнительные направления </w:t>
      </w:r>
      <w:r>
        <w:t>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p w:rsidR="00000000" w:rsidRDefault="00635E20">
      <w:pPr>
        <w:ind w:firstLine="400"/>
        <w:jc w:val="both"/>
      </w:pPr>
      <w:r>
        <w:t>Планирование расходов на новые инициативы администратора бюджетных программ осу</w:t>
      </w:r>
      <w:r>
        <w:t>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или решении маслихата о местном бюджете, в</w:t>
      </w:r>
      <w:r>
        <w:t xml:space="preserve"> предыдущий плановый период.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ind w:firstLine="400"/>
        <w:jc w:val="both"/>
      </w:pPr>
      <w:r>
        <w:t>6. Бюджетная заявка включает в себя:</w:t>
      </w:r>
    </w:p>
    <w:p w:rsidR="00000000" w:rsidRDefault="00635E20">
      <w:pPr>
        <w:jc w:val="both"/>
      </w:pPr>
      <w:r>
        <w:rPr>
          <w:rStyle w:val="s3"/>
        </w:rPr>
        <w:t xml:space="preserve">Подпункт 1 изложен в редакции </w:t>
      </w:r>
      <w:hyperlink r:id="rId347" w:anchor="sub_id=1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</w:t>
      </w:r>
      <w:r>
        <w:rPr>
          <w:rStyle w:val="s3"/>
        </w:rPr>
        <w:t xml:space="preserve"> действие с 1 января 2010 года) (</w:t>
      </w:r>
      <w:hyperlink r:id="rId348" w:anchor="sub_id=6706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49" w:anchor="sub_id=316" w:history="1">
        <w:r>
          <w:rPr>
            <w:rStyle w:val="a3"/>
            <w:i/>
            <w:iCs/>
          </w:rPr>
          <w:t>Законо</w:t>
        </w:r>
        <w:r>
          <w:rPr>
            <w:rStyle w:val="a3"/>
            <w:i/>
            <w:iCs/>
          </w:rPr>
          <w:t>м</w:t>
        </w:r>
      </w:hyperlink>
      <w:r>
        <w:rPr>
          <w:rStyle w:val="s3"/>
        </w:rPr>
        <w:t xml:space="preserve"> РК от 16.02.12 г. № 557-IV (</w:t>
      </w:r>
      <w:hyperlink r:id="rId350" w:anchor="sub_id=6706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1) расчеты по видам расходов по каждой бюджетной программе, включенной в состав проекта стратегического плана, стратегического плана или проекта изменений и дополнений в стратегический план, либо расчеты по видам расходов по каждой бюджетной программе адми</w:t>
      </w:r>
      <w:r>
        <w:rPr>
          <w:rStyle w:val="s0"/>
        </w:rPr>
        <w:t>нистратора бюджетных программ, не разрабатывающего стратегический план;</w:t>
      </w:r>
    </w:p>
    <w:p w:rsidR="00000000" w:rsidRDefault="00635E20">
      <w:pPr>
        <w:ind w:firstLine="400"/>
        <w:jc w:val="both"/>
      </w:pPr>
      <w:r>
        <w:t>2)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</w:t>
      </w:r>
      <w:r>
        <w:t>ования;</w:t>
      </w:r>
    </w:p>
    <w:p w:rsidR="00000000" w:rsidRDefault="00635E20">
      <w:pPr>
        <w:ind w:firstLine="400"/>
        <w:jc w:val="both"/>
      </w:pPr>
      <w:r>
        <w:t>3) информацию о полученных и использованных несвязанных грантах по состоянию на 1 января текущего финансового года;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351" w:anchor="sub_id=67" w:history="1">
        <w:r>
          <w:rPr>
            <w:rStyle w:val="a3"/>
            <w:i/>
            <w:iCs/>
          </w:rPr>
          <w:t>Зако</w:t>
        </w:r>
        <w:r>
          <w:rPr>
            <w:rStyle w:val="a3"/>
            <w:i/>
            <w:iCs/>
          </w:rPr>
          <w:t>ном</w:t>
        </w:r>
      </w:hyperlink>
      <w:r>
        <w:rPr>
          <w:rStyle w:val="s3"/>
        </w:rPr>
        <w:t xml:space="preserve"> РК от 24.11.11 г. № 495-IV (</w:t>
      </w:r>
      <w:hyperlink r:id="rId352" w:anchor="sub_id=67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4) прогноз поступлений и расходов денег от реализации государственными учреждениями товаров (работ, услуг), остающихся в их </w:t>
      </w:r>
      <w:r>
        <w:t xml:space="preserve">распоряжении по форме, установленной центральным уполномоченным органом по </w:t>
      </w:r>
      <w:r>
        <w:rPr>
          <w:rStyle w:val="s0"/>
        </w:rPr>
        <w:t>бюджетному планированию</w:t>
      </w:r>
      <w:r>
        <w:t>;</w:t>
      </w:r>
    </w:p>
    <w:p w:rsidR="00000000" w:rsidRDefault="00635E20">
      <w:pPr>
        <w:ind w:firstLine="400"/>
        <w:jc w:val="both"/>
      </w:pPr>
      <w:r>
        <w:t>5) пояснительную записку;</w:t>
      </w:r>
    </w:p>
    <w:p w:rsidR="00000000" w:rsidRDefault="00635E20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353" w:anchor="sub_id=6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54" w:anchor="sub_id=67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6) другую необходимую информацию, запрашиваемую </w:t>
      </w:r>
      <w:r>
        <w:rPr>
          <w:rStyle w:val="s0"/>
        </w:rPr>
        <w:t>центральным уполномоченным органом по бюджетному планированию или местны</w:t>
      </w:r>
      <w:r>
        <w:rPr>
          <w:rStyle w:val="s0"/>
        </w:rPr>
        <w:t>м уполномоченным органом по государственному планированию</w:t>
      </w:r>
      <w:r>
        <w:t>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7 изложен в редакции </w:t>
      </w:r>
      <w:hyperlink r:id="rId355" w:anchor="sub_id=1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</w:t>
      </w:r>
      <w:r>
        <w:rPr>
          <w:rStyle w:val="s3"/>
        </w:rPr>
        <w:t>с 1 января 2010 года) (</w:t>
      </w:r>
      <w:hyperlink r:id="rId356" w:anchor="sub_id=67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7. В случае если администратор бюджетных программ в проекте стратегического плана или проекте изменений и дополнений в стратегический</w:t>
      </w:r>
      <w:r>
        <w:rPr>
          <w:rStyle w:val="s0"/>
        </w:rPr>
        <w:t xml:space="preserve"> план предлагает разработать или внести изменения и дополнения в нормативные правовые акты, требующие дополнительных расходов или сокращения доходов бюджета, то одновременно с бюджетной заявкой вносится проект соответствующего нормативного правового акта.</w:t>
      </w:r>
    </w:p>
    <w:p w:rsidR="00000000" w:rsidRDefault="00635E20">
      <w:pPr>
        <w:ind w:firstLine="400"/>
        <w:jc w:val="both"/>
      </w:pPr>
      <w:r>
        <w:t>8.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 или решении маслихата о местном бюджете,</w:t>
      </w:r>
      <w:r>
        <w:t xml:space="preserve"> то расчеты по видам расходов по данным программам не составляются.</w:t>
      </w:r>
    </w:p>
    <w:p w:rsidR="00000000" w:rsidRDefault="00635E20">
      <w:pPr>
        <w:ind w:firstLine="400"/>
        <w:jc w:val="both"/>
      </w:pPr>
      <w:r>
        <w:t>Расчеты по видам расходов по данным программам составляются только на третий год.</w:t>
      </w:r>
    </w:p>
    <w:p w:rsidR="00000000" w:rsidRDefault="00635E20">
      <w:pPr>
        <w:ind w:firstLine="400"/>
        <w:jc w:val="both"/>
      </w:pPr>
      <w:r>
        <w:t>9. Пояснительная записка к бюджетной заявке содержит основные направления расходования средств на плановый</w:t>
      </w:r>
      <w:r>
        <w:t xml:space="preserve"> период, краткую характеристику и описание заявленных бюджетных программ, обоснование увеличения базовых расходов, анализ достигнутых показателей результатов, а также причины отклонений по бюджетным программам, включенным в состав прошлогодней бюджетной за</w:t>
      </w:r>
      <w:r>
        <w:t>явки.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10 внесены изменения в соответствии с </w:t>
      </w:r>
      <w:hyperlink r:id="rId357" w:anchor="sub_id=6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58" w:anchor="sub_id=67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10. При несоответствии бюджетной заявки требованиям бюджетного законодательства Республики Казахстан по ее составлению и представлению </w:t>
      </w:r>
      <w:r>
        <w:rPr>
          <w:rStyle w:val="s0"/>
        </w:rPr>
        <w:t>центральный уполномоченный орган по бюджетному планированию или местный у</w:t>
      </w:r>
      <w:r>
        <w:rPr>
          <w:rStyle w:val="s0"/>
        </w:rPr>
        <w:t xml:space="preserve">полномоченный орган по государственному планированию </w:t>
      </w:r>
      <w:r>
        <w:t>возвращает ее администратору бюджетной программы без рассмотрения.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11 внесены изменения в соответствии с </w:t>
      </w:r>
      <w:hyperlink r:id="rId359" w:anchor="sub_id=1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60" w:anchor="sub_id=67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11. </w:t>
      </w:r>
      <w:r>
        <w:rPr>
          <w:rStyle w:val="s0"/>
        </w:rPr>
        <w:t xml:space="preserve">Исключен в соответствии с </w:t>
      </w:r>
      <w:hyperlink r:id="rId361" w:anchor="sub_id=6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362" w:anchor="sub_id=67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12. Администратор бюджетных программ обеспечивает полноту и до</w:t>
      </w:r>
      <w:r>
        <w:t>стоверность информации и расчетов, содержащихся в бюджетной заявке.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13 внесены изменения в соответствии с </w:t>
      </w:r>
      <w:hyperlink r:id="rId363" w:anchor="sub_id=6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24.11.11 г. № 495-IV (</w:t>
      </w:r>
      <w:hyperlink r:id="rId364" w:anchor="sub_id=671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13. </w:t>
      </w:r>
      <w:hyperlink r:id="rId365" w:history="1">
        <w:r>
          <w:rPr>
            <w:rStyle w:val="a3"/>
          </w:rPr>
          <w:t>Порядок составления и представления бюджетной заявки</w:t>
        </w:r>
      </w:hyperlink>
      <w:r>
        <w:t xml:space="preserve"> опреде</w:t>
      </w:r>
      <w:r>
        <w:t xml:space="preserve">ляется центральным уполномоченным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68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статью 68 вн</w:t>
      </w:r>
      <w:r>
        <w:rPr>
          <w:rStyle w:val="s3"/>
        </w:rPr>
        <w:t xml:space="preserve">есены изменения в соответствии с </w:t>
      </w:r>
      <w:hyperlink r:id="rId366" w:anchor="sub_id=1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67" w:anchor="sub_id=6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68" w:anchor="sub_id=6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369" w:anchor="sub_id=680000" w:history="1">
        <w:r>
          <w:rPr>
            <w:rStyle w:val="a3"/>
            <w:i/>
            <w:iCs/>
          </w:rPr>
          <w:t>с</w:t>
        </w:r>
        <w:r>
          <w:rPr>
            <w:rStyle w:val="a3"/>
            <w:i/>
            <w:iCs/>
          </w:rPr>
          <w:t>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70" w:anchor="sub_id=3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371" w:anchor="sub_id=680000" w:history="1">
        <w:r>
          <w:rPr>
            <w:rStyle w:val="a3"/>
            <w:i/>
            <w:iCs/>
          </w:rPr>
          <w:t xml:space="preserve">см. </w:t>
        </w:r>
        <w:r>
          <w:rPr>
            <w:rStyle w:val="a3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68. Рассмотрение проектов стратегических планов или проектов изменений и дополнений в стратегические планы, проектов бюджетных программ администраторов бюджетных программ, не разрабатывающих стратегические планы и бюджетных заявок</w:t>
      </w:r>
    </w:p>
    <w:p w:rsidR="00000000" w:rsidRDefault="00635E20">
      <w:pPr>
        <w:ind w:firstLine="400"/>
        <w:jc w:val="both"/>
      </w:pPr>
      <w:r>
        <w:rPr>
          <w:rStyle w:val="s0"/>
        </w:rPr>
        <w:t>1. Центральный и местные уполномоченные органы по государственному планированию рассматривают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</w:t>
      </w:r>
      <w:r>
        <w:rPr>
          <w:rStyle w:val="s0"/>
        </w:rPr>
        <w:t>зу социально-экономического развития страны, бюджетному и иному законодательству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2.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</w:t>
      </w:r>
      <w:r>
        <w:rPr>
          <w:rStyle w:val="s0"/>
        </w:rPr>
        <w:t>дополнений в них формирует заключения и направляет администратору бюджетных программ.</w:t>
      </w:r>
    </w:p>
    <w:p w:rsidR="00000000" w:rsidRDefault="00635E20">
      <w:pPr>
        <w:ind w:firstLine="400"/>
        <w:jc w:val="both"/>
      </w:pPr>
      <w:hyperlink r:id="rId372" w:history="1">
        <w:r>
          <w:rPr>
            <w:rStyle w:val="a3"/>
          </w:rPr>
          <w:t>Форма заключения</w:t>
        </w:r>
      </w:hyperlink>
      <w:r>
        <w:rPr>
          <w:rStyle w:val="s0"/>
        </w:rPr>
        <w:t xml:space="preserve"> определяется центральным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3. Адм</w:t>
      </w:r>
      <w:r>
        <w:rPr>
          <w:rStyle w:val="s0"/>
        </w:rPr>
        <w:t xml:space="preserve">инистратор бюджетных программ с учетом заключения центрального уполномоченного органа по государственному планированию дорабатывает проект стратегического плана или проект изменений и дополнений в стратегический план, составляет бюджетную заявку и в срок, </w:t>
      </w:r>
      <w:r>
        <w:rPr>
          <w:rStyle w:val="s0"/>
        </w:rPr>
        <w:t xml:space="preserve">установленный </w:t>
      </w:r>
      <w:hyperlink w:anchor="sub660000" w:history="1">
        <w:r>
          <w:rPr>
            <w:rStyle w:val="a3"/>
          </w:rPr>
          <w:t>пунктом 1 статьи 66</w:t>
        </w:r>
      </w:hyperlink>
      <w:r>
        <w:rPr>
          <w:rStyle w:val="s0"/>
        </w:rPr>
        <w:t xml:space="preserve"> настоящего Кодекса, представляет в центральный уполномоченный орган по бюджетному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4. Центральный уполномоченный орган по бюджетному планированию и местные уполномоченные органы по государственному планированию рассматривают: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бюджетные заявки администраторов бюджетных программ на предмет их соответствия бюджетному и иному законодательств</w:t>
      </w:r>
      <w:r>
        <w:rPr>
          <w:rStyle w:val="s0"/>
        </w:rPr>
        <w:t>у Республики Казахстан, прогнозу социально-экономического развития, действующим натуральным нормам и стандартам государственных услуг;</w:t>
      </w:r>
    </w:p>
    <w:p w:rsidR="00000000" w:rsidRDefault="00635E20">
      <w:pPr>
        <w:ind w:firstLine="400"/>
        <w:jc w:val="both"/>
      </w:pPr>
      <w:r>
        <w:rPr>
          <w:rStyle w:val="s0"/>
        </w:rPr>
        <w:t>показатели бюджетных программ, представленных в составе проектов стратегических планов или проектов изменений и дополнени</w:t>
      </w:r>
      <w:r>
        <w:rPr>
          <w:rStyle w:val="s0"/>
        </w:rPr>
        <w:t>й в стратегические планы на предмет их взаимосвязи со стратегическими целями, с задачами стратегических направлений;</w:t>
      </w:r>
    </w:p>
    <w:p w:rsidR="00000000" w:rsidRDefault="00635E20">
      <w:pPr>
        <w:ind w:firstLine="400"/>
        <w:jc w:val="both"/>
      </w:pPr>
      <w:r>
        <w:rPr>
          <w:rStyle w:val="s0"/>
        </w:rPr>
        <w:t>показатели результативности и эффективности, представленные в проектах бюджетных программ администраторов бюджетных программ, не разрабатыв</w:t>
      </w:r>
      <w:r>
        <w:rPr>
          <w:rStyle w:val="s0"/>
        </w:rPr>
        <w:t>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5. Центральный уполномоченный орган по бюджетному планированию по итогам рассмотрения бюджетных заявок и с учетом зак</w:t>
      </w:r>
      <w:r>
        <w:rPr>
          <w:rStyle w:val="s0"/>
        </w:rPr>
        <w:t>лючения центрального уполномоченного органа по государственному планированию формирует заключение по расходам администраторов бюджетных программ и направляет на рассмотрение Республиканской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При этом в объем расходов администраторов бюдж</w:t>
      </w:r>
      <w:r>
        <w:rPr>
          <w:rStyle w:val="s0"/>
        </w:rPr>
        <w:t>етных программ не должны включаться расходы на новые инициативы, не предусмотренные прогнозом социально-экономического развития.</w:t>
      </w:r>
    </w:p>
    <w:p w:rsidR="00000000" w:rsidRDefault="00635E20">
      <w:pPr>
        <w:ind w:firstLine="400"/>
        <w:jc w:val="both"/>
      </w:pPr>
      <w:r>
        <w:rPr>
          <w:rStyle w:val="s0"/>
        </w:rPr>
        <w:t>6. Местный уполномоченный орган по государственному планированию по итогам рассмотрения проектов стратегических планов или прое</w:t>
      </w:r>
      <w:r>
        <w:rPr>
          <w:rStyle w:val="s0"/>
        </w:rPr>
        <w:t>ктов изменений и дополнений в них и бюджетных заявок формирует по ним заключения и направляет на рассмотрение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7. Разногласия между администраторами бюджетных программ и центральным или местными уполномоченными органами по государственно</w:t>
      </w:r>
      <w:r>
        <w:rPr>
          <w:rStyle w:val="s0"/>
        </w:rPr>
        <w:t>му планированию, центральным уполномоченным органом по бюджетному планированию рассматриваются соответствующей бюджетной комиссией.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Соответствующая бюджетная комиссия рассматривает заключение по расходам администратора бюджетных программ и вырабатывает по </w:t>
      </w:r>
      <w:r>
        <w:rPr>
          <w:rStyle w:val="s0"/>
        </w:rPr>
        <w:t>нему предложения.</w:t>
      </w:r>
    </w:p>
    <w:p w:rsidR="00000000" w:rsidRDefault="00635E20">
      <w:pPr>
        <w:ind w:firstLine="400"/>
        <w:jc w:val="both"/>
      </w:pPr>
      <w:r>
        <w:rPr>
          <w:rStyle w:val="s0"/>
        </w:rPr>
        <w:t>8.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заявки, в центральный</w:t>
      </w:r>
      <w:r>
        <w:rPr>
          <w:rStyle w:val="s0"/>
        </w:rPr>
        <w:t xml:space="preserve">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планы.</w:t>
      </w:r>
    </w:p>
    <w:p w:rsidR="00000000" w:rsidRDefault="00635E20">
      <w:pPr>
        <w:ind w:firstLine="400"/>
        <w:jc w:val="both"/>
      </w:pPr>
      <w:r>
        <w:rPr>
          <w:rStyle w:val="s0"/>
        </w:rPr>
        <w:t>Администраторы республиканских бюджетных программ, не разрабатывающие стратегические планы, предста</w:t>
      </w:r>
      <w:r>
        <w:rPr>
          <w:rStyle w:val="s0"/>
        </w:rPr>
        <w:t>вляют в центральный уполномоченный орган по бюджетному планированию доработанные проекты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9. Администраторы местных бюджетных программ в соответствии с предложениями бюджетной комиссии представляют в местный уполномоченный орган по госуд</w:t>
      </w:r>
      <w:r>
        <w:rPr>
          <w:rStyle w:val="s0"/>
        </w:rPr>
        <w:t>арственному планированию доработанные бюджетные заявки и проекты стратегических планов или проекты изменений и дополнений в стратегические планы.</w:t>
      </w:r>
    </w:p>
    <w:p w:rsidR="00000000" w:rsidRDefault="00635E20">
      <w:pPr>
        <w:ind w:firstLine="400"/>
        <w:jc w:val="both"/>
      </w:pPr>
      <w:r>
        <w:rPr>
          <w:rStyle w:val="s0"/>
        </w:rPr>
        <w:t>Администраторы местных бюджетных программ, не разрабатывающие стратегические планы, представляют в местный упо</w:t>
      </w:r>
      <w:r>
        <w:rPr>
          <w:rStyle w:val="s0"/>
        </w:rPr>
        <w:t>лномоченный орган по государственному планированию доработанные проекты бюджетных программ.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69. Натуральные нормы</w:t>
      </w:r>
    </w:p>
    <w:p w:rsidR="00000000" w:rsidRDefault="00635E20">
      <w:pPr>
        <w:ind w:firstLine="400"/>
        <w:jc w:val="both"/>
      </w:pPr>
      <w:r>
        <w:t>1. Натуральные нормы представляют собой натуральные показатели потребления или использования необходимых материальных или нематериаль</w:t>
      </w:r>
      <w:r>
        <w:t>ных благ.</w:t>
      </w:r>
    </w:p>
    <w:p w:rsidR="00000000" w:rsidRDefault="00635E20">
      <w:pPr>
        <w:ind w:firstLine="400"/>
        <w:jc w:val="both"/>
      </w:pPr>
      <w:r>
        <w:t xml:space="preserve">2. </w:t>
      </w:r>
      <w:hyperlink r:id="rId373" w:history="1">
        <w:r>
          <w:rPr>
            <w:rStyle w:val="a3"/>
          </w:rPr>
          <w:t>Натуральные нормы</w:t>
        </w:r>
      </w:hyperlink>
      <w:r>
        <w:t xml:space="preserve"> разрабатываются центральными государственными органами и утверждаются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3. Центральные государственные органы вправе вноси</w:t>
      </w:r>
      <w:r>
        <w:t>ть на рассмотрение Республиканской бюджетной комиссии предложения об изменении или отмене натуральных норм.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70. Деньги от реализации государственными учреждениями товаров (работ, услуг)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74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11.12.09 г. № 229-IV (</w:t>
      </w:r>
      <w:hyperlink r:id="rId375" w:anchor="sub_id=700100" w:history="1">
        <w:r>
          <w:rPr>
            <w:rStyle w:val="a3"/>
            <w:i/>
            <w:iCs/>
          </w:rPr>
          <w:t xml:space="preserve">см. стар. </w:t>
        </w:r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376" w:anchor="sub_id=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77" w:anchor="sub_id=7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Деньги от реализации государст</w:t>
      </w:r>
      <w:r>
        <w:rPr>
          <w:rStyle w:val="s0"/>
        </w:rPr>
        <w:t>венными учреждениями товаров (работ, услуг) подлежат зачислению в соответствующий бюджет, за исключением денег от реализации товаров (работ, услуг), оказываемых государственными учреждениями в сферах образования, сортоиспытания, ветеринарии, лесного хозяйс</w:t>
      </w:r>
      <w:r>
        <w:rPr>
          <w:rStyle w:val="s0"/>
        </w:rPr>
        <w:t>тва, особо охраняемых природных территорий, Вооруженных Сил, специализирующимися в области спорта, а также государственными библиотеками, государственными музеями и музеями-заповедниками, в соответствии с законодательными актами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</w:t>
      </w:r>
      <w:r>
        <w:rPr>
          <w:rStyle w:val="s3"/>
        </w:rPr>
        <w:t>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2 изложен в редакции </w:t>
      </w:r>
      <w:hyperlink r:id="rId378" w:anchor="sub_id=12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79" w:anchor="sub_id=7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2. </w:t>
      </w:r>
      <w:hyperlink r:id="rId380" w:history="1">
        <w:r>
          <w:rPr>
            <w:rStyle w:val="a3"/>
          </w:rPr>
          <w:t>Порядок оказания платных видов деятельности по реализации товаров (работ, услуг) государственными учреждениями</w:t>
        </w:r>
      </w:hyperlink>
      <w:r>
        <w:rPr>
          <w:rStyle w:val="s0"/>
        </w:rPr>
        <w:t>, деньги от реализации которых остаются в их распоряжении согласно пункту 1 настоящей статьи, и расходования ими денег от реализации товаров (работ, услуг) разрабатывается центральным государственным органом соответствующей отрасли (сферы) и утверждается П</w:t>
      </w:r>
      <w:r>
        <w:rPr>
          <w:rStyle w:val="s0"/>
        </w:rPr>
        <w:t>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35" w:name="SUB710000"/>
      <w:bookmarkEnd w:id="35"/>
      <w:r>
        <w:rPr>
          <w:rStyle w:val="s3"/>
        </w:rPr>
        <w:t xml:space="preserve">Статья 71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71. Разработка проекта закона о республиканском бюджете</w:t>
      </w:r>
    </w:p>
    <w:p w:rsidR="00000000" w:rsidRDefault="00635E20">
      <w:pPr>
        <w:jc w:val="both"/>
      </w:pPr>
      <w:r>
        <w:rPr>
          <w:rStyle w:val="s3"/>
        </w:rPr>
        <w:t>Изменения ИС «§» в Бю</w:t>
      </w:r>
      <w:r>
        <w:rPr>
          <w:rStyle w:val="s3"/>
        </w:rPr>
        <w:t>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81" w:anchor="sub_id=7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82" w:anchor="sub_id=7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Центральный уполномоченный орган по </w:t>
      </w:r>
      <w:r>
        <w:rPr>
          <w:rStyle w:val="s0"/>
        </w:rPr>
        <w:t xml:space="preserve">бюджетному планированию </w:t>
      </w:r>
      <w:r>
        <w:t>составляет проект республиканского бюджета и вносит его на рассмотрение Республиканской бюджетной комиссии.</w:t>
      </w:r>
    </w:p>
    <w:p w:rsidR="00000000" w:rsidRDefault="00635E20">
      <w:pPr>
        <w:ind w:firstLine="400"/>
        <w:jc w:val="both"/>
      </w:pPr>
      <w:r>
        <w:t>2. Рассмотрение и определение проекта республиканского бюджета за</w:t>
      </w:r>
      <w:r>
        <w:t>вершаются не позднее 1 августа текущего финансового года.</w:t>
      </w:r>
    </w:p>
    <w:p w:rsidR="00000000" w:rsidRDefault="00635E20">
      <w:pPr>
        <w:ind w:firstLine="400"/>
        <w:jc w:val="both"/>
      </w:pPr>
      <w:r>
        <w:t>3. Текст проекта закона о республиканском бюджете должен содержать на очередной финансовый год:</w:t>
      </w:r>
    </w:p>
    <w:p w:rsidR="00000000" w:rsidRDefault="00635E20">
      <w:pPr>
        <w:ind w:firstLine="400"/>
        <w:jc w:val="both"/>
      </w:pPr>
      <w:r>
        <w:t xml:space="preserve">объемы доходов, поступления трансфертов, затрат, чистого бюджетного кредитования, сальдо по операциям </w:t>
      </w:r>
      <w:r>
        <w:t>с финансовыми активами, дефицита (профицита), финансирования дефицита (использования профицита);</w:t>
      </w:r>
    </w:p>
    <w:p w:rsidR="00000000" w:rsidRDefault="00635E20">
      <w:pPr>
        <w:ind w:firstLine="400"/>
        <w:jc w:val="both"/>
      </w:pPr>
      <w:r>
        <w:t>минимальные размеры заработной платы, пенсии, размер месячного расчетного показателя, прожиточного минимума и государственной базовой пенсионной выплаты;</w:t>
      </w:r>
    </w:p>
    <w:p w:rsidR="00000000" w:rsidRDefault="00635E20">
      <w:pPr>
        <w:ind w:firstLine="400"/>
        <w:jc w:val="both"/>
      </w:pPr>
      <w:r>
        <w:t>объем</w:t>
      </w:r>
      <w:r>
        <w:t>ы бюджетных изъятий из местных бюджетов в республиканский бюджет;</w:t>
      </w:r>
    </w:p>
    <w:p w:rsidR="00000000" w:rsidRDefault="00635E20">
      <w:pPr>
        <w:ind w:firstLine="400"/>
        <w:jc w:val="both"/>
      </w:pPr>
      <w:r>
        <w:t>объемы бюджетных субвенций, передаваемых из республиканского бюджета в местные бюджеты;</w:t>
      </w:r>
    </w:p>
    <w:p w:rsidR="00000000" w:rsidRDefault="00635E20">
      <w:pPr>
        <w:ind w:firstLine="400"/>
        <w:jc w:val="both"/>
      </w:pPr>
      <w:r>
        <w:t>объем гарантированного трансферта из Национального фонда Республики Казахстан;</w:t>
      </w:r>
    </w:p>
    <w:p w:rsidR="00000000" w:rsidRDefault="00635E20">
      <w:pPr>
        <w:ind w:firstLine="400"/>
        <w:jc w:val="both"/>
      </w:pPr>
      <w:r>
        <w:t>размер резерва Правител</w:t>
      </w:r>
      <w:r>
        <w:t>ьства Республики Казахстан;</w:t>
      </w:r>
    </w:p>
    <w:p w:rsidR="00000000" w:rsidRDefault="00635E20">
      <w:pPr>
        <w:ind w:firstLine="400"/>
        <w:jc w:val="both"/>
      </w:pPr>
      <w:r>
        <w:t>лимит предоставления государственных гарантий Республики Казахстан;</w:t>
      </w:r>
    </w:p>
    <w:p w:rsidR="00000000" w:rsidRDefault="00635E20">
      <w:pPr>
        <w:ind w:firstLine="400"/>
        <w:jc w:val="both"/>
      </w:pPr>
      <w:r>
        <w:t>лимит предоставления поручительств государства;</w:t>
      </w:r>
    </w:p>
    <w:p w:rsidR="00000000" w:rsidRDefault="00635E20">
      <w:pPr>
        <w:ind w:firstLine="400"/>
        <w:jc w:val="both"/>
      </w:pPr>
      <w:r>
        <w:t>лимит правительственного долга;</w:t>
      </w:r>
    </w:p>
    <w:p w:rsidR="00000000" w:rsidRDefault="00635E20">
      <w:pPr>
        <w:ind w:firstLine="400"/>
        <w:jc w:val="both"/>
      </w:pPr>
      <w:r>
        <w:t>лимит концессионных обязательств Правительства Республики Казахстан;</w:t>
      </w:r>
    </w:p>
    <w:p w:rsidR="00000000" w:rsidRDefault="00635E20">
      <w:pPr>
        <w:ind w:firstLine="400"/>
        <w:jc w:val="both"/>
      </w:pPr>
      <w:r>
        <w:t>другие поло</w:t>
      </w:r>
      <w:r>
        <w:t>жения.</w:t>
      </w:r>
    </w:p>
    <w:p w:rsidR="00000000" w:rsidRDefault="00635E20">
      <w:pPr>
        <w:ind w:firstLine="400"/>
        <w:jc w:val="both"/>
      </w:pPr>
      <w:r>
        <w:t>4. К проекту закона о республиканском бюджете прилагаются:</w:t>
      </w:r>
    </w:p>
    <w:p w:rsidR="00000000" w:rsidRDefault="00635E20">
      <w:pPr>
        <w:ind w:firstLine="400"/>
        <w:jc w:val="both"/>
      </w:pPr>
      <w:r>
        <w:t>1) проект республиканского бюджета на плановый период, сформированный отдельными приложениями по каждому году планового периода в соответствии со структурой, определенной настоящим Кодексом,</w:t>
      </w:r>
      <w:r>
        <w:t xml:space="preserve"> и единой бюджетной классификацией.</w:t>
      </w:r>
    </w:p>
    <w:p w:rsidR="00000000" w:rsidRDefault="00635E20">
      <w:pPr>
        <w:ind w:firstLine="400"/>
        <w:jc w:val="both"/>
      </w:pPr>
      <w:r>
        <w:t>При этом поступления излагаются по категориям, классам и подклассам, а расходы излагаются по функциональным группам, администраторам бюджетных программ и бюджетным программам. Раздел «Финансирование дефицита (использование профицита) бюджета» представляетс</w:t>
      </w:r>
      <w:r>
        <w:t>я общей суммой.</w:t>
      </w:r>
    </w:p>
    <w:p w:rsidR="00000000" w:rsidRDefault="00635E20">
      <w:pPr>
        <w:ind w:firstLine="400"/>
        <w:jc w:val="both"/>
      </w:pPr>
      <w:r>
        <w:t>В расходах на второй и третий годы планового периода базовые расходы излагаются по функциональным группам, администраторам бюджетных программ и бюджетным программам, а расходы на новые инициативы отражаются одной бюджетной программой;</w:t>
      </w:r>
    </w:p>
    <w:p w:rsidR="00000000" w:rsidRDefault="00635E20">
      <w:pPr>
        <w:ind w:firstLine="400"/>
        <w:jc w:val="both"/>
      </w:pPr>
      <w:r>
        <w:t>2) об</w:t>
      </w:r>
      <w:r>
        <w:t>ъемы поступлений на очередной финансовый год, направляемых в Национальный фонд Республики Казахстан;</w:t>
      </w:r>
    </w:p>
    <w:p w:rsidR="00000000" w:rsidRDefault="00635E20">
      <w:pPr>
        <w:ind w:firstLine="400"/>
        <w:jc w:val="both"/>
      </w:pPr>
      <w:r>
        <w:t>3) перечень республиканских и местных бюджетных программ на очередной финансовый год, не подлежащих секвестру в процессе исполнения бюджета;</w:t>
      </w:r>
    </w:p>
    <w:p w:rsidR="00000000" w:rsidRDefault="00635E20">
      <w:pPr>
        <w:ind w:firstLine="400"/>
        <w:jc w:val="both"/>
      </w:pPr>
      <w:r>
        <w:t>4) другие данн</w:t>
      </w:r>
      <w:r>
        <w:t>ые.</w:t>
      </w:r>
    </w:p>
    <w:p w:rsidR="00000000" w:rsidRDefault="00635E20">
      <w:pPr>
        <w:ind w:firstLine="400"/>
        <w:jc w:val="both"/>
      </w:pPr>
      <w:r>
        <w:t>5. Размер утверждаемого дефицита (профицита) республиканского бюджета на очередной финансовый год отражается в денежном выражении и процентах к валовому внутреннему продукту.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6 внесены изменения в соответстви</w:t>
      </w:r>
      <w:r>
        <w:rPr>
          <w:rStyle w:val="s3"/>
        </w:rPr>
        <w:t xml:space="preserve">и с </w:t>
      </w:r>
      <w:hyperlink r:id="rId383" w:anchor="sub_id=7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84" w:anchor="sub_id=71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6. Центральный уполномоченный орган </w:t>
      </w:r>
      <w:r>
        <w:t xml:space="preserve">по </w:t>
      </w:r>
      <w:r>
        <w:rPr>
          <w:rStyle w:val="s0"/>
        </w:rPr>
        <w:t xml:space="preserve">бюджетному планированию </w:t>
      </w:r>
      <w:r>
        <w:t>не позднее 15 августа текущего финансового года представляет проект закона о республиканском бюджете на рассмотрение Правительству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72. Разработка проекта решения маслихата об областном бюджете, о бю</w:t>
      </w:r>
      <w:r>
        <w:rPr>
          <w:rStyle w:val="s1"/>
        </w:rPr>
        <w:t xml:space="preserve">джетах города республиканского значения, столицы </w:t>
      </w:r>
    </w:p>
    <w:p w:rsidR="00000000" w:rsidRDefault="00635E20">
      <w:pPr>
        <w:ind w:firstLine="400"/>
        <w:jc w:val="both"/>
      </w:pPr>
      <w:r>
        <w:t>1. Местный уполномоченный орган по государственному планированию составляет проект областного бюджета, бюджетов города республиканского значения, столицы и вносит его на рассмотрение бюджетной комиссии обла</w:t>
      </w:r>
      <w:r>
        <w:t>сти,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2. Рассмотрение и определение проекта областного бюджета, бюджетов города республиканского значения, столицы завершаются не позднее 15 сентября текущего финансового года.</w:t>
      </w:r>
    </w:p>
    <w:p w:rsidR="00000000" w:rsidRDefault="00635E20">
      <w:pPr>
        <w:ind w:firstLine="400"/>
        <w:jc w:val="both"/>
      </w:pPr>
      <w:r>
        <w:t>3. Текст проекта решения об областном</w:t>
      </w:r>
      <w:r>
        <w:t xml:space="preserve"> бюджете, о бюджетах города республиканского значения, столицы должен содержать на очередной финансовый год:</w:t>
      </w:r>
    </w:p>
    <w:p w:rsidR="00000000" w:rsidRDefault="00635E20">
      <w:pPr>
        <w:ind w:firstLine="400"/>
        <w:jc w:val="both"/>
      </w:pPr>
      <w:r>
        <w:t>1) объемы доходов, поступления трансфертов, затрат, чистого бюджетного кредитования, сальдо по операциям с финансовыми активами, дефицита (профицит</w:t>
      </w:r>
      <w:r>
        <w:t>а), финансирования дефицита (использования профицита) бюджета;</w:t>
      </w:r>
    </w:p>
    <w:p w:rsidR="00000000" w:rsidRDefault="00635E20">
      <w:pPr>
        <w:ind w:firstLine="400"/>
        <w:jc w:val="both"/>
      </w:pPr>
      <w:r>
        <w:t>2) объемы бюджетных субвенций, передаваемых из областного бюджета в бюджеты районов (городов областного значения);</w:t>
      </w:r>
    </w:p>
    <w:p w:rsidR="00000000" w:rsidRDefault="00635E20">
      <w:pPr>
        <w:ind w:firstLine="400"/>
        <w:jc w:val="both"/>
      </w:pPr>
      <w:r>
        <w:t xml:space="preserve">3) объемы бюджетных изъятий из бюджетов районов (городов областного значения) </w:t>
      </w:r>
      <w:r>
        <w:t>в областной бюджет;</w:t>
      </w:r>
    </w:p>
    <w:p w:rsidR="00000000" w:rsidRDefault="00635E20">
      <w:pPr>
        <w:ind w:firstLine="400"/>
        <w:jc w:val="both"/>
      </w:pPr>
      <w:r>
        <w:t>4) размер резерва местного исполнительного органа области,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5) другие положения.</w:t>
      </w:r>
    </w:p>
    <w:p w:rsidR="00000000" w:rsidRDefault="00635E20">
      <w:pPr>
        <w:ind w:firstLine="400"/>
        <w:jc w:val="both"/>
      </w:pPr>
      <w:r>
        <w:t>4. К проекту решения об областном бюджете, о бюджетах города республиканского значения, столицы прилагаются:</w:t>
      </w:r>
    </w:p>
    <w:p w:rsidR="00000000" w:rsidRDefault="00635E20">
      <w:pPr>
        <w:ind w:firstLine="400"/>
        <w:jc w:val="both"/>
      </w:pPr>
      <w:r>
        <w:t>1) п</w:t>
      </w:r>
      <w:r>
        <w:t>роект областного бюджета, бюджетов города республиканского значения, столицы на плановый период, сформированный отдельными приложениями по каждому году планового периода в соответствии со структурой, определенной настоящим Кодексом, и единой бюджетной клас</w:t>
      </w:r>
      <w:r>
        <w:t>сификацией.</w:t>
      </w:r>
    </w:p>
    <w:p w:rsidR="00000000" w:rsidRDefault="00635E20">
      <w:pPr>
        <w:ind w:firstLine="400"/>
        <w:jc w:val="both"/>
      </w:pPr>
      <w:r>
        <w:t>При этом поступления излагаются по категориям, классам и подклассам, а расходы излагаются по функциональным группам, администраторам бюджетных программ и бюджетным программам. Раздел «Финансирование дефицита (использование профицита) бюджета» п</w:t>
      </w:r>
      <w:r>
        <w:t>редставляется общей суммой.</w:t>
      </w:r>
    </w:p>
    <w:p w:rsidR="00000000" w:rsidRDefault="00635E20">
      <w:pPr>
        <w:ind w:firstLine="400"/>
        <w:jc w:val="both"/>
      </w:pPr>
      <w:r>
        <w:t>В расходах на второй и третий годы планового периода базовые расходы излагаются по функциональным группам, администраторам бюджетных программ и бюджетным программам, а расходы на новые инициативы отражаются одной бюджетной прогр</w:t>
      </w:r>
      <w:r>
        <w:t>аммой;</w:t>
      </w:r>
    </w:p>
    <w:p w:rsidR="00000000" w:rsidRDefault="00635E20">
      <w:pPr>
        <w:ind w:firstLine="400"/>
        <w:jc w:val="both"/>
      </w:pPr>
      <w:r>
        <w:t>2) перечень местных бюджетных программ на очередной финансовый год, не подлежащих секвестру в процессе исполнения местного бюджета на очередной финансовый год, в том числе установленных законом о республиканском бюджете;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</w:t>
      </w:r>
      <w:r>
        <w:rPr>
          <w:rStyle w:val="s3"/>
        </w:rPr>
        <w:t xml:space="preserve">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85" w:anchor="sub_id=1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86" w:anchor="sub_id=7204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3) объем поступлений в </w:t>
      </w:r>
      <w:r>
        <w:rPr>
          <w:rStyle w:val="s0"/>
        </w:rPr>
        <w:t xml:space="preserve">Национальный фонд Республики Казахстан </w:t>
      </w:r>
      <w:r>
        <w:t>от продажи земельных участков сельскохозяйственного назначения на очередной финансовый год;</w:t>
      </w:r>
    </w:p>
    <w:p w:rsidR="00000000" w:rsidRDefault="00635E20">
      <w:pPr>
        <w:ind w:firstLine="400"/>
        <w:jc w:val="both"/>
      </w:pPr>
      <w:r>
        <w:t>4) бюджетные программы каждого района в городе;</w:t>
      </w:r>
    </w:p>
    <w:p w:rsidR="00000000" w:rsidRDefault="00635E20">
      <w:pPr>
        <w:ind w:firstLine="400"/>
        <w:jc w:val="both"/>
      </w:pPr>
      <w:r>
        <w:t>5) другие данные.</w:t>
      </w:r>
    </w:p>
    <w:p w:rsidR="00000000" w:rsidRDefault="00635E20">
      <w:pPr>
        <w:ind w:firstLine="400"/>
        <w:jc w:val="both"/>
      </w:pPr>
      <w:r>
        <w:t>5. Размер утверждаемого дефицита (профицита) областных бюджетов, бюджетов города республиканского значения, столицы отражается в денежном выражении.</w:t>
      </w:r>
    </w:p>
    <w:p w:rsidR="00000000" w:rsidRDefault="00635E20">
      <w:pPr>
        <w:ind w:firstLine="400"/>
        <w:jc w:val="both"/>
      </w:pPr>
      <w:r>
        <w:t>6. Местный уполномоченный орган по госуда</w:t>
      </w:r>
      <w:r>
        <w:t>рственному планированию не позднее 1 октября текущего финансового года представляет проект областного бюджета, бюджетов города республиканского значения, столицы на рассмотрение местным исполнительным органам области, города республиканского значения, стол</w:t>
      </w:r>
      <w:r>
        <w:t>ицы.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73. Разработка проекта решения маслихата о бюджете района (города областного значения)</w:t>
      </w:r>
    </w:p>
    <w:p w:rsidR="00000000" w:rsidRDefault="00635E20">
      <w:pPr>
        <w:ind w:firstLine="400"/>
        <w:jc w:val="both"/>
      </w:pPr>
      <w:r>
        <w:t>1. Местный уполномоченный орган по государственному планированию составляет проект бюджета района (города областного значения) и вносит его на рассмотрение</w:t>
      </w:r>
      <w:r>
        <w:t xml:space="preserve"> бюджетной комиссии района (города областного значения).</w:t>
      </w:r>
    </w:p>
    <w:p w:rsidR="00000000" w:rsidRDefault="00635E20">
      <w:pPr>
        <w:ind w:firstLine="400"/>
        <w:jc w:val="both"/>
      </w:pPr>
      <w:r>
        <w:t>2. Рассмотрение и определение проекта бюджета района (города областного значения) завершаются не позднее 1 октября текущего финансового года.</w:t>
      </w:r>
    </w:p>
    <w:p w:rsidR="00000000" w:rsidRDefault="00635E20">
      <w:pPr>
        <w:ind w:firstLine="400"/>
        <w:jc w:val="both"/>
      </w:pPr>
      <w:r>
        <w:t>3. Текст проекта решения маслихата о бюджете района (горо</w:t>
      </w:r>
      <w:r>
        <w:t>да областного значения) должен содержать на очередной финансовый год:</w:t>
      </w:r>
    </w:p>
    <w:p w:rsidR="00000000" w:rsidRDefault="00635E20">
      <w:pPr>
        <w:ind w:firstLine="400"/>
        <w:jc w:val="both"/>
      </w:pPr>
      <w:r>
        <w:t>1) объемы доходов, поступления трансфертов, затрат, чистого бюджетного кредитования, сальдо по операциям с финансовыми активами, дефицита (профицита), финансирования дефицита (использова</w:t>
      </w:r>
      <w:r>
        <w:t>ния профицита) бюджета;</w:t>
      </w:r>
    </w:p>
    <w:p w:rsidR="00000000" w:rsidRDefault="00635E20">
      <w:pPr>
        <w:ind w:firstLine="400"/>
        <w:jc w:val="both"/>
      </w:pPr>
      <w:r>
        <w:t>2) объемы бюджетных субвенций, передаваемых из областного бюджета в бюджет района (города областного значения);</w:t>
      </w:r>
    </w:p>
    <w:p w:rsidR="00000000" w:rsidRDefault="00635E20">
      <w:pPr>
        <w:ind w:firstLine="400"/>
        <w:jc w:val="both"/>
      </w:pPr>
      <w:r>
        <w:t>3) объемы бюджетных изъятий из бюджета района (города областного значения) в областной бюджет;</w:t>
      </w:r>
    </w:p>
    <w:p w:rsidR="00000000" w:rsidRDefault="00635E20">
      <w:pPr>
        <w:ind w:firstLine="400"/>
        <w:jc w:val="both"/>
      </w:pPr>
      <w:r>
        <w:t>4) размер резерва местног</w:t>
      </w:r>
      <w:r>
        <w:t>о исполнительного органа района (города областного значения);</w:t>
      </w:r>
    </w:p>
    <w:p w:rsidR="00000000" w:rsidRDefault="00635E20">
      <w:pPr>
        <w:ind w:firstLine="400"/>
        <w:jc w:val="both"/>
      </w:pPr>
      <w:r>
        <w:t>5) другие положения.</w:t>
      </w:r>
    </w:p>
    <w:p w:rsidR="00000000" w:rsidRDefault="00635E20">
      <w:pPr>
        <w:ind w:firstLine="400"/>
        <w:jc w:val="both"/>
      </w:pPr>
      <w:r>
        <w:t>4. К проекту решения о бюджете района (города областного значения) прилагаются:</w:t>
      </w:r>
    </w:p>
    <w:p w:rsidR="00000000" w:rsidRDefault="00635E20">
      <w:pPr>
        <w:ind w:firstLine="400"/>
        <w:jc w:val="both"/>
      </w:pPr>
      <w:r>
        <w:t>1) проект бюджета района (города областного значения) на плановый период, сформированный отде</w:t>
      </w:r>
      <w:r>
        <w:t>льными приложениями по каждому году планового периода в соответствии со структурой, определенной настоящим Кодексом, и единой бюджетной классификацией.</w:t>
      </w:r>
    </w:p>
    <w:p w:rsidR="00000000" w:rsidRDefault="00635E20">
      <w:pPr>
        <w:ind w:firstLine="400"/>
        <w:jc w:val="both"/>
      </w:pPr>
      <w:r>
        <w:t>При этом поступления излагаются по категориям, классам и подклассам, а расходы излагаются по функциональ</w:t>
      </w:r>
      <w:r>
        <w:t>ным группам, администраторам бюджетных программ и бюджетным программам. Раздел «Финансирование дефицита (использование профицита) бюджета» представляется общей суммой.</w:t>
      </w:r>
    </w:p>
    <w:p w:rsidR="00000000" w:rsidRDefault="00635E20">
      <w:pPr>
        <w:ind w:firstLine="400"/>
        <w:jc w:val="both"/>
      </w:pPr>
      <w:r>
        <w:t>В расходах на второй и третий годы планового периода базовые расходы излагаются по функц</w:t>
      </w:r>
      <w:r>
        <w:t>иональным группам, администраторам бюджетных программ и бюджетным программам, а расходы на новые инициативы отражаются одной бюджетной программой;</w:t>
      </w:r>
    </w:p>
    <w:p w:rsidR="00000000" w:rsidRDefault="00635E20">
      <w:pPr>
        <w:ind w:firstLine="400"/>
        <w:jc w:val="both"/>
      </w:pPr>
      <w:r>
        <w:t>2) перечень бюджетных программ на очередной финансовый год, не подлежащих секвестру в процессе исполнения мес</w:t>
      </w:r>
      <w:r>
        <w:t>тного бюджета, в том числе установленных решением областного маслихата об утверждении областного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87" w:anchor="sub_id=1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88" w:anchor="sub_id=7304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3) объем поступлений в </w:t>
      </w:r>
      <w:r>
        <w:rPr>
          <w:rStyle w:val="s0"/>
        </w:rPr>
        <w:t xml:space="preserve">Национальный фонд Республики Казахстан </w:t>
      </w:r>
      <w:r>
        <w:t>от продажи земельных участков сельскохозяйственного назначения на очередной финансовый год;</w:t>
      </w:r>
    </w:p>
    <w:p w:rsidR="00000000" w:rsidRDefault="00635E20">
      <w:pPr>
        <w:ind w:firstLine="400"/>
        <w:jc w:val="both"/>
      </w:pPr>
      <w:r>
        <w:t>4) бюджетные программы каждого района в городе, города районного значения, поселка, аула (села), аульного (сельского) округа;</w:t>
      </w:r>
    </w:p>
    <w:p w:rsidR="00000000" w:rsidRDefault="00635E20">
      <w:pPr>
        <w:ind w:firstLine="400"/>
        <w:jc w:val="both"/>
      </w:pPr>
      <w:r>
        <w:t>5) другие данные.</w:t>
      </w:r>
    </w:p>
    <w:p w:rsidR="00000000" w:rsidRDefault="00635E20">
      <w:pPr>
        <w:ind w:firstLine="400"/>
        <w:jc w:val="both"/>
      </w:pPr>
      <w:r>
        <w:t>5. Размер утверждаем</w:t>
      </w:r>
      <w:r>
        <w:t>ого дефицита (профицита) бюджета района (города областного значения) на очередной финансовый год отражается в денежном выражении.</w:t>
      </w:r>
    </w:p>
    <w:p w:rsidR="00000000" w:rsidRDefault="00635E20">
      <w:pPr>
        <w:ind w:firstLine="400"/>
        <w:jc w:val="both"/>
      </w:pPr>
      <w:r>
        <w:t>6. Местный уполномоченный орган по государственному планированию не позднее 15 октября текущего финансового года представляет проект бюджета района (города областного значения) на рассмотрение местному исполнительному органу района (города областного значе</w:t>
      </w:r>
      <w:r>
        <w:t>ния).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bookmarkStart w:id="36" w:name="SUB740000"/>
      <w:bookmarkEnd w:id="36"/>
      <w:r>
        <w:rPr>
          <w:rStyle w:val="s1"/>
        </w:rPr>
        <w:t>Глава 13. Основные положения процесса рассмотрения и утверждения проекта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74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74. Общие положения о ра</w:t>
      </w:r>
      <w:r>
        <w:rPr>
          <w:rStyle w:val="s1"/>
        </w:rPr>
        <w:t xml:space="preserve">ссмотрении и утверждении проекта республиканского бюджета </w:t>
      </w:r>
    </w:p>
    <w:p w:rsidR="00000000" w:rsidRDefault="00635E20">
      <w:pPr>
        <w:ind w:firstLine="400"/>
        <w:jc w:val="both"/>
      </w:pPr>
      <w:r>
        <w:t>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p w:rsidR="00000000" w:rsidRDefault="00635E20">
      <w:pPr>
        <w:ind w:firstLine="400"/>
        <w:jc w:val="both"/>
      </w:pPr>
      <w:r>
        <w:t>Правительство Республики Ка</w:t>
      </w:r>
      <w:r>
        <w:t>захстан одновременно с проектом закона о республиканском бюджете представляет следующие документы и материалы: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389" w:anchor="sub_id=1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90" w:anchor="sub_id=7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1) прогноз социально-экономического развития республики;</w:t>
      </w:r>
    </w:p>
    <w:p w:rsidR="00000000" w:rsidRDefault="00635E20">
      <w:pPr>
        <w:jc w:val="both"/>
      </w:pPr>
      <w:r>
        <w:rPr>
          <w:rStyle w:val="s3"/>
        </w:rPr>
        <w:t>Из</w:t>
      </w:r>
      <w:r>
        <w:rPr>
          <w:rStyle w:val="s3"/>
        </w:rPr>
        <w:t>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391" w:anchor="sub_id=12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92" w:anchor="sub_id=74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проекты стратегических планов или проекты изменений и дополнений в стратегические планы центральных государственных органов;</w:t>
      </w:r>
    </w:p>
    <w:p w:rsidR="00000000" w:rsidRDefault="00635E20">
      <w:pPr>
        <w:jc w:val="both"/>
      </w:pPr>
      <w:r>
        <w:rPr>
          <w:rStyle w:val="s3"/>
        </w:rPr>
        <w:t xml:space="preserve">Пункт 1 дополнен подпунктом 2-1 в соответствии с </w:t>
      </w:r>
      <w:hyperlink r:id="rId393" w:anchor="sub_id=3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2-1) проекты бюджетных программ администраторов бюджетных программ, не разрабатывающих стратегические планы;</w:t>
      </w:r>
    </w:p>
    <w:p w:rsidR="00000000" w:rsidRDefault="00635E20">
      <w:pPr>
        <w:ind w:firstLine="400"/>
        <w:jc w:val="both"/>
      </w:pPr>
      <w:r>
        <w:t>3) данные о состоянии государственного и гара</w:t>
      </w:r>
      <w:r>
        <w:t>нтированного государством долга на последнюю отчетную дату;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394" w:anchor="sub_id=7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</w:t>
      </w:r>
      <w:r>
        <w:rPr>
          <w:rStyle w:val="s3"/>
        </w:rPr>
        <w:t>IV (</w:t>
      </w:r>
      <w:hyperlink r:id="rId395" w:anchor="sub_id=7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</w:t>
      </w:r>
      <w:r>
        <w:rPr>
          <w:rStyle w:val="s0"/>
        </w:rPr>
        <w:t>раскрывающую решения, заложенные в проекте республиканского бюджета.</w:t>
      </w:r>
    </w:p>
    <w:p w:rsidR="00000000" w:rsidRDefault="00635E20">
      <w:pPr>
        <w:ind w:firstLine="400"/>
        <w:jc w:val="both"/>
      </w:pPr>
      <w:r>
        <w:t>2. Утверждение республиканского бюджета происходит в раздельном заседании Палат путем последовательного рассмотрения вначале в Мажилисе, а затем в Сенате не позднее 1 декабря текущего фин</w:t>
      </w:r>
      <w:r>
        <w:t>ансового года.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96" w:anchor="sub_id=7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397" w:anchor="sub_id=7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В случае, если Парламентом Республики Казахстан до 1 декабря текущего года не будет принят закон о республиканском бюджете, Президент Республики Казахстан вправе издать указ о республиканском финансовом плане на первый квартал очередного финансового год</w:t>
      </w:r>
      <w:r>
        <w:t>а, который действует до утверждения Парламентом Республики Казахстан закона о республиканском бюджете. Проект указа Президента Республики Казахстан о республиканском финансовом плане на первый квартал очередного финансового года, а также проект постановлен</w:t>
      </w:r>
      <w:r>
        <w:t xml:space="preserve">ия Правительства Республики Казахстан о его реализации разрабатываются центральным уполномоченным органом по </w:t>
      </w:r>
      <w:r>
        <w:rPr>
          <w:rStyle w:val="s0"/>
        </w:rPr>
        <w:t>бюджетному планированию</w:t>
      </w:r>
      <w:r>
        <w:t>.</w:t>
      </w:r>
    </w:p>
    <w:p w:rsidR="00000000" w:rsidRDefault="00635E20">
      <w:pPr>
        <w:ind w:firstLine="400"/>
        <w:jc w:val="both"/>
      </w:pPr>
      <w:r>
        <w:t xml:space="preserve">Республиканский финансовый план на первый квартал очередного финансового года утверждается не позднее 25 декабря текущего </w:t>
      </w:r>
      <w:r>
        <w:t>года в объеме одной четвертой части прогноза республиканского бюджета на очередной финансовый год.</w:t>
      </w:r>
    </w:p>
    <w:p w:rsidR="00000000" w:rsidRDefault="00635E20">
      <w:pPr>
        <w:ind w:firstLine="400"/>
        <w:jc w:val="both"/>
      </w:pPr>
      <w:r>
        <w:t>Исполнение республиканского финансового плана осуществляется в порядке, установленном настоящим Кодексом.</w:t>
      </w:r>
    </w:p>
    <w:p w:rsidR="00000000" w:rsidRDefault="00635E20">
      <w:pPr>
        <w:ind w:firstLine="400"/>
        <w:jc w:val="both"/>
      </w:pPr>
      <w:r>
        <w:t>4.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года.</w:t>
      </w:r>
    </w:p>
    <w:p w:rsidR="00000000" w:rsidRDefault="00635E20">
      <w:pPr>
        <w:ind w:firstLine="400"/>
        <w:jc w:val="both"/>
      </w:pPr>
      <w:r>
        <w:t>При этом республиканский бюджет на данный финанс</w:t>
      </w:r>
      <w:r>
        <w:t>овый год утверждается с учетом республиканского финансового плана на первый квартал того же года.</w:t>
      </w:r>
    </w:p>
    <w:p w:rsidR="00000000" w:rsidRDefault="00635E20">
      <w:pPr>
        <w:ind w:firstLine="400"/>
        <w:jc w:val="both"/>
      </w:pPr>
      <w:r>
        <w:t>5. Закон о республиканском бюджете с приложениями, указ Президента Республики Казахстан о республиканском финансовом плане на первый квартал предстоящего фина</w:t>
      </w:r>
      <w:r>
        <w:t>нсового года с приложениями публикуются в средствах массовой информации.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75. Общие положения о рассмотрении и утверждении проекта местного бюджета</w:t>
      </w:r>
    </w:p>
    <w:p w:rsidR="00000000" w:rsidRDefault="00635E20">
      <w:pPr>
        <w:ind w:firstLine="400"/>
        <w:jc w:val="both"/>
      </w:pPr>
      <w:r>
        <w:t>1. Проект областного бюджета, бюджета города республиканского значения, столицы вносится местным исп</w:t>
      </w:r>
      <w:r>
        <w:t>олнительным органом области, города республиканского значения, столицы в соответствующий маслихат не позднее 15 октября текущего финансового года.</w:t>
      </w:r>
    </w:p>
    <w:p w:rsidR="00000000" w:rsidRDefault="00635E20">
      <w:pPr>
        <w:ind w:firstLine="400"/>
        <w:jc w:val="both"/>
      </w:pPr>
      <w:r>
        <w:t>Проект бюджета района (города областного значения) вносится местным исполнительным органом района (города обл</w:t>
      </w:r>
      <w:r>
        <w:t>астного значения) в соответствующий маслихат не позднее 1 ноября текущего финансового года.</w:t>
      </w:r>
    </w:p>
    <w:p w:rsidR="00000000" w:rsidRDefault="00635E20">
      <w:pPr>
        <w:ind w:firstLine="400"/>
        <w:jc w:val="both"/>
      </w:pPr>
      <w:r>
        <w:t>Местный исполнительный орган одновременно с проектом местного бюджета представляет следующие документы и материалы: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1</w:t>
      </w:r>
      <w:r>
        <w:rPr>
          <w:rStyle w:val="s3"/>
        </w:rPr>
        <w:t xml:space="preserve"> внесены изменения в соответствии с </w:t>
      </w:r>
      <w:hyperlink r:id="rId398" w:anchor="sub_id=1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399" w:anchor="sub_id=7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1) прогноз социально-экономического развития региона;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400" w:anchor="sub_id=12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</w:t>
      </w:r>
      <w:r>
        <w:rPr>
          <w:rStyle w:val="s3"/>
        </w:rPr>
        <w:t>4.10 г. № 263-IV (введен в действие с 1 января 2010 года) (</w:t>
      </w:r>
      <w:hyperlink r:id="rId401" w:anchor="sub_id=75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проекты стратегических планов или проекты изменений и дополнений в стратегические планы госуда</w:t>
      </w:r>
      <w:r>
        <w:rPr>
          <w:rStyle w:val="s0"/>
        </w:rPr>
        <w:t>рственных органов;</w:t>
      </w:r>
    </w:p>
    <w:p w:rsidR="00000000" w:rsidRDefault="00635E20">
      <w:pPr>
        <w:jc w:val="both"/>
      </w:pPr>
      <w:r>
        <w:rPr>
          <w:rStyle w:val="s3"/>
        </w:rPr>
        <w:t xml:space="preserve">Пункт 1 дополнен подпунктом 2-1 в соответствии с </w:t>
      </w:r>
      <w:hyperlink r:id="rId402" w:anchor="sub_id=3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2-1) проекты бюджетных программ администраторов бюджетных программ, не р</w:t>
      </w:r>
      <w:r>
        <w:rPr>
          <w:rStyle w:val="s0"/>
        </w:rPr>
        <w:t>азрабатывающих стратегические планы;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03" w:anchor="sub_id=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04" w:anchor="sub_id=7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раскрывающую решения, з</w:t>
      </w:r>
      <w:r>
        <w:rPr>
          <w:rStyle w:val="s0"/>
        </w:rPr>
        <w:t>аложенные в проект местного бюджета.</w:t>
      </w:r>
    </w:p>
    <w:p w:rsidR="00000000" w:rsidRDefault="00635E20">
      <w:pPr>
        <w:ind w:firstLine="400"/>
        <w:jc w:val="both"/>
      </w:pPr>
      <w:bookmarkStart w:id="37" w:name="SUB750200"/>
      <w:bookmarkEnd w:id="37"/>
      <w:r>
        <w:t>2. Областной бюджет, бюджеты города республиканского значения,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</w:t>
      </w:r>
      <w:r>
        <w:t xml:space="preserve"> бюджете.</w:t>
      </w:r>
    </w:p>
    <w:p w:rsidR="00000000" w:rsidRDefault="00635E20">
      <w:pPr>
        <w:ind w:firstLine="400"/>
        <w:jc w:val="both"/>
      </w:pPr>
      <w:r>
        <w:t>Бюджет района (города областного значения) утверждается маслихатом не позднее двухнедельного срока после подписания решения областного маслихата об утверждении областного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</w:t>
      </w:r>
      <w:r>
        <w:rPr>
          <w:rStyle w:val="s3"/>
        </w:rPr>
        <w:t xml:space="preserve">соответствии с </w:t>
      </w:r>
      <w:hyperlink r:id="rId405" w:anchor="sub_id=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06" w:anchor="sub_id=7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В случае, если маслиха</w:t>
      </w:r>
      <w:r>
        <w:t xml:space="preserve">том в установленный </w:t>
      </w:r>
      <w:hyperlink w:anchor="sub750200" w:history="1">
        <w:r>
          <w:rPr>
            <w:rStyle w:val="a3"/>
          </w:rPr>
          <w:t>пунктом 2</w:t>
        </w:r>
      </w:hyperlink>
      <w:r>
        <w:t xml:space="preserve"> настоящей статьи срок не будет принято решение о местном бюджете, местный исполнительный орган соответствующей административно-территориальной единицы </w:t>
      </w:r>
      <w:r>
        <w:rPr>
          <w:rStyle w:val="s0"/>
        </w:rPr>
        <w:t>издает</w:t>
      </w:r>
      <w:r>
        <w:t xml:space="preserve"> </w:t>
      </w:r>
      <w:r>
        <w:t>постановление о местном финансовом плане на первый квартал очередного финансового года, которое действует до утверждения маслихатом местного бюджета. Проект постановления местного исполнительного органа о местном финансовом плане на первый квартал очередно</w:t>
      </w:r>
      <w:r>
        <w:t>го финансового года разрабатывается местным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t>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</w:t>
      </w:r>
      <w:r>
        <w:t>оза местного бюджета на очередной финансовый год.</w:t>
      </w:r>
    </w:p>
    <w:p w:rsidR="00000000" w:rsidRDefault="00635E20">
      <w:pPr>
        <w:ind w:firstLine="400"/>
        <w:jc w:val="both"/>
      </w:pPr>
      <w:r>
        <w:t>Исполнение местного финансового плана осуществляется в порядке, установленном настоящим Кодексом.</w:t>
      </w:r>
    </w:p>
    <w:p w:rsidR="00000000" w:rsidRDefault="00635E20">
      <w:pPr>
        <w:ind w:firstLine="400"/>
        <w:jc w:val="both"/>
      </w:pPr>
      <w:r>
        <w:t>4.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</w:t>
      </w:r>
      <w:r>
        <w:rPr>
          <w:rStyle w:val="s3"/>
        </w:rPr>
        <w:t xml:space="preserve">в соответствии с </w:t>
      </w:r>
      <w:hyperlink r:id="rId407" w:anchor="sub_id=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08" w:anchor="sub_id=75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5. Местные исполнительн</w:t>
      </w:r>
      <w:r>
        <w:t xml:space="preserve">ые органы областей, города республиканского значения, столицы </w:t>
      </w:r>
      <w:r>
        <w:rPr>
          <w:rStyle w:val="s0"/>
        </w:rPr>
        <w:t>в течение семи календарных дней</w:t>
      </w:r>
      <w:r>
        <w:t xml:space="preserve"> после принятия решений районными (городскими) маслихатами об утверждении бюджетов районов (городов областного значения) представляют в центральный уполномоченный </w:t>
      </w:r>
      <w:r>
        <w:t>орган по государственному планированию и центральный уполномоченный орган по исполнению бюджета бюджеты областей, города республиканского значения, столицы, сведенные на основе утвержденных местных бюджетов, а также перечень инвестиционных проектов на план</w:t>
      </w:r>
      <w:r>
        <w:t>овый период, финансируемых из местных бюджетов.</w:t>
      </w:r>
    </w:p>
    <w:p w:rsidR="00000000" w:rsidRDefault="00635E20">
      <w:pPr>
        <w:ind w:firstLine="400"/>
        <w:jc w:val="both"/>
      </w:pPr>
      <w:r>
        <w:t>6. Решение маслихата о местном бюджете с приложениями и постановление местного исполнительного органа о местном финансовом плане на первый квартал очередного финансового года с приложениями публикуются в сред</w:t>
      </w:r>
      <w:r>
        <w:t>ствах массовой информации.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76. Основные принципы рассмотрения проектов бюджетов представительными органами</w:t>
      </w:r>
    </w:p>
    <w:p w:rsidR="00000000" w:rsidRDefault="00635E20">
      <w:pPr>
        <w:ind w:firstLine="400"/>
        <w:jc w:val="both"/>
      </w:pPr>
      <w:r>
        <w:t>1. При рассмотрении проектов бюджетов представительные органы придерживаются следующих принципов:</w:t>
      </w:r>
    </w:p>
    <w:p w:rsidR="00000000" w:rsidRDefault="00635E20">
      <w:pPr>
        <w:ind w:firstLine="400"/>
        <w:jc w:val="both"/>
      </w:pPr>
      <w:r>
        <w:t>1) принципа обоснованности;</w:t>
      </w:r>
    </w:p>
    <w:p w:rsidR="00000000" w:rsidRDefault="00635E20">
      <w:pPr>
        <w:ind w:firstLine="400"/>
        <w:jc w:val="both"/>
      </w:pPr>
      <w:r>
        <w:t>2) принципа со</w:t>
      </w:r>
      <w:r>
        <w:t>блюдения сбалансированности бюджета.</w:t>
      </w:r>
    </w:p>
    <w:p w:rsidR="00000000" w:rsidRDefault="00635E20">
      <w:pPr>
        <w:ind w:firstLine="400"/>
        <w:jc w:val="both"/>
      </w:pPr>
      <w:r>
        <w:t>2. Принцип обоснованности означает,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поправок, их соответстви</w:t>
      </w:r>
      <w:r>
        <w:t>я приоритетам социально- экономического развития с приложением соответствующих расчетов к ним и предложений по корректировке целей, задач и показателей</w:t>
      </w:r>
    </w:p>
    <w:p w:rsidR="00000000" w:rsidRDefault="00635E20">
      <w:pPr>
        <w:ind w:firstLine="400"/>
        <w:jc w:val="both"/>
      </w:pPr>
      <w:r>
        <w:t>результатов деятельности государственных органов, предусмотренных в их стратегических планах.</w:t>
      </w:r>
    </w:p>
    <w:p w:rsidR="00000000" w:rsidRDefault="00635E20">
      <w:pPr>
        <w:ind w:firstLine="400"/>
        <w:jc w:val="both"/>
      </w:pPr>
      <w:r>
        <w:t>3. Принцип</w:t>
      </w:r>
      <w:r>
        <w:t xml:space="preserve"> соблюдения сбалансированности бюджета означает,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</w:t>
      </w:r>
      <w:r>
        <w:t>лее установленного проектом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38" w:name="SUB770000"/>
      <w:bookmarkEnd w:id="38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77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статью 77</w:t>
      </w:r>
      <w:r>
        <w:rPr>
          <w:rStyle w:val="s3"/>
        </w:rPr>
        <w:t xml:space="preserve"> внесены изменения в соответствии с </w:t>
      </w:r>
      <w:hyperlink r:id="rId409" w:anchor="sub_id=1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10" w:anchor="sub_id=7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77. Рассмотрение проекта республиканского бюджета в Парламенте Республики Казахстан </w:t>
      </w:r>
    </w:p>
    <w:p w:rsidR="00000000" w:rsidRDefault="00635E20">
      <w:pPr>
        <w:ind w:firstLine="400"/>
        <w:jc w:val="both"/>
      </w:pPr>
      <w:r>
        <w:t>Рассмотрение проекта закона о республиканском бюджете на пленарных заседаниях Мажилиса и Сената Парламента Республики Казахста</w:t>
      </w:r>
      <w:r>
        <w:t>н включает доклады уполномоченного Правительством Республики Казахстан лица (лиц) по прогнозу социально-экономического развития республики и проекту закона о республиканском бюджете, Председателя Национального Банка Республики Казахстан по денежно-кредитно</w:t>
      </w:r>
      <w:r>
        <w:t>й политике, а также лиц, уполномоченных Палатами Парламента Республики Казахстан, с заключениями по проекту закона.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78. Рассмотрение проекта местного бюджета в постоянных комиссиях маслихата</w:t>
      </w:r>
    </w:p>
    <w:p w:rsidR="00000000" w:rsidRDefault="00635E20">
      <w:pPr>
        <w:ind w:firstLine="400"/>
        <w:jc w:val="both"/>
      </w:pPr>
      <w:r>
        <w:t xml:space="preserve">1. Проект местного бюджета рассматривается в постоянных </w:t>
      </w:r>
      <w:r>
        <w:t>комиссиях соответствующего маслихата.</w:t>
      </w:r>
    </w:p>
    <w:p w:rsidR="00000000" w:rsidRDefault="00635E20">
      <w:pPr>
        <w:ind w:firstLine="400"/>
        <w:jc w:val="both"/>
      </w:pPr>
      <w:r>
        <w:t>2. Постоянные комиссии соответствующих маслихатов создают рабочие группы из числа членов комиссии. В рабочие группы могут привлекаться представители местных исполнительных органов.</w:t>
      </w:r>
    </w:p>
    <w:p w:rsidR="00000000" w:rsidRDefault="00635E20">
      <w:pPr>
        <w:ind w:firstLine="400"/>
        <w:jc w:val="both"/>
      </w:pPr>
      <w:r>
        <w:t>3. Постоянные комиссии с учетом мнени</w:t>
      </w:r>
      <w:r>
        <w:t>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комиссию, определенную соответствующим маслихатом.</w:t>
      </w:r>
    </w:p>
    <w:p w:rsidR="00000000" w:rsidRDefault="00635E20">
      <w:pPr>
        <w:ind w:firstLine="400"/>
        <w:jc w:val="both"/>
      </w:pPr>
      <w:r>
        <w:t>4. Головная постоянн</w:t>
      </w:r>
      <w:r>
        <w:t>ая комиссия осуществляет свод предложений постоянных комиссий, который выносится на сессию маслихата. При этом в свод включаются только те предложения, которые имеют соответствующие обоснование и расчеты.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411" w:anchor="sub_id=1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12" w:anchor="sub_id=78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5. Обсуждение на сессии соответствующего маслихата проекта местного бюджета включает в себя доклады акима соответствующей административно-территориальной единицы или уполномоченного местным исполнительным орга</w:t>
      </w:r>
      <w:r>
        <w:t>ном лица (лиц) по прогнозу социально-экономического развития региона, проекту местного бюджета, а также лиц, уполномоченных маслихатом, с заключением по проекту местного бюджета.</w:t>
      </w:r>
    </w:p>
    <w:p w:rsidR="00000000" w:rsidRDefault="00635E20">
      <w:pPr>
        <w:ind w:firstLine="400"/>
        <w:jc w:val="both"/>
      </w:pPr>
      <w:r>
        <w:rPr>
          <w:b/>
          <w:bCs/>
        </w:rPr>
        <w:t> </w:t>
      </w:r>
    </w:p>
    <w:p w:rsidR="00000000" w:rsidRDefault="00635E20">
      <w:pPr>
        <w:jc w:val="both"/>
      </w:pPr>
      <w:bookmarkStart w:id="39" w:name="SUB790000"/>
      <w:bookmarkEnd w:id="39"/>
      <w:r>
        <w:rPr>
          <w:rStyle w:val="s3"/>
        </w:rPr>
        <w:t>Статья 79 введена в действие со дня первого официального опубликования в со</w:t>
      </w:r>
      <w:r>
        <w:rPr>
          <w:rStyle w:val="s3"/>
        </w:rPr>
        <w:t xml:space="preserve">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79.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</w:t>
      </w:r>
    </w:p>
    <w:p w:rsidR="00000000" w:rsidRDefault="00635E20">
      <w:pPr>
        <w:jc w:val="both"/>
      </w:pPr>
      <w:r>
        <w:rPr>
          <w:rStyle w:val="s3"/>
        </w:rPr>
        <w:t>Изменения ИС «§» в</w:t>
      </w:r>
      <w:r>
        <w:rPr>
          <w:rStyle w:val="s3"/>
        </w:rPr>
        <w:t xml:space="preserve">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13" w:anchor="sub_id=1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14" w:anchor="sub_id=7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5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16" w:anchor="sub_id=7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Постановление Правительства Республики Казахстан о реализации закона о республиканском бюджете принимается в </w:t>
      </w:r>
      <w:r>
        <w:rPr>
          <w:rStyle w:val="s0"/>
        </w:rPr>
        <w:t>недельный</w:t>
      </w:r>
      <w:r>
        <w:t xml:space="preserve"> срок со дня подписания Президентом Республики Казахстан закона о республи</w:t>
      </w:r>
      <w:r>
        <w:t>канском бюджете.</w:t>
      </w:r>
    </w:p>
    <w:p w:rsidR="00000000" w:rsidRDefault="00635E20">
      <w:pPr>
        <w:ind w:firstLine="400"/>
        <w:jc w:val="both"/>
      </w:pPr>
      <w:r>
        <w:t>Постановление местного исполнительного органа о реализации решения маслихата о местном бюджете принимается в двухнедельный срок после утверждения маслихатом местного бюджета.</w:t>
      </w:r>
    </w:p>
    <w:p w:rsidR="00000000" w:rsidRDefault="00635E20">
      <w:pPr>
        <w:ind w:firstLine="400"/>
        <w:jc w:val="both"/>
      </w:pPr>
      <w:r>
        <w:t>Проекты постановлений Правительства Республики Казахстан и местн</w:t>
      </w:r>
      <w:r>
        <w:t xml:space="preserve">ых исполнительных органов о реализации закона о республиканском бюджете и реализации решения маслихата о местном бюджете разрабатываются </w:t>
      </w:r>
      <w:r>
        <w:rPr>
          <w:rStyle w:val="s0"/>
        </w:rPr>
        <w:t>соответственно центральным уполномоченным органом по бюджетному планированию или местным уполномоченным органом по госу</w:t>
      </w:r>
      <w:r>
        <w:rPr>
          <w:rStyle w:val="s0"/>
        </w:rPr>
        <w:t>дарственному планированию</w:t>
      </w:r>
      <w:r>
        <w:t>.</w:t>
      </w:r>
    </w:p>
    <w:p w:rsidR="00000000" w:rsidRDefault="00635E20">
      <w:pPr>
        <w:ind w:firstLine="400"/>
        <w:jc w:val="both"/>
      </w:pPr>
      <w:bookmarkStart w:id="40" w:name="SUB790200"/>
      <w:bookmarkEnd w:id="40"/>
      <w:r>
        <w:t xml:space="preserve">2. Постановления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предусматривают поручения уполномоченному органу </w:t>
      </w:r>
      <w:r>
        <w:t>по исполнению бюджета, администраторам бюджетных программ по обеспечению своевременного исполнения бюджета, местным исполнительным органам в части использования целевых трансфертов и кредитов из вышестоящего бюджета.</w:t>
      </w:r>
    </w:p>
    <w:p w:rsidR="00000000" w:rsidRDefault="00635E20">
      <w:pPr>
        <w:ind w:firstLine="400"/>
        <w:jc w:val="both"/>
      </w:pPr>
      <w:r>
        <w:t>К постановлению Правительства Республик</w:t>
      </w:r>
      <w:r>
        <w:t>и Казахстан о реализации закона о республиканском бюджете прилагаются: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1 изложен в редакции </w:t>
      </w:r>
      <w:hyperlink r:id="rId417" w:anchor="sub_id=12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</w:t>
      </w:r>
      <w:r>
        <w:rPr>
          <w:rStyle w:val="s3"/>
        </w:rPr>
        <w:t>ден в действие с 1 января 2010 года) (</w:t>
      </w:r>
      <w:hyperlink r:id="rId418" w:anchor="sub_id=7902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19" w:anchor="sub_id=79" w:history="1">
        <w:r>
          <w:rPr>
            <w:rStyle w:val="a3"/>
            <w:i/>
            <w:iCs/>
          </w:rPr>
          <w:t>За</w:t>
        </w:r>
        <w:r>
          <w:rPr>
            <w:rStyle w:val="a3"/>
            <w:i/>
            <w:iCs/>
          </w:rPr>
          <w:t>коном</w:t>
        </w:r>
      </w:hyperlink>
      <w:r>
        <w:rPr>
          <w:rStyle w:val="s3"/>
        </w:rPr>
        <w:t xml:space="preserve"> РК от 24.11.11 г. № 495-IV (</w:t>
      </w:r>
      <w:hyperlink r:id="rId420" w:anchor="sub_id=7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1) распределение целевых текущих трансфертов и кредитов нижестоящим бюджетам между областями, городом республиканского зна</w:t>
      </w:r>
      <w:r>
        <w:rPr>
          <w:rStyle w:val="s0"/>
        </w:rPr>
        <w:t>чения, столицей;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421" w:anchor="sub_id=1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</w:t>
      </w:r>
      <w:r>
        <w:rPr>
          <w:rStyle w:val="s3"/>
        </w:rPr>
        <w:t xml:space="preserve"> </w:t>
      </w:r>
    </w:p>
    <w:p w:rsidR="00000000" w:rsidRDefault="00635E20">
      <w:pPr>
        <w:ind w:firstLine="400"/>
        <w:jc w:val="both"/>
      </w:pPr>
      <w:r>
        <w:t>1-1) распределение общей суммы резерва Правительства Республики Казахстан по видам резерва;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422" w:anchor="sub_id=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11.11 г. № 495-IV (</w:t>
      </w:r>
      <w:hyperlink r:id="rId423" w:anchor="sub_id=7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перечень приоритетных республиканских бюджетных инвестиций, включая бюджетные инвестиции в разрезе объектов, а также целевые трансферт</w:t>
      </w:r>
      <w:r>
        <w:rPr>
          <w:rStyle w:val="s0"/>
        </w:rPr>
        <w:t>ы на развитие и кредиты в разрезе областей, городов республиканского значения, столицы на плановый период;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424" w:anchor="sub_id=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года)</w:t>
      </w:r>
    </w:p>
    <w:p w:rsidR="00000000" w:rsidRDefault="00635E20">
      <w:pPr>
        <w:ind w:firstLine="400"/>
        <w:jc w:val="both"/>
      </w:pPr>
      <w:r>
        <w:rPr>
          <w:rStyle w:val="s0"/>
        </w:rPr>
        <w:t>2-1) перечень приоритетных республиканских бюджетных инвестиций, включая инвестиционные проекты, а также целевые трансферты на развитие и кредиты в разрезе областей, г</w:t>
      </w:r>
      <w:r>
        <w:rPr>
          <w:rStyle w:val="s0"/>
        </w:rPr>
        <w:t xml:space="preserve">ородов республиканского значения, столицы на плановый период в разрезе объектов, направленных на реализацию особо важных и требующих оперативной реализации задач, не прошедших этапы планирования, установленные </w:t>
      </w:r>
      <w:hyperlink w:anchor="sub1520000" w:history="1">
        <w:r>
          <w:rPr>
            <w:rStyle w:val="a3"/>
          </w:rPr>
          <w:t>статьями 152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и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Кодекса, но имеющих положительные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случаях непредставления соответствующей документации в установленный срок бюджетные инвестиции исключаются из республиканс</w:t>
      </w:r>
      <w:r>
        <w:rPr>
          <w:rStyle w:val="s0"/>
        </w:rPr>
        <w:t>кого бюджета при уточнении или корректировке. При этом суммы, предусмотренные на реализацию указанных бюджетных инвестиций, могут перераспределяться между другими бюджетными инвестициями соответствующего администратора бюджетных программ;</w:t>
      </w:r>
    </w:p>
    <w:p w:rsidR="00000000" w:rsidRDefault="00635E20">
      <w:pPr>
        <w:ind w:firstLine="400"/>
        <w:jc w:val="both"/>
      </w:pPr>
      <w:r>
        <w:t>3) перечень концессионных проектов на плановый период, требующих софинансирования из республиканского бюджета, в разрезе объектов;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425" w:anchor="sub_id=12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</w:t>
      </w:r>
      <w:r>
        <w:rPr>
          <w:rStyle w:val="s0"/>
        </w:rPr>
        <w:t xml:space="preserve">2.04.10 г. № 263-IV </w:t>
      </w:r>
      <w:r>
        <w:rPr>
          <w:rStyle w:val="s3"/>
        </w:rPr>
        <w:t>(введен в действие с 1 января 2010 года) (</w:t>
      </w:r>
      <w:hyperlink r:id="rId426" w:anchor="sub_id=79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5) перечень государственных заданий с указанием администраторов республиканских бюджетных прог</w:t>
      </w:r>
      <w:r>
        <w:t>рамм и юридических лиц, ответственных за выполнение государственных заданий;</w:t>
      </w:r>
    </w:p>
    <w:p w:rsidR="00000000" w:rsidRDefault="00635E20">
      <w:pPr>
        <w:ind w:firstLine="400"/>
        <w:jc w:val="both"/>
      </w:pPr>
      <w:r>
        <w:t>6) другие данные или показатели, необходимые для реализации закона о республиканском бюджете, определение которых возложено на Правительство Республики Казахстан.</w:t>
      </w:r>
    </w:p>
    <w:p w:rsidR="00000000" w:rsidRDefault="00635E20">
      <w:pPr>
        <w:ind w:firstLine="400"/>
        <w:jc w:val="both"/>
      </w:pPr>
      <w:r>
        <w:t xml:space="preserve">К постановлению </w:t>
      </w:r>
      <w:r>
        <w:t>местных исполнительных органов о реализации решения маслихата о местном бюджете прилагаются: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27" w:anchor="sub_id=1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28" w:anchor="sub_id=7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1) распределение целевых трансфертов и кредитов нижестоящим бюджетам </w:t>
      </w:r>
      <w:r>
        <w:rPr>
          <w:rStyle w:val="s0"/>
        </w:rPr>
        <w:t>между ра</w:t>
      </w:r>
      <w:r>
        <w:rPr>
          <w:rStyle w:val="s0"/>
        </w:rPr>
        <w:t>йонами (городами областного значения)</w:t>
      </w:r>
      <w:r>
        <w:t>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429" w:anchor="sub_id=1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</w:t>
      </w:r>
      <w:r>
        <w:rPr>
          <w:rStyle w:val="s3"/>
        </w:rPr>
        <w:t xml:space="preserve">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1-1) распределение общей суммы резерва местного исполнительного органа по видам резерва;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30" w:anchor="sub_id=1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31" w:anchor="sub_id=7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2" w:anchor="sub_id=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433" w:anchor="sub_id=7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перечень приоритетных местных бюджет</w:t>
      </w:r>
      <w:r>
        <w:rPr>
          <w:rStyle w:val="s0"/>
        </w:rPr>
        <w:t>ных инвестиций, включая инвестиционные проекты в разрезе объектов, а также целевые трансферты на развитие в разрезе районов, городов областного значения на плановый период;</w:t>
      </w:r>
    </w:p>
    <w:p w:rsidR="00000000" w:rsidRDefault="00635E20">
      <w:pPr>
        <w:ind w:firstLine="400"/>
        <w:jc w:val="both"/>
      </w:pPr>
      <w:r>
        <w:t>3) перечень концессионных проектов на плановый период, требующих софинансирования и</w:t>
      </w:r>
      <w:r>
        <w:t>з местного бюджета, в разрезе объектов;</w:t>
      </w:r>
    </w:p>
    <w:p w:rsidR="00000000" w:rsidRDefault="00635E20">
      <w:pPr>
        <w:ind w:firstLine="400"/>
        <w:jc w:val="both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434" w:anchor="sub_id=12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02.04.10 г. № 263-IV </w:t>
      </w:r>
      <w:r>
        <w:rPr>
          <w:rStyle w:val="s3"/>
        </w:rPr>
        <w:t>(введен в действие с 1 января 2010 года) (</w:t>
      </w:r>
      <w:hyperlink r:id="rId435" w:anchor="sub_id=7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5) другие данные или показатели, необходимые для реализации решения маслихата о местном бюджете, определение которых возложено на местный исполнительный орган.</w:t>
      </w:r>
    </w:p>
    <w:p w:rsidR="00000000" w:rsidRDefault="00635E20">
      <w:pPr>
        <w:ind w:firstLine="400"/>
        <w:jc w:val="both"/>
      </w:pPr>
      <w:r>
        <w:t>3. В случае уточнения рес</w:t>
      </w:r>
      <w:r>
        <w:t>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дней со дня подписания П</w:t>
      </w:r>
      <w:r>
        <w:t>резидентом Республики Казахстан закона о внесении изменений и дополнений в закон о республиканском бюджете.</w:t>
      </w:r>
    </w:p>
    <w:p w:rsidR="00000000" w:rsidRDefault="00635E20">
      <w:pPr>
        <w:ind w:firstLine="400"/>
        <w:jc w:val="both"/>
      </w:pPr>
      <w:r>
        <w:t>В случае уточнения местного бюджета постановление местного исполнительного органа о внесении изменений и дополнений в постановление местного исполни</w:t>
      </w:r>
      <w:r>
        <w:t>тельного органа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41" w:name="SUB800000"/>
      <w:bookmarkEnd w:id="41"/>
      <w:r>
        <w:rPr>
          <w:rStyle w:val="s1"/>
        </w:rPr>
        <w:t>Глава 14. Разработка, введение или прекращение</w:t>
      </w:r>
      <w:r>
        <w:rPr>
          <w:rStyle w:val="s1"/>
        </w:rPr>
        <w:t xml:space="preserve"> действия чрезвычайного государственного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80. Основание для разработки, введения или прекращения действия чрезвычайного государственного бюджета</w:t>
      </w:r>
    </w:p>
    <w:p w:rsidR="00000000" w:rsidRDefault="00635E20">
      <w:pPr>
        <w:ind w:firstLine="400"/>
        <w:jc w:val="both"/>
      </w:pPr>
      <w:r>
        <w:t xml:space="preserve">1. Основанием для разработки, введения или прекращения действия чрезвычайного государственного </w:t>
      </w:r>
      <w:r>
        <w:t>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Казахстан.</w:t>
      </w:r>
    </w:p>
    <w:p w:rsidR="00000000" w:rsidRDefault="00635E20">
      <w:pPr>
        <w:ind w:firstLine="400"/>
        <w:jc w:val="both"/>
      </w:pPr>
      <w:r>
        <w:t>2. Введение чрезвычайного положения на территории нескольких регионов Республики Каза</w:t>
      </w:r>
      <w:r>
        <w:t>хстан одновременно может являться основанием для введения чрезвычайного государственного бюджета лишь в случае, когда последствия чрезвычайного положения могут создать реальную угрозу национальным интересам и экономической безопасности республики.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36" w:anchor="sub_id=8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37" w:anchor="sub_id=80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Чрезвычайный государственный бюджет разрабатывается центральным уполномоченным органом по </w:t>
      </w:r>
      <w:r>
        <w:rPr>
          <w:rStyle w:val="s0"/>
        </w:rPr>
        <w:t xml:space="preserve">бюджетному планированию </w:t>
      </w:r>
      <w:r>
        <w:t xml:space="preserve">и утверждается указом Президента Республики Казахстан в </w:t>
      </w:r>
      <w:hyperlink r:id="rId438" w:anchor="sub_id=80000" w:history="1">
        <w:r>
          <w:rPr>
            <w:rStyle w:val="a3"/>
          </w:rPr>
          <w:t>порядке</w:t>
        </w:r>
      </w:hyperlink>
      <w:r>
        <w:t>, установленном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81. Разработка проекта чрезвычайного государственного бюджета</w:t>
      </w:r>
    </w:p>
    <w:p w:rsidR="00000000" w:rsidRDefault="00635E20">
      <w:pPr>
        <w:ind w:firstLine="400"/>
        <w:jc w:val="both"/>
      </w:pPr>
      <w:r>
        <w:t xml:space="preserve">1. </w:t>
      </w:r>
      <w:r>
        <w:rPr>
          <w:rStyle w:val="s0"/>
        </w:rPr>
        <w:t xml:space="preserve">Исключен в соответствии с </w:t>
      </w:r>
      <w:hyperlink r:id="rId439" w:anchor="sub_id=8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24.11.11 г. № 495-IV</w:t>
      </w:r>
      <w:r>
        <w:rPr>
          <w:rStyle w:val="s3"/>
        </w:rPr>
        <w:t xml:space="preserve"> (</w:t>
      </w:r>
      <w:hyperlink r:id="rId440" w:anchor="sub_id=8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41" w:anchor="sub_id=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42" w:anchor="sub_id=81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2. </w:t>
      </w:r>
      <w:r>
        <w:rPr>
          <w:rStyle w:val="s0"/>
        </w:rPr>
        <w:t>При введении Президентом Республики Казахстан чре</w:t>
      </w:r>
      <w:r>
        <w:rPr>
          <w:rStyle w:val="s0"/>
        </w:rPr>
        <w:t xml:space="preserve">звычайного или военного положения соответствующие </w:t>
      </w:r>
      <w:r>
        <w:t xml:space="preserve">государственные органы вносят в центральный уполномоченный орган по </w:t>
      </w:r>
      <w:r>
        <w:rPr>
          <w:rStyle w:val="s0"/>
        </w:rPr>
        <w:t xml:space="preserve">бюджетному планированию </w:t>
      </w:r>
      <w:r>
        <w:t>бюджетные заявки по финансированию мероприятий, осуществляемых в период действия чрезвычайного или военного положе</w:t>
      </w:r>
      <w:r>
        <w:t>ния.</w:t>
      </w:r>
    </w:p>
    <w:p w:rsidR="00000000" w:rsidRDefault="00635E20">
      <w:pPr>
        <w:jc w:val="both"/>
      </w:pPr>
      <w:bookmarkStart w:id="42" w:name="SUB810300"/>
      <w:bookmarkEnd w:id="42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43" w:anchor="sub_id=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44" w:anchor="sub_id=8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Центральный уполномоченный орган по </w:t>
      </w:r>
      <w:r>
        <w:rPr>
          <w:rStyle w:val="s0"/>
        </w:rPr>
        <w:t xml:space="preserve">бюджетному планированию </w:t>
      </w:r>
      <w:r>
        <w:t xml:space="preserve">составляет перечень и объемы бюджетных программ для финансирования мероприятий чрезвычайного </w:t>
      </w:r>
      <w:r>
        <w:t>или военного положения и вносит их на рассмотрение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45" w:anchor="sub_id=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24.11.11 г. № 495-IV (</w:t>
      </w:r>
      <w:hyperlink r:id="rId446" w:anchor="sub_id=8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4. После одобрения Республиканской бюджетной комиссией указанных в </w:t>
      </w:r>
      <w:hyperlink w:anchor="sub810300" w:history="1">
        <w:r>
          <w:rPr>
            <w:rStyle w:val="a3"/>
          </w:rPr>
          <w:t>пункте 3</w:t>
        </w:r>
      </w:hyperlink>
      <w:r>
        <w:t xml:space="preserve"> настоящей статьи пер</w:t>
      </w:r>
      <w:r>
        <w:t xml:space="preserve">ечней и объемов бюджетных программ центральный уполномоченный орган по </w:t>
      </w:r>
      <w:r>
        <w:rPr>
          <w:rStyle w:val="s0"/>
        </w:rPr>
        <w:t xml:space="preserve">бюджетному планированию </w:t>
      </w:r>
      <w:r>
        <w:t>составляет проект указа Президента Республики Казахстан о чрезвычайном государственном бюджете. К проекту указа Президента Республики Казахстан о чрезвычайном го</w:t>
      </w:r>
      <w:r>
        <w:t>сударственном бюджете прилагаются:</w:t>
      </w:r>
    </w:p>
    <w:p w:rsidR="00000000" w:rsidRDefault="00635E20">
      <w:pPr>
        <w:ind w:firstLine="400"/>
        <w:jc w:val="both"/>
      </w:pPr>
      <w:r>
        <w:t>1) чрезвычайный государственный бюджет, который составляется по структуре, установленной настоящим Кодексом;</w:t>
      </w:r>
    </w:p>
    <w:p w:rsidR="00000000" w:rsidRDefault="00635E20">
      <w:pPr>
        <w:ind w:firstLine="400"/>
        <w:jc w:val="both"/>
      </w:pPr>
      <w:r>
        <w:t xml:space="preserve">2) показатели республиканского и местных бюджетов, включенные в состав чрезвычайного государственного бюджета и </w:t>
      </w:r>
      <w:r>
        <w:t>скорректированные с учетом потребности на финансирование мероприятий чрезвычайного или военного положения.</w:t>
      </w:r>
    </w:p>
    <w:p w:rsidR="00000000" w:rsidRDefault="00635E20">
      <w:pPr>
        <w:ind w:firstLine="400"/>
        <w:jc w:val="both"/>
      </w:pPr>
      <w:r>
        <w:t>5. Проект указа Президента Республики Казахстан о чрезвычайном государственном бюджете вносится Правительством Республики Казахстан на утверждение Пр</w:t>
      </w:r>
      <w:r>
        <w:t xml:space="preserve">езиденту Республики Казахстан в установленном законодательством Республики Казахстан </w:t>
      </w:r>
      <w:hyperlink r:id="rId447" w:history="1">
        <w:r>
          <w:rPr>
            <w:rStyle w:val="a3"/>
          </w:rPr>
          <w:t>порядке</w:t>
        </w:r>
      </w:hyperlink>
      <w:r>
        <w:t>, если иное не предусмотрено указом Президента Республики Казахстан о введении чрезвычайного или во</w:t>
      </w:r>
      <w:r>
        <w:t>енного положения.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43" w:name="SUB820000"/>
      <w:bookmarkEnd w:id="43"/>
      <w:r>
        <w:rPr>
          <w:rStyle w:val="s1"/>
        </w:rPr>
        <w:t>Раздел 4. Исполнение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15. Общие положения об исполнении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82. Общие положения об исполнении бюджета</w:t>
      </w:r>
    </w:p>
    <w:p w:rsidR="00000000" w:rsidRDefault="00635E20">
      <w:pPr>
        <w:ind w:firstLine="400"/>
        <w:jc w:val="both"/>
      </w:pPr>
      <w:r>
        <w:t>1. Исполнением бюджета является выполнение комплекса мероприятий по обеспечению поступлений в бюджет, реал</w:t>
      </w:r>
      <w:r>
        <w:t>изации бюджетных программ (подпрограмм), финансированию дефицита (использованию профицита) бюджета.</w:t>
      </w:r>
    </w:p>
    <w:p w:rsidR="00000000" w:rsidRDefault="00635E20">
      <w:pPr>
        <w:ind w:firstLine="400"/>
        <w:jc w:val="both"/>
      </w:pPr>
      <w:r>
        <w:t>2. Исполнение республиканского бюджета обеспечивается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3. Исполнение местных бюджетов обеспечивается местными исполнительными органами.</w:t>
      </w:r>
    </w:p>
    <w:p w:rsidR="00000000" w:rsidRDefault="00635E20">
      <w:pPr>
        <w:ind w:firstLine="400"/>
        <w:jc w:val="both"/>
      </w:pPr>
      <w:r>
        <w:t>4. Центральный уполномоченный орган по исполнению бюджета осуществляет формирование и реализацию государственной политики в области исполнения бюджета, разрабатывает, утвержда</w:t>
      </w:r>
      <w:r>
        <w:t>ет в пределах своей компетенции нормативные правовые акты по вопросам исполнения республиканского и местных бюджетов, осуществляет методологическое руководство в области исполнения республиканского и местных бюджетов, бухгалтерского и бюджетного учета, фин</w:t>
      </w:r>
      <w:r>
        <w:t>ансовой и бюджетной отчетности.</w:t>
      </w:r>
    </w:p>
    <w:p w:rsidR="00000000" w:rsidRDefault="00635E20">
      <w:pPr>
        <w:ind w:firstLine="400"/>
        <w:jc w:val="both"/>
      </w:pPr>
      <w:r>
        <w:t>5. Исполнение бюджета начинается 1 января и завершается 31 декабря текущего финансового года.</w:t>
      </w:r>
    </w:p>
    <w:p w:rsidR="00000000" w:rsidRDefault="00635E20">
      <w:pPr>
        <w:ind w:firstLine="400"/>
        <w:jc w:val="both"/>
      </w:pPr>
      <w:r>
        <w:t xml:space="preserve">6. Исполнение бюджета осуществляется в пределах объемов бюджетных средств на соответствующий финансовый год, утвержденных законом </w:t>
      </w:r>
      <w:r>
        <w:t>о республиканском бюджете или решением маслихата о местном бюджете.</w:t>
      </w:r>
    </w:p>
    <w:p w:rsidR="00000000" w:rsidRDefault="00635E20">
      <w:pPr>
        <w:ind w:firstLine="400"/>
        <w:jc w:val="both"/>
      </w:pPr>
      <w:r>
        <w:t>При исполнении бюджета использование в текущем финансовом году бюджетных средств, предусмотренных во втором и (или) третьем финансовых годах планового периода, не допускается.</w:t>
      </w:r>
    </w:p>
    <w:p w:rsidR="00000000" w:rsidRDefault="00635E20">
      <w:pPr>
        <w:ind w:firstLine="400"/>
        <w:jc w:val="both"/>
      </w:pPr>
      <w:r>
        <w:t>7. Организац</w:t>
      </w:r>
      <w:r>
        <w:t>ия исполнения бюджета и координация деятельности администраторов бюджетных программ по исполнению бюджета возлагается на соответствующий уполномоченный орган по исполнению бюджета.</w:t>
      </w:r>
    </w:p>
    <w:p w:rsidR="00000000" w:rsidRDefault="00635E20">
      <w:pPr>
        <w:ind w:firstLine="400"/>
        <w:jc w:val="both"/>
      </w:pPr>
      <w:r>
        <w:t xml:space="preserve">8. </w:t>
      </w:r>
      <w:hyperlink r:id="rId448" w:history="1">
        <w:r>
          <w:rPr>
            <w:rStyle w:val="a3"/>
          </w:rPr>
          <w:t>Процеду</w:t>
        </w:r>
        <w:r>
          <w:rPr>
            <w:rStyle w:val="a3"/>
          </w:rPr>
          <w:t>ры исполнения бюджета и их кассовое обслуживание</w:t>
        </w:r>
      </w:hyperlink>
      <w:r>
        <w:t xml:space="preserve"> определяются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83. Исполнение бюджета с учетом особенностей некоторых законов Республики Казахстан </w:t>
      </w:r>
    </w:p>
    <w:p w:rsidR="00000000" w:rsidRDefault="00635E20">
      <w:pPr>
        <w:ind w:firstLine="400"/>
        <w:jc w:val="both"/>
      </w:pPr>
      <w:r>
        <w:t xml:space="preserve">Положения настоящего Кодекса, регулирующие исполнение бюджета, </w:t>
      </w:r>
      <w:r>
        <w:t>применяются с учетом особенностей, установленных законодательными актами Республики Казахстан, регулирующими вопросы государственных секретов, выборов Президента Республики Казахстан, депутатов Парламента Республики Казахстан, маслихатов, а также членов ор</w:t>
      </w:r>
      <w:r>
        <w:t>ганов местного самоуправления в Республике Казахстан, осуществления оперативно-розыскной деятельности, обеспечения внешнеполитической деятельности, обороноспособности и национальной безопасности страны.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44" w:name="SUB840000"/>
      <w:bookmarkEnd w:id="44"/>
      <w:r>
        <w:rPr>
          <w:rStyle w:val="s1"/>
        </w:rPr>
        <w:t>Глава 16. Процесс исполнения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>Статья 84 вв</w:t>
      </w:r>
      <w:r>
        <w:rPr>
          <w:rStyle w:val="s3"/>
        </w:rPr>
        <w:t xml:space="preserve">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84. Документы, являющиеся основой исполнения бюджета </w:t>
      </w:r>
    </w:p>
    <w:p w:rsidR="00000000" w:rsidRDefault="00635E20">
      <w:pPr>
        <w:ind w:firstLine="400"/>
        <w:jc w:val="both"/>
      </w:pPr>
      <w:r>
        <w:t>Основой исполнения бюджета являются:</w:t>
      </w:r>
    </w:p>
    <w:p w:rsidR="00000000" w:rsidRDefault="00635E20">
      <w:pPr>
        <w:ind w:firstLine="400"/>
        <w:jc w:val="both"/>
      </w:pPr>
      <w:r>
        <w:t>1) настоящий Кодекс;</w:t>
      </w:r>
    </w:p>
    <w:p w:rsidR="00000000" w:rsidRDefault="00635E20">
      <w:pPr>
        <w:ind w:firstLine="400"/>
        <w:jc w:val="both"/>
      </w:pPr>
      <w:r>
        <w:t>2) закон о респ</w:t>
      </w:r>
      <w:r>
        <w:t>убликанском бюджете и решение маслихата о местном бюджете;</w:t>
      </w:r>
    </w:p>
    <w:p w:rsidR="00000000" w:rsidRDefault="00635E20">
      <w:pPr>
        <w:ind w:firstLine="400"/>
        <w:jc w:val="both"/>
      </w:pPr>
      <w:r>
        <w:t>3) указ о республиканском финансовом плане и постановление местного исполнительного органа о местном финансовом плане на первый квартал очередного финансового года;</w:t>
      </w:r>
    </w:p>
    <w:p w:rsidR="00000000" w:rsidRDefault="00635E20">
      <w:pPr>
        <w:ind w:firstLine="400"/>
        <w:jc w:val="both"/>
      </w:pPr>
      <w:r>
        <w:t>4) постановления Правительства Р</w:t>
      </w:r>
      <w:r>
        <w:t>еспублики Казахстан или местного исполнительного органа о реализации закона о республиканском бюджете или решения маслихата о местном бюджете;</w:t>
      </w:r>
    </w:p>
    <w:p w:rsidR="00000000" w:rsidRDefault="00635E20">
      <w:pPr>
        <w:ind w:firstLine="400"/>
        <w:jc w:val="both"/>
      </w:pPr>
      <w:r>
        <w:t xml:space="preserve">5) решение Правительства Республики Казахстан или местного исполнительного органа, принимаемое в ходе исполнения </w:t>
      </w:r>
      <w:r>
        <w:t>республиканского или местного бюджетов;</w:t>
      </w:r>
    </w:p>
    <w:p w:rsidR="00000000" w:rsidRDefault="00635E20">
      <w:pPr>
        <w:ind w:firstLine="400"/>
        <w:jc w:val="both"/>
      </w:pPr>
      <w:r>
        <w:t>6) стратегические планы государственных органов;</w:t>
      </w:r>
    </w:p>
    <w:p w:rsidR="00000000" w:rsidRDefault="00635E20">
      <w:pPr>
        <w:ind w:firstLine="400"/>
        <w:jc w:val="both"/>
      </w:pPr>
      <w:r>
        <w:t>7) соглашения о результатах по целевым трансфертам;</w:t>
      </w:r>
    </w:p>
    <w:p w:rsidR="00000000" w:rsidRDefault="00635E20">
      <w:pPr>
        <w:ind w:firstLine="400"/>
        <w:jc w:val="both"/>
      </w:pPr>
      <w:r>
        <w:t>8) сводный план финансирования по обязательствам, сводный план поступлений и финансирования по платежам;</w:t>
      </w:r>
    </w:p>
    <w:p w:rsidR="00000000" w:rsidRDefault="00635E20">
      <w:pPr>
        <w:ind w:firstLine="400"/>
        <w:jc w:val="both"/>
      </w:pPr>
      <w:r>
        <w:t>9) планы ф</w:t>
      </w:r>
      <w:r>
        <w:t>инансирования по обязательствам и платежам администраторов бюджетных программ;</w:t>
      </w:r>
    </w:p>
    <w:p w:rsidR="00000000" w:rsidRDefault="00635E20">
      <w:pPr>
        <w:ind w:firstLine="400"/>
        <w:jc w:val="both"/>
      </w:pPr>
      <w:r>
        <w:t>10) индивидуальные планы финансирования по обязательствам и платежам государственных учреждений;</w:t>
      </w:r>
    </w:p>
    <w:p w:rsidR="00000000" w:rsidRDefault="00635E20">
      <w:pPr>
        <w:ind w:firstLine="400"/>
        <w:jc w:val="both"/>
      </w:pPr>
      <w:r>
        <w:t>11) нормативные правовые акты, определяющие порядок исполнения бюджета в соответствии с настоящим Кодексом.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45" w:name="SUB850000"/>
      <w:bookmarkEnd w:id="45"/>
      <w:r>
        <w:rPr>
          <w:rStyle w:val="s3"/>
        </w:rPr>
        <w:t xml:space="preserve">Статья 85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85. С</w:t>
      </w:r>
      <w:r>
        <w:rPr>
          <w:rStyle w:val="s1"/>
        </w:rPr>
        <w:t>водный план финансирования по обязательствам, сводный план поступлений и финансирования по платежам</w:t>
      </w:r>
    </w:p>
    <w:p w:rsidR="00000000" w:rsidRDefault="00635E20">
      <w:pPr>
        <w:ind w:firstLine="400"/>
        <w:jc w:val="both"/>
      </w:pPr>
      <w:r>
        <w:t>1.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</w:t>
      </w:r>
      <w:r>
        <w:t>нскому и местному бюджетам осуществляются соответственно центральным и местным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2. Сводный план финансирования по обязательствам составляется по функциональным группам, администраторам бюджетных программ и бюдже</w:t>
      </w:r>
      <w:r>
        <w:t>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программ, определяющих в пределах предназначенных им годовых объемов бюджетных средств помесячный объем обязательст</w:t>
      </w:r>
      <w:r>
        <w:t>в в денежном выражении, принимаемых собственно администраторами бюджетных программ и их подведомственными государственными учреждениями.</w:t>
      </w:r>
    </w:p>
    <w:p w:rsidR="00000000" w:rsidRDefault="00635E20">
      <w:pPr>
        <w:ind w:firstLine="400"/>
        <w:jc w:val="both"/>
      </w:pPr>
      <w:r>
        <w:t xml:space="preserve">3. Сводный план поступлений и финансирования по платежам является документом, определяющим сбалансированный помесячный </w:t>
      </w:r>
      <w:r>
        <w:t>план поступлений в бюджет и финансирования бюджетных программ по платежам.</w:t>
      </w:r>
    </w:p>
    <w:p w:rsidR="00000000" w:rsidRDefault="00635E20">
      <w:pPr>
        <w:ind w:firstLine="400"/>
        <w:jc w:val="both"/>
      </w:pPr>
      <w:r>
        <w:t>Сводный план поступлений и финансирования по платежам должен быть сбалансирован, что означает недопущение превышения расходов над поступлениями по месяцам нарастающим итогом с начал</w:t>
      </w:r>
      <w:r>
        <w:t>а года.</w:t>
      </w:r>
    </w:p>
    <w:p w:rsidR="00000000" w:rsidRDefault="00635E20">
      <w:pPr>
        <w:ind w:firstLine="400"/>
        <w:jc w:val="both"/>
      </w:pPr>
      <w:r>
        <w:t>4. Сводный план поступлений и финансирования по платежам состоит из сводного плана поступлений в бюджет, составляемого по категориям, классам, подклассам, спецификам классификации поступлений бюджета, и сводного плана финансирования по платежам, со</w:t>
      </w:r>
      <w:r>
        <w:t>ставляемого по функциональным группам, администраторам бюджетных программ и бюджетным программам функциональной классификации расходов бюджета.</w:t>
      </w:r>
    </w:p>
    <w:p w:rsidR="00000000" w:rsidRDefault="00635E20">
      <w:pPr>
        <w:ind w:firstLine="400"/>
        <w:jc w:val="both"/>
      </w:pPr>
      <w:r>
        <w:t>Сводный план поступлений в бюджет составляется уполномоченным органом по исполнению бюджета по полному объему гр</w:t>
      </w:r>
      <w:r>
        <w:t>уппировочных кодов классификации поступлений бюджета,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дохо</w:t>
      </w:r>
      <w:r>
        <w:t>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грантах.</w:t>
      </w:r>
    </w:p>
    <w:p w:rsidR="00000000" w:rsidRDefault="00635E20">
      <w:pPr>
        <w:ind w:firstLine="400"/>
        <w:jc w:val="both"/>
      </w:pPr>
      <w:r>
        <w:t xml:space="preserve">Сводный план финансирования по платежам составляется на основании планов финансирования </w:t>
      </w:r>
      <w:r>
        <w:t>по платежам администраторов бюджетных программ, определяющих в пределах предназначенных им годовых объемов бюджетных средств помесячный объем бюджетных средств, необходимых собственно администратору бюджетных программ и его подведомственным государственным</w:t>
      </w:r>
      <w:r>
        <w:t xml:space="preserve"> учреждениям для осуществления платежей в счет выполнения принятых обязательств.</w:t>
      </w:r>
    </w:p>
    <w:p w:rsidR="00000000" w:rsidRDefault="00635E20">
      <w:pPr>
        <w:ind w:firstLine="400"/>
        <w:jc w:val="both"/>
      </w:pPr>
      <w:r>
        <w:t>Годовые суммы сводного плана финансирования по обязательствам, сводного плана поступлений и финансирования по платежам должны соответствовать суммам поступлений и расходов утв</w:t>
      </w:r>
      <w:r>
        <w:t>ержденного (уточненного) бюджета.</w:t>
      </w:r>
    </w:p>
    <w:p w:rsidR="00000000" w:rsidRDefault="00635E20">
      <w:pPr>
        <w:ind w:firstLine="400"/>
        <w:jc w:val="both"/>
      </w:pPr>
      <w:r>
        <w:t>5.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</w:t>
      </w:r>
      <w:r>
        <w:t>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программ.</w:t>
      </w:r>
    </w:p>
    <w:p w:rsidR="00000000" w:rsidRDefault="00635E20">
      <w:pPr>
        <w:ind w:firstLine="400"/>
        <w:jc w:val="both"/>
      </w:pPr>
      <w:r>
        <w:t>6. Итоговые суммы расходов по индивидуальным планам финансирования по обязательствам и платежам должны с</w:t>
      </w:r>
      <w:r>
        <w:t>оответствовать сводным планам финансирования по обязательствам и платежам.</w:t>
      </w:r>
    </w:p>
    <w:p w:rsidR="00000000" w:rsidRDefault="00635E20">
      <w:pPr>
        <w:ind w:firstLine="400"/>
        <w:jc w:val="both"/>
      </w:pPr>
      <w:r>
        <w:t>7.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</w:t>
      </w:r>
      <w:r>
        <w:t>икациям расходов и передаются в центральный или местный уполномоченный орган по исполнению бюджета на уровне бюджетных программ.</w:t>
      </w:r>
    </w:p>
    <w:p w:rsidR="00000000" w:rsidRDefault="00635E20">
      <w:pPr>
        <w:ind w:firstLine="400"/>
        <w:jc w:val="both"/>
      </w:pPr>
      <w:r>
        <w:t>Администратор бюджетных программ обеспечивает распределение плановых назначений по месяцам в целях своевременной реализации опе</w:t>
      </w:r>
      <w:r>
        <w:t>рационного плана.</w:t>
      </w:r>
    </w:p>
    <w:p w:rsidR="00000000" w:rsidRDefault="00635E20">
      <w:pPr>
        <w:ind w:firstLine="400"/>
        <w:jc w:val="both"/>
      </w:pPr>
      <w:r>
        <w:t>8. Сводный план финансирования по обязательствам, сводный план поступлений и финансирования по платежам, планы финансирования по обязательствам и платежам администраторов бюджетных программ, индивидуальные планы финансирования по обязател</w:t>
      </w:r>
      <w:r>
        <w:t>ьствам и платежам государственных учреждений разрабатываются и утверждаются на первый год планового периода.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9 внесены изменения в соответствии с </w:t>
      </w:r>
      <w:hyperlink r:id="rId449" w:anchor="sub_id=8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450" w:anchor="sub_id=85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1" w:anchor="sub_id=3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16.02.12 г. № 557-IV (</w:t>
      </w:r>
      <w:hyperlink r:id="rId452" w:anchor="sub_id=85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3" w:anchor="sub_id=7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454" w:anchor="sub_id=85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9. </w:t>
      </w:r>
      <w:r>
        <w:rPr>
          <w:rStyle w:val="s0"/>
        </w:rPr>
        <w:t>Администраторы бюджетных программ самостоятельно вносят изменения в планы финансирования по обязательствам и платежам, касающиеся специфик экономической классификаци</w:t>
      </w:r>
      <w:r>
        <w:rPr>
          <w:rStyle w:val="s0"/>
        </w:rPr>
        <w:t>и расходов и подпрограмм бюджетных программ и не изменяющие годовые и помесячные объемы расходов по бюджетной программе. Необходимые администраторам бюджетных программ изменения помесячных объемов расходов по бюджетной программе осуществляются через уполно</w:t>
      </w:r>
      <w:r>
        <w:rPr>
          <w:rStyle w:val="s0"/>
        </w:rPr>
        <w:t>моченный орган по исполнению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образования экономии бюджетных средств в ходе исполнения бюджета администраторы бюджетных программ по согласованию с центральным уполномоченным органом по бюджетному планированию или местным уполномоченным орг</w:t>
      </w:r>
      <w:r>
        <w:rPr>
          <w:rStyle w:val="s0"/>
        </w:rPr>
        <w:t xml:space="preserve">аном по государственному планированию вправе перераспределить средства между бюджетными инвестиционными проектами в пределах одной бюджетной программы без рассмотрения на соответствующей бюджетной комиссии в порядке, определяемом Правительством Республики </w:t>
      </w:r>
      <w:r>
        <w:rPr>
          <w:rStyle w:val="s0"/>
        </w:rPr>
        <w:t xml:space="preserve">Казахстан, за исключением случая, установленного </w:t>
      </w:r>
      <w:hyperlink w:anchor="sub1570500" w:history="1">
        <w:r>
          <w:rPr>
            <w:rStyle w:val="a3"/>
          </w:rPr>
          <w:t>пунктом 5 статьи 157</w:t>
        </w:r>
      </w:hyperlink>
      <w:r>
        <w:rPr>
          <w:rStyle w:val="s0"/>
        </w:rPr>
        <w:t xml:space="preserve"> настоящего Кодекса.</w:t>
      </w:r>
    </w:p>
    <w:p w:rsidR="00000000" w:rsidRDefault="00635E20">
      <w:pPr>
        <w:ind w:firstLine="400"/>
        <w:jc w:val="both"/>
      </w:pPr>
      <w:r>
        <w:t>Внесение изменений в индивидуальные планы финансирования по обязательствам и платежам государственных учреждений осуществляется админ</w:t>
      </w:r>
      <w:r>
        <w:t>истратором бюджетных программ по заявкам государственных учреждений.</w:t>
      </w:r>
    </w:p>
    <w:p w:rsidR="00000000" w:rsidRDefault="00635E20">
      <w:pPr>
        <w:ind w:firstLine="400"/>
        <w:jc w:val="both"/>
      </w:pPr>
      <w:r>
        <w:t xml:space="preserve">10. </w:t>
      </w:r>
      <w:hyperlink r:id="rId455" w:anchor="sub_id=200" w:history="1">
        <w:r>
          <w:rPr>
            <w:rStyle w:val="a3"/>
          </w:rPr>
          <w:t>Порядок</w:t>
        </w:r>
      </w:hyperlink>
      <w:r>
        <w:t xml:space="preserve"> составления и ведения сводного плана финансирования по обязательствам, сводного плана поступле</w:t>
      </w:r>
      <w:r>
        <w:t xml:space="preserve">ний и финансирования по платежам, планов финансирования по обязательствам и платежам администраторов бюджетных программ, индивидуальных планов финансирования по обязательствам и платежам государственных учреждений устанавливается Правительством Республики </w:t>
      </w:r>
      <w:r>
        <w:t>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46" w:name="SUB860000"/>
      <w:bookmarkEnd w:id="46"/>
      <w:r>
        <w:rPr>
          <w:rStyle w:val="s1"/>
        </w:rPr>
        <w:t>Глава 17. Счета по обслуживанию кассового исполнения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86. Единый казначейский счет</w:t>
      </w:r>
    </w:p>
    <w:p w:rsidR="00000000" w:rsidRDefault="00635E20">
      <w:pPr>
        <w:ind w:firstLine="400"/>
        <w:jc w:val="both"/>
      </w:pPr>
      <w:r>
        <w:t>1.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учета.</w:t>
      </w:r>
    </w:p>
    <w:p w:rsidR="00000000" w:rsidRDefault="00635E20">
      <w:pPr>
        <w:ind w:firstLine="400"/>
        <w:jc w:val="both"/>
      </w:pPr>
      <w:r>
        <w:t xml:space="preserve">Единый казначейский счет открывается центральному уполномоченному органу по </w:t>
      </w:r>
      <w:r>
        <w:t xml:space="preserve">исполнению бюджета в порядке, предусмотренном </w:t>
      </w:r>
      <w:hyperlink r:id="rId456" w:history="1">
        <w:r>
          <w:rPr>
            <w:rStyle w:val="a3"/>
          </w:rPr>
          <w:t>банковским законодательством</w:t>
        </w:r>
      </w:hyperlink>
      <w:r>
        <w:t xml:space="preserve"> Республики Казахстан.</w:t>
      </w:r>
    </w:p>
    <w:p w:rsidR="00000000" w:rsidRDefault="00635E20">
      <w:pPr>
        <w:ind w:firstLine="400"/>
        <w:jc w:val="both"/>
      </w:pPr>
      <w:r>
        <w:t>2. Единый казначейский счет включает остатки денег контрольных счетов наличности.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87. </w:t>
      </w:r>
      <w:r>
        <w:rPr>
          <w:rStyle w:val="s1"/>
        </w:rPr>
        <w:t xml:space="preserve">Счета уполномоченного органа по исполнению бюджета в иностранной валюте </w:t>
      </w:r>
    </w:p>
    <w:p w:rsidR="00000000" w:rsidRDefault="00635E20">
      <w:pPr>
        <w:ind w:firstLine="400"/>
        <w:jc w:val="both"/>
      </w:pPr>
      <w:r>
        <w:t>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Казахстан счета</w:t>
      </w:r>
      <w:r>
        <w:t xml:space="preserve"> по видам иностранных валют в </w:t>
      </w:r>
      <w:hyperlink r:id="rId457" w:history="1">
        <w:r>
          <w:rPr>
            <w:rStyle w:val="a3"/>
          </w:rPr>
          <w:t>порядке</w:t>
        </w:r>
      </w:hyperlink>
      <w:r>
        <w:t>, предусмотренном банковским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88. Контрольные счета наличности</w:t>
      </w:r>
    </w:p>
    <w:p w:rsidR="00000000" w:rsidRDefault="00635E20">
      <w:pPr>
        <w:ind w:firstLine="400"/>
        <w:jc w:val="both"/>
      </w:pPr>
      <w:r>
        <w:t>1. Контрольные счета наличности предназначе</w:t>
      </w:r>
      <w:r>
        <w:t>ны для учета операций, связанных:</w:t>
      </w:r>
    </w:p>
    <w:p w:rsidR="00000000" w:rsidRDefault="00635E20">
      <w:pPr>
        <w:ind w:firstLine="400"/>
        <w:jc w:val="both"/>
      </w:pPr>
      <w:r>
        <w:t>1) с зачислением поступлений в республиканский и местные бюджеты и проведением расходов из республиканского и местных бюджетов;</w:t>
      </w:r>
    </w:p>
    <w:p w:rsidR="00000000" w:rsidRDefault="00635E20">
      <w:pPr>
        <w:ind w:firstLine="400"/>
        <w:jc w:val="both"/>
      </w:pPr>
      <w:r>
        <w:t>2) с зачислением денег от реализации государственными учреждениями товаров (работ, услуг) и пр</w:t>
      </w:r>
      <w:r>
        <w:t>оведением за счет них расходов (счет платных услуг);</w:t>
      </w:r>
    </w:p>
    <w:p w:rsidR="00000000" w:rsidRDefault="00635E20">
      <w:pPr>
        <w:ind w:firstLine="400"/>
        <w:jc w:val="both"/>
      </w:pPr>
      <w:r>
        <w:t>3) с зачислением поступлений, направляемых в Национальный фонд Республики Казахстан, и их переводом на счета Правительства Республики Казахстан в Национальном Банке Республики Казахстан;</w:t>
      </w:r>
    </w:p>
    <w:p w:rsidR="00000000" w:rsidRDefault="00635E20">
      <w:pPr>
        <w:ind w:firstLine="400"/>
        <w:jc w:val="both"/>
      </w:pPr>
      <w:r>
        <w:t>4) с зачислением</w:t>
      </w:r>
      <w:r>
        <w:t xml:space="preserve"> и расходованием денег от спонсорской, благотворительной помощи для государственных учреждений, получаемой ими в соответствии с законодательными актами Республики Казахстан (счет спонсорской, благотворительной помощи);</w:t>
      </w:r>
    </w:p>
    <w:p w:rsidR="00000000" w:rsidRDefault="00635E20">
      <w:pPr>
        <w:ind w:firstLine="400"/>
        <w:jc w:val="both"/>
      </w:pPr>
      <w:r>
        <w:t xml:space="preserve">5) с зачислением денег, передаваемых </w:t>
      </w:r>
      <w:r>
        <w:t xml:space="preserve">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 </w:t>
      </w:r>
      <w:r>
        <w:t>(счет временного размещения денег);</w:t>
      </w:r>
    </w:p>
    <w:p w:rsidR="00000000" w:rsidRDefault="00635E20">
      <w:pPr>
        <w:ind w:firstLine="400"/>
        <w:jc w:val="both"/>
      </w:pPr>
      <w:r>
        <w:t>6) с зачислением бюджетных денег и их использованием на проведение особых расходов (счет целевого финансирования);</w:t>
      </w:r>
    </w:p>
    <w:p w:rsidR="00000000" w:rsidRDefault="00635E20">
      <w:pPr>
        <w:jc w:val="both"/>
      </w:pPr>
      <w:r>
        <w:rPr>
          <w:rStyle w:val="s3"/>
        </w:rPr>
        <w:t xml:space="preserve">Пункт 1 дополнен подпунктом 7 в соответствии с </w:t>
      </w:r>
      <w:hyperlink r:id="rId458" w:anchor="sub_id=3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7) с зачислением денег, предусмотренных на соответствующий финансовый год в законе о республиканском бюджете либо в решении маслихата о местном бюджете, на увеличение уставных капиталов субъектов кв</w:t>
      </w:r>
      <w:r>
        <w:rPr>
          <w:rStyle w:val="s0"/>
        </w:rPr>
        <w:t>азигосударственного сектора и их использованием на реализацию инвестиционных проектов (далее - счет субъектов квазигосударственного сектора), за исключением случаев увеличения уставных капиталов финансовых организаций, а также при формировании в минимально</w:t>
      </w:r>
      <w:r>
        <w:rPr>
          <w:rStyle w:val="s0"/>
        </w:rPr>
        <w:t>м размере, установленном законами Республики Казахстан, уставных капиталов субъектов квазигосударственного сектора.</w:t>
      </w:r>
    </w:p>
    <w:p w:rsidR="00000000" w:rsidRDefault="00635E20">
      <w:pPr>
        <w:ind w:firstLine="400"/>
        <w:jc w:val="both"/>
      </w:pPr>
      <w:r>
        <w:t>2. Операции по поступлениям и проведенным платежам и переводам денег с контрольных счетов наличности соответствующих бюджетов, Национального</w:t>
      </w:r>
      <w:r>
        <w:t xml:space="preserve"> фонда Республики Казахстан, от реализации государственными учреждениями товаров (работ, услуг) учитываются в соответствии с единой бюджетной классификацией и кодами государственных учреждений.</w:t>
      </w:r>
    </w:p>
    <w:p w:rsidR="00000000" w:rsidRDefault="00635E20">
      <w:pPr>
        <w:ind w:firstLine="400"/>
        <w:jc w:val="both"/>
      </w:pPr>
      <w:r>
        <w:t>Операции по поступлениям и проведенным платежам по контрольным</w:t>
      </w:r>
      <w:r>
        <w:t xml:space="preserve"> счетам наличности спонсорской, благотворительной помощи, временного размещения денег, целевого финансирования и счетам в иностранной валюте учитываются в соответствии с кодами государственных учреждений.</w:t>
      </w:r>
    </w:p>
    <w:p w:rsidR="00000000" w:rsidRDefault="00635E20">
      <w:pPr>
        <w:ind w:firstLine="400"/>
        <w:jc w:val="both"/>
      </w:pPr>
      <w:r>
        <w:t>3. Контрольные счета наличности открываются централ</w:t>
      </w:r>
      <w:r>
        <w:t>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 xml:space="preserve">4. </w:t>
      </w:r>
      <w:hyperlink r:id="rId459" w:anchor="sub_id=6500" w:history="1">
        <w:r>
          <w:rPr>
            <w:rStyle w:val="a3"/>
          </w:rPr>
          <w:t>Порядок открытия, ведения и закрытия контрольных счетов наличности</w:t>
        </w:r>
      </w:hyperlink>
      <w:r>
        <w:t xml:space="preserve"> устанавливается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89. Счета государственных учреждений</w:t>
      </w:r>
    </w:p>
    <w:p w:rsidR="00000000" w:rsidRDefault="00635E20">
      <w:pPr>
        <w:ind w:firstLine="400"/>
        <w:jc w:val="both"/>
      </w:pPr>
      <w:r>
        <w:t>1. Государственные учреждения могут иметь следующие счета:</w:t>
      </w:r>
    </w:p>
    <w:p w:rsidR="00000000" w:rsidRDefault="00635E20">
      <w:pPr>
        <w:ind w:firstLine="400"/>
        <w:jc w:val="both"/>
      </w:pPr>
      <w:r>
        <w:t>1) счет в иностранной валюте, открываемый государственному учреждению по видам валют центральным уполномоченным органом по исполнению бюджета, для проведения им операций в иностранной валюте;</w:t>
      </w:r>
    </w:p>
    <w:p w:rsidR="00000000" w:rsidRDefault="00635E20">
      <w:pPr>
        <w:ind w:firstLine="400"/>
        <w:jc w:val="both"/>
      </w:pPr>
      <w:r>
        <w:t>2) специальный счет бюджетного инвестиционного проекта, открывае</w:t>
      </w:r>
      <w:r>
        <w:t>мый в иностранной валюте, оговоренной в международном договоре о государственных займах, ратифицированном Республикой Казахстан, или по связанным грантам, в банке второго уровня, возобновляемый посредством авансовых выплат правительственного внешнего займа</w:t>
      </w:r>
      <w:r>
        <w:t xml:space="preserve"> или связанного гранта;</w:t>
      </w:r>
    </w:p>
    <w:p w:rsidR="00000000" w:rsidRDefault="00635E20">
      <w:pPr>
        <w:ind w:firstLine="400"/>
        <w:jc w:val="both"/>
      </w:pPr>
      <w:r>
        <w:t>3) счет к специальному счету бюджетного инвестиционного проекта, открываемый в банке второго уровня, для осуществления платежей в национальной (иностранной) валюте;</w:t>
      </w:r>
    </w:p>
    <w:p w:rsidR="00000000" w:rsidRDefault="00635E20">
      <w:pPr>
        <w:ind w:firstLine="400"/>
        <w:jc w:val="both"/>
      </w:pPr>
      <w:r>
        <w:t>4) возобновляемый счет бюджетного инвестиционного проекта, открывае</w:t>
      </w:r>
      <w:r>
        <w:t>мый в банке второго уровня на период реализации бюджетного инвестиционного проекта, для зачисления и использования денег, возвращаемых заемщиками в счет погашения основного долга по кредиту, выданному за счет правительственных внешних займов.</w:t>
      </w:r>
    </w:p>
    <w:p w:rsidR="00000000" w:rsidRDefault="00635E20">
      <w:pPr>
        <w:ind w:firstLine="400"/>
        <w:jc w:val="both"/>
      </w:pPr>
      <w:r>
        <w:t xml:space="preserve">2. Открытие, </w:t>
      </w:r>
      <w:r>
        <w:t xml:space="preserve">ведение и закрытие счетов государственных учреждений в центральном уполномоченном органе по исполнению бюджета осуществляются в </w:t>
      </w:r>
      <w:hyperlink r:id="rId460" w:anchor="sub_id=6500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 xml:space="preserve">Открытие, ведение и закрытие счетов государственных учреждений в банках второго уровня или организациях, осуществляющих отдельные виды банковских операций, осуществляются в порядке, установленном </w:t>
      </w:r>
      <w:hyperlink w:anchor="sub0" w:history="1">
        <w:r>
          <w:rPr>
            <w:rStyle w:val="a3"/>
          </w:rPr>
          <w:t>банковским законодательством</w:t>
        </w:r>
      </w:hyperlink>
      <w:r>
        <w:t xml:space="preserve"> Республики 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47" w:name="SUB900000"/>
      <w:bookmarkEnd w:id="47"/>
      <w:r>
        <w:rPr>
          <w:rStyle w:val="s1"/>
        </w:rPr>
        <w:t>Глава 18. Исполнение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90. Исполнение бюджета по поступлениям</w:t>
      </w:r>
    </w:p>
    <w:p w:rsidR="00000000" w:rsidRDefault="00635E20">
      <w:pPr>
        <w:ind w:firstLine="400"/>
        <w:jc w:val="both"/>
      </w:pPr>
      <w:r>
        <w:t>1. Исполнение бюджета по поступлениям заключается в проведении центральным и местным уполномоченными орган</w:t>
      </w:r>
      <w:r>
        <w:t>ами по исполнению бюджета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бюджет.</w:t>
      </w:r>
    </w:p>
    <w:p w:rsidR="00000000" w:rsidRDefault="00635E20">
      <w:pPr>
        <w:ind w:firstLine="400"/>
        <w:jc w:val="both"/>
      </w:pPr>
      <w:r>
        <w:t>2. Исполнение бюджета по поступлениям включает:</w:t>
      </w:r>
    </w:p>
    <w:p w:rsidR="00000000" w:rsidRDefault="00635E20">
      <w:pPr>
        <w:ind w:firstLine="400"/>
        <w:jc w:val="both"/>
      </w:pPr>
      <w:r>
        <w:t>1) зачисление поступлений на е</w:t>
      </w:r>
      <w:r>
        <w:t>диный казначейский счет;</w:t>
      </w:r>
    </w:p>
    <w:p w:rsidR="00000000" w:rsidRDefault="00635E20">
      <w:pPr>
        <w:ind w:firstLine="400"/>
        <w:jc w:val="both"/>
      </w:pPr>
      <w:r>
        <w:t>2) распределение поступлений между республиканским, местными бюджетами и Национальным фондом Республики Казахстан;</w:t>
      </w:r>
    </w:p>
    <w:p w:rsidR="00000000" w:rsidRDefault="00635E20">
      <w:pPr>
        <w:ind w:firstLine="400"/>
        <w:jc w:val="both"/>
      </w:pPr>
      <w:r>
        <w:t>3) возврат из бюджета излишне (ошибочно) уплаченных сумм поступлений либо их зачет в счет погашения задолженности.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91. Зачисление поступлений на единый казначейский счет</w:t>
      </w:r>
    </w:p>
    <w:p w:rsidR="00000000" w:rsidRDefault="00635E20">
      <w:pPr>
        <w:ind w:firstLine="400"/>
        <w:jc w:val="both"/>
      </w:pPr>
      <w:r>
        <w:t xml:space="preserve">1.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</w:t>
      </w:r>
      <w:hyperlink r:id="rId461" w:anchor="sub_id=12800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 xml:space="preserve">2. Поступления в бюджет в иностранной валюте, зачисленные Национальным Банком Республики Казахстан на счета центрального уполномоченного </w:t>
      </w:r>
      <w:r>
        <w:t>органа по исполнению бюджета в иностранной валюте, должны быть реконвертированы и зачислены на единый казначейский счет.</w:t>
      </w:r>
    </w:p>
    <w:p w:rsidR="00000000" w:rsidRDefault="00635E20">
      <w:pPr>
        <w:ind w:firstLine="400"/>
        <w:jc w:val="both"/>
      </w:pPr>
      <w:hyperlink r:id="rId462" w:anchor="sub_id=29200" w:history="1">
        <w:r>
          <w:rPr>
            <w:rStyle w:val="a3"/>
          </w:rPr>
          <w:t>Порядок</w:t>
        </w:r>
      </w:hyperlink>
      <w:r>
        <w:t xml:space="preserve"> реконвертации иностранной валюты со счетов ц</w:t>
      </w:r>
      <w:r>
        <w:t>ентрального уполномоченного органа по исполнению бюджета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92. Распределение поступлений между республиканским, местными бюджетами и Национальным фондом Республики Казахстан</w:t>
      </w:r>
    </w:p>
    <w:p w:rsidR="00000000" w:rsidRDefault="00635E20">
      <w:pPr>
        <w:ind w:firstLine="400"/>
        <w:jc w:val="both"/>
      </w:pPr>
      <w:r>
        <w:t>1. Распределение поступле</w:t>
      </w:r>
      <w:r>
        <w:t>ний между республиканским,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Кодексом.</w:t>
      </w:r>
    </w:p>
    <w:p w:rsidR="00000000" w:rsidRDefault="00635E20">
      <w:pPr>
        <w:ind w:firstLine="400"/>
        <w:jc w:val="both"/>
      </w:pPr>
      <w:r>
        <w:t>2. Распределение поступлений осуществл</w:t>
      </w:r>
      <w:r>
        <w:t xml:space="preserve">яется на основании утверждаемой центральным уполномоченным органом по государственному планированию </w:t>
      </w:r>
      <w:hyperlink r:id="rId463" w:history="1">
        <w:r>
          <w:rPr>
            <w:rStyle w:val="a3"/>
          </w:rPr>
          <w:t>таблицы распределения поступлений бюджета</w:t>
        </w:r>
      </w:hyperlink>
      <w:r>
        <w:t xml:space="preserve"> между уровнями бюджетов и контрольным счетом нали</w:t>
      </w:r>
      <w:r>
        <w:t>чности Национального фонда Республики Казахстан, нормативов распределения доходов между областным бюджетом и его районными (городов областного значения) бюджетами, устанавливаемых решением областного маслихата, а также перечня организаций нефтяного сектора</w:t>
      </w:r>
      <w:r>
        <w:t>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93. Привлечение гарантированного трансферта из Национального фонда Республики Казахстан</w:t>
      </w:r>
    </w:p>
    <w:p w:rsidR="00000000" w:rsidRDefault="00635E20">
      <w:pPr>
        <w:ind w:firstLine="400"/>
        <w:jc w:val="both"/>
      </w:pPr>
      <w:r>
        <w:t>Центральный уполномоченный орган по исполнению бюджета в порядке, определяемом Правительством Республики Казахстан и согласованном с Национальным Банком Республики Казахстан:</w:t>
      </w:r>
    </w:p>
    <w:p w:rsidR="00000000" w:rsidRDefault="00635E20">
      <w:pPr>
        <w:ind w:firstLine="400"/>
        <w:jc w:val="both"/>
      </w:pPr>
      <w:r>
        <w:t>1) на основе прогноза по поступлениям в республиканский бюджет и остатков бюджетн</w:t>
      </w:r>
      <w:r>
        <w:t>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объема на текущий финансовый год, утвержденного з</w:t>
      </w:r>
      <w:r>
        <w:t>аконом о республиканском бюджете;</w:t>
      </w:r>
    </w:p>
    <w:p w:rsidR="00000000" w:rsidRDefault="00635E20">
      <w:pPr>
        <w:ind w:firstLine="400"/>
        <w:jc w:val="both"/>
      </w:pPr>
      <w:r>
        <w:t>2)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94. Возврат из бюджета</w:t>
      </w:r>
      <w:r>
        <w:rPr>
          <w:rStyle w:val="s1"/>
        </w:rPr>
        <w:t xml:space="preserve"> излишне (ошибочно) уплаченных сумм поступлений либо их зачет в счет погашения задолженности</w:t>
      </w:r>
    </w:p>
    <w:p w:rsidR="00000000" w:rsidRDefault="00635E20">
      <w:pPr>
        <w:ind w:firstLine="400"/>
        <w:jc w:val="both"/>
      </w:pPr>
      <w:r>
        <w:t>1. Возврат из бюджета и (или) зачет излишне (ошибочно) уплаченных сумм поступлений по кодам классификации поступлений в бюджет единой бюджетной классификации осуще</w:t>
      </w:r>
      <w:r>
        <w:t>ствляются центральным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Возврат из бюджета и (или) зачет излишне (ошибочно) уплаченных сумм поступлений осуществляются на основании платежных поручений налоговых органов, представленных:</w:t>
      </w:r>
    </w:p>
    <w:p w:rsidR="00000000" w:rsidRDefault="00635E20">
      <w:pPr>
        <w:ind w:firstLine="400"/>
        <w:jc w:val="both"/>
      </w:pPr>
      <w:r>
        <w:t>1) на основании заключени</w:t>
      </w:r>
      <w:r>
        <w:t xml:space="preserve">й налоговых органов по перечню налогов и других обязательных платежей в бюджет, установленному </w:t>
      </w:r>
      <w:hyperlink r:id="rId464" w:history="1">
        <w:r>
          <w:rPr>
            <w:rStyle w:val="a3"/>
          </w:rPr>
          <w:t>Налоговым кодексом Республики Казахстан</w:t>
        </w:r>
      </w:hyperlink>
      <w:r>
        <w:t>, и неналоговых поступлений в пределах компетенции, устан</w:t>
      </w:r>
      <w:r>
        <w:t>овленной нормативными правовыми актами;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65" w:anchor="sub_id=1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</w:t>
      </w:r>
      <w:r>
        <w:rPr>
          <w:rStyle w:val="s3"/>
        </w:rPr>
        <w:t>ие с 1 января 2010 года) (</w:t>
      </w:r>
      <w:hyperlink r:id="rId466" w:anchor="sub_id=94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2) на основании заключения уполномоченных органов, ответственных за взимание неналоговых поступлений в бюджет, за исключением адми</w:t>
      </w:r>
      <w:r>
        <w:t>нистрируемых налоговыми органами, поступлений от продажи основного капитала, трансфертов, сумм погашения бюджетных кредитов, от продажи финансовых активов государства</w:t>
      </w:r>
      <w:r>
        <w:rPr>
          <w:rStyle w:val="s0"/>
        </w:rPr>
        <w:t>, займов</w:t>
      </w:r>
      <w:r>
        <w:t>.</w:t>
      </w:r>
    </w:p>
    <w:p w:rsidR="00000000" w:rsidRDefault="00635E20">
      <w:pPr>
        <w:ind w:firstLine="400"/>
        <w:jc w:val="both"/>
      </w:pPr>
      <w:r>
        <w:t>2. Уполномоченный орган, ответственный за взимание поступлений в бюджет, обеспеч</w:t>
      </w:r>
      <w:r>
        <w:t>ивает полноту и своевременность поступлений, администрируемых им, и осуществляет мониторинг за их поступлением, возвратом излишне (ошибочно) уплаченных сумм поступлений или их зачетом в счет погашения задолженностей в бюджет.</w:t>
      </w:r>
    </w:p>
    <w:p w:rsidR="00000000" w:rsidRDefault="00635E20">
      <w:pPr>
        <w:ind w:firstLine="400"/>
        <w:jc w:val="both"/>
      </w:pPr>
      <w:r>
        <w:t>Достоверность данных заключени</w:t>
      </w:r>
      <w:r>
        <w:t>й и обоснованность их представления обеспечивают руководители уполномоченных органов.</w:t>
      </w:r>
    </w:p>
    <w:p w:rsidR="00000000" w:rsidRDefault="00635E20">
      <w:pPr>
        <w:ind w:firstLine="400"/>
        <w:jc w:val="both"/>
      </w:pPr>
      <w:r>
        <w:t xml:space="preserve">3. </w:t>
      </w:r>
      <w:hyperlink r:id="rId467" w:history="1">
        <w:r>
          <w:rPr>
            <w:rStyle w:val="a3"/>
          </w:rPr>
          <w:t>Перечень уполномоченных органов, ответственных за взимание поступлений в республиканский бюджет, за во</w:t>
        </w:r>
        <w:r>
          <w:rPr>
            <w:rStyle w:val="a3"/>
          </w:rPr>
          <w:t xml:space="preserve">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</w:t>
        </w:r>
        <w:r>
          <w:rPr>
            <w:rStyle w:val="a3"/>
          </w:rPr>
          <w:t>активов государства, займов</w:t>
        </w:r>
      </w:hyperlink>
      <w:r>
        <w:t>,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 xml:space="preserve">Перечень уполномоченных органов, ответственных за взимание поступлений в местный бюджет, за возврат из бюджета и (или) зачет излишне (ошибочно) уплаченных сумм и осуществляющих </w:t>
      </w:r>
      <w:r>
        <w:t>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определяется соответствующим местным исполнительным ор</w:t>
      </w:r>
      <w:r>
        <w:t>ганом области, города республиканского значения, столицы, района (города областного значения).</w:t>
      </w:r>
    </w:p>
    <w:p w:rsidR="00000000" w:rsidRDefault="00635E20">
      <w:pPr>
        <w:ind w:firstLine="400"/>
        <w:jc w:val="both"/>
      </w:pPr>
      <w:r>
        <w:t xml:space="preserve">4. Платежные поручения представляются по </w:t>
      </w:r>
      <w:hyperlink r:id="rId468" w:anchor="sub_id=1" w:history="1">
        <w:r>
          <w:rPr>
            <w:rStyle w:val="a3"/>
          </w:rPr>
          <w:t>форме, установленной банковским законодате</w:t>
        </w:r>
        <w:r>
          <w:rPr>
            <w:rStyle w:val="a3"/>
          </w:rPr>
          <w:t>льством</w:t>
        </w:r>
      </w:hyperlink>
      <w:r>
        <w:t xml:space="preserve"> Республики Казахстан.</w:t>
      </w:r>
    </w:p>
    <w:p w:rsidR="00000000" w:rsidRDefault="00635E20">
      <w:pPr>
        <w:ind w:firstLine="400"/>
        <w:jc w:val="both"/>
      </w:pPr>
      <w:r>
        <w:t xml:space="preserve">Заключения представляются по </w:t>
      </w:r>
      <w:hyperlink r:id="rId469" w:anchor="sub_id=55" w:history="1">
        <w:r>
          <w:rPr>
            <w:rStyle w:val="a3"/>
          </w:rPr>
          <w:t>форме</w:t>
        </w:r>
      </w:hyperlink>
      <w:r>
        <w:t>, установленной Правительством Республики Казахстан.</w:t>
      </w:r>
    </w:p>
    <w:p w:rsidR="00000000" w:rsidRDefault="00635E20">
      <w:pPr>
        <w:ind w:firstLine="400"/>
        <w:jc w:val="both"/>
      </w:pPr>
      <w:r>
        <w:t xml:space="preserve">5. </w:t>
      </w:r>
      <w:hyperlink r:id="rId470" w:anchor="sub_id=13400" w:history="1">
        <w:r>
          <w:rPr>
            <w:rStyle w:val="a3"/>
          </w:rPr>
          <w:t>Возврат</w:t>
        </w:r>
      </w:hyperlink>
      <w:r>
        <w:t xml:space="preserve"> из бюджета и (или) зачет излишне (ошибочно) уплаченных сумм поступлений осуществляются в порядке,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95. Исполнение бюджета по расходам</w:t>
      </w:r>
    </w:p>
    <w:p w:rsidR="00000000" w:rsidRDefault="00635E20">
      <w:pPr>
        <w:ind w:firstLine="400"/>
        <w:jc w:val="both"/>
      </w:pPr>
      <w:r>
        <w:t>1. Исполнение бюджета по рас</w:t>
      </w:r>
      <w:r>
        <w:t>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Кодекса, положениями соответствующих нормати</w:t>
      </w:r>
      <w:r>
        <w:t>вных правовых актов и в целях достижения заданных показателей деятельности государственных органов.</w:t>
      </w:r>
    </w:p>
    <w:p w:rsidR="00000000" w:rsidRDefault="00635E20">
      <w:pPr>
        <w:ind w:firstLine="400"/>
        <w:jc w:val="both"/>
      </w:pPr>
      <w:r>
        <w:t>2.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</w:t>
      </w:r>
      <w:r>
        <w:t>атежей и переводов в соответствии с зарегистрированными гражданско-правовыми сделками и другими обязательствами.</w:t>
      </w:r>
    </w:p>
    <w:p w:rsidR="00000000" w:rsidRDefault="00635E20">
      <w:pPr>
        <w:ind w:firstLine="400"/>
        <w:jc w:val="both"/>
      </w:pPr>
      <w:r>
        <w:t xml:space="preserve">3. При исполнении бюджета государственные учреждения обязаны использовать бюджетные средства в соответствии с единой бюджетной классификацией, </w:t>
      </w:r>
      <w:r>
        <w:t>заключенными гражданско-правовыми сделками, нормативными правовыми актами, согласно которым выделены бюджетные средства.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48" w:name="SUB960000"/>
      <w:bookmarkEnd w:id="48"/>
      <w:r>
        <w:rPr>
          <w:rStyle w:val="s1"/>
        </w:rPr>
        <w:t>Статья 96. Обязательства государственных учреждений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71" w:anchor="sub_id=9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(введены в действие с 1 июля 2011 года ) (</w:t>
      </w:r>
      <w:hyperlink r:id="rId472" w:anchor="sub_id=9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Государственные учреждения принимают обязательства по спецификам экономической классификации расходов как с заключением гражданско-правовых сделок, так и без них.</w:t>
      </w:r>
    </w:p>
    <w:p w:rsidR="00000000" w:rsidRDefault="00635E20">
      <w:pPr>
        <w:ind w:firstLine="400"/>
        <w:jc w:val="both"/>
      </w:pPr>
      <w:r>
        <w:t>Государственное учреждение обеспечивает правомерность принятия обязательств, достоверност</w:t>
      </w:r>
      <w:r>
        <w:t>ь информации и реквизитов, указанных в гражданско-правовых сделках.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Государственное учреждение не принимает обязательства по бюджетным инвестиционным проектам, включенным в перечень, указанный в подпункте 2-1) части второй </w:t>
      </w:r>
      <w:hyperlink w:anchor="sub790200" w:history="1">
        <w:r>
          <w:rPr>
            <w:rStyle w:val="a3"/>
          </w:rPr>
          <w:t>п</w:t>
        </w:r>
        <w:r>
          <w:rPr>
            <w:rStyle w:val="a3"/>
          </w:rPr>
          <w:t>ункта 2 статьи 79</w:t>
        </w:r>
      </w:hyperlink>
      <w:r>
        <w:rPr>
          <w:rStyle w:val="s0"/>
        </w:rPr>
        <w:t xml:space="preserve"> настоящего Кодекса, до представления центральному уполномоченному органу по бюджетному планированию документации в соответствии с </w:t>
      </w:r>
      <w:hyperlink w:anchor="sub1540200" w:history="1">
        <w:r>
          <w:rPr>
            <w:rStyle w:val="a3"/>
          </w:rPr>
          <w:t>пунктом 2 статьи 154</w:t>
        </w:r>
      </w:hyperlink>
      <w:r>
        <w:rPr>
          <w:rStyle w:val="s0"/>
        </w:rPr>
        <w:t xml:space="preserve"> настоящего Кодекса в течение шести месяцев со дня поло</w:t>
      </w:r>
      <w:r>
        <w:rPr>
          <w:rStyle w:val="s0"/>
        </w:rPr>
        <w:t>жительного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t xml:space="preserve">2. Заключение государственным учреждением гражданско-правовых сделок на приобретение товаров (работ, услуг), являющихся предметом государственных закупок, осуществляется в соответствии с </w:t>
      </w:r>
      <w:hyperlink r:id="rId47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государственных закупках.</w:t>
      </w:r>
    </w:p>
    <w:p w:rsidR="00000000" w:rsidRDefault="00635E20">
      <w:pPr>
        <w:ind w:firstLine="400"/>
        <w:jc w:val="both"/>
      </w:pPr>
      <w:r>
        <w:t>Заключение государственным учреждением гражданско-правовых сделок на приобретение товаров (работ, услуг) без применения норм законодат</w:t>
      </w:r>
      <w:r>
        <w:t xml:space="preserve">ельства Республики Казахстан о государственных закупках осуществляется в соответствии с </w:t>
      </w:r>
      <w:hyperlink r:id="rId474" w:anchor="sub_id=440000" w:history="1">
        <w:r>
          <w:rPr>
            <w:rStyle w:val="a3"/>
          </w:rPr>
          <w:t>гражданским законодательством Республики Казахстан</w:t>
        </w:r>
      </w:hyperlink>
      <w:r>
        <w:t>.</w:t>
      </w:r>
    </w:p>
    <w:p w:rsidR="00000000" w:rsidRDefault="00635E20">
      <w:pPr>
        <w:ind w:firstLine="400"/>
        <w:jc w:val="both"/>
      </w:pPr>
      <w:r>
        <w:t>3. Государственное учреждение обе</w:t>
      </w:r>
      <w:r>
        <w:t>спечивает соблюдение требований законодательства Республики Казахстан о государственных закупках, гражданского законодательства Республики Казахстан и несет ответственность за их несоблюдение.</w:t>
      </w:r>
    </w:p>
    <w:p w:rsidR="00000000" w:rsidRDefault="00635E20">
      <w:pPr>
        <w:ind w:firstLine="400"/>
        <w:jc w:val="both"/>
      </w:pPr>
      <w:r>
        <w:t>4. Гражданско-правовые сделки государственных учреждений заключ</w:t>
      </w:r>
      <w:r>
        <w:t>аются государственными учреждениями на срок, не превышающий установленного законодательством Республики Казахстан о государственных закупках.</w:t>
      </w:r>
    </w:p>
    <w:p w:rsidR="00000000" w:rsidRDefault="00635E20">
      <w:pPr>
        <w:ind w:firstLine="400"/>
        <w:jc w:val="both"/>
      </w:pPr>
      <w:r>
        <w:t>Гражданско-правовые сделки государственных учреждений в рамках международного договора о государственных займах, р</w:t>
      </w:r>
      <w:r>
        <w:t>атифицированного Республикой Казахстан, или о связанном гранте заключаются государственными учреждениями на срок, не превышающий срока действия международного договора о государственных займах, ратифицированного Республикой Казахстан, или о связанном грант</w:t>
      </w:r>
      <w:r>
        <w:t>е.</w:t>
      </w:r>
    </w:p>
    <w:p w:rsidR="00000000" w:rsidRDefault="00635E20">
      <w:pPr>
        <w:jc w:val="both"/>
      </w:pPr>
      <w:bookmarkStart w:id="49" w:name="SUB960500"/>
      <w:bookmarkEnd w:id="49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475" w:anchor="sub_id=1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76" w:anchor="sub_id=96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7" w:anchor="sub_id=9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(введены в действие с 1 июля 2011 года ) (</w:t>
      </w:r>
      <w:hyperlink r:id="rId478" w:anchor="sub_id=96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5. Гражданско-правовые сделки государственных учреждений вступают в силу после их обязательной регистрации в территориальных подразделениях центрального уполномоченного</w:t>
      </w:r>
      <w:r>
        <w:t xml:space="preserve"> органа по исполнению бюджета.</w:t>
      </w:r>
    </w:p>
    <w:p w:rsidR="00000000" w:rsidRDefault="00635E20">
      <w:pPr>
        <w:ind w:firstLine="400"/>
        <w:jc w:val="both"/>
      </w:pPr>
      <w:r>
        <w:t>Подлежат регистрации в пределах сумм, утвержденных индивидуальным планом финансирования по обязательствам на соответствующий финансовый год, и базовых расходов бюджета второго и третьего финансовых годов планового периода гра</w:t>
      </w:r>
      <w:r>
        <w:t>жданско-правовые сделки в течение всего срока их действия, связанные с:</w:t>
      </w:r>
    </w:p>
    <w:p w:rsidR="00000000" w:rsidRDefault="00635E20">
      <w:pPr>
        <w:ind w:firstLine="400"/>
        <w:jc w:val="both"/>
      </w:pPr>
      <w:r>
        <w:t>1) бюджетными программами развития со сроком реализации более одного года;</w:t>
      </w:r>
    </w:p>
    <w:p w:rsidR="00000000" w:rsidRDefault="00635E20">
      <w:pPr>
        <w:ind w:firstLine="400"/>
        <w:jc w:val="both"/>
      </w:pPr>
      <w:r>
        <w:t>2) текущими бюджетными программами, предусматривающими приобретение активов и других товаров, длительность те</w:t>
      </w:r>
      <w:r>
        <w:t>хнологического срока изготовления которых обуславливает их поставку в следующем (последующие) финансовом году (финансовые годы);</w:t>
      </w:r>
    </w:p>
    <w:p w:rsidR="00000000" w:rsidRDefault="00635E20">
      <w:pPr>
        <w:ind w:firstLine="400"/>
        <w:jc w:val="both"/>
      </w:pPr>
      <w:r>
        <w:t>3) предоставлением услуг со сроком более одного финансового года в случаях, установленных законодательством Республики Казахста</w:t>
      </w:r>
      <w:r>
        <w:t>н о государственных закупках;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79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18.02.11 г. № 408-IV (</w:t>
      </w:r>
      <w:hyperlink r:id="rId480" w:anchor="sub_id=9605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предоставлением услуг, осуществляемых без применения норм законодательства Республики Казахстан о государственных закупках, срок завершения которых наступает в следующем (последу</w:t>
      </w:r>
      <w:r>
        <w:t>ющие) финансовом году (финансовые годы);</w:t>
      </w:r>
    </w:p>
    <w:p w:rsidR="00000000" w:rsidRDefault="00635E20">
      <w:pPr>
        <w:jc w:val="both"/>
      </w:pPr>
      <w:bookmarkStart w:id="50" w:name="SUB960505"/>
      <w:bookmarkEnd w:id="50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5 пункта 5 статьи 96 введен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firstLine="400"/>
        <w:jc w:val="both"/>
      </w:pPr>
      <w:r>
        <w:t>5) проведением мероприятий за счет средств резерва Правительства Республики Казахстан, со сроком реализации более одного финансового года.</w:t>
      </w:r>
    </w:p>
    <w:p w:rsidR="00000000" w:rsidRDefault="00635E20">
      <w:pPr>
        <w:ind w:firstLine="400"/>
        <w:jc w:val="both"/>
      </w:pPr>
      <w:r>
        <w:t>При изменении базовых расходов бюджета указанные гражданско-правовые сделки подлежат перерегистрации.</w:t>
      </w:r>
    </w:p>
    <w:p w:rsidR="00000000" w:rsidRDefault="00635E20">
      <w:pPr>
        <w:ind w:firstLine="400"/>
        <w:jc w:val="both"/>
      </w:pPr>
      <w:r>
        <w:rPr>
          <w:rStyle w:val="s0"/>
        </w:rPr>
        <w:t>Регистрация гра</w:t>
      </w:r>
      <w:r>
        <w:rPr>
          <w:rStyle w:val="s0"/>
        </w:rPr>
        <w:t>жданско-правовых сделок, связанных со строительством либо реконструкцией зданий, сооружений, дорог, капитальным ремонтом помещений, зданий, сооружений, дорог и других объектов, производится при обязательном наличии положительного заключения государственной</w:t>
      </w:r>
      <w:r>
        <w:rPr>
          <w:rStyle w:val="s0"/>
        </w:rPr>
        <w:t xml:space="preserve"> экспертизы к проектной (проектно-сметной) документации, кроме объектов, по которым стоимость изготовления проектной (проектно-сметной) документации включена в стоимость договора.</w:t>
      </w:r>
    </w:p>
    <w:p w:rsidR="00000000" w:rsidRDefault="00635E20">
      <w:pPr>
        <w:ind w:firstLine="400"/>
        <w:jc w:val="both"/>
      </w:pPr>
      <w:r>
        <w:rPr>
          <w:rStyle w:val="s0"/>
        </w:rPr>
        <w:t>Регистрация гражданско-правовых сделок по бюджетным инвестиционным проектам,</w:t>
      </w:r>
      <w:r>
        <w:rPr>
          <w:rStyle w:val="s0"/>
        </w:rPr>
        <w:t xml:space="preserve"> включенным в перечень, указанный в подпункте 2-1) части второй </w:t>
      </w:r>
      <w:hyperlink w:anchor="sub790200" w:history="1">
        <w:r>
          <w:rPr>
            <w:rStyle w:val="a3"/>
          </w:rPr>
          <w:t>пункта 2 статьи 79</w:t>
        </w:r>
      </w:hyperlink>
      <w:r>
        <w:rPr>
          <w:rStyle w:val="s0"/>
        </w:rPr>
        <w:t xml:space="preserve"> настоящего Кодекса, осуществляется после представления центральному уполномоченному органу по бюджетному планированию документации в соответс</w:t>
      </w:r>
      <w:r>
        <w:rPr>
          <w:rStyle w:val="s0"/>
        </w:rPr>
        <w:t xml:space="preserve">твии с </w:t>
      </w:r>
      <w:hyperlink w:anchor="sub1540200" w:history="1">
        <w:r>
          <w:rPr>
            <w:rStyle w:val="a3"/>
          </w:rPr>
          <w:t>пунктом 2 статьи 154</w:t>
        </w:r>
      </w:hyperlink>
      <w:r>
        <w:rPr>
          <w:rStyle w:val="s0"/>
        </w:rPr>
        <w:t xml:space="preserve"> настоящего Кодекса в течение шести месяцев со дня положительного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Государственное учреждение не принимает обязательства по оплате акций или долей уч</w:t>
      </w:r>
      <w:r>
        <w:rPr>
          <w:rStyle w:val="s0"/>
        </w:rPr>
        <w:t xml:space="preserve">астия в уставном капитале юридических лиц, включенных в перечень, указанный в подпункте 2-1) части второй </w:t>
      </w:r>
      <w:hyperlink w:anchor="sub790200" w:history="1">
        <w:r>
          <w:rPr>
            <w:rStyle w:val="a3"/>
          </w:rPr>
          <w:t>пункта 2 статьи 79</w:t>
        </w:r>
      </w:hyperlink>
      <w:r>
        <w:rPr>
          <w:rStyle w:val="s0"/>
        </w:rPr>
        <w:t xml:space="preserve"> настоящего Кодекса, до представления центральному уполномоченному органу по бюджетному планированию</w:t>
      </w:r>
      <w:r>
        <w:rPr>
          <w:rStyle w:val="s0"/>
        </w:rPr>
        <w:t xml:space="preserve"> документации в соответствии с </w:t>
      </w:r>
      <w:hyperlink w:anchor="sub1560200" w:history="1">
        <w:r>
          <w:rPr>
            <w:rStyle w:val="a3"/>
          </w:rPr>
          <w:t>пунктом 2 статьи 156</w:t>
        </w:r>
      </w:hyperlink>
      <w:r>
        <w:rPr>
          <w:rStyle w:val="s0"/>
        </w:rPr>
        <w:t xml:space="preserve"> настоящего Кодекса в течение шести месяцев со дня положительного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t>6. Для регистрации гражданско-правовых сделок государствен</w:t>
      </w:r>
      <w:r>
        <w:t xml:space="preserve">ных учреждений в иностранной валюте сумма договора приводится в иностранной валюте, регистрация производится по рыночному курсу обмена валют на дату регистрации, установленному согласно </w:t>
      </w:r>
      <w:hyperlink r:id="rId481" w:history="1">
        <w:r>
          <w:rPr>
            <w:rStyle w:val="a3"/>
          </w:rPr>
          <w:t>закон</w:t>
        </w:r>
        <w:r>
          <w:rPr>
            <w:rStyle w:val="a3"/>
          </w:rPr>
          <w:t>одательству Республики Казахстан</w:t>
        </w:r>
      </w:hyperlink>
      <w:r>
        <w:t>.</w:t>
      </w:r>
    </w:p>
    <w:p w:rsidR="00000000" w:rsidRDefault="00635E20">
      <w:pPr>
        <w:ind w:firstLine="400"/>
        <w:jc w:val="both"/>
      </w:pPr>
      <w:r>
        <w:t>7. Подтверждающим документом о регистрации гражданско-правовой сделки является уведомление о регистрации договора.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8 изложен в редакции </w:t>
      </w:r>
      <w:hyperlink r:id="rId482" w:anchor="sub_id=13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83" w:anchor="sub_id=96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8. Регистрация гражданско-правовых сделок после 20 декабря текущего финансового года не допускается, за исключением случаев выделения бюджетных денег из резерва Правительства Республики Казахстан или местного исполнительного органа, а также регистрации до</w:t>
      </w:r>
      <w:r>
        <w:rPr>
          <w:rStyle w:val="s0"/>
        </w:rPr>
        <w:t>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гражданско-правовым сделкам.</w:t>
      </w:r>
    </w:p>
    <w:p w:rsidR="00000000" w:rsidRDefault="00635E20">
      <w:pPr>
        <w:ind w:firstLine="400"/>
        <w:jc w:val="both"/>
      </w:pPr>
      <w:r>
        <w:t xml:space="preserve">9. </w:t>
      </w:r>
      <w:hyperlink r:id="rId484" w:anchor="sub_id=15100" w:history="1">
        <w:r>
          <w:rPr>
            <w:rStyle w:val="a3"/>
          </w:rPr>
          <w:t>Порядок осуществления</w:t>
        </w:r>
      </w:hyperlink>
      <w:r>
        <w:t xml:space="preserve"> регистрации гражданско-правовых сделок государственных учреждений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97. Осуществление платежей и переводов денег в национальной валюте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485" w:anchor="sub_id=32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486" w:anchor="sub_id=97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Платежи государственных учреждений по обязательствам</w:t>
      </w:r>
      <w:r>
        <w:rPr>
          <w:rStyle w:val="s0"/>
        </w:rPr>
        <w:t xml:space="preserve"> осуществляются на основании счетов к оплате.</w:t>
      </w:r>
    </w:p>
    <w:p w:rsidR="00000000" w:rsidRDefault="00635E20">
      <w:pPr>
        <w:ind w:firstLine="400"/>
        <w:jc w:val="both"/>
      </w:pPr>
      <w:r>
        <w:rPr>
          <w:rStyle w:val="s0"/>
        </w:rPr>
        <w:t>Платежи субъектов квазигосударственного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</w:t>
      </w:r>
      <w:r>
        <w:rPr>
          <w:rStyle w:val="s0"/>
        </w:rPr>
        <w:t xml:space="preserve">и маслихата о местном бюджете, осуществляются на основании платежных поручений по форме, установленной банковским </w:t>
      </w:r>
      <w:hyperlink r:id="rId48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635E20">
      <w:pPr>
        <w:jc w:val="both"/>
      </w:pPr>
      <w:r>
        <w:rPr>
          <w:rStyle w:val="s3"/>
        </w:rPr>
        <w:t xml:space="preserve">Пункт 2 изложен в редакции </w:t>
      </w:r>
      <w:hyperlink r:id="rId488" w:anchor="sub_id=32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489" w:anchor="sub_id=9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2. Счет к оплате государственного учреждения и платежное поручение субъекта квазигосударственного сектора, на увеличение (формирование) уставного капитала которого предусмотрены средства на соответствующий финансовый год в законе о республиканском бюджете </w:t>
      </w:r>
      <w:r>
        <w:rPr>
          <w:rStyle w:val="s0"/>
        </w:rPr>
        <w:t>либо в решении маслихата о местном бюджете, представляют собой документы,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</w:t>
      </w:r>
      <w:r>
        <w:rPr>
          <w:rStyle w:val="s0"/>
        </w:rPr>
        <w:t>нег.</w:t>
      </w:r>
    </w:p>
    <w:p w:rsidR="00000000" w:rsidRDefault="00635E20">
      <w:pPr>
        <w:jc w:val="both"/>
      </w:pPr>
      <w:r>
        <w:rPr>
          <w:rStyle w:val="s3"/>
        </w:rPr>
        <w:t xml:space="preserve">Пункт 3 изложен в редакции </w:t>
      </w:r>
      <w:hyperlink r:id="rId490" w:anchor="sub_id=32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491" w:anchor="sub_id=9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3. Плате</w:t>
      </w:r>
      <w:r>
        <w:rPr>
          <w:rStyle w:val="s0"/>
        </w:rPr>
        <w:t>жи и переводы денег государственных учреждений проводятся в пределах остатков на контрольных счетах наличности или счетах государственных учреждений, а также в пределах сумм плановых назначений согласно индивидуальному плану финансирования по платежам и не</w:t>
      </w:r>
      <w:r>
        <w:rPr>
          <w:rStyle w:val="s0"/>
        </w:rPr>
        <w:t>использованного остатка уведомления о регистрации договора.</w:t>
      </w:r>
    </w:p>
    <w:p w:rsidR="00000000" w:rsidRDefault="00635E20">
      <w:pPr>
        <w:ind w:firstLine="400"/>
        <w:jc w:val="both"/>
      </w:pPr>
      <w:r>
        <w:rPr>
          <w:rStyle w:val="s0"/>
        </w:rPr>
        <w:t>Платежи и переводы денег субъектов квазигосударственного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</w:t>
      </w:r>
      <w:r>
        <w:rPr>
          <w:rStyle w:val="s0"/>
        </w:rPr>
        <w:t>ликанском бюджете либо в решении маслихата о местном бюджете, проводятся в пределах остатков на счетах субъектов квазигосударственного сектора.</w:t>
      </w:r>
    </w:p>
    <w:p w:rsidR="00000000" w:rsidRDefault="00635E20">
      <w:pPr>
        <w:ind w:firstLine="400"/>
        <w:jc w:val="both"/>
      </w:pPr>
      <w:r>
        <w:t>4. Не допускается проведение платежей и переводов денег без зарегистрированной гражданско-правовой сделки по спе</w:t>
      </w:r>
      <w:r>
        <w:t>цификам экономической классификации расходов, по которым регистрация заключенных гражданско-правовых сделок является обязательной.</w:t>
      </w:r>
    </w:p>
    <w:p w:rsidR="00000000" w:rsidRDefault="00635E20">
      <w:pPr>
        <w:ind w:firstLine="400"/>
        <w:jc w:val="both"/>
      </w:pPr>
      <w:hyperlink r:id="rId492" w:history="1">
        <w:r>
          <w:rPr>
            <w:rStyle w:val="a3"/>
          </w:rPr>
          <w:t>Перечень специфик экономической классификации расходов, в то</w:t>
        </w:r>
        <w:r>
          <w:rPr>
            <w:rStyle w:val="a3"/>
          </w:rPr>
          <w:t>м числе видов расходов, по которым регистрация заключенных гражданско-правовых сделок является обязательной</w:t>
        </w:r>
      </w:hyperlink>
      <w:r>
        <w:t>, определяется центральным уполномоченным органом по исполнению бюджета.</w:t>
      </w:r>
    </w:p>
    <w:p w:rsidR="00000000" w:rsidRDefault="00635E20">
      <w:pPr>
        <w:jc w:val="both"/>
      </w:pPr>
      <w:bookmarkStart w:id="51" w:name="SUB970500"/>
      <w:bookmarkEnd w:id="51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5 изложен в редакции </w:t>
      </w:r>
      <w:hyperlink r:id="rId493" w:anchor="sub_id=13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94" w:anchor="sub_id=97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495" w:anchor="sub_id=3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496" w:anchor="sub_id=97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5. Территориаль</w:t>
      </w:r>
      <w:r>
        <w:rPr>
          <w:rStyle w:val="s0"/>
        </w:rPr>
        <w:t>ное подразделение центрального уполномоченного органа по исполнению бюджета осуществляет текущий контроль при проведении платежей, который заключается в проверке счетов к оплате на соответствие:</w:t>
      </w:r>
    </w:p>
    <w:p w:rsidR="00000000" w:rsidRDefault="00635E20">
      <w:pPr>
        <w:ind w:firstLine="400"/>
        <w:jc w:val="both"/>
      </w:pPr>
      <w:r>
        <w:rPr>
          <w:rStyle w:val="s0"/>
        </w:rPr>
        <w:t>индивидуальному плану финансирования по платежам;</w:t>
      </w:r>
    </w:p>
    <w:p w:rsidR="00000000" w:rsidRDefault="00635E20">
      <w:pPr>
        <w:ind w:firstLine="400"/>
        <w:jc w:val="both"/>
      </w:pPr>
      <w:r>
        <w:rPr>
          <w:rStyle w:val="s0"/>
        </w:rPr>
        <w:t>зарегистрир</w:t>
      </w:r>
      <w:r>
        <w:rPr>
          <w:rStyle w:val="s0"/>
        </w:rPr>
        <w:t>ованным гражданско-правовым сделкам;</w:t>
      </w:r>
    </w:p>
    <w:p w:rsidR="00000000" w:rsidRDefault="00635E20">
      <w:pPr>
        <w:ind w:firstLine="400"/>
        <w:jc w:val="both"/>
      </w:pPr>
      <w:r>
        <w:rPr>
          <w:rStyle w:val="s0"/>
        </w:rPr>
        <w:t>единой бюджетной классификации;</w:t>
      </w:r>
    </w:p>
    <w:p w:rsidR="00000000" w:rsidRDefault="00635E20">
      <w:pPr>
        <w:ind w:firstLine="400"/>
        <w:jc w:val="both"/>
      </w:pPr>
      <w:r>
        <w:rPr>
          <w:rStyle w:val="s0"/>
        </w:rPr>
        <w:t>требованиям бюджетного законодательства Республики Казахстан по полноте и правильности заполнения формы.</w:t>
      </w:r>
    </w:p>
    <w:p w:rsidR="00000000" w:rsidRDefault="00635E20">
      <w:pPr>
        <w:ind w:firstLine="400"/>
        <w:jc w:val="both"/>
      </w:pPr>
      <w:r>
        <w:rPr>
          <w:rStyle w:val="s0"/>
        </w:rPr>
        <w:t>При проведении платежа, за исключением суммы авансового платежа, по зарегистрирова</w:t>
      </w:r>
      <w:r>
        <w:rPr>
          <w:rStyle w:val="s0"/>
        </w:rPr>
        <w:t>нной гражданско-правовой сделке территориальное подразделение центрального уполномоченного органа по исполнению бюджета проверяет наличие копии счета-фактуры или накладной (акта) о поставке товаров или акта выполненных работ, оказанных услуг или иного вида</w:t>
      </w:r>
      <w:r>
        <w:rPr>
          <w:rStyle w:val="s0"/>
        </w:rPr>
        <w:t xml:space="preserve"> документа, установленного законодательством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По расходам, связанным со строительством либо с реконструкцией зданий, сооружений, дорог, капитальным ремонтом помещений, зданий, сооружений, дорог и других объектов, по которым стоимость и</w:t>
      </w:r>
      <w:r>
        <w:rPr>
          <w:rStyle w:val="s0"/>
        </w:rPr>
        <w:t>зготовления проектной (проектно-сметной) документации включена в стоимость договора,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государственной экспертиз</w:t>
      </w:r>
      <w:r>
        <w:rPr>
          <w:rStyle w:val="s0"/>
        </w:rPr>
        <w:t>ы к проектной (проектно-сметной) документации при проведении платежа, следующего за авансовым.</w:t>
      </w:r>
    </w:p>
    <w:p w:rsidR="00000000" w:rsidRDefault="00635E20">
      <w:pPr>
        <w:jc w:val="both"/>
      </w:pPr>
      <w:r>
        <w:rPr>
          <w:rStyle w:val="s3"/>
        </w:rPr>
        <w:t xml:space="preserve">Статья 97 дополнена пунктом 5-1 в соответствии с </w:t>
      </w:r>
      <w:hyperlink r:id="rId497" w:anchor="sub_id=3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</w:t>
      </w:r>
      <w:r>
        <w:rPr>
          <w:rStyle w:val="s3"/>
        </w:rPr>
        <w:t>-IV</w:t>
      </w:r>
    </w:p>
    <w:p w:rsidR="00000000" w:rsidRDefault="00635E20">
      <w:pPr>
        <w:ind w:firstLine="400"/>
        <w:jc w:val="both"/>
      </w:pPr>
      <w:r>
        <w:rPr>
          <w:rStyle w:val="s0"/>
        </w:rPr>
        <w:t>5-1.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сектора, который заключается в проверке платежных поручений на:</w:t>
      </w:r>
    </w:p>
    <w:p w:rsidR="00000000" w:rsidRDefault="00635E20">
      <w:pPr>
        <w:ind w:firstLine="400"/>
        <w:jc w:val="both"/>
      </w:pPr>
      <w:r>
        <w:rPr>
          <w:rStyle w:val="s0"/>
        </w:rPr>
        <w:t>1) наличие документов, подтверждающих обоснованность платежа: копии счета-фактуры или накладной (акта) о поставке товаров или акта выполненных работ, оказанных услуг или иного вида документа, установленного законодательством Республики Казахстан;</w:t>
      </w:r>
    </w:p>
    <w:p w:rsidR="00000000" w:rsidRDefault="00635E20">
      <w:pPr>
        <w:ind w:firstLine="400"/>
        <w:jc w:val="both"/>
      </w:pPr>
      <w:r>
        <w:rPr>
          <w:rStyle w:val="s0"/>
        </w:rPr>
        <w:t>2) наличи</w:t>
      </w:r>
      <w:r>
        <w:rPr>
          <w:rStyle w:val="s0"/>
        </w:rPr>
        <w:t>е свидетельства уполномоченного органа, осуществляющего регулирование и надзор за рынком ценных бумаг,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сектора;</w:t>
      </w:r>
    </w:p>
    <w:p w:rsidR="00000000" w:rsidRDefault="00635E20">
      <w:pPr>
        <w:ind w:firstLine="400"/>
        <w:jc w:val="both"/>
      </w:pPr>
      <w:r>
        <w:rPr>
          <w:rStyle w:val="s0"/>
        </w:rPr>
        <w:t>3) соответствие требованиям банковского законодательства Республики Казахстан по полноте и правильности заполнения формы.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498" w:anchor="sub_id=1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499" w:anchor="sub_id=97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0" w:anchor="sub_id=3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501" w:anchor="sub_id=97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6. Государственное учреждение обеспечивает:</w:t>
      </w:r>
    </w:p>
    <w:p w:rsidR="00000000" w:rsidRDefault="00635E20">
      <w:pPr>
        <w:ind w:firstLine="400"/>
        <w:jc w:val="both"/>
      </w:pPr>
      <w:r>
        <w:t xml:space="preserve">правомерность и обоснованность представления </w:t>
      </w:r>
      <w:r>
        <w:t>счета к оплате;</w:t>
      </w:r>
    </w:p>
    <w:p w:rsidR="00000000" w:rsidRDefault="00635E20">
      <w:pPr>
        <w:ind w:firstLine="400"/>
        <w:jc w:val="both"/>
      </w:pPr>
      <w:r>
        <w:t>достоверность указанных реквизитов в счете к оплате;</w:t>
      </w:r>
    </w:p>
    <w:p w:rsidR="00000000" w:rsidRDefault="00635E20">
      <w:pPr>
        <w:ind w:firstLine="400"/>
        <w:jc w:val="both"/>
      </w:pPr>
      <w:r>
        <w:t>своевременность и полноту выполнения обязательств по осуществлению платежей в пользу получателей денег;</w:t>
      </w:r>
    </w:p>
    <w:p w:rsidR="00000000" w:rsidRDefault="00635E20">
      <w:pPr>
        <w:ind w:firstLine="400"/>
        <w:jc w:val="both"/>
      </w:pPr>
      <w:r>
        <w:t>достоверность подтверждения поставки товаров, выполненных работ и (или) оказанных у</w:t>
      </w:r>
      <w:r>
        <w:t>слуг в соответствии с заключенными гражданско-правовыми сделками;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представление в территориальное подразделение центрального уполномоченного органа по исполнению бюджета документов, указанных в </w:t>
      </w:r>
      <w:hyperlink w:anchor="sub970500" w:history="1">
        <w:r>
          <w:rPr>
            <w:rStyle w:val="a3"/>
          </w:rPr>
          <w:t>пункте 5</w:t>
        </w:r>
      </w:hyperlink>
      <w:r>
        <w:rPr>
          <w:rStyle w:val="s0"/>
        </w:rPr>
        <w:t xml:space="preserve"> настоящей статьи, под</w:t>
      </w:r>
      <w:r>
        <w:rPr>
          <w:rStyle w:val="s0"/>
        </w:rPr>
        <w:t>тверждающих обоснованность платежа по зарегистрированной гражданско-правовой сделке.</w:t>
      </w:r>
    </w:p>
    <w:p w:rsidR="00000000" w:rsidRDefault="00635E20">
      <w:pPr>
        <w:jc w:val="both"/>
      </w:pPr>
      <w:r>
        <w:rPr>
          <w:rStyle w:val="s3"/>
        </w:rPr>
        <w:t xml:space="preserve">Статья 97 дополнена пунктом 6-1 в соответствии с </w:t>
      </w:r>
      <w:hyperlink r:id="rId502" w:anchor="sub_id=3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6-1. С</w:t>
      </w:r>
      <w:r>
        <w:rPr>
          <w:rStyle w:val="s0"/>
        </w:rPr>
        <w:t>убъект квазигосударственного сектора обеспечивает:</w:t>
      </w:r>
    </w:p>
    <w:p w:rsidR="00000000" w:rsidRDefault="00635E20">
      <w:pPr>
        <w:ind w:firstLine="400"/>
        <w:jc w:val="both"/>
      </w:pPr>
      <w:r>
        <w:rPr>
          <w:rStyle w:val="s0"/>
        </w:rPr>
        <w:t>1) правомерность и обоснованность представления платежных поручений;</w:t>
      </w:r>
    </w:p>
    <w:p w:rsidR="00000000" w:rsidRDefault="00635E20">
      <w:pPr>
        <w:ind w:firstLine="400"/>
        <w:jc w:val="both"/>
      </w:pPr>
      <w:r>
        <w:rPr>
          <w:rStyle w:val="s0"/>
        </w:rPr>
        <w:t>2) достоверность указанных реквизитов в платежных поручениях;</w:t>
      </w:r>
    </w:p>
    <w:p w:rsidR="00000000" w:rsidRDefault="00635E20">
      <w:pPr>
        <w:ind w:firstLine="400"/>
        <w:jc w:val="both"/>
      </w:pPr>
      <w:r>
        <w:rPr>
          <w:rStyle w:val="s0"/>
        </w:rPr>
        <w:t>3) своевременность и полноту выполнения обязательств по осуществлению плат</w:t>
      </w:r>
      <w:r>
        <w:rPr>
          <w:rStyle w:val="s0"/>
        </w:rPr>
        <w:t>ежей в пользу получателя денег;</w:t>
      </w:r>
    </w:p>
    <w:p w:rsidR="00000000" w:rsidRDefault="00635E20">
      <w:pPr>
        <w:ind w:firstLine="400"/>
        <w:jc w:val="both"/>
      </w:pPr>
      <w:r>
        <w:rPr>
          <w:rStyle w:val="s0"/>
        </w:rPr>
        <w:t>4) достоверность совершенных операций;</w:t>
      </w:r>
    </w:p>
    <w:p w:rsidR="00000000" w:rsidRDefault="00635E20">
      <w:pPr>
        <w:ind w:firstLine="400"/>
        <w:jc w:val="both"/>
      </w:pPr>
      <w:r>
        <w:rPr>
          <w:rStyle w:val="s0"/>
        </w:rPr>
        <w:t>5) представление в территориальное подразделение центрального уполномоченного органа по исполнению бюджета документов, подтверждающих обоснованность платежа.</w:t>
      </w:r>
    </w:p>
    <w:p w:rsidR="00000000" w:rsidRDefault="00635E20">
      <w:pPr>
        <w:ind w:firstLine="400"/>
        <w:jc w:val="both"/>
      </w:pPr>
      <w:r>
        <w:t>7. Сумма дебиторской задолж</w:t>
      </w:r>
      <w:r>
        <w:t>енности государственного учреждения прошлых лет подлежит погашению посредством поставки товаров (работ, услуг), предусмотренных условиями гражданско-правовой сделки, либо возврату в доход соответствующего бюджета.</w:t>
      </w:r>
    </w:p>
    <w:p w:rsidR="00000000" w:rsidRDefault="00635E20">
      <w:pPr>
        <w:ind w:firstLine="400"/>
        <w:jc w:val="both"/>
      </w:pPr>
      <w:r>
        <w:t>8. Способы осуществления платежей и перево</w:t>
      </w:r>
      <w:r>
        <w:t xml:space="preserve">дов денег определяются </w:t>
      </w:r>
      <w:hyperlink r:id="rId50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платежах и переводах денег, по исполнению бюджета или международными договорами, ратифицированными Республикой Казахстан.</w:t>
      </w:r>
    </w:p>
    <w:p w:rsidR="00000000" w:rsidRDefault="00635E20">
      <w:pPr>
        <w:ind w:firstLine="400"/>
        <w:jc w:val="both"/>
      </w:pPr>
      <w:r>
        <w:t xml:space="preserve">9. </w:t>
      </w:r>
      <w:hyperlink r:id="rId504" w:anchor="sub_id=18800" w:history="1">
        <w:r>
          <w:rPr>
            <w:rStyle w:val="a3"/>
          </w:rPr>
          <w:t>Порядок</w:t>
        </w:r>
      </w:hyperlink>
      <w:r>
        <w:t xml:space="preserve"> осуществления платежей и переводов денег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Статья 98 изложена в редакции </w:t>
      </w:r>
      <w:hyperlink r:id="rId505" w:anchor="sub_id=32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506" w:anchor="sub_id=9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98. Инкассовое распоряжение</w:t>
      </w:r>
    </w:p>
    <w:p w:rsidR="00000000" w:rsidRDefault="00635E20">
      <w:pPr>
        <w:ind w:firstLine="400"/>
        <w:jc w:val="both"/>
      </w:pPr>
      <w:r>
        <w:rPr>
          <w:rStyle w:val="s0"/>
        </w:rPr>
        <w:t>1. Инкассовое распоряжение представляет собой документ, являющийся основанием для принудительного исполнения государственным учреждением, а также субъектом квазигосударственного сектора, на увеличение (формирование) уставных капиталов которых предусмотрены</w:t>
      </w:r>
      <w:r>
        <w:rPr>
          <w:rStyle w:val="s0"/>
        </w:rPr>
        <w:t xml:space="preserve"> средства на соответствующий финансовый год в законе о республиканском бюджете либо в решении маслихата о местном бюджете, исполнительного листа или приказа, выданных согласно вступившим в законную силу решениям, определениям, постановлениям, приказам судо</w:t>
      </w:r>
      <w:r>
        <w:rPr>
          <w:rStyle w:val="s0"/>
        </w:rPr>
        <w:t>в, а также связанных с погашением образовавшейся налоговой задолженности, задолженности по обязательным пенсионным взносам или социальным отчислениям, задолженности перед таможенными органами. Инкассовое распоряжение является документом, подтверждающим обо</w:t>
      </w:r>
      <w:r>
        <w:rPr>
          <w:rStyle w:val="s0"/>
        </w:rPr>
        <w:t>снованность платежа государственного учреждения и субъекта квазигосударственного сектора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масл</w:t>
      </w:r>
      <w:r>
        <w:rPr>
          <w:rStyle w:val="s0"/>
        </w:rPr>
        <w:t>ихата о местном бюджете.</w:t>
      </w:r>
    </w:p>
    <w:p w:rsidR="00000000" w:rsidRDefault="00635E20">
      <w:pPr>
        <w:ind w:firstLine="400"/>
        <w:jc w:val="both"/>
      </w:pPr>
      <w:r>
        <w:rPr>
          <w:rStyle w:val="s0"/>
        </w:rPr>
        <w:t>Инкассовое распоряжение составляется на основании исполнительного листа или приказа, выданного по решению (приговору, определению, постановлению) суда, или судебного приказа о взыскании денег и по другим основаниям, предусмотренным законами Республики Каза</w:t>
      </w:r>
      <w:r>
        <w:rPr>
          <w:rStyle w:val="s0"/>
        </w:rPr>
        <w:t>хстан, за исключением инкассовых распоряжений органов налоговой службы и таможенных органов</w:t>
      </w:r>
      <w:r>
        <w:t>.</w:t>
      </w:r>
    </w:p>
    <w:p w:rsidR="00000000" w:rsidRDefault="00635E20">
      <w:pPr>
        <w:ind w:firstLine="400"/>
        <w:jc w:val="both"/>
      </w:pPr>
      <w:r>
        <w:rPr>
          <w:rStyle w:val="s0"/>
        </w:rPr>
        <w:t>2.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</w:t>
      </w:r>
      <w:r>
        <w:rPr>
          <w:rStyle w:val="s0"/>
        </w:rPr>
        <w:t>енного учреждения и субъекта квазигосударственного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бюджете, на к</w:t>
      </w:r>
      <w:r>
        <w:rPr>
          <w:rStyle w:val="s0"/>
        </w:rPr>
        <w:t>оторые выставляется инкассовое распоряжение.</w:t>
      </w:r>
    </w:p>
    <w:p w:rsidR="00000000" w:rsidRDefault="00635E20">
      <w:pPr>
        <w:ind w:firstLine="400"/>
        <w:jc w:val="both"/>
      </w:pPr>
      <w:r>
        <w:rPr>
          <w:rStyle w:val="s0"/>
        </w:rPr>
        <w:t>Инкассовое распоряжение предъявляется с приложением оригинала исполнительного листа или приказа, являющегося основанием для его составления либо копии этого документа, заверенной постранично оттиском гербовой пе</w:t>
      </w:r>
      <w:r>
        <w:rPr>
          <w:rStyle w:val="s0"/>
        </w:rPr>
        <w:t>чати суда, за исключением инкассовых распоряжений органов налоговой службы и таможенных органов.</w:t>
      </w:r>
    </w:p>
    <w:p w:rsidR="00000000" w:rsidRDefault="00635E20">
      <w:pPr>
        <w:ind w:firstLine="400"/>
        <w:jc w:val="both"/>
      </w:pPr>
      <w:r>
        <w:rPr>
          <w:rStyle w:val="s0"/>
        </w:rPr>
        <w:t>Сумма, указанная в инкассовом распоряжении, должна совпадать с суммой, указанной в исполнительном листе или приказе.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В инкассовом распоряжении указывается код </w:t>
      </w:r>
      <w:r>
        <w:rPr>
          <w:rStyle w:val="s0"/>
        </w:rPr>
        <w:t>государственного учреждения и код субъекта квазигосударственного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</w:t>
      </w:r>
      <w:r>
        <w:rPr>
          <w:rStyle w:val="s0"/>
        </w:rPr>
        <w:t xml:space="preserve"> бюджете, по которым требуется исполнение данного распоряжения.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3. Не допускается выставление инкассовых распоряжений на единый казначейский счет и счета в иностранной валюте, открытых центральному уполномоченному органу по исполнению бюджета, контрольные </w:t>
      </w:r>
      <w:r>
        <w:rPr>
          <w:rStyle w:val="s0"/>
        </w:rPr>
        <w:t>счета наличности соответствующих бюджетов, Национального фонда Республики Казахстан и временного размещения денег.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возникновения обязательств по исполнению инкассового распоряжения по инвестиционному проекту данное инкассовое распоряжение выставля</w:t>
      </w:r>
      <w:r>
        <w:rPr>
          <w:rStyle w:val="s0"/>
        </w:rPr>
        <w:t>ется на счет субъекта квазигосударственного сектора, посредством которого осуществляется финансирование данного инвестиционного проекта.</w:t>
      </w:r>
    </w:p>
    <w:p w:rsidR="00000000" w:rsidRDefault="00635E20">
      <w:pPr>
        <w:ind w:firstLine="400"/>
        <w:jc w:val="both"/>
      </w:pPr>
      <w:r>
        <w:rPr>
          <w:rStyle w:val="s0"/>
        </w:rPr>
        <w:t>Выставление инкассовых распоряжений может осуществляться на код государственного учреждения, счета платных услуг и спон</w:t>
      </w:r>
      <w:r>
        <w:rPr>
          <w:rStyle w:val="s0"/>
        </w:rPr>
        <w:t xml:space="preserve">сорской, благотворительной помощи, а также на счета субъектов квазигосударственного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</w:t>
      </w:r>
      <w:r>
        <w:rPr>
          <w:rStyle w:val="s0"/>
        </w:rPr>
        <w:t>маслихата о местном бюджете.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4. Инкассовое распоряжение предъявляется по </w:t>
      </w:r>
      <w:hyperlink r:id="rId507" w:anchor="sub_id=6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банковским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5. Исполнение инкассовых распоряж</w:t>
      </w:r>
      <w:r>
        <w:rPr>
          <w:rStyle w:val="s0"/>
        </w:rPr>
        <w:t xml:space="preserve">ений осуществляется в </w:t>
      </w:r>
      <w:hyperlink r:id="rId508" w:anchor="sub_id=2380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99. Осуществление платежей и переводов денег в иностранной валюте по видам валют</w:t>
      </w:r>
    </w:p>
    <w:p w:rsidR="00000000" w:rsidRDefault="00635E20">
      <w:pPr>
        <w:ind w:firstLine="400"/>
        <w:jc w:val="both"/>
      </w:pPr>
      <w:r>
        <w:t>1</w:t>
      </w:r>
      <w:r>
        <w:t>. Платежи и переводы денег в иностранной валюте по видам валют государственными учреждениями осуществляются в пользу нерезидентов Республики Казахстан путем проведения операций по конвертации и переводу иностранной валюты.</w:t>
      </w:r>
    </w:p>
    <w:p w:rsidR="00000000" w:rsidRDefault="00635E20">
      <w:pPr>
        <w:ind w:firstLine="400"/>
        <w:jc w:val="both"/>
      </w:pPr>
      <w:r>
        <w:t>Конвертация иностранной валюты по</w:t>
      </w:r>
      <w:r>
        <w:t xml:space="preserve"> видам валют осуществляется по рыночному курсу обмена валют, определенному в порядке, установленном </w:t>
      </w:r>
      <w:hyperlink r:id="rId509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на дату конвертации.</w:t>
      </w:r>
    </w:p>
    <w:p w:rsidR="00000000" w:rsidRDefault="00635E20">
      <w:pPr>
        <w:jc w:val="both"/>
      </w:pPr>
      <w:r>
        <w:rPr>
          <w:rStyle w:val="s3"/>
        </w:rPr>
        <w:t>В пункт 2 внесены изменения в с</w:t>
      </w:r>
      <w:r>
        <w:rPr>
          <w:rStyle w:val="s3"/>
        </w:rPr>
        <w:t xml:space="preserve">оответствии с </w:t>
      </w:r>
      <w:hyperlink r:id="rId510" w:anchor="sub_id=3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511" w:anchor="sub_id=9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2. Сконвертированная инос</w:t>
      </w:r>
      <w:r>
        <w:t>транная валюта в течение десяти календарных дней со дня ее зачисления на счет в иностранной валюте по видам валют должна быть использована государственным учреждением по назначению.</w:t>
      </w:r>
    </w:p>
    <w:p w:rsidR="00000000" w:rsidRDefault="00635E20">
      <w:pPr>
        <w:ind w:firstLine="400"/>
        <w:jc w:val="both"/>
      </w:pPr>
      <w:r>
        <w:t>Неиспользованная либо недоиспользованная иностранная валюта должна быть ре</w:t>
      </w:r>
      <w:r>
        <w:t xml:space="preserve">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учреждения, с которого была </w:t>
      </w:r>
      <w:r>
        <w:rPr>
          <w:rStyle w:val="s0"/>
        </w:rPr>
        <w:t>осуществлена конвертация иностранной валюты</w:t>
      </w:r>
      <w:r>
        <w:t>.</w:t>
      </w:r>
    </w:p>
    <w:p w:rsidR="00000000" w:rsidRDefault="00635E20">
      <w:pPr>
        <w:ind w:firstLine="400"/>
        <w:jc w:val="both"/>
      </w:pPr>
      <w:r>
        <w:t>3. Государственное учре</w:t>
      </w:r>
      <w:r>
        <w:t>ждение обеспечивает достоверность реквизитов при оформлении операций по конвертации, реконвертации и обоснованности осуществления платежей и переводов денег в иностранной валюте.</w:t>
      </w:r>
    </w:p>
    <w:p w:rsidR="00000000" w:rsidRDefault="00635E20">
      <w:pPr>
        <w:jc w:val="both"/>
      </w:pPr>
      <w:r>
        <w:rPr>
          <w:rStyle w:val="s3"/>
        </w:rPr>
        <w:t xml:space="preserve">Статья 99 дополнена пунктом 3-1 в соответствии с </w:t>
      </w:r>
      <w:hyperlink r:id="rId512" w:anchor="sub_id=3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3-1. Иностранная валюта, сконвертированная со счета субъекта квазигосударственного сектора, в течение десяти календарных дней со дня ее зачисления на его счет в иностра</w:t>
      </w:r>
      <w:r>
        <w:rPr>
          <w:rStyle w:val="s0"/>
        </w:rPr>
        <w:t>нной валюте в банке второго уровня по видам валют должна быть использована по назначению.</w:t>
      </w:r>
    </w:p>
    <w:p w:rsidR="00000000" w:rsidRDefault="00635E20">
      <w:pPr>
        <w:ind w:firstLine="400"/>
        <w:jc w:val="both"/>
      </w:pPr>
      <w:r>
        <w:rPr>
          <w:rStyle w:val="s0"/>
        </w:rPr>
        <w:t>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</w:t>
      </w:r>
      <w:r>
        <w:rPr>
          <w:rStyle w:val="s0"/>
        </w:rPr>
        <w:t>ной валюте на счет субъекта квазигосударственного сектора, с которого была осуществлена конвертация иностранной валюты.</w:t>
      </w:r>
    </w:p>
    <w:p w:rsidR="00000000" w:rsidRDefault="00635E20">
      <w:pPr>
        <w:jc w:val="both"/>
      </w:pPr>
      <w:r>
        <w:rPr>
          <w:rStyle w:val="s3"/>
        </w:rPr>
        <w:t xml:space="preserve">Статья 99 дополнена пунктом 3-2 в соответствии с </w:t>
      </w:r>
      <w:hyperlink r:id="rId513" w:anchor="sub_id=324" w:history="1">
        <w:r>
          <w:rPr>
            <w:rStyle w:val="a3"/>
            <w:i/>
            <w:iCs/>
          </w:rPr>
          <w:t>Законо</w:t>
        </w:r>
        <w:r>
          <w:rPr>
            <w:rStyle w:val="a3"/>
            <w:i/>
            <w:iCs/>
          </w:rPr>
          <w:t>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3-2. Субъекты квазигосударственного сектора,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</w:t>
      </w:r>
      <w:r>
        <w:rPr>
          <w:rStyle w:val="s0"/>
        </w:rPr>
        <w:t xml:space="preserve"> бюджете, обеспечивают своевременность реконвертации и возврата неиспользованной либо недоиспользованной иностранной валюты на счет, с которого была осуществлена конвертация иностранной валюты.</w:t>
      </w:r>
    </w:p>
    <w:p w:rsidR="00000000" w:rsidRDefault="00635E20">
      <w:pPr>
        <w:ind w:firstLine="400"/>
        <w:jc w:val="both"/>
      </w:pPr>
      <w:r>
        <w:t xml:space="preserve">4. </w:t>
      </w:r>
      <w:hyperlink r:id="rId514" w:anchor="sub_id=27300" w:history="1">
        <w:r>
          <w:rPr>
            <w:rStyle w:val="a3"/>
          </w:rPr>
          <w:t>Порядок</w:t>
        </w:r>
      </w:hyperlink>
      <w:r>
        <w:t xml:space="preserve"> осуществления платежей и переводов денег в иностранной валюте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100. Приостановление регистрации гражданско-правовых сделок и проведения платежей и переводов денег</w:t>
      </w:r>
    </w:p>
    <w:p w:rsidR="00000000" w:rsidRDefault="00635E20">
      <w:pPr>
        <w:ind w:firstLine="400"/>
        <w:jc w:val="both"/>
      </w:pPr>
      <w:r>
        <w:t>1.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гражданско-правовых сделок и проведения платежей и переводов денег в порядке и сроки, оп</w:t>
      </w:r>
      <w:r>
        <w:t>ределенные Правительством Республики Казахстан, в случаях:</w:t>
      </w:r>
    </w:p>
    <w:p w:rsidR="00000000" w:rsidRDefault="00635E20">
      <w:pPr>
        <w:ind w:firstLine="400"/>
        <w:jc w:val="both"/>
      </w:pPr>
      <w:bookmarkStart w:id="52" w:name="SUB1000101"/>
      <w:bookmarkEnd w:id="52"/>
      <w:r>
        <w:t>1) внесения изменений в индивидуальные планы финансирования по обязательствам и платежам;</w:t>
      </w:r>
    </w:p>
    <w:p w:rsidR="00000000" w:rsidRDefault="00635E20">
      <w:pPr>
        <w:ind w:firstLine="400"/>
        <w:jc w:val="both"/>
      </w:pPr>
      <w:bookmarkStart w:id="53" w:name="SUB1000102"/>
      <w:bookmarkEnd w:id="53"/>
      <w:r>
        <w:t>2) выставления инкассовых распоряжений;</w:t>
      </w:r>
    </w:p>
    <w:p w:rsidR="00000000" w:rsidRDefault="00635E20">
      <w:pPr>
        <w:ind w:firstLine="400"/>
        <w:jc w:val="both"/>
      </w:pPr>
      <w:bookmarkStart w:id="54" w:name="SUB1000103"/>
      <w:bookmarkEnd w:id="54"/>
      <w:r>
        <w:t>3) если государственным учреждением не осуществлена процедура по ре</w:t>
      </w:r>
      <w:r>
        <w:t>конвертации остатка неиспользованной либо недоиспользованной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валюты;</w:t>
      </w:r>
    </w:p>
    <w:p w:rsidR="00000000" w:rsidRDefault="00635E20">
      <w:pPr>
        <w:ind w:firstLine="400"/>
        <w:jc w:val="both"/>
      </w:pPr>
      <w:bookmarkStart w:id="55" w:name="SUB1000104"/>
      <w:bookmarkEnd w:id="55"/>
      <w:r>
        <w:t>4) если местным исполнительным органом не в</w:t>
      </w:r>
      <w:r>
        <w:t>озвращена сумма бюджетного кредита в вышестоящий бюджет, выделивший их, в срок, предусмотренный условиями кредитного договора;</w:t>
      </w:r>
    </w:p>
    <w:p w:rsidR="00000000" w:rsidRDefault="00635E20">
      <w:pPr>
        <w:ind w:firstLine="400"/>
        <w:jc w:val="both"/>
      </w:pPr>
      <w:bookmarkStart w:id="56" w:name="SUB1000105"/>
      <w:bookmarkEnd w:id="56"/>
      <w:r>
        <w:t>5) секвестра.</w:t>
      </w:r>
    </w:p>
    <w:p w:rsidR="00000000" w:rsidRDefault="00635E20">
      <w:pPr>
        <w:ind w:firstLine="400"/>
        <w:jc w:val="both"/>
      </w:pPr>
      <w:bookmarkStart w:id="57" w:name="SUB1000200"/>
      <w:bookmarkEnd w:id="57"/>
      <w:r>
        <w:t>2. Приостановление операций по регистрации гражданско-правовых сделок и проведению платежей государственных учрежде</w:t>
      </w:r>
      <w:r>
        <w:t>ний осуществляется в случае, предусмотренном:</w:t>
      </w:r>
    </w:p>
    <w:p w:rsidR="00000000" w:rsidRDefault="00635E20">
      <w:pPr>
        <w:ind w:firstLine="400"/>
        <w:jc w:val="both"/>
      </w:pPr>
      <w:r>
        <w:t xml:space="preserve">1) </w:t>
      </w:r>
      <w:hyperlink w:anchor="sub1000101" w:history="1">
        <w:r>
          <w:rPr>
            <w:rStyle w:val="a3"/>
          </w:rPr>
          <w:t>подпунктом 1) пункта 1</w:t>
        </w:r>
      </w:hyperlink>
      <w:r>
        <w:t xml:space="preserve"> </w:t>
      </w:r>
      <w:r>
        <w:t>настоящей статьи, -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расходов, по которым вносятся изменения;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2 вне</w:t>
      </w:r>
      <w:r>
        <w:rPr>
          <w:rStyle w:val="s3"/>
        </w:rPr>
        <w:t xml:space="preserve">сены изменения в соответствии с </w:t>
      </w:r>
      <w:hyperlink r:id="rId515" w:anchor="sub_id=1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16" w:anchor="sub_id=100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</w:t>
      </w:r>
      <w:hyperlink w:anchor="sub1000102" w:history="1">
        <w:r>
          <w:rPr>
            <w:rStyle w:val="a3"/>
          </w:rPr>
          <w:t>подпунктом 2) пункта 1</w:t>
        </w:r>
      </w:hyperlink>
      <w:r>
        <w:t xml:space="preserve"> настоящей статьи, - до исполнения инкассовых распоряжений по кодам бюджетной классификации расходов, на которые выставлены данные распоряжения, за исключением вид</w:t>
      </w:r>
      <w:r>
        <w:t xml:space="preserve">ов расходов, по которым </w:t>
      </w:r>
      <w:r>
        <w:rPr>
          <w:rStyle w:val="s0"/>
        </w:rPr>
        <w:t xml:space="preserve">осуществляются </w:t>
      </w:r>
      <w:r>
        <w:t xml:space="preserve">выплата заработной платы и другие денежные выплаты, </w:t>
      </w:r>
      <w:r>
        <w:rPr>
          <w:rStyle w:val="s0"/>
        </w:rPr>
        <w:t>выплата денежной</w:t>
      </w:r>
      <w:r>
        <w:t xml:space="preserve"> компенсации, предусмотренной законодательными актами Республики Казахстан, пособий, алиментов, перечисление налоговых и социальных отчислений, обяза</w:t>
      </w:r>
      <w:r>
        <w:t>тельных пенсионных взносов, оплата банковских услуг;</w:t>
      </w:r>
    </w:p>
    <w:p w:rsidR="00000000" w:rsidRDefault="00635E20">
      <w:pPr>
        <w:ind w:firstLine="400"/>
        <w:jc w:val="both"/>
      </w:pPr>
      <w:r>
        <w:t xml:space="preserve">3) </w:t>
      </w:r>
      <w:hyperlink w:anchor="sub1000103" w:history="1">
        <w:r>
          <w:rPr>
            <w:rStyle w:val="a3"/>
          </w:rPr>
          <w:t>подпунктом 3) пункта 1</w:t>
        </w:r>
      </w:hyperlink>
      <w:r>
        <w:t xml:space="preserve"> настоящей статьи, - до завершения процедуры реконвертации остатка неиспользованной либо недоиспользованной по назначению сконвертированной иност</w:t>
      </w:r>
      <w:r>
        <w:t>ранной валюты;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4 изложен в редакции </w:t>
      </w:r>
      <w:hyperlink r:id="rId517" w:anchor="sub_id=13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18" w:anchor="sub_id=100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4) </w:t>
      </w:r>
      <w:hyperlink w:anchor="sub1000104" w:history="1">
        <w:r>
          <w:rPr>
            <w:rStyle w:val="a3"/>
          </w:rPr>
          <w:t>подпунктом 4) пункта 1</w:t>
        </w:r>
      </w:hyperlink>
      <w:r>
        <w:rPr>
          <w:rStyle w:val="s0"/>
        </w:rPr>
        <w:t xml:space="preserve"> настоящей статьи, - до представления соответствующим администратором местных бюджетных программ счета к оплате на </w:t>
      </w:r>
      <w:r>
        <w:rPr>
          <w:rStyle w:val="s0"/>
        </w:rPr>
        <w:t>возврат суммы задолженности по бюджетному кредиту в вышестоящий бюджет, выделивший их. Приостановление операций по регистрации гражданско-правовых сделок и проведению платежей осуществляется по бюджетной программе, обеспечивающей деятельность аппарата соот</w:t>
      </w:r>
      <w:r>
        <w:rPr>
          <w:rStyle w:val="s0"/>
        </w:rPr>
        <w:t>ветствующего администратора местных бюджетных программ, за исключением видов расходов, по которым осуществляются выплата заработной платы и другие денежные выплаты, выплата денежной компенсации, предусмотренной законодательными актами Республики Казахстан,</w:t>
      </w:r>
      <w:r>
        <w:rPr>
          <w:rStyle w:val="s0"/>
        </w:rPr>
        <w:t xml:space="preserve"> пособий, алиментов, перечисление налоговых и социальных отчислений, обязательных пенсионных взносов, оплата банковских услуг;</w:t>
      </w:r>
    </w:p>
    <w:p w:rsidR="00000000" w:rsidRDefault="00635E20">
      <w:pPr>
        <w:ind w:firstLine="400"/>
        <w:jc w:val="both"/>
      </w:pPr>
      <w:r>
        <w:t xml:space="preserve">5) </w:t>
      </w:r>
      <w:hyperlink w:anchor="sub1000105" w:history="1">
        <w:r>
          <w:rPr>
            <w:rStyle w:val="a3"/>
          </w:rPr>
          <w:t>подпунктом 5) пункта 1</w:t>
        </w:r>
      </w:hyperlink>
      <w:r>
        <w:t xml:space="preserve"> настоящей статьи, - со следующего рабочего дня с даты вынесения предло</w:t>
      </w:r>
      <w:r>
        <w:t>жения соответствующей бюджетной комиссией о сокращении бюджетных средств по бюджетным программам, по которым намечается секвестр, до завершения процедуры внесения изменений в индивидуальные планы финансирования по обязательствам и платежам по кодам бюджетн</w:t>
      </w:r>
      <w:r>
        <w:t>ой классификации расходов, по которым вносятся изменения.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Кодекс дополнен статьей 100-1 в соответствии с </w:t>
      </w:r>
      <w:hyperlink r:id="rId519" w:anchor="sub_id=3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100-1. Приостановление про</w:t>
      </w:r>
      <w:r>
        <w:rPr>
          <w:rStyle w:val="s1"/>
        </w:rPr>
        <w:t>ведения платежей и переводов денег субъектов квазигосударственного сектора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</w:t>
      </w:r>
      <w:r>
        <w:rPr>
          <w:rStyle w:val="s0"/>
        </w:rPr>
        <w:t xml:space="preserve"> платежей и переводов денег субъектов квазигосударственного сектора в порядке и сроки, определенные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101. Управление бюджетными деньгами</w:t>
      </w:r>
    </w:p>
    <w:p w:rsidR="00000000" w:rsidRDefault="00635E20">
      <w:pPr>
        <w:ind w:firstLine="400"/>
        <w:jc w:val="both"/>
      </w:pPr>
      <w:r>
        <w:t>1. Управление бюджетными деньгами представляет комплекс мероприятий по обе</w:t>
      </w:r>
      <w:r>
        <w:t>спечению своевременности платежей в соответствии со сроками поступлений в бюджет.</w:t>
      </w:r>
    </w:p>
    <w:p w:rsidR="00000000" w:rsidRDefault="00635E20">
      <w:pPr>
        <w:ind w:firstLine="400"/>
        <w:jc w:val="both"/>
      </w:pPr>
      <w:r>
        <w:t>2. Управление бюджетными деньгами осуществляется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3. Уполномоченный орган по исполнению бюджета предпринимает необходимые меры дл</w:t>
      </w:r>
      <w:r>
        <w:t>я обеспечения наличностью платежей в объеме, предусмотренном в сводном плане поступлений и финансирования по платежам.</w:t>
      </w:r>
    </w:p>
    <w:p w:rsidR="00000000" w:rsidRDefault="00635E20">
      <w:pPr>
        <w:ind w:firstLine="400"/>
        <w:jc w:val="both"/>
      </w:pPr>
      <w:r>
        <w:t>4. Для обеспечения своевременности и полноты проведения платежей уполномоченный орган по исполнению бюджета:</w:t>
      </w:r>
    </w:p>
    <w:p w:rsidR="00000000" w:rsidRDefault="00635E20">
      <w:pPr>
        <w:ind w:firstLine="400"/>
        <w:jc w:val="both"/>
      </w:pPr>
      <w:r>
        <w:t>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p w:rsidR="00000000" w:rsidRDefault="00635E20">
      <w:pPr>
        <w:ind w:firstLine="400"/>
        <w:jc w:val="both"/>
      </w:pPr>
      <w:r>
        <w:t>проводит мониторинг движения ден</w:t>
      </w:r>
      <w:r>
        <w:t>ег на контрольном счете наличности соответствующего бюджета.</w:t>
      </w:r>
    </w:p>
    <w:p w:rsidR="00000000" w:rsidRDefault="00635E20">
      <w:pPr>
        <w:ind w:firstLine="400"/>
        <w:jc w:val="both"/>
      </w:pPr>
      <w:r>
        <w:t xml:space="preserve">5.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</w:t>
      </w:r>
      <w:r>
        <w:t>платежей с начала текущего финансового года.</w:t>
      </w:r>
    </w:p>
    <w:p w:rsidR="00000000" w:rsidRDefault="00635E20">
      <w:pPr>
        <w:ind w:firstLine="400"/>
        <w:jc w:val="both"/>
      </w:pPr>
      <w:r>
        <w:t>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</w:t>
      </w:r>
      <w:r>
        <w:t>екущего финансового года.</w:t>
      </w:r>
    </w:p>
    <w:p w:rsidR="00000000" w:rsidRDefault="00635E20">
      <w:pPr>
        <w:ind w:firstLine="400"/>
        <w:jc w:val="both"/>
      </w:pPr>
      <w:r>
        <w:t>6.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изменения в сводный план поступлений и финансировани</w:t>
      </w:r>
      <w:r>
        <w:t>я по платежам.</w:t>
      </w:r>
    </w:p>
    <w:p w:rsidR="00000000" w:rsidRDefault="00635E20">
      <w:pPr>
        <w:ind w:firstLine="400"/>
        <w:jc w:val="both"/>
      </w:pPr>
      <w:r>
        <w:t>7.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денег.</w:t>
      </w:r>
    </w:p>
    <w:p w:rsidR="00000000" w:rsidRDefault="00635E20">
      <w:pPr>
        <w:ind w:firstLine="400"/>
        <w:jc w:val="both"/>
      </w:pPr>
      <w:r>
        <w:t>Временно свободными бюджетными деньгами являют</w:t>
      </w:r>
      <w:r>
        <w:t>ся деньги, находящиеся на едином казначейском счете, не используемые в течение определенного периода времени текущего финансового года.</w:t>
      </w:r>
    </w:p>
    <w:p w:rsidR="00000000" w:rsidRDefault="00635E20">
      <w:pPr>
        <w:ind w:firstLine="400"/>
        <w:jc w:val="both"/>
      </w:pPr>
      <w:r>
        <w:t>С целью рационального использования временно свободных бюджетных денег и получения доходов в соответствующий бюджет врем</w:t>
      </w:r>
      <w:r>
        <w:t>енно свободные бюджетные деньги республиканского и областных бюджетов, бюджетов города республиканского значения, столицы размещаются во вклады (депозиты) в Национальном Банке Республики Казахстан.</w:t>
      </w:r>
    </w:p>
    <w:p w:rsidR="00000000" w:rsidRDefault="00635E20">
      <w:pPr>
        <w:ind w:firstLine="400"/>
        <w:jc w:val="both"/>
      </w:pPr>
      <w:r>
        <w:t>Размещение бюджетных денег на банковских счетах не допуска</w:t>
      </w:r>
      <w:r>
        <w:t>ется, за исключением случая, предусмотренного настоящей статьей Кодекса.</w:t>
      </w:r>
    </w:p>
    <w:p w:rsidR="00000000" w:rsidRDefault="00635E20">
      <w:pPr>
        <w:ind w:firstLine="400"/>
        <w:jc w:val="both"/>
      </w:pPr>
      <w:r>
        <w:t>8.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бюджета.</w:t>
      </w:r>
    </w:p>
    <w:p w:rsidR="00000000" w:rsidRDefault="00635E20">
      <w:pPr>
        <w:ind w:firstLine="400"/>
        <w:jc w:val="both"/>
      </w:pPr>
      <w:r>
        <w:t xml:space="preserve">9. </w:t>
      </w:r>
      <w:hyperlink r:id="rId520" w:anchor="sub_id=31400" w:history="1">
        <w:r>
          <w:rPr>
            <w:rStyle w:val="a3"/>
          </w:rPr>
          <w:t>Порядок</w:t>
        </w:r>
      </w:hyperlink>
      <w:r>
        <w:t xml:space="preserve"> размещения временно свободных бюджетных денег определяется Правительством Республики Казахстан по согласованию с Национальным Банком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102. Исполнение по деньгам </w:t>
      </w:r>
      <w:r>
        <w:rPr>
          <w:rStyle w:val="s1"/>
        </w:rPr>
        <w:t>от реализации государственными учреждениями товаров (работ, услуг), остающихся в их распоряжении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521" w:anchor="sub_id=13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522" w:anchor="sub_id=10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1. Для осуществления операций за счет денег от реализации государственным учреждением </w:t>
      </w:r>
      <w:r>
        <w:rPr>
          <w:rStyle w:val="s0"/>
        </w:rPr>
        <w:t xml:space="preserve">товаров (работ, услуг), остающихся в его распоряжении, государственным учреждением ежегодно составляется план поступлений и расходов денег от реализации товаров (работ, услуг) по их видам на основании </w:t>
      </w:r>
      <w:hyperlink r:id="rId523" w:history="1">
        <w:r>
          <w:rPr>
            <w:rStyle w:val="a3"/>
          </w:rPr>
          <w:t>Классификатора перечня товаров</w:t>
        </w:r>
      </w:hyperlink>
      <w:r>
        <w:rPr>
          <w:rStyle w:val="s0"/>
        </w:rPr>
        <w:t xml:space="preserve">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утверждаемого центральным уполномоченным органом по исп</w:t>
      </w:r>
      <w:r>
        <w:rPr>
          <w:rStyle w:val="s0"/>
        </w:rPr>
        <w:t>олнению бюджета.</w:t>
      </w:r>
    </w:p>
    <w:p w:rsidR="00000000" w:rsidRDefault="00635E20">
      <w:pPr>
        <w:ind w:firstLine="400"/>
        <w:jc w:val="both"/>
      </w:pPr>
      <w:r>
        <w:t>2. План поступлений и расходов денег от реализации товаров (работ, услуг) государственного учреждения, остающихся в его распоряжении, утверждается администратором бюджетных программ.</w:t>
      </w:r>
    </w:p>
    <w:p w:rsidR="00000000" w:rsidRDefault="00635E20">
      <w:pPr>
        <w:ind w:firstLine="400"/>
        <w:jc w:val="both"/>
      </w:pPr>
      <w:r>
        <w:t>3. Администратор бюджетных программ на основе представле</w:t>
      </w:r>
      <w:r>
        <w:t>нных государственными учреждениями планов поступлений и расходов денег от реализации товаров (работ, услуг) государственного учреждения, остающихся в его распоряжении, составляет сводный план поступлений и расходов денег от реализации государственными учре</w:t>
      </w:r>
      <w:r>
        <w:t>ждениями товаров (работ, услуг), остающихся в их распоряжении.</w:t>
      </w:r>
    </w:p>
    <w:p w:rsidR="00000000" w:rsidRDefault="00635E20">
      <w:pPr>
        <w:ind w:firstLine="400"/>
        <w:jc w:val="both"/>
      </w:pPr>
      <w:r>
        <w:t>Сводный план поступлений и расходов денег от реализации государственными учреждениями товаров (работ, услуг), остающихся в их распоряжении, утверждается администратором бюджетных программ и сог</w:t>
      </w:r>
      <w:r>
        <w:t>ласовывается с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4. Утвержденный план поступлений и расходов денег от реализации товаров (работ, услуг) государственного учреждения, остающихся в его распоряжении, представляется государственным учреждением в упо</w:t>
      </w:r>
      <w:r>
        <w:t>лномоченный орган по исполнению бюджета.</w:t>
      </w:r>
    </w:p>
    <w:p w:rsidR="00000000" w:rsidRDefault="00635E20">
      <w:pPr>
        <w:ind w:firstLine="400"/>
        <w:jc w:val="both"/>
      </w:pPr>
      <w:r>
        <w:t>Действие утвержденного плана поступлений и расходов денег от реализации товаров (работ, услуг) государственного учреждения, остающихся в его распоряжении, прекращается 31 декабря текущего финансового года.</w:t>
      </w:r>
    </w:p>
    <w:p w:rsidR="00000000" w:rsidRDefault="00635E20">
      <w:pPr>
        <w:ind w:firstLine="400"/>
        <w:jc w:val="both"/>
      </w:pPr>
      <w:r>
        <w:t>5. Доходы</w:t>
      </w:r>
      <w:r>
        <w:t>, поступившие в течение финансового года сверх сумм, предусмотренных планом поступлений и расходов денег от реализации государственным учреждением товаров (работ, услуг), остающихся в его распоряжении, могут расходоваться в текущем финансовом году при усло</w:t>
      </w:r>
      <w:r>
        <w:t>вии уточнения плана поступлений и расходов денег от реализации товаров (работ, услуг) до конца текущего финансового года.</w:t>
      </w:r>
    </w:p>
    <w:p w:rsidR="00000000" w:rsidRDefault="00635E20">
      <w:pPr>
        <w:ind w:firstLine="400"/>
        <w:jc w:val="both"/>
      </w:pPr>
      <w:r>
        <w:t xml:space="preserve">6. Приобретение товаров (работ, услуг) за счет денег от реализации государственными учреждениями товаров (работ, услуг), остающихся в </w:t>
      </w:r>
      <w:r>
        <w:t xml:space="preserve">их распоряжении, осуществляется в соответствии с </w:t>
      </w:r>
      <w:hyperlink r:id="rId524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государственных закупках.</w:t>
      </w:r>
    </w:p>
    <w:p w:rsidR="00000000" w:rsidRDefault="00635E20">
      <w:pPr>
        <w:ind w:firstLine="400"/>
        <w:jc w:val="both"/>
      </w:pPr>
      <w:r>
        <w:t>7. Регистрация гражданско-правовых сделок за счет денег от реализации госуд</w:t>
      </w:r>
      <w:r>
        <w:t xml:space="preserve">арственным учреждением товаров (работ, услуг), остающихся в его распоряжении, осуществляется в соответствии со </w:t>
      </w:r>
      <w:hyperlink w:anchor="sub960000" w:history="1">
        <w:r>
          <w:rPr>
            <w:rStyle w:val="a3"/>
          </w:rPr>
          <w:t>статьей 96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>8. Платежи за счет денег от реализации государственным учреждением товаров (работ,</w:t>
      </w:r>
      <w:r>
        <w:t xml:space="preserve"> услуг), остающихся в его распоряжении, осуществляются в пределах фактического наличия денег на счете государственного учреждения, открытом для учета денег от реализации товаров (работ, услуг).</w:t>
      </w:r>
    </w:p>
    <w:p w:rsidR="00000000" w:rsidRDefault="00635E20">
      <w:pPr>
        <w:ind w:firstLine="400"/>
        <w:jc w:val="both"/>
      </w:pPr>
      <w:r>
        <w:t xml:space="preserve">9. </w:t>
      </w:r>
      <w:hyperlink r:id="rId525" w:anchor="sub_id=32600" w:history="1">
        <w:r>
          <w:rPr>
            <w:rStyle w:val="a3"/>
          </w:rPr>
          <w:t>Порядок</w:t>
        </w:r>
      </w:hyperlink>
      <w:r>
        <w:t xml:space="preserve"> использования денег от реализации государственными учреждениями товаров (работ, услуг), остающихся в их распоряжении,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103. Завершение финансового года</w:t>
      </w:r>
    </w:p>
    <w:p w:rsidR="00000000" w:rsidRDefault="00635E20">
      <w:pPr>
        <w:ind w:firstLine="400"/>
        <w:jc w:val="both"/>
      </w:pPr>
      <w:r>
        <w:t>1. Все операции текущего финансового года, связанные с зачислением поступлений в бюджет и осуществлением платежей из бюджета, завершаются 31 декабря текущего финансового года,</w:t>
      </w:r>
    </w:p>
    <w:p w:rsidR="00000000" w:rsidRDefault="00635E20">
      <w:pPr>
        <w:ind w:firstLine="400"/>
        <w:jc w:val="both"/>
      </w:pPr>
      <w:r>
        <w:t>2. Поступления, зачисленные в бюджет после 31 декабря текущего финансового года,</w:t>
      </w:r>
      <w:r>
        <w:t xml:space="preserve"> считаются поступлениями нового финансового года.</w:t>
      </w:r>
    </w:p>
    <w:p w:rsidR="00000000" w:rsidRDefault="00635E20">
      <w:pPr>
        <w:ind w:firstLine="400"/>
        <w:jc w:val="both"/>
      </w:pPr>
      <w:r>
        <w:t>3. Не использованные до конца 31 декабря текущего финансового года включительно остатки плановых назначений аннулируются.</w:t>
      </w:r>
    </w:p>
    <w:p w:rsidR="00000000" w:rsidRDefault="00635E20">
      <w:pPr>
        <w:ind w:firstLine="400"/>
        <w:jc w:val="both"/>
      </w:pPr>
      <w:r>
        <w:t>4. Не допускается перевод остатков бюджетных средств по бюджетным программам, образо</w:t>
      </w:r>
      <w:r>
        <w:t>вавшихся по состоянию на 31 декабря текущего финансового года, на аккредитивные и иные внебюджетные счета.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104. Остатки бюджетных средств</w:t>
      </w:r>
    </w:p>
    <w:p w:rsidR="00000000" w:rsidRDefault="00635E20">
      <w:pPr>
        <w:ind w:firstLine="400"/>
        <w:jc w:val="both"/>
      </w:pPr>
      <w:r>
        <w:t>1. Остатками бюджетных средств на конец периода являются средства, оставшиеся не использованными по состоянию</w:t>
      </w:r>
      <w:r>
        <w:t xml:space="preserve"> на конец отчетного периода.</w:t>
      </w:r>
    </w:p>
    <w:p w:rsidR="00000000" w:rsidRDefault="00635E20">
      <w:pPr>
        <w:ind w:firstLine="400"/>
        <w:jc w:val="both"/>
      </w:pPr>
      <w:r>
        <w:t>2. Остатками бюджетных средств на начало года являются средства, оставшиеся не использованными по итогам исполнения бюджета за отчетный финансовый год, по состоянию на 1 января очередного финансового года.</w:t>
      </w:r>
    </w:p>
    <w:p w:rsidR="00000000" w:rsidRDefault="00635E20">
      <w:pPr>
        <w:ind w:firstLine="400"/>
        <w:jc w:val="both"/>
      </w:pPr>
      <w:r>
        <w:t xml:space="preserve">3. Остатки бюджетных </w:t>
      </w:r>
      <w:r>
        <w:t>средств местных бюджетов не подлежат изъятию (перечислению) в вышестоящий бюджет.</w:t>
      </w:r>
    </w:p>
    <w:p w:rsidR="00000000" w:rsidRDefault="00635E20">
      <w:pPr>
        <w:ind w:firstLine="400"/>
        <w:jc w:val="both"/>
      </w:pPr>
      <w:bookmarkStart w:id="58" w:name="SUB1040400"/>
      <w:bookmarkEnd w:id="58"/>
      <w:r>
        <w:t>4. Остатки бюджетных средств на начало года могут использоваться посредством корректировки бюджета на:</w:t>
      </w:r>
    </w:p>
    <w:p w:rsidR="00000000" w:rsidRDefault="00635E20">
      <w:pPr>
        <w:ind w:firstLine="400"/>
        <w:jc w:val="both"/>
      </w:pPr>
      <w:r>
        <w:t>1) обслуживание и погашение основного долга по полученным займам;</w:t>
      </w:r>
    </w:p>
    <w:p w:rsidR="00000000" w:rsidRDefault="00635E20">
      <w:pPr>
        <w:ind w:firstLine="400"/>
        <w:jc w:val="both"/>
      </w:pPr>
      <w:r>
        <w:t>2) Ис</w:t>
      </w:r>
      <w:r>
        <w:t xml:space="preserve">ключен в соответствии с </w:t>
      </w:r>
      <w:hyperlink r:id="rId526" w:anchor="sub_id=13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02.04.10 г. № 263-IV (введен </w:t>
      </w:r>
      <w:r>
        <w:rPr>
          <w:rStyle w:val="s3"/>
        </w:rPr>
        <w:t>в действие с 1 января 2010 года) (</w:t>
      </w:r>
      <w:hyperlink r:id="rId527" w:anchor="sub_id=10404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528" w:anchor="sub_id=32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16.02.12 г. № 557-IV </w:t>
      </w:r>
      <w:r>
        <w:rPr>
          <w:rStyle w:val="s3"/>
        </w:rPr>
        <w:t>(</w:t>
      </w:r>
      <w:hyperlink r:id="rId529" w:anchor="sub_id=10404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текущим бюджетным программам, предусматривающим приобретение активо</w:t>
      </w:r>
      <w:r>
        <w:t>в и других товаров со сроком изготовления и поставки более одного финансового года, услуг со сроком оказания более одного финансового года.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530" w:anchor="sub_id=1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5) возврат неиспользованных (недоиспользованных) в истекшем финансовом году сумм целевых трансфертов, выделенных из республиканского </w:t>
      </w:r>
      <w:r>
        <w:rPr>
          <w:rStyle w:val="s0"/>
        </w:rPr>
        <w:t>или областного бюджета, по которым Правительством Республики Казахстан или местным исполнительным органом не было принято решение о дальнейшем использовании (доиспользовании) в текущем финансовом году.</w:t>
      </w:r>
    </w:p>
    <w:p w:rsidR="00000000" w:rsidRDefault="00635E20">
      <w:pPr>
        <w:ind w:firstLine="400"/>
        <w:jc w:val="both"/>
      </w:pPr>
      <w:bookmarkStart w:id="59" w:name="SUB1040500"/>
      <w:bookmarkEnd w:id="59"/>
      <w:r>
        <w:t>5. Остатки бюджетных средств на начало года, оставшиес</w:t>
      </w:r>
      <w:r>
        <w:t xml:space="preserve">я после распределения на цели, предусмотренные </w:t>
      </w:r>
      <w:hyperlink w:anchor="sub1040400" w:history="1">
        <w:r>
          <w:rPr>
            <w:rStyle w:val="a3"/>
          </w:rPr>
          <w:t>пунктом 4</w:t>
        </w:r>
      </w:hyperlink>
      <w:r>
        <w:t xml:space="preserve"> настоящей статьи, являются свободными остатками бюджетных средств и могут быть направлены на финансирование расходов текущего года посредством уточнения бюджета.</w:t>
      </w:r>
    </w:p>
    <w:p w:rsidR="00000000" w:rsidRDefault="00635E20">
      <w:pPr>
        <w:jc w:val="both"/>
      </w:pPr>
      <w:r>
        <w:rPr>
          <w:rStyle w:val="s3"/>
        </w:rPr>
        <w:t xml:space="preserve">Статья 104 дополнена пунктом 6 в соответствии с </w:t>
      </w:r>
      <w:hyperlink r:id="rId531" w:anchor="sub_id=3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6. Ответственность за неосвоение бюджетных средств, повлекшее недостижение результатов бюдже</w:t>
      </w:r>
      <w:r>
        <w:rPr>
          <w:rStyle w:val="s0"/>
        </w:rPr>
        <w:t>тной программы, установленную законами Республики Казахстан, несет первый руководитель администратора бюджетных программ.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В статью 105 внесены изменения в соответствии с </w:t>
      </w:r>
      <w:hyperlink r:id="rId532" w:anchor="sub_id=135" w:history="1">
        <w:r>
          <w:rPr>
            <w:rStyle w:val="a3"/>
            <w:i/>
            <w:iCs/>
          </w:rPr>
          <w:t>Зак</w:t>
        </w:r>
        <w:r>
          <w:rPr>
            <w:rStyle w:val="a3"/>
            <w:i/>
            <w:iCs/>
          </w:rPr>
          <w:t>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33" w:anchor="sub_id=10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34" w:anchor="sub_id=32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535" w:anchor="sub_id=10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105. Ответственность субъектов квазигосударственного сектора</w:t>
      </w:r>
    </w:p>
    <w:p w:rsidR="00000000" w:rsidRDefault="00635E20">
      <w:pPr>
        <w:ind w:firstLine="400"/>
        <w:jc w:val="both"/>
      </w:pPr>
      <w:r>
        <w:rPr>
          <w:rStyle w:val="s0"/>
        </w:rPr>
        <w:t>Ответственность за недостижение</w:t>
      </w:r>
      <w:r>
        <w:rPr>
          <w:rStyle w:val="s0"/>
        </w:rPr>
        <w:t xml:space="preserve"> результатов бюджетных инвестиций посредством участия государства в их уставном капитале, предусмотренных в финансово-экономическом обосновании, установленную законами Республики Казахстан, несут первые руководители субъектов квазигосударственного сектора,</w:t>
      </w:r>
      <w:r>
        <w:rPr>
          <w:rStyle w:val="s0"/>
        </w:rPr>
        <w:t xml:space="preserve"> на увеличение (формирование)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бюджете.</w:t>
      </w:r>
    </w:p>
    <w:p w:rsidR="00000000" w:rsidRDefault="00635E20">
      <w:r>
        <w:t> 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60" w:name="SUB1060000"/>
      <w:bookmarkEnd w:id="60"/>
      <w:r>
        <w:rPr>
          <w:rStyle w:val="s1"/>
        </w:rPr>
        <w:t>Глава 19. Уточнение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106. Уточнение бюджета</w:t>
      </w:r>
      <w:r>
        <w:rPr>
          <w:rStyle w:val="s1"/>
        </w:rPr>
        <w:t xml:space="preserve"> </w:t>
      </w:r>
    </w:p>
    <w:p w:rsidR="00000000" w:rsidRDefault="00635E20">
      <w:pPr>
        <w:ind w:firstLine="400"/>
        <w:jc w:val="both"/>
      </w:pPr>
      <w:r>
        <w:t>1. Уточнением республиканского и местных бюджетов являются изменения показателей республиканского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или решение мас</w:t>
      </w:r>
      <w:r>
        <w:t>лихата о местном бюджете.</w:t>
      </w:r>
    </w:p>
    <w:p w:rsidR="00000000" w:rsidRDefault="00635E20">
      <w:pPr>
        <w:ind w:firstLine="400"/>
        <w:jc w:val="both"/>
      </w:pPr>
      <w:r>
        <w:t>2. Уточнение республиканского и местных бюджетов производится в случаях:</w:t>
      </w:r>
    </w:p>
    <w:p w:rsidR="00000000" w:rsidRDefault="00635E20">
      <w:pPr>
        <w:ind w:firstLine="400"/>
        <w:jc w:val="both"/>
      </w:pPr>
      <w:r>
        <w:t>1) необходимости устранения ситуаций, угрожающих политической, экономической, экологической и социальной стабильности Республики Казахстан;</w:t>
      </w:r>
    </w:p>
    <w:p w:rsidR="00000000" w:rsidRDefault="00635E20">
      <w:pPr>
        <w:ind w:firstLine="400"/>
        <w:jc w:val="both"/>
      </w:pPr>
      <w:r>
        <w:t>2) принятия или и</w:t>
      </w:r>
      <w:r>
        <w:t>зменения законодательных актов Республики Казахстан, предусматривающих сокращение доходов или увеличение расходов республиканского и местных бюджетов;</w:t>
      </w:r>
    </w:p>
    <w:p w:rsidR="00000000" w:rsidRDefault="00635E20">
      <w:pPr>
        <w:ind w:firstLine="400"/>
        <w:jc w:val="both"/>
      </w:pPr>
      <w:r>
        <w:t>3) снижения поступлений республиканского и местных бюджетов в ходе его исполнения на сумму свыше десяти п</w:t>
      </w:r>
      <w:r>
        <w:t>роцентов от их годового утвержденного объема в текущем финансовом году</w:t>
      </w:r>
    </w:p>
    <w:p w:rsidR="00000000" w:rsidRDefault="00635E20">
      <w:pPr>
        <w:ind w:firstLine="400"/>
        <w:jc w:val="both"/>
      </w:pPr>
      <w:r>
        <w:t>4) выделения дополнительных и изменения объемов выделенных целевых трансфертов и бюджетных кредитов из вышестоящего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подпункт 5 внесены изм</w:t>
      </w:r>
      <w:r>
        <w:rPr>
          <w:rStyle w:val="s3"/>
        </w:rPr>
        <w:t xml:space="preserve">енения в соответствии с </w:t>
      </w:r>
      <w:hyperlink r:id="rId536" w:anchor="sub_id=1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37" w:anchor="sub_id=10602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5) предусмотренных </w:t>
      </w:r>
      <w:hyperlink w:anchor="sub100400" w:history="1">
        <w:r>
          <w:rPr>
            <w:rStyle w:val="a3"/>
          </w:rPr>
          <w:t>пунктом 4 статьи 10</w:t>
        </w:r>
      </w:hyperlink>
      <w:r>
        <w:rPr>
          <w:rStyle w:val="s0"/>
        </w:rPr>
        <w:t xml:space="preserve">, </w:t>
      </w:r>
      <w:hyperlink w:anchor="sub200500" w:history="1">
        <w:r>
          <w:rPr>
            <w:rStyle w:val="a3"/>
          </w:rPr>
          <w:t>пунктом 5 статьи 20</w:t>
        </w:r>
      </w:hyperlink>
      <w:r>
        <w:t xml:space="preserve"> и </w:t>
      </w:r>
      <w:hyperlink w:anchor="sub1040500" w:history="1">
        <w:r>
          <w:rPr>
            <w:rStyle w:val="a3"/>
          </w:rPr>
          <w:t>пунктом 5 статьи 104</w:t>
        </w:r>
      </w:hyperlink>
      <w:r>
        <w:t xml:space="preserve"> настоящего Кодекса;</w:t>
      </w:r>
    </w:p>
    <w:p w:rsidR="00000000" w:rsidRDefault="00635E20">
      <w:pPr>
        <w:jc w:val="both"/>
      </w:pPr>
      <w:r>
        <w:rPr>
          <w:rStyle w:val="s3"/>
        </w:rPr>
        <w:t xml:space="preserve">Изменения ИС «§» в Бюджетный </w:t>
      </w:r>
      <w:r>
        <w:rPr>
          <w:rStyle w:val="s3"/>
        </w:rPr>
        <w:t>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538" w:anchor="sub_id=1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 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6) непредставления соответствующей документации, указанной в </w:t>
      </w:r>
      <w:hyperlink w:anchor="sub1540000" w:history="1">
        <w:r>
          <w:rPr>
            <w:rStyle w:val="a3"/>
          </w:rPr>
          <w:t>статьях 154</w:t>
        </w:r>
      </w:hyperlink>
      <w:r>
        <w:rPr>
          <w:rStyle w:val="s0"/>
        </w:rPr>
        <w:t xml:space="preserve"> и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Кодекса, по бюджетным инвестициям, направленным на реализацию особо важных и требующих оперативной р</w:t>
      </w:r>
      <w:r>
        <w:rPr>
          <w:rStyle w:val="s0"/>
        </w:rPr>
        <w:t>еализации задач, имеющим положительные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t>3. Уточнение местных бюджетов допускается также при внесении изменений в единую бюджетную классификацию.</w:t>
      </w:r>
    </w:p>
    <w:p w:rsidR="00000000" w:rsidRDefault="00635E20">
      <w:pPr>
        <w:ind w:firstLine="400"/>
        <w:jc w:val="both"/>
      </w:pPr>
      <w:r>
        <w:t>4. Уточнение местного бюджета по инициативе местного исполнитель</w:t>
      </w:r>
      <w:r>
        <w:t>ного органа допускается не чаще одного раза в квартал в течение текущего финансового года.</w:t>
      </w:r>
    </w:p>
    <w:p w:rsidR="00000000" w:rsidRDefault="00635E20">
      <w:pPr>
        <w:ind w:firstLine="400"/>
        <w:jc w:val="both"/>
      </w:pPr>
      <w:r>
        <w:t>5. На основании предложений соответствующей бюджетной комиссии об изменении и дополнении в закон о республиканском бюджете или решения маслихата о местном бюджете уп</w:t>
      </w:r>
      <w:r>
        <w:t>олномоченный орган по исполнению бюджета вправе приостановить операции по бюджетным программам, по которым принято решение о сокращении бюджетных средств.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107. Уточнение республиканского бюджета</w:t>
      </w:r>
    </w:p>
    <w:p w:rsidR="00000000" w:rsidRDefault="00635E20">
      <w:pPr>
        <w:ind w:firstLine="400"/>
        <w:jc w:val="both"/>
      </w:pPr>
      <w:r>
        <w:t>1. Уточнение республиканского бюджета осуществляется</w:t>
      </w:r>
      <w:r>
        <w:t xml:space="preserve"> на основании предложений Правительства Республики Казахстан и (или) депутатов Парламента Республики Казахстан в соответствии с законодательными актами Республики Казахстан.</w:t>
      </w:r>
    </w:p>
    <w:p w:rsidR="00000000" w:rsidRDefault="00635E20">
      <w:pPr>
        <w:ind w:firstLine="400"/>
        <w:jc w:val="both"/>
      </w:pPr>
      <w:r>
        <w:t>2. Предложения по уточнению республиканского бюджета рассматриваются Республиканск</w:t>
      </w:r>
      <w:r>
        <w:t>ой бюджетной комиссией.</w:t>
      </w:r>
    </w:p>
    <w:p w:rsidR="00000000" w:rsidRDefault="00635E20">
      <w:pPr>
        <w:ind w:firstLine="400"/>
        <w:jc w:val="both"/>
      </w:pPr>
      <w:r>
        <w:t>3. При уточнении республиканского бюджета соблюдаются требования, установленные настоящим Кодексом при разработке и утверждении республиканского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539" w:anchor="sub_id=1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40" w:anchor="sub_id=107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41" w:anchor="sub_id=10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542" w:anchor="sub_id=107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4.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</w:t>
      </w:r>
      <w:r>
        <w:rPr>
          <w:rStyle w:val="s0"/>
        </w:rPr>
        <w:t xml:space="preserve"> уполномоченный орган по государственному планированию предложения по новым инициативам расходов, направляемых на реализацию приоритетов социально-экономического развития, в том числе предложения по бюджетным инвестициям для внесения изменений и дополнений</w:t>
      </w:r>
      <w:r>
        <w:rPr>
          <w:rStyle w:val="s0"/>
        </w:rPr>
        <w:t xml:space="preserve"> в перечень приоритетных бюджетных инвестиций, проект вносимых изменений и дополнений в стратегический план, в центральный уполномоченный орган по бюджетному планированию - бюджетную заявку по бюджетным программам, по которым предусматривается внесение изм</w:t>
      </w:r>
      <w:r>
        <w:rPr>
          <w:rStyle w:val="s0"/>
        </w:rPr>
        <w:t>енений.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4- 1 в соответствии с </w:t>
      </w:r>
      <w:hyperlink r:id="rId543" w:anchor="sub_id=1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4-1. Центральный уполномоченный орган по государс</w:t>
      </w:r>
      <w:r>
        <w:rPr>
          <w:rStyle w:val="s0"/>
        </w:rPr>
        <w:t>твенному планированию в течение пяти рабочих дней после представления администраторами республиканских бюджетных программ соответствующих документов, указанных в пункте 4 настоящей статьи, рассматривает их и готовит по ним заключения для представления в це</w:t>
      </w:r>
      <w:r>
        <w:rPr>
          <w:rStyle w:val="s0"/>
        </w:rPr>
        <w:t>нтральный уполномоченный орган по бюджетному планированию.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544" w:anchor="sub_id=1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</w:t>
      </w:r>
      <w:r>
        <w:rPr>
          <w:rStyle w:val="s3"/>
        </w:rPr>
        <w:t>(введен в действие с 1 января 2010 года) (</w:t>
      </w:r>
      <w:hyperlink r:id="rId545" w:anchor="sub_id=107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46" w:anchor="sub_id=10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24.11.11 г. № 495-IV (</w:t>
      </w:r>
      <w:hyperlink r:id="rId547" w:anchor="sub_id=107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5. Центральный уполномоченный орган по бюджетному планированию в течение десяти рабочих дней после представления администраторами республиканских бюджетных программ проекта вносимых изменений и дополнений в стратегический план, согласованных с центральным </w:t>
      </w:r>
      <w:r>
        <w:rPr>
          <w:rStyle w:val="s0"/>
        </w:rPr>
        <w:t>уполномоченным органом по государственному планированию, и бюджетных заявок рассматривает их, готовит по ним заключения и вносит на рассмотрение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6 внесены изменения в соответст</w:t>
      </w:r>
      <w:r>
        <w:rPr>
          <w:rStyle w:val="s3"/>
        </w:rPr>
        <w:t xml:space="preserve">вии с </w:t>
      </w:r>
      <w:hyperlink r:id="rId548" w:anchor="sub_id=1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549" w:anchor="sub_id=107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6. С учетом предложения Республи</w:t>
      </w:r>
      <w:r>
        <w:t xml:space="preserve">канской бюджетной комиссии центральный уполномоченный орган по </w:t>
      </w:r>
      <w:r>
        <w:rPr>
          <w:rStyle w:val="s0"/>
        </w:rPr>
        <w:t>бюджетному планированию</w:t>
      </w:r>
      <w:r>
        <w:t xml:space="preserve"> в течение пяти рабочих дней составляет проект уточненного республиканского бюджета и вносит его на рассмотрение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</w:t>
      </w:r>
      <w:r>
        <w:rPr>
          <w:rStyle w:val="s3"/>
        </w:rPr>
        <w:t>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550" w:anchor="sub_id=1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551" w:anchor="sub_id=107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7. Центральный уполномоченный орган по </w:t>
      </w:r>
      <w:r>
        <w:rPr>
          <w:rStyle w:val="s0"/>
        </w:rPr>
        <w:t xml:space="preserve">бюджетному планированию </w:t>
      </w:r>
      <w:r>
        <w:t xml:space="preserve">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</w:t>
      </w:r>
      <w:r>
        <w:t>изменений и дополнений в закон о республиканском бюджете и представляет его на рассмотрение в Правительство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108. Уточнение областного бюджета, бюджетов города республиканского значения, столицы</w:t>
      </w:r>
    </w:p>
    <w:p w:rsidR="00000000" w:rsidRDefault="00635E20">
      <w:pPr>
        <w:ind w:firstLine="400"/>
        <w:jc w:val="both"/>
      </w:pPr>
      <w:r>
        <w:t>1. Уточнение областного бюджета</w:t>
      </w:r>
      <w:r>
        <w:t>, бюджетов города республиканского значения, столицы в ходе его исполнения осуществляется на основании предложений соответствующего местного исполнительного органа и (или) депутатов маслихата в соответствии с настоящим Кодексом.</w:t>
      </w:r>
    </w:p>
    <w:p w:rsidR="00000000" w:rsidRDefault="00635E20">
      <w:pPr>
        <w:ind w:firstLine="400"/>
        <w:jc w:val="both"/>
      </w:pPr>
      <w:r>
        <w:t>2. Предложения по уточнению</w:t>
      </w:r>
      <w:r>
        <w:t xml:space="preserve"> областного бюджета, бюджетов города республиканского значения, столицы рассматриваются соответствующей бюджетной комиссией.</w:t>
      </w:r>
    </w:p>
    <w:p w:rsidR="00000000" w:rsidRDefault="00635E20">
      <w:pPr>
        <w:ind w:firstLine="400"/>
        <w:jc w:val="both"/>
      </w:pPr>
      <w:r>
        <w:t>3. При уточнении областного бюджета, бюджетов города республиканского значения, столицы соблюдаются требования, установленные насто</w:t>
      </w:r>
      <w:r>
        <w:t>ящим Кодексом при разработке и утверждении областного бюджета, бюджетов города республиканского значения, столицы.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552" w:anchor="sub_id=1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53" w:anchor="sub_id=108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В случае, когда уточнение областных бюджетов, бюджетов</w:t>
      </w:r>
      <w:r>
        <w:t xml:space="preserve"> города республиканского значения, столицы производится в связи с уточнением республиканского бюджета, соответствующее решение маслихата принимается не позднее двухнедельного срока после подписания </w:t>
      </w:r>
      <w:r>
        <w:rPr>
          <w:rStyle w:val="s0"/>
        </w:rPr>
        <w:t>постановления Правительства Республики Казахстан о внесени</w:t>
      </w:r>
      <w:r>
        <w:rPr>
          <w:rStyle w:val="s0"/>
        </w:rPr>
        <w:t xml:space="preserve">и изменений и дополнений в постановление Правительства Республики Казахстан о реализации закона </w:t>
      </w:r>
      <w:r>
        <w:t>о республиканском бюджете.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109. Уточнение бюджета района (города областного значения)</w:t>
      </w:r>
    </w:p>
    <w:p w:rsidR="00000000" w:rsidRDefault="00635E20">
      <w:pPr>
        <w:ind w:firstLine="400"/>
        <w:jc w:val="both"/>
      </w:pPr>
      <w:r>
        <w:t>1. Уточнение бюджета района (города областного значения) в ходе е</w:t>
      </w:r>
      <w:r>
        <w:t>го исполнения осуществляется на основании предложений соответствующего местного исполнительного органа и (или) депутатов маслихата в соответствии с настоящим Кодексом.</w:t>
      </w:r>
    </w:p>
    <w:p w:rsidR="00000000" w:rsidRDefault="00635E20">
      <w:pPr>
        <w:ind w:firstLine="400"/>
        <w:jc w:val="both"/>
      </w:pPr>
      <w:r>
        <w:t>2. Предложения по уточнению бюджета района (города областного значения) рассматриваются соответствующей бюджетной комиссией.</w:t>
      </w:r>
    </w:p>
    <w:p w:rsidR="00000000" w:rsidRDefault="00635E20">
      <w:pPr>
        <w:ind w:firstLine="400"/>
        <w:jc w:val="both"/>
      </w:pPr>
      <w:r>
        <w:t>3. При уточнении бюджета района (города областного значения) соблюдаются требования, установленные настоящим Кодексом при разработк</w:t>
      </w:r>
      <w:r>
        <w:t>е и утверждении бюджета района (города областного значения).</w:t>
      </w:r>
    </w:p>
    <w:p w:rsidR="00000000" w:rsidRDefault="00635E20">
      <w:pPr>
        <w:ind w:firstLine="400"/>
        <w:jc w:val="both"/>
      </w:pPr>
      <w:r>
        <w:t>4. Уточнение бюджета района (города областного значения) по поступлениям, распределяемым согласно бюджетному законодательству Республики Казахстан между областным бюджетом и бюджетами районов (го</w:t>
      </w:r>
      <w:r>
        <w:t>родов областного значения), производится по согласованию с местным уполномоченным органом области по государственному планированию.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554" w:anchor="sub_id=1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55" w:anchor="sub_id=109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5. В случае, когда уточнение бюджета рай</w:t>
      </w:r>
      <w:r>
        <w:t xml:space="preserve">она (города областного значения) производится в связи с уточнением областного бюджета, соответствующее решение маслихата принимается не позднее двухнедельного срока </w:t>
      </w:r>
      <w:r>
        <w:rPr>
          <w:rStyle w:val="s0"/>
        </w:rPr>
        <w:t>после принятия постановления местного исполнительного органа области о внесении изменений и</w:t>
      </w:r>
      <w:r>
        <w:rPr>
          <w:rStyle w:val="s0"/>
        </w:rPr>
        <w:t xml:space="preserve"> дополнений в постановление местного исполнительного органа о реализации решения </w:t>
      </w:r>
      <w:r>
        <w:t>маслихата об областном бюджете.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61" w:name="SUB1100000"/>
      <w:bookmarkEnd w:id="61"/>
      <w:r>
        <w:rPr>
          <w:rStyle w:val="s1"/>
        </w:rPr>
        <w:t>Глава 20. Секвестр и корректировка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110. Секвестр</w:t>
      </w:r>
    </w:p>
    <w:p w:rsidR="00000000" w:rsidRDefault="00635E20">
      <w:pPr>
        <w:ind w:firstLine="400"/>
        <w:jc w:val="both"/>
      </w:pPr>
      <w:r>
        <w:t>1. Секвестр представляет собой специальный механизм, предусматривающий сокр</w:t>
      </w:r>
      <w:r>
        <w:t>ащение расходов бюджетных средств в определенных пределах, который вводится в случаях, когда при исполнении республиканского и местных бюджетов утвержденные поступления недопоступают в республиканский и местные бюджеты, в результате чего становится невозмо</w:t>
      </w:r>
      <w:r>
        <w:t>жным финансирование в полном объеме утвержденных бюджетных программ.</w:t>
      </w:r>
    </w:p>
    <w:p w:rsidR="00000000" w:rsidRDefault="00635E20">
      <w:pPr>
        <w:ind w:firstLine="400"/>
        <w:jc w:val="both"/>
      </w:pPr>
      <w:r>
        <w:t>2. Секвестр бюджетных программ на сумму менее десяти процентов от их годового утвержденного объема может осуществляться по решению Правительства Республики Казахстан или местного исполнит</w:t>
      </w:r>
      <w:r>
        <w:t>ельного органа, на сумму свыше десяти процентов — на основании закона или решения маслихата.</w:t>
      </w:r>
    </w:p>
    <w:p w:rsidR="00000000" w:rsidRDefault="00635E20">
      <w:pPr>
        <w:ind w:firstLine="400"/>
        <w:jc w:val="both"/>
      </w:pPr>
      <w:bookmarkStart w:id="62" w:name="SUB1100300"/>
      <w:bookmarkEnd w:id="62"/>
      <w:r>
        <w:t>3. 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</w:t>
      </w:r>
      <w:r>
        <w:t>ета в установленном настоящим Кодексом порядке осуществляет корректировку соответствующего бюджета.</w:t>
      </w:r>
    </w:p>
    <w:p w:rsidR="00000000" w:rsidRDefault="00635E20">
      <w:pPr>
        <w:ind w:firstLine="400"/>
        <w:jc w:val="both"/>
      </w:pPr>
      <w:r>
        <w:t>4. При сокращении бюджетных программ учитываются их приоритетность и социальная направленность.</w:t>
      </w:r>
    </w:p>
    <w:p w:rsidR="00000000" w:rsidRDefault="00635E20">
      <w:pPr>
        <w:ind w:firstLine="400"/>
        <w:jc w:val="both"/>
      </w:pPr>
      <w:r>
        <w:t>5. С принятием решения соответствующей бюджетной комиссией о</w:t>
      </w:r>
      <w:r>
        <w:t xml:space="preserve"> секвестре уполномоченный орган по исполнению бюджета приостанавливает осуществление регистрации гражданско-правовых сделок и проведение платежей по бюджетным программам, по которым намечается секвестр.</w:t>
      </w:r>
    </w:p>
    <w:p w:rsidR="00000000" w:rsidRDefault="00635E20">
      <w:pPr>
        <w:ind w:firstLine="400"/>
        <w:jc w:val="both"/>
      </w:pPr>
      <w:r>
        <w:t xml:space="preserve">6. Регулирование отношений, возникших при секвестре, </w:t>
      </w:r>
      <w:r>
        <w:t>по гражданско-правовым сделкам, заключенным за счет бюджетных средств, осуществляется в соответствии с гражданским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111. Корректировка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1 внесены изменения в</w:t>
      </w:r>
      <w:r>
        <w:rPr>
          <w:rStyle w:val="s3"/>
        </w:rPr>
        <w:t xml:space="preserve"> соответствии с </w:t>
      </w:r>
      <w:hyperlink r:id="rId556" w:anchor="sub_id=14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57" w:anchor="sub_id=1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Корректировкой бюджета является изменение показателей утвержденного (уточненного) бюджета на основании постановлений Правительства Республики Казахстан, местных исполнительных органов и иных нормативных правовых актов посредством внес</w:t>
      </w:r>
      <w:r>
        <w:t>ения изменений и дополнений в сводный план поступлений и финансирования по платежам, сводный план финансирования по обязательствам на очередной финансовый год.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случае, если после произведенной корректировки проводится уточнение бюджета, скорректированные</w:t>
      </w:r>
      <w:r>
        <w:rPr>
          <w:rStyle w:val="s0"/>
        </w:rPr>
        <w:t xml:space="preserve"> показатели бюджета отражаются в уточненном бюджете, за исключением распределяемых бюджетных программ.</w:t>
      </w:r>
    </w:p>
    <w:p w:rsidR="00000000" w:rsidRDefault="00635E20">
      <w:pPr>
        <w:ind w:firstLine="400"/>
        <w:jc w:val="both"/>
      </w:pPr>
      <w:r>
        <w:t>2. Корректировка республиканского бюджета осуществляется в случаях: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58" w:anchor="sub_id=14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59" w:anchor="sub_id=11102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1) образования, ликвидации, реорганизации, изменения функций </w:t>
      </w:r>
      <w:r>
        <w:rPr>
          <w:rStyle w:val="s0"/>
        </w:rPr>
        <w:t xml:space="preserve">и лимитов штатной численности </w:t>
      </w:r>
      <w:r>
        <w:t xml:space="preserve">центральных государственных органов и подведомственных им государственных учреждений. При этом корректировка бюджета заключается в слиянии, разделении, </w:t>
      </w:r>
      <w:r>
        <w:rPr>
          <w:rStyle w:val="s0"/>
        </w:rPr>
        <w:t>сокращении (увеличении),</w:t>
      </w:r>
      <w:r>
        <w:t xml:space="preserve"> передаче соответствующих бюджетных программ, связанных с указанными случаями, в пределах общей суммы данных бюджетных программ, утвержденных (уточненных) законом о республиканском бюджете;</w:t>
      </w:r>
    </w:p>
    <w:p w:rsidR="00000000" w:rsidRDefault="00635E20">
      <w:pPr>
        <w:ind w:firstLine="400"/>
        <w:jc w:val="both"/>
      </w:pPr>
      <w:r>
        <w:t>2) распределения между различными админист</w:t>
      </w:r>
      <w:r>
        <w:t>раторами бюджетных программ средств бюджетной программы, утвержденных в составе бюджетных программ определенного администратора бюджетных программ;</w:t>
      </w:r>
    </w:p>
    <w:p w:rsidR="00000000" w:rsidRDefault="00635E20">
      <w:pPr>
        <w:ind w:firstLine="400"/>
        <w:jc w:val="both"/>
      </w:pPr>
      <w:r>
        <w:t xml:space="preserve">3) предусмотренных </w:t>
      </w:r>
      <w:hyperlink w:anchor="sub240300" w:history="1">
        <w:r>
          <w:rPr>
            <w:rStyle w:val="a3"/>
          </w:rPr>
          <w:t>пунктом 3 статьи 24</w:t>
        </w:r>
      </w:hyperlink>
      <w:r>
        <w:t xml:space="preserve"> настоящего Кодекса;</w:t>
      </w:r>
    </w:p>
    <w:p w:rsidR="00000000" w:rsidRDefault="00635E20">
      <w:pPr>
        <w:ind w:firstLine="400"/>
        <w:jc w:val="both"/>
      </w:pPr>
      <w:r>
        <w:t>4) предусмотренны</w:t>
      </w:r>
      <w:r>
        <w:t xml:space="preserve">х </w:t>
      </w:r>
      <w:hyperlink w:anchor="sub1040400" w:history="1">
        <w:r>
          <w:rPr>
            <w:rStyle w:val="a3"/>
          </w:rPr>
          <w:t>пунктом 4 статьи 104</w:t>
        </w:r>
      </w:hyperlink>
      <w:r>
        <w:t xml:space="preserve"> настоящего Кодекса;</w:t>
      </w:r>
    </w:p>
    <w:p w:rsidR="00000000" w:rsidRDefault="00635E20">
      <w:pPr>
        <w:ind w:firstLine="400"/>
        <w:jc w:val="both"/>
      </w:pPr>
      <w:r>
        <w:t xml:space="preserve">5) предусмотренных </w:t>
      </w:r>
      <w:hyperlink w:anchor="sub1100300" w:history="1">
        <w:r>
          <w:rPr>
            <w:rStyle w:val="a3"/>
          </w:rPr>
          <w:t>пунктом 3 статьи 110</w:t>
        </w:r>
      </w:hyperlink>
      <w:r>
        <w:t xml:space="preserve"> настоящего Кодекса;</w:t>
      </w:r>
    </w:p>
    <w:p w:rsidR="00000000" w:rsidRDefault="00635E20">
      <w:pPr>
        <w:jc w:val="both"/>
      </w:pPr>
      <w:r>
        <w:rPr>
          <w:rStyle w:val="s3"/>
        </w:rPr>
        <w:t xml:space="preserve">Пункт 2 дополнен подпунктом 5-1 в соответствии с </w:t>
      </w:r>
      <w:hyperlink r:id="rId560" w:anchor="sub_id=3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5-1) предусмотренных </w:t>
      </w:r>
      <w:hyperlink w:anchor="sub1510800" w:history="1">
        <w:r>
          <w:rPr>
            <w:rStyle w:val="a3"/>
          </w:rPr>
          <w:t>пунктом 8 статьи 151</w:t>
        </w:r>
      </w:hyperlink>
      <w:r>
        <w:rPr>
          <w:rStyle w:val="s0"/>
        </w:rPr>
        <w:t xml:space="preserve"> настоящего Кодекса;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561" w:anchor="sub_id=1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6) непредставления соответствующей документации, указанной в </w:t>
      </w:r>
      <w:hyperlink w:anchor="sub1540000" w:history="1">
        <w:r>
          <w:rPr>
            <w:rStyle w:val="a3"/>
          </w:rPr>
          <w:t xml:space="preserve">статьях </w:t>
        </w:r>
        <w:r>
          <w:rPr>
            <w:rStyle w:val="a3"/>
          </w:rPr>
          <w:t>154</w:t>
        </w:r>
      </w:hyperlink>
      <w:r>
        <w:rPr>
          <w:rStyle w:val="s0"/>
        </w:rPr>
        <w:t xml:space="preserve"> и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Кодекса, по бюджетным инвестициям, направленным на реализацию особо важных и требующих оперативной реализации задач, имеющим положительные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При этом суммы,</w:t>
      </w:r>
      <w:r>
        <w:rPr>
          <w:rStyle w:val="s0"/>
        </w:rPr>
        <w:t xml:space="preserve"> предусмотренные на реализацию указанных бюджетных инвестиций,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программ.</w:t>
      </w:r>
    </w:p>
    <w:p w:rsidR="00000000" w:rsidRDefault="00635E20">
      <w:pPr>
        <w:ind w:firstLine="400"/>
        <w:jc w:val="both"/>
      </w:pPr>
      <w:r>
        <w:t>3. Корректировка местного бюджета осуществляется в случаях: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62" w:anchor="sub_id=14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</w:t>
      </w:r>
      <w:r>
        <w:rPr>
          <w:rStyle w:val="s3"/>
        </w:rPr>
        <w:t>-IV (введен в действие с 1 января 2010 года) (</w:t>
      </w:r>
      <w:hyperlink r:id="rId563" w:anchor="sub_id=11103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1) образования, ликвидации, реорганизации, изменения функций </w:t>
      </w:r>
      <w:r>
        <w:rPr>
          <w:rStyle w:val="s0"/>
        </w:rPr>
        <w:t xml:space="preserve">и лимитов штатной численности </w:t>
      </w:r>
      <w:r>
        <w:t>исполнительных орг</w:t>
      </w:r>
      <w:r>
        <w:t xml:space="preserve">анов, финансируемых из местного бюджета, и подведомственных им государственных учреждений. При этом корректировка бюджета заключается в слиянии, разделении, </w:t>
      </w:r>
      <w:r>
        <w:rPr>
          <w:rStyle w:val="s0"/>
        </w:rPr>
        <w:t>сокращении (увеличении),</w:t>
      </w:r>
      <w:r>
        <w:t xml:space="preserve"> передаче соответствующих бюджетных программ, связанных с указанными случая</w:t>
      </w:r>
      <w:r>
        <w:t>ми, в пределах общей суммы данных бюджетных программ, утвержденных (уточненных) решением маслихата о местном бюджете;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564" w:anchor="sub_id=14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65" w:anchor="sub_id=11103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выделения в течение финансового года средств из резервов Правительс</w:t>
      </w:r>
      <w:r>
        <w:rPr>
          <w:rStyle w:val="s0"/>
        </w:rPr>
        <w:t>тва Республики Казахстан и местного исполнительного органа области нижестоящему бюджету, а также выделения в течение финансового года нижестоящему бюджету средств из распределяемой бюджетной программы, предусмотренной в вышестоящем бюджете;</w:t>
      </w:r>
    </w:p>
    <w:p w:rsidR="00000000" w:rsidRDefault="00635E20">
      <w:pPr>
        <w:ind w:firstLine="400"/>
        <w:jc w:val="both"/>
      </w:pPr>
      <w:r>
        <w:t>3) распределени</w:t>
      </w:r>
      <w:r>
        <w:t>я между различными администраторами бюджетных программ средств бюджетной программы, утвержденных в составе определенного администратора бюджетных программ;</w:t>
      </w:r>
    </w:p>
    <w:p w:rsidR="00000000" w:rsidRDefault="00635E20">
      <w:pPr>
        <w:ind w:firstLine="400"/>
        <w:jc w:val="both"/>
      </w:pPr>
      <w:r>
        <w:t xml:space="preserve">4) предусмотренных </w:t>
      </w:r>
      <w:hyperlink w:anchor="sub440400" w:history="1">
        <w:r>
          <w:rPr>
            <w:rStyle w:val="a3"/>
          </w:rPr>
          <w:t>пунктами 4</w:t>
        </w:r>
      </w:hyperlink>
      <w:r>
        <w:t xml:space="preserve"> и </w:t>
      </w:r>
      <w:hyperlink w:anchor="sub440500" w:history="1">
        <w:r>
          <w:rPr>
            <w:rStyle w:val="a3"/>
          </w:rPr>
          <w:t>5</w:t>
        </w:r>
      </w:hyperlink>
      <w:r>
        <w:t xml:space="preserve"> ст</w:t>
      </w:r>
      <w:r>
        <w:t>атьи 44 настоящего Кодекса;</w:t>
      </w:r>
    </w:p>
    <w:p w:rsidR="00000000" w:rsidRDefault="00635E20">
      <w:pPr>
        <w:ind w:firstLine="400"/>
        <w:jc w:val="both"/>
      </w:pPr>
      <w:r>
        <w:t xml:space="preserve">5) предусмотренных </w:t>
      </w:r>
      <w:hyperlink w:anchor="sub1040400" w:history="1">
        <w:r>
          <w:rPr>
            <w:rStyle w:val="a3"/>
          </w:rPr>
          <w:t>пунктом 4 статьи 104</w:t>
        </w:r>
      </w:hyperlink>
      <w:r>
        <w:t xml:space="preserve"> настоящего Кодекса;</w:t>
      </w:r>
    </w:p>
    <w:p w:rsidR="00000000" w:rsidRDefault="00635E20">
      <w:pPr>
        <w:ind w:firstLine="400"/>
        <w:jc w:val="both"/>
      </w:pPr>
      <w:r>
        <w:t xml:space="preserve">6) предусмотренных </w:t>
      </w:r>
      <w:hyperlink w:anchor="sub1100300" w:history="1">
        <w:r>
          <w:rPr>
            <w:rStyle w:val="a3"/>
          </w:rPr>
          <w:t>пунктом 3 статьи 110</w:t>
        </w:r>
      </w:hyperlink>
      <w:r>
        <w:t xml:space="preserve"> настоящего Кодекса.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63" w:name="SUB1120000"/>
      <w:bookmarkEnd w:id="63"/>
      <w:r>
        <w:rPr>
          <w:rStyle w:val="s1"/>
        </w:rPr>
        <w:t xml:space="preserve">Глава 21. Бюджетный мониторинг и оценка </w:t>
      </w:r>
      <w:r>
        <w:rPr>
          <w:rStyle w:val="s1"/>
        </w:rPr>
        <w:t>результатов</w:t>
      </w:r>
    </w:p>
    <w:p w:rsidR="00000000" w:rsidRDefault="00635E20"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112. Бюджетный мониторинг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6" w:anchor="sub_id=1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567" w:anchor="sub_id=1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Бюджетным мониторингом является регулярный и систематический сбор, отслеживание и а</w:t>
      </w:r>
      <w:r>
        <w:t>нализ показателей исполнения бюджета, осуществляемые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бюджета.</w:t>
      </w:r>
    </w:p>
    <w:p w:rsidR="00000000" w:rsidRDefault="00635E20">
      <w:pPr>
        <w:ind w:firstLine="400"/>
        <w:jc w:val="both"/>
      </w:pPr>
      <w:r>
        <w:t>2. Бюджетны</w:t>
      </w:r>
      <w:r>
        <w:t>й мониторинг осуществляется администраторами бюджетных программ, центральным и местными уполномоченными органами по исполнению бюджета.</w:t>
      </w:r>
    </w:p>
    <w:p w:rsidR="00000000" w:rsidRDefault="00635E20">
      <w:pPr>
        <w:ind w:firstLine="400"/>
        <w:jc w:val="both"/>
      </w:pPr>
      <w:r>
        <w:t>3. Бюджетный мониторинг осуществляется на основе бюджетной отчетности уполномоченных органов по исполнению бюджета и инф</w:t>
      </w:r>
      <w:r>
        <w:t>ормации, предоставляемой администраторами бюджетных программ.</w:t>
      </w:r>
    </w:p>
    <w:p w:rsidR="00000000" w:rsidRDefault="00635E20">
      <w:pPr>
        <w:ind w:firstLine="400"/>
        <w:jc w:val="both"/>
      </w:pPr>
      <w:r>
        <w:t>4.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</w:t>
      </w:r>
      <w:r>
        <w:t>ных программ.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568" w:anchor="sub_id=1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569" w:anchor="sub_id=11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5.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</w:t>
      </w:r>
      <w:r>
        <w:t>ительство Республики Казахстан и местные исполнительные органы аналитический отчет об исполнении республиканского и местного бюджетов, а также ежемесячно администраторам бюджетных программ информацию-напоминание о непринятых обязательствах по бюджетным про</w:t>
      </w:r>
      <w:r>
        <w:t>граммам в соответствии с планом финансирования по обязательствам и несвоевременном выполнении плана финансирования по платежам.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6 изложен в редакции </w:t>
      </w:r>
      <w:hyperlink r:id="rId570" w:anchor="sub_id=1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571" w:anchor="sub_id=11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6. Результаты аналитического отчета об исполнении соответствующего бюджета учитываются при разработке ил</w:t>
      </w:r>
      <w:r>
        <w:rPr>
          <w:rStyle w:val="s0"/>
        </w:rPr>
        <w:t>и уточнении соответствующего бюджета.</w:t>
      </w:r>
    </w:p>
    <w:p w:rsidR="00000000" w:rsidRDefault="00635E20">
      <w:pPr>
        <w:ind w:firstLine="400"/>
        <w:jc w:val="both"/>
      </w:pPr>
      <w:r>
        <w:t>7. Центральный уполномоченный орган по исполнению бюджета обеспечивает общее методологическое и методическое руководство по проведению бюджетного мониторинга.</w:t>
      </w:r>
    </w:p>
    <w:p w:rsidR="00000000" w:rsidRDefault="00635E20">
      <w:pPr>
        <w:jc w:val="both"/>
      </w:pPr>
      <w:r>
        <w:rPr>
          <w:rStyle w:val="s3"/>
        </w:rPr>
        <w:t xml:space="preserve">См. </w:t>
      </w:r>
      <w:hyperlink r:id="rId572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по проведению бюджетного мониторинга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113. Оценка результатов 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73" w:anchor="sub_id=14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74" w:anchor="sub_id=1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Оценкой результатов является комплексная и объективная оценка вл</w:t>
      </w:r>
      <w:r>
        <w:t xml:space="preserve">ияния деятельности государственного органа на развитие экономики страны или региона, отдельно взятой отрасли (сферы) экономики, общества, анализ достижения показателей результатов деятельности государственного органа </w:t>
      </w:r>
      <w:r>
        <w:rPr>
          <w:rStyle w:val="s0"/>
        </w:rPr>
        <w:t>на основании оценки</w:t>
      </w:r>
      <w:r>
        <w:t xml:space="preserve"> реализации стратеги</w:t>
      </w:r>
      <w:r>
        <w:t>ческого плана и бюджетных программ.</w:t>
      </w:r>
    </w:p>
    <w:p w:rsidR="00000000" w:rsidRDefault="00635E20">
      <w:pPr>
        <w:ind w:firstLine="400"/>
        <w:jc w:val="both"/>
      </w:pPr>
      <w:r>
        <w:t>2. Оценка результатов должна включать в себя:</w:t>
      </w:r>
    </w:p>
    <w:p w:rsidR="00000000" w:rsidRDefault="00635E20">
      <w:pPr>
        <w:ind w:firstLine="400"/>
        <w:jc w:val="both"/>
      </w:pPr>
      <w:r>
        <w:t>1) анализ правильности выбора показателей результатов, ясности и четкости их изложения, правильности планирования ресурсов, необходимых для реализации бюджетной программы;</w:t>
      </w:r>
    </w:p>
    <w:p w:rsidR="00000000" w:rsidRDefault="00635E20">
      <w:pPr>
        <w:ind w:firstLine="400"/>
        <w:jc w:val="both"/>
      </w:pPr>
      <w:r>
        <w:t>2)</w:t>
      </w:r>
      <w:r>
        <w:t xml:space="preserve"> </w:t>
      </w:r>
      <w:hyperlink r:id="rId575" w:anchor="sub_id=4300" w:history="1">
        <w:r>
          <w:rPr>
            <w:rStyle w:val="a3"/>
          </w:rPr>
          <w:t>анализ степени достижения показателей результатов, определенных в стратегических планах и бюджетных программах государственных органов</w:t>
        </w:r>
      </w:hyperlink>
      <w:r>
        <w:t>;</w:t>
      </w:r>
    </w:p>
    <w:p w:rsidR="00000000" w:rsidRDefault="00635E20">
      <w:pPr>
        <w:ind w:firstLine="400"/>
        <w:jc w:val="both"/>
      </w:pPr>
      <w:r>
        <w:t>3) оценку соответствия полученных рез</w:t>
      </w:r>
      <w:r>
        <w:t>ультатов стратегическим направлениям, целям и задачам государственного органа, определенным в стратегическом плане;</w:t>
      </w:r>
    </w:p>
    <w:p w:rsidR="00000000" w:rsidRDefault="00635E20">
      <w:pPr>
        <w:ind w:firstLine="400"/>
        <w:jc w:val="both"/>
      </w:pPr>
      <w:r>
        <w:t>4) оценку соответствия достигнутых результатов интересам и потребностям получателей государственных услуг;</w:t>
      </w:r>
    </w:p>
    <w:p w:rsidR="00000000" w:rsidRDefault="00635E20">
      <w:pPr>
        <w:ind w:firstLine="400"/>
        <w:jc w:val="both"/>
      </w:pPr>
      <w:r>
        <w:t>5) анализ причин недостижения стр</w:t>
      </w:r>
      <w:r>
        <w:t>атегических целей и показателей результатов;</w:t>
      </w:r>
    </w:p>
    <w:p w:rsidR="00000000" w:rsidRDefault="00635E20">
      <w:pPr>
        <w:ind w:firstLine="400"/>
        <w:jc w:val="both"/>
      </w:pPr>
      <w:r>
        <w:t>6) рекомендации по улучшению деятельности государственного органа, увеличению, сокращению объемов финансирования бюджетных программ либо их исключению из бюджета.</w:t>
      </w:r>
    </w:p>
    <w:p w:rsidR="00000000" w:rsidRDefault="00635E20">
      <w:pPr>
        <w:ind w:firstLine="400"/>
        <w:jc w:val="both"/>
      </w:pPr>
      <w:r>
        <w:t>3. При проведении оценки результатов используется информация неправительственных организаций (общественных объединений) о качестве предоставления государственных услуг, полученной на основании опроса их получателей.</w:t>
      </w:r>
    </w:p>
    <w:p w:rsidR="00000000" w:rsidRDefault="00635E20">
      <w:pPr>
        <w:ind w:firstLine="400"/>
        <w:jc w:val="both"/>
      </w:pPr>
      <w:r>
        <w:t>4. Оценку результатов осуществляют админ</w:t>
      </w:r>
      <w:r>
        <w:t>истраторы бюджетных программ и государственные органы, уполномоченные Президентом Республики Казахстан.</w:t>
      </w:r>
    </w:p>
    <w:p w:rsidR="00000000" w:rsidRDefault="00635E20">
      <w:pPr>
        <w:ind w:firstLine="400"/>
        <w:jc w:val="both"/>
      </w:pPr>
      <w:r>
        <w:t>5. Порядок проведения оценки результатов определяется Президентом Республики 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64" w:name="SUB1140000"/>
      <w:bookmarkEnd w:id="64"/>
      <w:r>
        <w:rPr>
          <w:rStyle w:val="s1"/>
        </w:rPr>
        <w:t>Раздел 5. Система бухгалтерского учета и финансовой отчетности</w:t>
      </w:r>
      <w:r>
        <w:rPr>
          <w:rStyle w:val="s1"/>
        </w:rPr>
        <w:t xml:space="preserve"> государственных учреждений, за исключением Национального Банка Республики Казахстан и его дочерних организаций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22. Система бухгалтерского учета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Статья 114 вводится в действие с 1 января 2013 года в соответстви</w:t>
      </w:r>
      <w:r>
        <w:rPr>
          <w:rStyle w:val="s3"/>
        </w:rPr>
        <w:t xml:space="preserve">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114. Цель бухгалтерского учета и финансовой отчетности</w:t>
      </w:r>
    </w:p>
    <w:p w:rsidR="00000000" w:rsidRDefault="00635E20">
      <w:pPr>
        <w:ind w:firstLine="400"/>
        <w:jc w:val="both"/>
      </w:pPr>
      <w:r>
        <w:t>Целью бухгалтерского учета и финансовой отчетности является обеспечение заинтересованных лиц полной и достоверной информацией о финансовом полож</w:t>
      </w:r>
      <w:r>
        <w:t>ении государственных учреждений.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65" w:name="SUB1150000"/>
      <w:bookmarkEnd w:id="65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115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115. Принципы и основные качественные характеристики бухгалтерс</w:t>
      </w:r>
      <w:r>
        <w:rPr>
          <w:rStyle w:val="s1"/>
        </w:rPr>
        <w:t>кого учета и финансовой отчетности</w:t>
      </w:r>
    </w:p>
    <w:p w:rsidR="00000000" w:rsidRDefault="00635E20">
      <w:pPr>
        <w:ind w:firstLine="400"/>
        <w:jc w:val="both"/>
      </w:pPr>
      <w:r>
        <w:t>1. Принципами ведения бухгалтерского учета и составления финансовой отчетности являются начисление и непрерывность деятельности.</w:t>
      </w:r>
    </w:p>
    <w:p w:rsidR="00000000" w:rsidRDefault="00635E20">
      <w:pPr>
        <w:ind w:firstLine="400"/>
        <w:jc w:val="both"/>
      </w:pPr>
      <w:r>
        <w:t>Принцип начисления обеспечивается признанием результатов операций по факту их совершения нез</w:t>
      </w:r>
      <w:r>
        <w:t>ависимо от времени оплаты.</w:t>
      </w:r>
    </w:p>
    <w:p w:rsidR="00000000" w:rsidRDefault="00635E20">
      <w:pPr>
        <w:ind w:firstLine="400"/>
        <w:jc w:val="both"/>
      </w:pPr>
      <w:r>
        <w:t>Принцип непрерывности деятельности означает, что государственное учреждение имеет намерение работать в обозримом будущем, не будет необходимости ликвидации или существенного сокращения масштабов деятельности. Если такое намерение</w:t>
      </w:r>
      <w:r>
        <w:t xml:space="preserve"> или необходимость существует, то финансовая отчетность составляется по специальным правилам.</w:t>
      </w:r>
    </w:p>
    <w:p w:rsidR="00000000" w:rsidRDefault="00635E20">
      <w:pPr>
        <w:ind w:firstLine="400"/>
        <w:jc w:val="both"/>
      </w:pPr>
      <w:r>
        <w:t>2. Основными качественными характеристиками финансовой отчетности являются понятность, уместность, надежность и сопоставимость.</w:t>
      </w:r>
    </w:p>
    <w:p w:rsidR="00000000" w:rsidRDefault="00635E20">
      <w:pPr>
        <w:ind w:firstLine="400"/>
        <w:jc w:val="both"/>
      </w:pPr>
      <w:r>
        <w:t>Понятность — информация, предостав</w:t>
      </w:r>
      <w:r>
        <w:t>ляемая в финансовой отчетности, должна быть понятна пользователям.</w:t>
      </w:r>
    </w:p>
    <w:p w:rsidR="00000000" w:rsidRDefault="00635E20">
      <w:pPr>
        <w:ind w:firstLine="400"/>
        <w:jc w:val="both"/>
      </w:pPr>
      <w:r>
        <w:t>Уместность — информация должна быть уместной для пользователей, принимающих решения, и помогать им оценивать события, подтверждать или исправлять их прошлые оценки.</w:t>
      </w:r>
    </w:p>
    <w:p w:rsidR="00000000" w:rsidRDefault="00635E20">
      <w:pPr>
        <w:ind w:firstLine="400"/>
        <w:jc w:val="both"/>
      </w:pPr>
      <w:r>
        <w:t xml:space="preserve">Надежность — отсутствие </w:t>
      </w:r>
      <w:r>
        <w:t>существенных ошибок и искажений, когда пользователи могут положиться на информацию как на правдивую.</w:t>
      </w:r>
    </w:p>
    <w:p w:rsidR="00000000" w:rsidRDefault="00635E20">
      <w:pPr>
        <w:ind w:firstLine="400"/>
        <w:jc w:val="both"/>
      </w:pPr>
      <w:r>
        <w:t>Сопоставимость — возможность сравнивать информацию за разные периоды и различных государственных учреждений. Финансовые результаты аналогичных операций дол</w:t>
      </w:r>
      <w:r>
        <w:t>жны осуществляться по единой для всех государственных учреждений методологии.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66" w:name="SUB1160000"/>
      <w:bookmarkEnd w:id="66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116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116. Система бухгалтерского учета</w:t>
      </w:r>
    </w:p>
    <w:p w:rsidR="00000000" w:rsidRDefault="00635E20">
      <w:pPr>
        <w:ind w:firstLine="400"/>
        <w:jc w:val="both"/>
      </w:pPr>
      <w:r>
        <w:t>1. Бухгалтерский учет представляет собой упорядоченную систему сбора, регистрации и обобщения информации об операциях государственных учреждений, регламентированную бюджетным законодательством Республики Казахстан и</w:t>
      </w:r>
      <w:r>
        <w:t xml:space="preserve"> учетной политикой.</w:t>
      </w:r>
    </w:p>
    <w:p w:rsidR="00000000" w:rsidRDefault="00635E20">
      <w:pPr>
        <w:ind w:firstLine="400"/>
        <w:jc w:val="both"/>
      </w:pPr>
      <w:r>
        <w:t xml:space="preserve">2. Учетная политика включает принципы, основы, положения, правила и практику, применяемую государственными учреждениями при составлении и представлении финансовой отчетности, которая является для всех государственных учреждений единой. </w:t>
      </w:r>
      <w:hyperlink r:id="rId576" w:history="1">
        <w:r>
          <w:rPr>
            <w:rStyle w:val="a3"/>
          </w:rPr>
          <w:t>Учетная политика разрабатывается и утверждается</w:t>
        </w:r>
      </w:hyperlink>
      <w:r>
        <w:t xml:space="preserve"> центральным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 xml:space="preserve">3. Операции и события в бухгалтерском учете отражаются на основании </w:t>
      </w:r>
      <w:hyperlink r:id="rId577" w:history="1">
        <w:r>
          <w:rPr>
            <w:rStyle w:val="a3"/>
          </w:rPr>
          <w:t>плана счетов бухгалтерского учета государственных учреждений</w:t>
        </w:r>
      </w:hyperlink>
      <w:r>
        <w:t>, который разрабатывается и утверждается центральным уполномоченным органом по исполнению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Пункт 4 излож</w:t>
      </w:r>
      <w:r>
        <w:rPr>
          <w:rStyle w:val="s3"/>
        </w:rPr>
        <w:t xml:space="preserve">ен в редакции </w:t>
      </w:r>
      <w:hyperlink r:id="rId578" w:anchor="sub_id=7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7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80" w:anchor="sub_id=11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4. </w:t>
      </w:r>
      <w:hyperlink r:id="rId581" w:history="1">
        <w:r>
          <w:rPr>
            <w:rStyle w:val="a3"/>
          </w:rPr>
          <w:t>Порядок ведения бухгалтерского учета в государственных у</w:t>
        </w:r>
        <w:r>
          <w:rPr>
            <w:rStyle w:val="a3"/>
          </w:rPr>
          <w:t>чреждениях</w:t>
        </w:r>
      </w:hyperlink>
      <w:r>
        <w:t xml:space="preserve">, </w:t>
      </w:r>
      <w:hyperlink r:id="rId582" w:history="1">
        <w:r>
          <w:rPr>
            <w:rStyle w:val="a3"/>
          </w:rPr>
          <w:t>порядок проведения инвентаризации в государственных учреждениях</w:t>
        </w:r>
      </w:hyperlink>
      <w:r>
        <w:rPr>
          <w:rStyle w:val="s0"/>
        </w:rPr>
        <w:t>, альбом форм бухгалтерской документации для государственных учреждений устанавливаются центральным уполномоченным о</w:t>
      </w:r>
      <w:r>
        <w:rPr>
          <w:rStyle w:val="s0"/>
        </w:rPr>
        <w:t>рганом по исполнению бюджета.</w:t>
      </w:r>
    </w:p>
    <w:p w:rsidR="00000000" w:rsidRDefault="00635E20">
      <w:pPr>
        <w:ind w:firstLine="400"/>
        <w:jc w:val="both"/>
      </w:pPr>
      <w:r>
        <w:t>5.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</w:t>
      </w:r>
      <w:r>
        <w:t>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67" w:name="SUB1170000"/>
      <w:bookmarkEnd w:id="67"/>
      <w:r>
        <w:rPr>
          <w:rStyle w:val="s1"/>
        </w:rPr>
        <w:t>Глава 23. Финансовая отчетность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Статья 117 ввод</w:t>
      </w:r>
      <w:r>
        <w:rPr>
          <w:rStyle w:val="s3"/>
        </w:rPr>
        <w:t xml:space="preserve">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117. Финансовая отчетность</w:t>
      </w:r>
    </w:p>
    <w:p w:rsidR="00000000" w:rsidRDefault="00635E20">
      <w:pPr>
        <w:ind w:firstLine="400"/>
        <w:jc w:val="both"/>
      </w:pPr>
      <w:r>
        <w:t>1. Финансовая отчетность представляет собой информацию о финансовом положении и изменениях в финансовом положении государс</w:t>
      </w:r>
      <w:r>
        <w:t>твенного учреждения.</w:t>
      </w:r>
    </w:p>
    <w:p w:rsidR="00000000" w:rsidRDefault="00635E20">
      <w:pPr>
        <w:ind w:firstLine="400"/>
        <w:jc w:val="both"/>
      </w:pPr>
      <w:r>
        <w:t>2. Финансовая отчетность государственного учреждения включает в себя:</w:t>
      </w:r>
    </w:p>
    <w:p w:rsidR="00000000" w:rsidRDefault="00635E20">
      <w:pPr>
        <w:ind w:firstLine="400"/>
        <w:jc w:val="both"/>
      </w:pPr>
      <w:r>
        <w:t>1) бухгалтерский баланс;</w:t>
      </w:r>
    </w:p>
    <w:p w:rsidR="00000000" w:rsidRDefault="00635E20">
      <w:pPr>
        <w:ind w:firstLine="400"/>
        <w:jc w:val="both"/>
      </w:pPr>
      <w:r>
        <w:t xml:space="preserve">2) Исключен в соответствии с </w:t>
      </w:r>
      <w:hyperlink r:id="rId583" w:anchor="sub_id=7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</w:t>
      </w:r>
      <w:r>
        <w:rPr>
          <w:rStyle w:val="s0"/>
        </w:rPr>
        <w:t xml:space="preserve">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58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85" w:anchor="sub_id=117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подпунктами 2-1 и 2-2 в соответствии с </w:t>
      </w:r>
      <w:hyperlink r:id="rId586" w:anchor="sub_id=7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</w:t>
      </w:r>
      <w:r>
        <w:rPr>
          <w:rStyle w:val="s3"/>
        </w:rPr>
        <w:t xml:space="preserve">рех месяцев после его первого официального </w:t>
      </w:r>
      <w:hyperlink r:id="rId58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2-1) отчет о результатах финансовой деятельности;</w:t>
      </w:r>
    </w:p>
    <w:p w:rsidR="00000000" w:rsidRDefault="00635E20">
      <w:pPr>
        <w:ind w:firstLine="400"/>
        <w:jc w:val="both"/>
      </w:pPr>
      <w:r>
        <w:rPr>
          <w:rStyle w:val="s0"/>
        </w:rPr>
        <w:t>2-2) отчет об изменениях чистых активов/капитала;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</w:t>
      </w:r>
      <w:r>
        <w:rPr>
          <w:rStyle w:val="s3"/>
        </w:rPr>
        <w:t>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588" w:anchor="sub_id=7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8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90" w:anchor="sub_id=11702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3) отчет о движении денег на счетах государственного учреждения по источникам финансирования;</w:t>
      </w:r>
    </w:p>
    <w:p w:rsidR="00000000" w:rsidRDefault="00635E20">
      <w:pPr>
        <w:ind w:firstLine="400"/>
        <w:jc w:val="both"/>
      </w:pPr>
      <w:r>
        <w:t>4) пояснительную записку.</w:t>
      </w:r>
    </w:p>
    <w:p w:rsidR="00000000" w:rsidRDefault="00635E20">
      <w:pPr>
        <w:ind w:firstLine="400"/>
        <w:jc w:val="both"/>
      </w:pPr>
      <w:r>
        <w:t>3. Финансовая отчетность государственного учреждения подтверждается первичными документами.</w:t>
      </w:r>
    </w:p>
    <w:p w:rsidR="00000000" w:rsidRDefault="00635E20">
      <w:pPr>
        <w:ind w:firstLine="400"/>
        <w:jc w:val="both"/>
      </w:pPr>
      <w:r>
        <w:t>4. Государственным учреждением ведется едины</w:t>
      </w:r>
      <w:r>
        <w:t>й бухгалтерский учет всех операций.</w:t>
      </w:r>
    </w:p>
    <w:p w:rsidR="00000000" w:rsidRDefault="00635E20">
      <w:pPr>
        <w:ind w:firstLine="400"/>
        <w:jc w:val="both"/>
      </w:pPr>
      <w:r>
        <w:t xml:space="preserve">5. </w:t>
      </w:r>
      <w:hyperlink r:id="rId591" w:history="1">
        <w:r>
          <w:rPr>
            <w:rStyle w:val="a3"/>
          </w:rPr>
          <w:t>Формы и порядок составления и представления финансовой отчетности</w:t>
        </w:r>
      </w:hyperlink>
      <w:r>
        <w:t xml:space="preserve"> устанавливаются центральным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68" w:name="SUB1180000"/>
      <w:bookmarkEnd w:id="68"/>
      <w:r>
        <w:rPr>
          <w:rStyle w:val="s3"/>
        </w:rPr>
        <w:t xml:space="preserve">Изменения </w:t>
      </w:r>
      <w:r>
        <w:rPr>
          <w:rStyle w:val="s3"/>
        </w:rPr>
        <w:t>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118 вводится в действие с 1 января 2013 года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118. Консолидированная финансовая отчетность </w:t>
      </w:r>
    </w:p>
    <w:p w:rsidR="00000000" w:rsidRDefault="00635E20">
      <w:pPr>
        <w:ind w:firstLine="400"/>
        <w:jc w:val="both"/>
      </w:pPr>
      <w:r>
        <w:t>Администраторы бюджетных программ обязаны составлять консолиди</w:t>
      </w:r>
      <w:r>
        <w:t xml:space="preserve">рованную финансовую отчетность в </w:t>
      </w:r>
      <w:hyperlink r:id="rId592" w:history="1">
        <w:r>
          <w:rPr>
            <w:rStyle w:val="a3"/>
          </w:rPr>
          <w:t>порядке</w:t>
        </w:r>
      </w:hyperlink>
      <w:r>
        <w:t>, установленном центральным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119. Отчетный период</w:t>
      </w:r>
    </w:p>
    <w:p w:rsidR="00000000" w:rsidRDefault="00635E20">
      <w:pPr>
        <w:ind w:firstLine="400"/>
        <w:jc w:val="both"/>
      </w:pPr>
      <w:r>
        <w:t>1. Отчетным периодом для годовой финансовой отч</w:t>
      </w:r>
      <w:r>
        <w:t>етности является календарный год с 1 января по 31 декабря включительно.</w:t>
      </w:r>
    </w:p>
    <w:p w:rsidR="00000000" w:rsidRDefault="00635E20">
      <w:pPr>
        <w:ind w:firstLine="400"/>
        <w:jc w:val="both"/>
      </w:pPr>
      <w:r>
        <w:t>2.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120. Пред</w:t>
      </w:r>
      <w:r>
        <w:rPr>
          <w:rStyle w:val="s1"/>
        </w:rPr>
        <w:t>ставление финансовой отчетности</w:t>
      </w:r>
    </w:p>
    <w:p w:rsidR="00000000" w:rsidRDefault="00635E20">
      <w:pPr>
        <w:ind w:firstLine="400"/>
        <w:jc w:val="both"/>
      </w:pPr>
      <w:r>
        <w:t>1. Государственные учреждения представляют финансовую отчетность администратору бюджетных программ.</w:t>
      </w:r>
    </w:p>
    <w:p w:rsidR="00000000" w:rsidRDefault="00635E20">
      <w:pPr>
        <w:ind w:firstLine="400"/>
        <w:jc w:val="both"/>
      </w:pPr>
      <w:r>
        <w:t>2. Администраторы бюджетных программ представляют финансовую отчетность:</w:t>
      </w:r>
    </w:p>
    <w:p w:rsidR="00000000" w:rsidRDefault="00635E20">
      <w:pPr>
        <w:ind w:firstLine="400"/>
        <w:jc w:val="both"/>
      </w:pPr>
      <w:r>
        <w:t>1) уполномоченному органу по исполнению бюджета;</w:t>
      </w:r>
    </w:p>
    <w:p w:rsidR="00000000" w:rsidRDefault="00635E20">
      <w:pPr>
        <w:ind w:firstLine="400"/>
        <w:jc w:val="both"/>
      </w:pPr>
      <w:r>
        <w:t>2)</w:t>
      </w:r>
      <w:r>
        <w:t xml:space="preserve"> органам государственного финансового контроля Республики Казахстан.</w:t>
      </w:r>
    </w:p>
    <w:p w:rsidR="00000000" w:rsidRDefault="00635E20">
      <w:pPr>
        <w:ind w:firstLine="400"/>
        <w:jc w:val="both"/>
      </w:pPr>
      <w:r>
        <w:t>3. Финансовая отчетность представляется в национальной валюте Республики Казахстан.</w:t>
      </w:r>
    </w:p>
    <w:p w:rsidR="00000000" w:rsidRDefault="00635E20">
      <w:pPr>
        <w:ind w:firstLine="400"/>
        <w:jc w:val="both"/>
      </w:pPr>
      <w:r>
        <w:t>4. Центральный уполномоченный орган по исполнению бюджета вправе определять сроки представления промежу</w:t>
      </w:r>
      <w:r>
        <w:t>точной финансовой отчетности и устанавливать иную периодичность, но не реже одного раза в год.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69" w:name="SUB1210000"/>
      <w:bookmarkEnd w:id="69"/>
      <w:r>
        <w:rPr>
          <w:rStyle w:val="s1"/>
        </w:rPr>
        <w:t>Раздел 6. Бюджетный учет и отчетность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24. Бюджетный учет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121. Основные положения по бюджетному учету </w:t>
      </w:r>
    </w:p>
    <w:p w:rsidR="00000000" w:rsidRDefault="00635E20">
      <w:pPr>
        <w:ind w:firstLine="400"/>
        <w:jc w:val="both"/>
      </w:pPr>
      <w:r>
        <w:t>Бюджетный учет представляет собой упорядоченную систему сбора, регистрации и обобщения информации в денежном выражении об операциях с единого казначейского счета и счетов государственных учреждений, о требованиях и обязательствах Правительства Республики К</w:t>
      </w:r>
      <w:r>
        <w:t>азахстан и местных исполнительных органов, регламентированную бюджетным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122. Ведение бюджетного учета</w:t>
      </w:r>
    </w:p>
    <w:p w:rsidR="00000000" w:rsidRDefault="00635E20">
      <w:pPr>
        <w:ind w:firstLine="400"/>
        <w:jc w:val="both"/>
      </w:pPr>
      <w:r>
        <w:t>1. Данные бюджетного учета являются основой для составления бюджетной отчетности.</w:t>
      </w:r>
    </w:p>
    <w:p w:rsidR="00000000" w:rsidRDefault="00635E20">
      <w:pPr>
        <w:ind w:firstLine="400"/>
        <w:jc w:val="both"/>
      </w:pPr>
      <w:r>
        <w:t xml:space="preserve">2. </w:t>
      </w:r>
      <w:hyperlink r:id="rId593" w:history="1">
        <w:r>
          <w:rPr>
            <w:rStyle w:val="a3"/>
          </w:rPr>
          <w:t>Порядок ведения бюджетного учета</w:t>
        </w:r>
      </w:hyperlink>
      <w:r>
        <w:t xml:space="preserve"> определяется центральным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123. Качественные характеристики бюджетной отчетности</w:t>
      </w:r>
    </w:p>
    <w:p w:rsidR="00000000" w:rsidRDefault="00635E20">
      <w:pPr>
        <w:ind w:firstLine="400"/>
        <w:jc w:val="both"/>
      </w:pPr>
      <w:r>
        <w:t>1. Бюджетная отчетность должна соответствовать следующим качественным характеристикам:</w:t>
      </w:r>
    </w:p>
    <w:p w:rsidR="00000000" w:rsidRDefault="00635E20">
      <w:pPr>
        <w:ind w:firstLine="400"/>
        <w:jc w:val="both"/>
      </w:pPr>
      <w:r>
        <w:t>1) достоверности, означающей подлинность совершенных операций и отсутствие ошибок при их отражении в учете;</w:t>
      </w:r>
    </w:p>
    <w:p w:rsidR="00000000" w:rsidRDefault="00635E20">
      <w:pPr>
        <w:ind w:firstLine="400"/>
        <w:jc w:val="both"/>
      </w:pPr>
      <w:r>
        <w:t>2) полноте, означающей отражение всей требуемой информации, п</w:t>
      </w:r>
      <w:r>
        <w:t>редусмотренной бюджетным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3) соответствию, означающему соблюдение положений настоящего Кодекса и других нормативных правовых актов по составлению отчетности.</w:t>
      </w:r>
    </w:p>
    <w:p w:rsidR="00000000" w:rsidRDefault="00635E20">
      <w:pPr>
        <w:ind w:firstLine="400"/>
        <w:jc w:val="both"/>
      </w:pPr>
      <w:r>
        <w:t>2. Поступления в бюджет полученных товаров (работ, услуг) в</w:t>
      </w:r>
      <w:r>
        <w:t xml:space="preserve"> бюджетной отчетности отражаются в денежном выражении.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70" w:name="SUB1240000"/>
      <w:bookmarkEnd w:id="70"/>
      <w:r>
        <w:rPr>
          <w:rStyle w:val="s1"/>
        </w:rPr>
        <w:t>Статья 124. Виды бюджетной отчетности</w:t>
      </w:r>
    </w:p>
    <w:p w:rsidR="00000000" w:rsidRDefault="00635E20">
      <w:pPr>
        <w:ind w:firstLine="400"/>
        <w:jc w:val="both"/>
      </w:pPr>
      <w:r>
        <w:t>1. Бюджетная отчетность включает следующие виды отчетов:</w:t>
      </w:r>
    </w:p>
    <w:p w:rsidR="00000000" w:rsidRDefault="00635E20">
      <w:pPr>
        <w:ind w:firstLine="400"/>
        <w:jc w:val="both"/>
      </w:pPr>
      <w:bookmarkStart w:id="71" w:name="SUB1240101"/>
      <w:bookmarkEnd w:id="71"/>
      <w:r>
        <w:t>1) отчеты государственных учреждений:</w:t>
      </w:r>
    </w:p>
    <w:p w:rsidR="00000000" w:rsidRDefault="00635E20">
      <w:pPr>
        <w:ind w:firstLine="400"/>
        <w:jc w:val="both"/>
      </w:pPr>
      <w:r>
        <w:t>отчет об исполнении индивидуальных планов финансирования по обязат</w:t>
      </w:r>
      <w:r>
        <w:t>ельствам и платежам;</w:t>
      </w:r>
    </w:p>
    <w:p w:rsidR="00000000" w:rsidRDefault="00635E20">
      <w:pPr>
        <w:ind w:firstLine="400"/>
        <w:jc w:val="both"/>
      </w:pPr>
      <w:r>
        <w:t>отчет об исполнении планов поступлений и расходов денег от реализации товаров (работ, услуг);</w:t>
      </w:r>
    </w:p>
    <w:p w:rsidR="00000000" w:rsidRDefault="00635E20">
      <w:pPr>
        <w:ind w:firstLine="400"/>
        <w:jc w:val="both"/>
      </w:pPr>
      <w:r>
        <w:t>отчет о поступлении и расходовании денег от спонсорской и благотворительной помощи;</w:t>
      </w:r>
    </w:p>
    <w:p w:rsidR="00000000" w:rsidRDefault="00635E20">
      <w:pPr>
        <w:ind w:firstLine="400"/>
        <w:jc w:val="both"/>
      </w:pPr>
      <w:r>
        <w:t>отчет о дебиторской задолженности;</w:t>
      </w:r>
    </w:p>
    <w:p w:rsidR="00000000" w:rsidRDefault="00635E20">
      <w:pPr>
        <w:ind w:firstLine="400"/>
        <w:jc w:val="both"/>
      </w:pPr>
      <w:r>
        <w:t>отчет о кредиторской з</w:t>
      </w:r>
      <w:r>
        <w:t>адолженности;</w:t>
      </w:r>
    </w:p>
    <w:p w:rsidR="00000000" w:rsidRDefault="00635E20">
      <w:pPr>
        <w:jc w:val="both"/>
      </w:pPr>
      <w:bookmarkStart w:id="72" w:name="SUB1240102"/>
      <w:bookmarkEnd w:id="72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594" w:anchor="sub_id=14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595" w:anchor="sub_id=124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отчеты администраторов бюджетных программ: </w:t>
      </w:r>
    </w:p>
    <w:p w:rsidR="00000000" w:rsidRDefault="00635E20">
      <w:pPr>
        <w:ind w:firstLine="400"/>
        <w:jc w:val="both"/>
      </w:pPr>
      <w:r>
        <w:t>отчет о результатах бюджетного мониторинга;</w:t>
      </w:r>
    </w:p>
    <w:p w:rsidR="00000000" w:rsidRDefault="00635E20">
      <w:pPr>
        <w:ind w:firstLine="400"/>
        <w:jc w:val="both"/>
      </w:pPr>
      <w:r>
        <w:t>отчет об исполнении плана финансирования бюджетных программ;</w:t>
      </w:r>
    </w:p>
    <w:p w:rsidR="00000000" w:rsidRDefault="00635E20">
      <w:pPr>
        <w:ind w:firstLine="400"/>
        <w:jc w:val="both"/>
      </w:pPr>
      <w:r>
        <w:t>отчет об исполнении планов поступлений и расходов денег от реализации товаров (работ, услуг);</w:t>
      </w:r>
    </w:p>
    <w:p w:rsidR="00000000" w:rsidRDefault="00635E20">
      <w:pPr>
        <w:ind w:firstLine="400"/>
        <w:jc w:val="both"/>
      </w:pPr>
      <w:r>
        <w:t>отчет о поступлении и расходовании денег от спонсорской и благотворительной помощи;</w:t>
      </w:r>
    </w:p>
    <w:p w:rsidR="00000000" w:rsidRDefault="00635E20">
      <w:pPr>
        <w:ind w:firstLine="400"/>
        <w:jc w:val="both"/>
      </w:pPr>
      <w:r>
        <w:t>отчет о дебиторской задолженности;</w:t>
      </w:r>
    </w:p>
    <w:p w:rsidR="00000000" w:rsidRDefault="00635E20">
      <w:pPr>
        <w:ind w:firstLine="400"/>
        <w:jc w:val="both"/>
      </w:pPr>
      <w:r>
        <w:t>отчет о кредиторской задолженности;</w:t>
      </w:r>
    </w:p>
    <w:p w:rsidR="00000000" w:rsidRDefault="00635E20">
      <w:pPr>
        <w:ind w:firstLine="400"/>
        <w:jc w:val="both"/>
      </w:pPr>
      <w:r>
        <w:t>отчет о</w:t>
      </w:r>
      <w:r>
        <w:t xml:space="preserve"> реализации стратегического плана;</w:t>
      </w:r>
    </w:p>
    <w:p w:rsidR="00000000" w:rsidRDefault="00635E20">
      <w:pPr>
        <w:ind w:firstLine="400"/>
        <w:jc w:val="both"/>
      </w:pPr>
      <w:r>
        <w:rPr>
          <w:rStyle w:val="s0"/>
        </w:rPr>
        <w:t>отчет о реализации бюджетных программ администратора бюджетных программ, не разрабатывающего стратегический план;</w:t>
      </w:r>
    </w:p>
    <w:p w:rsidR="00000000" w:rsidRDefault="00635E20">
      <w:pPr>
        <w:ind w:firstLine="400"/>
        <w:jc w:val="both"/>
      </w:pPr>
      <w:bookmarkStart w:id="73" w:name="SUB1240103"/>
      <w:bookmarkEnd w:id="73"/>
      <w:r>
        <w:t>3) бюджетная отчетность уполномоченных органов по исполнению бюджета:</w:t>
      </w:r>
    </w:p>
    <w:p w:rsidR="00000000" w:rsidRDefault="00635E20">
      <w:pPr>
        <w:ind w:firstLine="400"/>
        <w:jc w:val="both"/>
      </w:pPr>
      <w:r>
        <w:t>отчеты об исполнении республиканского</w:t>
      </w:r>
      <w:r>
        <w:t>, соответствующих местных бюджетов, бюджетов областей, государственного и консолидированного бюджетов;</w:t>
      </w:r>
    </w:p>
    <w:p w:rsidR="00000000" w:rsidRDefault="00635E20">
      <w:pPr>
        <w:ind w:firstLine="400"/>
        <w:jc w:val="both"/>
      </w:pPr>
      <w:r>
        <w:t>отчет о поступлениях и использовании Национального фонда Республики Казахстан;</w:t>
      </w:r>
    </w:p>
    <w:p w:rsidR="00000000" w:rsidRDefault="00635E20">
      <w:pPr>
        <w:ind w:firstLine="400"/>
        <w:jc w:val="both"/>
      </w:pPr>
      <w:r>
        <w:t>отчет о движении денег на контрольном счете наличности Национального фонда</w:t>
      </w:r>
      <w:r>
        <w:t xml:space="preserve"> Республики Казахстан;</w:t>
      </w:r>
    </w:p>
    <w:p w:rsidR="00000000" w:rsidRDefault="00635E20">
      <w:pPr>
        <w:ind w:firstLine="400"/>
        <w:jc w:val="both"/>
      </w:pPr>
      <w:r>
        <w:t>отчет об исполнении планов поступлений и расходов денег от реализации товаров (работ, услуг) по государственному, республиканскому и местным бюджетам;</w:t>
      </w:r>
    </w:p>
    <w:p w:rsidR="00000000" w:rsidRDefault="00635E20">
      <w:pPr>
        <w:ind w:firstLine="400"/>
        <w:jc w:val="both"/>
      </w:pPr>
      <w:r>
        <w:t xml:space="preserve">отчет о требованиях и обязательствах Правительства Республики Казахстан и местных </w:t>
      </w:r>
      <w:r>
        <w:t>исполнительных органов;</w:t>
      </w:r>
    </w:p>
    <w:p w:rsidR="00000000" w:rsidRDefault="00635E20">
      <w:pPr>
        <w:ind w:firstLine="400"/>
        <w:jc w:val="both"/>
      </w:pPr>
      <w:r>
        <w:t>отчет о поступлении и расходовании денег от спонсорской и благотворительной помощи по государственному, республиканскому и местным бюджетам;</w:t>
      </w:r>
    </w:p>
    <w:p w:rsidR="00000000" w:rsidRDefault="00635E20">
      <w:pPr>
        <w:ind w:firstLine="400"/>
        <w:jc w:val="both"/>
      </w:pPr>
      <w:r>
        <w:t>отчет о дебиторской задолженности государственного, республиканского и местных бюджетов;</w:t>
      </w:r>
    </w:p>
    <w:p w:rsidR="00000000" w:rsidRDefault="00635E20">
      <w:pPr>
        <w:ind w:firstLine="400"/>
        <w:jc w:val="both"/>
      </w:pPr>
      <w:r>
        <w:t>от</w:t>
      </w:r>
      <w:r>
        <w:t>чет о кредиторской задолженности государственного, республиканского и местных бюджетов;</w:t>
      </w:r>
    </w:p>
    <w:p w:rsidR="00000000" w:rsidRDefault="00635E20">
      <w:pPr>
        <w:ind w:firstLine="400"/>
        <w:jc w:val="both"/>
      </w:pPr>
      <w:r>
        <w:t>аналитический отчет об исполнении республиканского (местного) бюджета по результатам бюджетного мониторинга;</w:t>
      </w:r>
    </w:p>
    <w:p w:rsidR="00000000" w:rsidRDefault="00635E20">
      <w:pPr>
        <w:ind w:firstLine="400"/>
        <w:jc w:val="both"/>
      </w:pPr>
      <w:r>
        <w:t>4) отчеты Правительства Республики Казахстан, местного испо</w:t>
      </w:r>
      <w:r>
        <w:t>лнительного органа:</w:t>
      </w:r>
    </w:p>
    <w:p w:rsidR="00000000" w:rsidRDefault="00635E20">
      <w:pPr>
        <w:ind w:firstLine="400"/>
        <w:jc w:val="both"/>
      </w:pPr>
      <w:r>
        <w:t>годовой отчет об исполнении республиканского или соответствующего местного бюджета;</w:t>
      </w:r>
    </w:p>
    <w:p w:rsidR="00000000" w:rsidRDefault="00635E20">
      <w:pPr>
        <w:ind w:firstLine="400"/>
        <w:jc w:val="both"/>
      </w:pPr>
      <w:r>
        <w:t>годовой отчет о формировании и использовании Национального фонда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2 изложен в редакции </w:t>
      </w:r>
      <w:hyperlink r:id="rId596" w:anchor="sub_id=12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597" w:anchor="sub_id=12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Центральный уполномоченный орган но ис</w:t>
      </w:r>
      <w:r>
        <w:rPr>
          <w:rStyle w:val="s0"/>
        </w:rPr>
        <w:t xml:space="preserve">полнению бюджета устанавливает в пределах своей компетенции </w:t>
      </w:r>
      <w:hyperlink r:id="rId598" w:history="1">
        <w:r>
          <w:rPr>
            <w:rStyle w:val="a3"/>
          </w:rPr>
          <w:t>дополнительные формы бюджетной отчетности</w:t>
        </w:r>
      </w:hyperlink>
      <w:r>
        <w:rPr>
          <w:rStyle w:val="s0"/>
        </w:rPr>
        <w:t>.</w:t>
      </w:r>
    </w:p>
    <w:p w:rsidR="00000000" w:rsidRDefault="00635E20">
      <w:pPr>
        <w:ind w:firstLine="400"/>
        <w:jc w:val="both"/>
      </w:pPr>
      <w:r>
        <w:t>3. Центральные и местные государственные органы, государственные учреждения обязаны руко</w:t>
      </w:r>
      <w:r>
        <w:t>водствоваться нормативными правовыми актами по составлению и представлению бюджетной отчетности.</w:t>
      </w:r>
    </w:p>
    <w:p w:rsidR="00000000" w:rsidRDefault="00635E20">
      <w:pPr>
        <w:ind w:firstLine="400"/>
        <w:jc w:val="both"/>
      </w:pPr>
      <w:r>
        <w:t xml:space="preserve">4. </w:t>
      </w:r>
      <w:hyperlink r:id="rId599" w:history="1">
        <w:r>
          <w:rPr>
            <w:rStyle w:val="a3"/>
          </w:rPr>
          <w:t>Порядок составления и представления бюджетной отчетности</w:t>
        </w:r>
      </w:hyperlink>
      <w:r>
        <w:t xml:space="preserve">, указанной в </w:t>
      </w:r>
      <w:hyperlink w:anchor="sub1240101" w:history="1">
        <w:r>
          <w:rPr>
            <w:rStyle w:val="a3"/>
          </w:rPr>
          <w:t>подпунктах 1)</w:t>
        </w:r>
      </w:hyperlink>
      <w:r>
        <w:t xml:space="preserve">, </w:t>
      </w:r>
      <w:hyperlink w:anchor="sub1240102" w:history="1">
        <w:r>
          <w:rPr>
            <w:rStyle w:val="a3"/>
          </w:rPr>
          <w:t>2)</w:t>
        </w:r>
      </w:hyperlink>
      <w:r>
        <w:t xml:space="preserve"> и </w:t>
      </w:r>
      <w:hyperlink w:anchor="sub1240103" w:history="1">
        <w:r>
          <w:rPr>
            <w:rStyle w:val="a3"/>
          </w:rPr>
          <w:t>3)</w:t>
        </w:r>
      </w:hyperlink>
      <w:r>
        <w:t xml:space="preserve"> пункта 1 настоящей статьи, за исключением отчета о реализации стратегического плана, устанавливается центральным уполномоченным органом по исполнению бю</w:t>
      </w:r>
      <w:r>
        <w:t>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125. Представление отчета об исполнении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00" w:anchor="sub_id=1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601" w:anchor="sub_id=1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Отчет об исполнении республиканского и местного бюджетов отражает утвержденный, уто</w:t>
      </w:r>
      <w:r>
        <w:t xml:space="preserve">чненный, скорректированный республиканский и местный бюджеты, </w:t>
      </w:r>
      <w:r>
        <w:rPr>
          <w:rStyle w:val="s0"/>
        </w:rPr>
        <w:t>принятые</w:t>
      </w:r>
      <w:r>
        <w:t>, неоплаченные обязательства, исполнение поступлений бюджета и (или) оплаченные обязательства по бюджетным программам соответствующего бюджета.</w:t>
      </w:r>
    </w:p>
    <w:p w:rsidR="00000000" w:rsidRDefault="00635E20">
      <w:pPr>
        <w:ind w:firstLine="400"/>
        <w:jc w:val="both"/>
      </w:pPr>
      <w:r>
        <w:t>2. Центральный уполномоченный орган по исп</w:t>
      </w:r>
      <w:r>
        <w:t>олнению бюджета ежемесячно по состоянию на первое число месяца, следующего за отчетным, представляет отчеты об исполнении государственного, консолидированного, республиканского и местных бюджетов в Правительство Республики Казахстан, центральный уполномоче</w:t>
      </w:r>
      <w:r>
        <w:t>нный орган по государственному планированию и уполномоченный орган по внутреннему контролю, ежеквартально — в Администрацию Президента Республики Казахстан, отчет об исполнении республиканского бюджета — в Счетный комитет по контролю за исполнением республ</w:t>
      </w:r>
      <w:r>
        <w:t>иканского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02" w:anchor="sub_id=2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03" w:anchor="sub_id=12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Местные уполномоченные органы области, города республиканского значения, столицы по исполнению бюджета ежемесячно по состоянию на первое число месяца, с</w:t>
      </w:r>
      <w:r>
        <w:t xml:space="preserve">ледующего за отчетным, представляют отчет об исполнении областного бюджета, бюджетов города республиканского значения, столицы, в акимат, ревизионную комиссию </w:t>
      </w:r>
      <w:r>
        <w:rPr>
          <w:rStyle w:val="s0"/>
        </w:rPr>
        <w:t>области, города республиканского значения, столицы</w:t>
      </w:r>
      <w:r>
        <w:t>, уполномоченные органы области, города республ</w:t>
      </w:r>
      <w:r>
        <w:t>иканского значения, столицы по государственному планированию, уполномоченный Правительством Республики Казахстан орган по внутреннему контролю.</w:t>
      </w:r>
    </w:p>
    <w:p w:rsidR="00000000" w:rsidRDefault="00635E20">
      <w:pPr>
        <w:ind w:firstLine="400"/>
        <w:jc w:val="both"/>
      </w:pPr>
      <w:r>
        <w:t>Местные уполномоченные органы области, города республиканского значения, столицы по исполнению бюджета ежемесячн</w:t>
      </w:r>
      <w:r>
        <w:t xml:space="preserve">о и по итогам года представляют отчеты, предусмотренные </w:t>
      </w:r>
      <w:hyperlink w:anchor="sub1240000" w:history="1">
        <w:r>
          <w:rPr>
            <w:rStyle w:val="a3"/>
          </w:rPr>
          <w:t>статьей 124</w:t>
        </w:r>
      </w:hyperlink>
      <w:r>
        <w:t xml:space="preserve"> настоящего Кодекса, в центральный уполномоченный орган по исполнению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4 внесены изменения в соответстви</w:t>
      </w:r>
      <w:r>
        <w:rPr>
          <w:rStyle w:val="s3"/>
        </w:rPr>
        <w:t xml:space="preserve">и с </w:t>
      </w:r>
      <w:hyperlink r:id="rId604" w:anchor="sub_id=2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05" w:anchor="sub_id=125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Местный уполномоченный орган ра</w:t>
      </w:r>
      <w:r>
        <w:t>йона (города областного значения) по исполнению бюджета ежемесячно по состоянию на первое число месяца, следующего за отчетным, представляет отчет об исполнении бюджета района (города областного значения), а также другие отчеты, предусмотренные настоящим К</w:t>
      </w:r>
      <w:r>
        <w:t xml:space="preserve">одексом, в акимат, ревизионную комиссию </w:t>
      </w:r>
      <w:r>
        <w:rPr>
          <w:rStyle w:val="s0"/>
        </w:rPr>
        <w:t>области</w:t>
      </w:r>
      <w:r>
        <w:t>, местный уполномоченный орган района (города областного значения) по государственному планированию, местный уполномоченный орган области по исполнению бюджета и уполномоченный Правительством Республики Казахс</w:t>
      </w:r>
      <w:r>
        <w:t>тан орган по внутреннему контролю.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126. Отчет о реализации стратегического плана</w:t>
      </w:r>
    </w:p>
    <w:p w:rsidR="00000000" w:rsidRDefault="00635E20">
      <w:pPr>
        <w:ind w:firstLine="400"/>
        <w:jc w:val="both"/>
      </w:pPr>
      <w:r>
        <w:t>1. Отчет о реализации стратегического плана содержит информацию о ходе его реализации, прогрессе в достижении целей, задач и показателей результатов деятельности госу</w:t>
      </w:r>
      <w:r>
        <w:t>дарственного органа.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06" w:anchor="sub_id=14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</w:t>
      </w:r>
      <w:r>
        <w:rPr>
          <w:rStyle w:val="s3"/>
        </w:rPr>
        <w:t>а) (</w:t>
      </w:r>
      <w:hyperlink r:id="rId607" w:anchor="sub_id=12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2. Отчет о реализации стратегического плана ежегодно в срок до </w:t>
      </w:r>
      <w:r>
        <w:rPr>
          <w:rStyle w:val="s0"/>
        </w:rPr>
        <w:t xml:space="preserve">15 февраля </w:t>
      </w:r>
      <w:r>
        <w:t>текущего финансового года представляют:</w:t>
      </w:r>
    </w:p>
    <w:p w:rsidR="00000000" w:rsidRDefault="00635E20">
      <w:pPr>
        <w:ind w:firstLine="400"/>
        <w:jc w:val="both"/>
      </w:pPr>
      <w:r>
        <w:t>государственные органы, непосредствен</w:t>
      </w:r>
      <w:r>
        <w:t>но подчиненные и подотчетные Президенту Республики Казахстан, — в Администрацию Президента Республики Казахстан, центральные уполномоченные органы по государственному планированию и по исполнению бюджета и в органы, уполномоченные Президентом Республики Ка</w:t>
      </w:r>
      <w:r>
        <w:t>захстан на проведение оценки результатов;</w:t>
      </w:r>
    </w:p>
    <w:p w:rsidR="00000000" w:rsidRDefault="00635E20">
      <w:pPr>
        <w:ind w:firstLine="400"/>
        <w:jc w:val="both"/>
      </w:pPr>
      <w:r>
        <w:t xml:space="preserve">государственные органы, входящие в структуру Правительства Республики Казахстан, — в Правительство Республики Казахстан, центральные уполномоченные органы по государственному планированию и по исполнению бюджета и </w:t>
      </w:r>
      <w:r>
        <w:t>в органы, уполномоченные Президентом Республики Казахстан на проведение оценки результатов;</w:t>
      </w:r>
    </w:p>
    <w:p w:rsidR="00000000" w:rsidRDefault="00635E20">
      <w:pPr>
        <w:ind w:firstLine="400"/>
        <w:jc w:val="both"/>
      </w:pPr>
      <w:r>
        <w:t>исполнительные органы, финансируемые из местного бюджета, — акиму, в местные уполномоченные органы по государственному планированию и по исполнению бюджета и в орга</w:t>
      </w:r>
      <w:r>
        <w:t>ны, уполномоченные Президентом Республики Казахстан на проведение оценки результатов.</w:t>
      </w:r>
    </w:p>
    <w:p w:rsidR="00000000" w:rsidRDefault="00635E20">
      <w:pPr>
        <w:ind w:firstLine="400"/>
        <w:jc w:val="both"/>
      </w:pPr>
      <w:r>
        <w:t>3. Отчеты о реализации стратегических планов подлежат опубликованию в средствах массовой информации.</w:t>
      </w:r>
    </w:p>
    <w:p w:rsidR="00000000" w:rsidRDefault="00635E20">
      <w:pPr>
        <w:ind w:firstLine="400"/>
        <w:jc w:val="both"/>
      </w:pPr>
      <w:hyperlink r:id="rId608" w:history="1">
        <w:r>
          <w:rPr>
            <w:rStyle w:val="a3"/>
          </w:rPr>
          <w:t>Поря</w:t>
        </w:r>
        <w:r>
          <w:rPr>
            <w:rStyle w:val="a3"/>
          </w:rPr>
          <w:t>док</w:t>
        </w:r>
      </w:hyperlink>
      <w:r>
        <w:t xml:space="preserve"> составления и представления отчета о реализации стратегического плана устанавливается Президентом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74" w:name="SUB1270000"/>
      <w:bookmarkEnd w:id="74"/>
      <w:r>
        <w:rPr>
          <w:rStyle w:val="s1"/>
        </w:rPr>
        <w:t>Глава 25. Годовой отчет об исполнении бюджета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127. Представление годового отчета об исполнении республиканского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09" w:anchor="sub_id=1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10" w:anchor="sub_id=1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Центральный уполномоченный орган по исполнению бюджета не позднее </w:t>
      </w:r>
      <w:r>
        <w:rPr>
          <w:rStyle w:val="s0"/>
        </w:rPr>
        <w:t xml:space="preserve">25 марта </w:t>
      </w:r>
      <w:r>
        <w:t>года, следующего за отчетным, составляет и представляет годовой отчет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</w:t>
      </w:r>
      <w:r>
        <w:t>ственного финансового контроля.</w:t>
      </w:r>
    </w:p>
    <w:p w:rsidR="00000000" w:rsidRDefault="00635E20">
      <w:pPr>
        <w:ind w:firstLine="400"/>
        <w:jc w:val="both"/>
      </w:pPr>
      <w:r>
        <w:t>2. Годовой отчет об исполнении республиканского бюджета за отчетный финансовый год состоит из:</w:t>
      </w:r>
    </w:p>
    <w:p w:rsidR="00000000" w:rsidRDefault="00635E20">
      <w:pPr>
        <w:ind w:firstLine="400"/>
        <w:jc w:val="both"/>
      </w:pPr>
      <w:r>
        <w:t>1) отчета об исполнении республиканского бюджета за соответствующий финансовый год, представляющего собой данные об исполнении по</w:t>
      </w:r>
      <w:r>
        <w:t>казателей республиканского бюджета, согласно приложениям к закону о республиканском бюджете;</w:t>
      </w:r>
    </w:p>
    <w:p w:rsidR="00000000" w:rsidRDefault="00635E20">
      <w:pPr>
        <w:ind w:firstLine="400"/>
        <w:jc w:val="both"/>
      </w:pPr>
      <w:r>
        <w:t>2) аналитического отчета об исполнении республиканского бюджета по поступлениям, выполнении республиканских бюджетных программ на основе проведенных бюджетного мон</w:t>
      </w:r>
      <w:r>
        <w:t>иторинга и оценки результатов, а также о результатах анализа достижения результатов, целей и решения задач стратегических планов государственных органов за отчетный финансовый год;</w:t>
      </w:r>
    </w:p>
    <w:p w:rsidR="00000000" w:rsidRDefault="00635E20">
      <w:pPr>
        <w:ind w:firstLine="400"/>
        <w:jc w:val="both"/>
      </w:pPr>
      <w:r>
        <w:t>3) пояснительной записки.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3 вне</w:t>
      </w:r>
      <w:r>
        <w:rPr>
          <w:rStyle w:val="s3"/>
        </w:rPr>
        <w:t xml:space="preserve">сены изменения в соответствии с </w:t>
      </w:r>
      <w:hyperlink r:id="rId611" w:anchor="sub_id=1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12" w:anchor="sub_id=127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Пояснительная записка включает аналитическую информацию об экономической ситуации и реализации основных направлений налогово-бюджетной политики в стране, принятых в прогнозе социально-экономического развития республики</w:t>
      </w:r>
      <w:r>
        <w:t xml:space="preserve"> на соответствующий период, об исполнении статей закона о республиканском бюджете на соответствующий финансовый год.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613" w:anchor="sub_id=1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14" w:anchor="sub_id=127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4. Годовой отчет об исполнении республиканского бюджета</w:t>
      </w:r>
      <w:r>
        <w:t xml:space="preserve"> за отчетный финансовый год представляется Правительством Республики Казахстан ежегодно не позднее </w:t>
      </w:r>
      <w:r>
        <w:rPr>
          <w:rStyle w:val="s0"/>
        </w:rPr>
        <w:t xml:space="preserve">20 апреля </w:t>
      </w:r>
      <w:r>
        <w:t>текущего года в Парламент Республики Казахстан и Счетный комитет по контролю за исполнением республиканского бюджета. Центральный уполномоченный ор</w:t>
      </w:r>
      <w:r>
        <w:t>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Казахстан.</w:t>
      </w:r>
    </w:p>
    <w:p w:rsidR="00000000" w:rsidRDefault="00635E20">
      <w:pPr>
        <w:ind w:firstLine="400"/>
        <w:jc w:val="both"/>
      </w:pPr>
      <w:r>
        <w:t xml:space="preserve">5. </w:t>
      </w:r>
      <w:hyperlink r:id="rId615" w:history="1">
        <w:r>
          <w:rPr>
            <w:rStyle w:val="a3"/>
          </w:rPr>
          <w:t>Порядок составления и представления годового отчета об исполнении республиканского бюджета</w:t>
        </w:r>
      </w:hyperlink>
      <w:r>
        <w:t xml:space="preserve"> определяется Президентом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128. Обсуждение и утверждение годового отчета об исполнении республика</w:t>
      </w:r>
      <w:r>
        <w:rPr>
          <w:rStyle w:val="s1"/>
        </w:rPr>
        <w:t>нского бюджета в Парламенте Республики Казахстан</w:t>
      </w:r>
    </w:p>
    <w:p w:rsidR="00000000" w:rsidRDefault="00635E20">
      <w:pPr>
        <w:ind w:firstLine="400"/>
        <w:jc w:val="both"/>
      </w:pPr>
      <w:r>
        <w:t>1.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Счетного комитета по конт</w:t>
      </w:r>
      <w:r>
        <w:t>ролю за исполнением республиканского бюджета об исполнении республиканского бюджета в раздельном заседании Палат путем последовательного рассмотрения вначале в Мажилисе, затем в Сенате.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616" w:anchor="sub_id=1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17" w:anchor="sub_id=1280200" w:history="1">
        <w:r>
          <w:rPr>
            <w:rStyle w:val="a3"/>
            <w:i/>
            <w:iCs/>
          </w:rPr>
          <w:t>см</w:t>
        </w:r>
        <w:r>
          <w:rPr>
            <w:rStyle w:val="a3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2. При обсуждении годового отчета об исполнении республиканского бюджета Парламент Республики Казахстан заслушивает:</w:t>
      </w:r>
    </w:p>
    <w:p w:rsidR="00000000" w:rsidRDefault="00635E20">
      <w:pPr>
        <w:ind w:firstLine="400"/>
        <w:jc w:val="both"/>
      </w:pPr>
      <w:r>
        <w:t>доклад уполномоченных Правительством Республики Казахстан лиц об исполнении республиканского бюджета и реализации основных на</w:t>
      </w:r>
      <w:r>
        <w:t>правлений налогово-бюджетной политики в стране, принятых в прогнозе социально-экономического развития на соответствующий период;</w:t>
      </w:r>
    </w:p>
    <w:p w:rsidR="00000000" w:rsidRDefault="00635E20">
      <w:pPr>
        <w:ind w:firstLine="400"/>
        <w:jc w:val="both"/>
      </w:pPr>
      <w:r>
        <w:t>доклад председателя Счетного комитета по контролю за исполнением республиканского бюджета об исполнении республиканского бюджет</w:t>
      </w:r>
      <w:r>
        <w:t>а;</w:t>
      </w:r>
    </w:p>
    <w:p w:rsidR="00000000" w:rsidRDefault="00635E20">
      <w:pPr>
        <w:ind w:firstLine="400"/>
        <w:jc w:val="both"/>
      </w:pPr>
      <w:r>
        <w:t>содоклады уполномоченных Палатами Парламента Республики Казахстан лиц с заключениями по отчету об исполнении республиканского бюджета.</w:t>
      </w:r>
    </w:p>
    <w:p w:rsidR="00000000" w:rsidRDefault="00635E20">
      <w:pPr>
        <w:ind w:firstLine="400"/>
        <w:jc w:val="both"/>
      </w:pPr>
      <w:r>
        <w:t>3. После обсуждения в Мажилисе и Сенате Парламента Республики Казахстан годовые отчеты Правительства Республики Казахс</w:t>
      </w:r>
      <w:r>
        <w:t>тан и Счетного комитета по контролю за исполнением республиканского бюджета об исполнении республиканского бюджета за отчетный финансовый год утверждаются на совместном заседании Палат Парламента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129. Представление годового отчета об исполнении областного бюджета, бюджетов города республиканского значения, столицы</w:t>
      </w:r>
    </w:p>
    <w:p w:rsidR="00000000" w:rsidRDefault="00635E20">
      <w:pPr>
        <w:ind w:firstLine="400"/>
        <w:jc w:val="both"/>
      </w:pPr>
      <w:r>
        <w:t>1. Местные уполномоченные органы области, города республиканского значения, столицы по исполнению бюджета не позднее 1 апреля год</w:t>
      </w:r>
      <w:r>
        <w:t>а, следующего за отчетным, представляют годовой отчет об исполнении областного бюджета, бюджетов города республиканского значения, столицы за отчетный финансовый год в акимат, уполномоченный орган области, города республиканского значения, столицы по госуд</w:t>
      </w:r>
      <w:r>
        <w:t>арственному планированию и уполномоченный Правительством Республики Казахстан орган по внутреннему контролю.</w:t>
      </w:r>
    </w:p>
    <w:p w:rsidR="00000000" w:rsidRDefault="00635E20">
      <w:pPr>
        <w:ind w:firstLine="400"/>
        <w:jc w:val="both"/>
      </w:pPr>
      <w:r>
        <w:t>2. Годовой отчет об исполнении областного бюджета, бюджетов города республиканского значения, столицы за отчетный финансовый год состоит из:</w:t>
      </w:r>
    </w:p>
    <w:p w:rsidR="00000000" w:rsidRDefault="00635E20">
      <w:pPr>
        <w:ind w:firstLine="400"/>
        <w:jc w:val="both"/>
      </w:pPr>
      <w:r>
        <w:t>1) отч</w:t>
      </w:r>
      <w:r>
        <w:t>ета об исполнении областного бюджета, бюджета города республиканского значения, столицы за соответствующий финансовый год, представляющего собой данные об исполнении показателей областного бюджета, бюджетов города республиканского значения, столицы, соглас</w:t>
      </w:r>
      <w:r>
        <w:t>но приложениям к решению маслихата об областном бюджете, о бюджетах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2) аналитического отчета об исполнении областного бюджета, бюджетов города республиканского значения, столицы по поступлениям, выполнении местных</w:t>
      </w:r>
      <w:r>
        <w:t xml:space="preserve"> бюджетных программ на основе проведенных бюджетного мониторинга и оценки результатов, а также о результатах анализа достижения результатов, целей и решения задач стратегических планов государственных органов за отчетный финансовый год;</w:t>
      </w:r>
    </w:p>
    <w:p w:rsidR="00000000" w:rsidRDefault="00635E20">
      <w:pPr>
        <w:ind w:firstLine="400"/>
        <w:jc w:val="both"/>
      </w:pPr>
      <w:r>
        <w:t>3) пояснительной за</w:t>
      </w:r>
      <w:r>
        <w:t>писки.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18" w:anchor="sub_id=1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19" w:anchor="sub_id=12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Пояснительная записка содержит аналитическую информацию об экономической ситуации и реализации основных направлений налогово-бюджетной политики, принятых в прогно</w:t>
      </w:r>
      <w:r>
        <w:t>зе социально-экономического развития на соответствующий период, об исполнении статей областного бюджета, бюджетов города республиканского значения, столицы на соответствующий финансовый год.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изложен в редакции </w:t>
      </w:r>
      <w:hyperlink r:id="rId620" w:anchor="sub_id=2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621" w:anchor="sub_id=129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4. </w:t>
      </w:r>
      <w:r>
        <w:rPr>
          <w:rStyle w:val="s0"/>
        </w:rPr>
        <w:t>Акимат области, города республиканского значения, столицы представляет ежегодно годовой отчет об исполнении областного бюджета, бюджетов города республиканского значения, столицы за отчетный финансовый год с приложениями:</w:t>
      </w:r>
    </w:p>
    <w:p w:rsidR="00000000" w:rsidRDefault="00635E20">
      <w:pPr>
        <w:ind w:firstLine="400"/>
        <w:jc w:val="both"/>
      </w:pPr>
      <w:r>
        <w:rPr>
          <w:rStyle w:val="s0"/>
        </w:rPr>
        <w:t>1) не позднее 20 апреля текущего г</w:t>
      </w:r>
      <w:r>
        <w:rPr>
          <w:rStyle w:val="s0"/>
        </w:rPr>
        <w:t>ода в ревизионную комиссию области,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rPr>
          <w:rStyle w:val="s0"/>
        </w:rPr>
        <w:t>2) не позднее 1 мая текущего года в маслихат области,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130. Рассмотрение и утверждение годового отчета об исполнении областног</w:t>
      </w:r>
      <w:r>
        <w:rPr>
          <w:rStyle w:val="s1"/>
        </w:rPr>
        <w:t>о бюджета, бюджетов города республиканского значения, столицы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22" w:anchor="sub_id=2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</w:t>
      </w:r>
      <w:r>
        <w:rPr>
          <w:rStyle w:val="s3"/>
        </w:rPr>
        <w:t>IV (</w:t>
      </w:r>
      <w:hyperlink r:id="rId623" w:anchor="sub_id=13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Маслихат рассматривает годовой отчет акиматов области, города республиканского значения, столицы об исполнении областного бюджета, бюджета города ре</w:t>
      </w:r>
      <w:r>
        <w:t xml:space="preserve">спубликанского значения, столицы за отчетный финансовый год в постоянных комиссиях маслихата в течение месяца после получения отчета ревизионной </w:t>
      </w:r>
      <w:r>
        <w:rPr>
          <w:rStyle w:val="s0"/>
        </w:rPr>
        <w:t>комиссии области, города республиканского значения, столицы</w:t>
      </w:r>
      <w:r>
        <w:t xml:space="preserve"> об исполнении областного бюджета, бюджетов города р</w:t>
      </w:r>
      <w:r>
        <w:t>еспубликанского значения, столицы.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24" w:anchor="sub_id=1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</w:t>
      </w:r>
      <w:r>
        <w:rPr>
          <w:rStyle w:val="s3"/>
        </w:rPr>
        <w:t>нваря 2010 года) (</w:t>
      </w:r>
      <w:hyperlink r:id="rId625" w:anchor="sub_id=13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6" w:anchor="sub_id=2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27" w:anchor="sub_id=13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2. При рассмотрении годового отчета маслихат заслушивает:</w:t>
      </w:r>
    </w:p>
    <w:p w:rsidR="00000000" w:rsidRDefault="00635E20">
      <w:pPr>
        <w:ind w:firstLine="400"/>
        <w:jc w:val="both"/>
      </w:pPr>
      <w:r>
        <w:t>доклад уполномоченных акиматом лиц об исполнении областного бюджета, бюджетов города республиканского значения, стол</w:t>
      </w:r>
      <w:r>
        <w:t>ицы и реализации основных направлений налогово-бюджетной политики региона, принятых в прогнозе социально-экономического развития на соответствующий период;</w:t>
      </w:r>
    </w:p>
    <w:p w:rsidR="00000000" w:rsidRDefault="00635E20">
      <w:pPr>
        <w:ind w:firstLine="400"/>
        <w:jc w:val="both"/>
      </w:pPr>
      <w:r>
        <w:t xml:space="preserve">доклад председателя ревизионной </w:t>
      </w:r>
      <w:r>
        <w:rPr>
          <w:rStyle w:val="s0"/>
        </w:rPr>
        <w:t>комиссии области, города республиканского значения, столицы</w:t>
      </w:r>
      <w:r>
        <w:t xml:space="preserve"> о резуль</w:t>
      </w:r>
      <w:r>
        <w:t>татах контроля за исполнением областного бюджета, бюджетов города республиканского значения, столицы;</w:t>
      </w:r>
    </w:p>
    <w:p w:rsidR="00000000" w:rsidRDefault="00635E20">
      <w:pPr>
        <w:ind w:firstLine="400"/>
        <w:jc w:val="both"/>
      </w:pPr>
      <w:r>
        <w:t>доклад уполномоченного маслихатом лица (лиц) с заключением по отчету об исполнении областного бюджета, бюджетов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3. После рассмотрения постоянными комиссиями маслихата годовой отчет об исполнении областного бюджета, бюджетов города республиканского значения, столицы утверждается на сессии маслихата.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131. Представление годового отчета об исполнении бюджета района (города областного значения)</w:t>
      </w:r>
    </w:p>
    <w:p w:rsidR="00000000" w:rsidRDefault="00635E20">
      <w:pPr>
        <w:ind w:firstLine="400"/>
        <w:jc w:val="both"/>
      </w:pPr>
      <w:r>
        <w:t>1. Местный уполномоченный орган района (города областного значения) по исполнению бюджета не позднее 1 марта года, следующего за отчетным, представляет годо</w:t>
      </w:r>
      <w:r>
        <w:t>вой отчет об исполнении бюджета района (города областного значения) за отчетный финансовый год с приложениями в акимат, уполномоченный орган района (города областного значения) по государственному планированию и уполномоченный Правительством Республики Каз</w:t>
      </w:r>
      <w:r>
        <w:t>ахстан орган по внутреннему контролю.</w:t>
      </w:r>
    </w:p>
    <w:p w:rsidR="00000000" w:rsidRDefault="00635E20">
      <w:pPr>
        <w:ind w:firstLine="400"/>
        <w:jc w:val="both"/>
      </w:pPr>
      <w:r>
        <w:t>2. Годовой отчет об исполнении бюджета района (города областного значения) за отчетный финансовый год состоит из:</w:t>
      </w:r>
    </w:p>
    <w:p w:rsidR="00000000" w:rsidRDefault="00635E20">
      <w:pPr>
        <w:ind w:firstLine="400"/>
        <w:jc w:val="both"/>
      </w:pPr>
      <w:r>
        <w:t>1) отчета об исполнении бюджета района (города областного значения) за соответствующий финансовый год, п</w:t>
      </w:r>
      <w:r>
        <w:t>редставляющего собой данные об исполнении показателей бюджета района (города областного значения), согласно приложениям к решению маслихата о бюджете района (города областного значения);</w:t>
      </w:r>
    </w:p>
    <w:p w:rsidR="00000000" w:rsidRDefault="00635E20">
      <w:pPr>
        <w:ind w:firstLine="400"/>
        <w:jc w:val="both"/>
      </w:pPr>
      <w:r>
        <w:t>2) аналитического отчета об исполнении бюджета района (города областн</w:t>
      </w:r>
      <w:r>
        <w:t>ого значения) по поступлениям, выполнении местных бюджетных программ на основе проведенных бюджетного мониторинга и оценки результатов, а также о результатах анализа достижения результатов, целей и решения задач стратегических планов государственных органо</w:t>
      </w:r>
      <w:r>
        <w:t>в за отчетный финансовый год;</w:t>
      </w:r>
    </w:p>
    <w:p w:rsidR="00000000" w:rsidRDefault="00635E20">
      <w:pPr>
        <w:ind w:firstLine="400"/>
        <w:jc w:val="both"/>
      </w:pPr>
      <w:r>
        <w:t>3) пояснительной записки.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28" w:anchor="sub_id=1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</w:t>
      </w:r>
      <w:r>
        <w:rPr>
          <w:rStyle w:val="s3"/>
        </w:rPr>
        <w:t>еден в действие с 1 января 2010 года) (</w:t>
      </w:r>
      <w:hyperlink r:id="rId629" w:anchor="sub_id=13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Пояснительная записка содержит аналитическую информацию об экономической ситуации и реализации основных направлен</w:t>
      </w:r>
      <w:r>
        <w:t>ий налогово-бюджетной политики, принятых в прогнозе социально-экономического развития на соответствующий период, об исполнении статей бюджета района (города областного значения) на соответствующий финансовый год.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Пункт 4</w:t>
      </w:r>
      <w:r>
        <w:rPr>
          <w:rStyle w:val="s3"/>
        </w:rPr>
        <w:t xml:space="preserve"> изложен в редакции </w:t>
      </w:r>
      <w:hyperlink r:id="rId630" w:anchor="sub_id=20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631" w:anchor="sub_id=13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4. </w:t>
      </w:r>
      <w:r>
        <w:rPr>
          <w:rStyle w:val="s0"/>
        </w:rPr>
        <w:t>Акимат района (города областного значения) ежегодно представляет годовой отчет об исполнении бюджета района (города областного значения) за отчетный финансовый год с приложениями: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1) не позднее 20 марта текущего года в ревизионную комиссию области, города </w:t>
      </w:r>
      <w:r>
        <w:rPr>
          <w:rStyle w:val="s0"/>
        </w:rPr>
        <w:t>республиканского значения, столицы, в состав которой входит соответствующий район (город областного значения);</w:t>
      </w:r>
    </w:p>
    <w:p w:rsidR="00000000" w:rsidRDefault="00635E20">
      <w:pPr>
        <w:ind w:firstLine="400"/>
        <w:jc w:val="both"/>
      </w:pPr>
      <w:r>
        <w:rPr>
          <w:rStyle w:val="s0"/>
        </w:rPr>
        <w:t>2) не позднее 1 апреля текущего года в маслихат района (города областного значения).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132. Рассмотрение и утверждение годового отчета об </w:t>
      </w:r>
      <w:r>
        <w:rPr>
          <w:rStyle w:val="s1"/>
        </w:rPr>
        <w:t>исполнении бюджета района (города областного значения)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32" w:anchor="sub_id=2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33" w:anchor="sub_id=13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1. Маслихат рассматривает годовой отчет акимата района (города областного значения) об исполнении бюджета района (города областного значения) за отчетный фина</w:t>
      </w:r>
      <w:r>
        <w:t xml:space="preserve">нсовый год в постоянных комиссиях маслихата в течение месяца после получения отчета ревизионной </w:t>
      </w:r>
      <w:r>
        <w:rPr>
          <w:rStyle w:val="s0"/>
        </w:rPr>
        <w:t>комиссии области</w:t>
      </w:r>
      <w:r>
        <w:t xml:space="preserve"> об исполнении бюджета района (города областного значения).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34" w:anchor="sub_id=2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35" w:anchor="sub_id=13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2. При рассмотрении годового отчета масли</w:t>
      </w:r>
      <w:r>
        <w:t>хат заслушивает:</w:t>
      </w:r>
    </w:p>
    <w:p w:rsidR="00000000" w:rsidRDefault="00635E20">
      <w:pPr>
        <w:ind w:firstLine="400"/>
        <w:jc w:val="both"/>
      </w:pPr>
      <w:r>
        <w:t>доклад уполномоченного акиматом лица об исполнении бюджета района (города областного значения);</w:t>
      </w:r>
    </w:p>
    <w:p w:rsidR="00000000" w:rsidRDefault="00635E20">
      <w:pPr>
        <w:ind w:firstLine="400"/>
        <w:jc w:val="both"/>
      </w:pPr>
      <w:r>
        <w:t xml:space="preserve">доклад председателя ревизионной комиссии </w:t>
      </w:r>
      <w:r>
        <w:rPr>
          <w:rStyle w:val="s0"/>
        </w:rPr>
        <w:t>области или уполномоченного председателем члена</w:t>
      </w:r>
      <w:r>
        <w:t xml:space="preserve"> о результатах контроля за исполнением бюджета района (</w:t>
      </w:r>
      <w:r>
        <w:t>города областного значения);</w:t>
      </w:r>
    </w:p>
    <w:p w:rsidR="00000000" w:rsidRDefault="00635E20">
      <w:pPr>
        <w:ind w:firstLine="400"/>
        <w:jc w:val="both"/>
      </w:pPr>
      <w:r>
        <w:t>доклад уполномоченного маслихатом лица (лиц) с заключением по отчету об исполнении бюджета района (города областного значения).</w:t>
      </w:r>
    </w:p>
    <w:p w:rsidR="00000000" w:rsidRDefault="00635E20">
      <w:pPr>
        <w:ind w:firstLine="400"/>
        <w:jc w:val="both"/>
      </w:pPr>
      <w:r>
        <w:t>3. После рассмотрения постоянными комиссиями маслихата годовой отчет об исполнении бюджета района (города областного значения) утверждается на сессии маслихата.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75" w:name="SUB1330000"/>
      <w:bookmarkEnd w:id="75"/>
      <w:r>
        <w:rPr>
          <w:rStyle w:val="s1"/>
        </w:rPr>
        <w:t>Глава 26. Годовой отчет о формировании и использовании Национального фонда Республики Казахст</w:t>
      </w:r>
      <w:r>
        <w:rPr>
          <w:rStyle w:val="s1"/>
        </w:rPr>
        <w:t>ан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133. Составление годового отчета о формировании и использовании Национального фонда Республики Казахстан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36" w:anchor="sub_id=3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16.02.12 г. № 557-IV (</w:t>
      </w:r>
      <w:hyperlink r:id="rId637" w:anchor="sub_id=133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В целях обеспечения прозрачности деятельности, связанной с управлением Национальным фондом Республики Казахстан, ежегодно проводи</w:t>
      </w:r>
      <w:r>
        <w:rPr>
          <w:rStyle w:val="s0"/>
        </w:rPr>
        <w:t>тся аудит.</w:t>
      </w:r>
    </w:p>
    <w:p w:rsidR="00000000" w:rsidRDefault="00635E20">
      <w:pPr>
        <w:ind w:firstLine="400"/>
        <w:jc w:val="both"/>
      </w:pPr>
      <w:r>
        <w:rPr>
          <w:rStyle w:val="s0"/>
        </w:rPr>
        <w:t>Выбор аудиторской организации осуществляется на конкурсной основе в порядке, определяемом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Правительство Республики Казахстан обеспечивает организацию проведения ежегодного аудита Национального фонда Республик</w:t>
      </w:r>
      <w:r>
        <w:rPr>
          <w:rStyle w:val="s0"/>
        </w:rPr>
        <w:t>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2.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апреля года, следующего за отчетным, с</w:t>
      </w:r>
      <w:r>
        <w:rPr>
          <w:rStyle w:val="s0"/>
        </w:rPr>
        <w:t xml:space="preserve"> включением результатов аудита Национального фонда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3. Годовой отчет о формировании и использовании Национального фонда Республики Казахстан должен содержать:</w:t>
      </w:r>
    </w:p>
    <w:p w:rsidR="00000000" w:rsidRDefault="00635E20">
      <w:pPr>
        <w:ind w:firstLine="400"/>
        <w:jc w:val="both"/>
      </w:pPr>
      <w:r>
        <w:rPr>
          <w:rStyle w:val="s0"/>
        </w:rPr>
        <w:t>1) отчет о поступлениях и использовании Национального фонда Республики Казах</w:t>
      </w:r>
      <w:r>
        <w:rPr>
          <w:rStyle w:val="s0"/>
        </w:rPr>
        <w:t>стан;</w:t>
      </w:r>
    </w:p>
    <w:p w:rsidR="00000000" w:rsidRDefault="00635E20">
      <w:pPr>
        <w:ind w:firstLine="400"/>
        <w:jc w:val="both"/>
      </w:pPr>
      <w:r>
        <w:rPr>
          <w:rStyle w:val="s0"/>
        </w:rPr>
        <w:t>2) отчет о деятельности Национального Банка Республики Казахстан по доверительному управлению Национальным фондом Республики Казахстан;</w:t>
      </w:r>
    </w:p>
    <w:p w:rsidR="00000000" w:rsidRDefault="00635E20">
      <w:pPr>
        <w:ind w:firstLine="400"/>
        <w:jc w:val="both"/>
      </w:pPr>
      <w:r>
        <w:rPr>
          <w:rStyle w:val="s0"/>
        </w:rPr>
        <w:t>3) иные данные по управлению Национальным фондом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4. Годовая финансовая отчетность по результ</w:t>
      </w:r>
      <w:r>
        <w:rPr>
          <w:rStyle w:val="s0"/>
        </w:rPr>
        <w:t>атам доверительного управления Национальным фондом Республики Казахстан подписывается Председателем и главным бухгалтером Национального Банка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5. </w:t>
      </w:r>
      <w:hyperlink r:id="rId638" w:anchor="sub_id=53600" w:history="1">
        <w:r>
          <w:rPr>
            <w:rStyle w:val="a3"/>
          </w:rPr>
          <w:t>Формы и порядок</w:t>
        </w:r>
      </w:hyperlink>
      <w:r>
        <w:rPr>
          <w:rStyle w:val="s0"/>
        </w:rPr>
        <w:t xml:space="preserve">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134. Представление и у</w:t>
      </w:r>
      <w:r>
        <w:rPr>
          <w:rStyle w:val="s1"/>
        </w:rPr>
        <w:t>тверждение годового отчета о формировании и использовании Национального фонда Республики Казахстан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1. Правительство Республики Казахстан совместно с Национальным Банком Республики Казахстан ежегодно не позднее 1 мая текущего года представляет годовой </w:t>
      </w:r>
      <w:hyperlink r:id="rId639" w:history="1">
        <w:r>
          <w:rPr>
            <w:rStyle w:val="a3"/>
          </w:rPr>
          <w:t>отчет</w:t>
        </w:r>
      </w:hyperlink>
      <w:r>
        <w:rPr>
          <w:rStyle w:val="s0"/>
        </w:rPr>
        <w:t xml:space="preserve"> о формировании и использовании Национального фонда Республики Казахстан на утверждение Президенту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2. Правительство Республики Казахстан после утверждения Президентом Ре</w:t>
      </w:r>
      <w:r>
        <w:rPr>
          <w:rStyle w:val="s0"/>
        </w:rPr>
        <w:t>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3. Информация о годовом отчете о формировании и использовании Национального ф</w:t>
      </w:r>
      <w:r>
        <w:rPr>
          <w:rStyle w:val="s0"/>
        </w:rPr>
        <w:t>онда Республики Казахстан и результатах проведения аудита публикуется в средствах массовой информации.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76" w:name="SUB1350000"/>
      <w:bookmarkEnd w:id="76"/>
      <w:r>
        <w:rPr>
          <w:rStyle w:val="s1"/>
        </w:rPr>
        <w:t>Раздел 7. Государственный финансовый контроль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27. Общие положения о государственном финансовом контроле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135. Государственный финансовый контроль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1 изложен в редакции </w:t>
      </w:r>
      <w:hyperlink r:id="rId640" w:anchor="sub_id=14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</w:t>
      </w:r>
      <w:r>
        <w:rPr>
          <w:rStyle w:val="s3"/>
        </w:rPr>
        <w:t>2010 года) (</w:t>
      </w:r>
      <w:hyperlink r:id="rId641" w:anchor="sub_id=1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Государственный финансовый контроль осуществляется органами государственного финансового контроля в целях выявления, устранения и недопущени</w:t>
      </w:r>
      <w:r>
        <w:rPr>
          <w:rStyle w:val="s0"/>
        </w:rPr>
        <w:t>я нарушений объектами контроля бюджетного и иного законодательства Республики Казахстан.</w:t>
      </w:r>
    </w:p>
    <w:p w:rsidR="00000000" w:rsidRDefault="00635E20">
      <w:pPr>
        <w:ind w:firstLine="400"/>
        <w:jc w:val="both"/>
      </w:pPr>
      <w:r>
        <w:t>2. Государственный финансовый контроль подразделяется на: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42" w:anchor="sub_id=20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43" w:anchor="sub_id=13502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1) внутренний и внешний государственный финансовый контроль;</w:t>
      </w:r>
    </w:p>
    <w:p w:rsidR="00000000" w:rsidRDefault="00635E20">
      <w:pPr>
        <w:ind w:firstLine="400"/>
        <w:jc w:val="both"/>
      </w:pPr>
      <w:r>
        <w:t>2)</w:t>
      </w:r>
      <w:r>
        <w:t xml:space="preserve"> проводимый на республиканском и местном уровнях государственного управления в зависимости от соответствующего уровня бюджета.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644" w:anchor="sub_id=2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</w:t>
      </w:r>
    </w:p>
    <w:p w:rsidR="00000000" w:rsidRDefault="00635E20">
      <w:pPr>
        <w:ind w:firstLine="400"/>
        <w:jc w:val="both"/>
      </w:pPr>
      <w:r>
        <w:rPr>
          <w:rStyle w:val="s0"/>
        </w:rPr>
        <w:t>3. Внутренний государственный финансовый контроль - контроль за исполнением республиканского и местных бюджетов, осуществляемый уполномоченным Правительством Республики Казахстан органом по</w:t>
      </w:r>
      <w:r>
        <w:rPr>
          <w:rStyle w:val="s0"/>
        </w:rPr>
        <w:t xml:space="preserve"> внутреннему контролю и службами внутреннего контроля центральных государственных органов и исполнительных органов, финансируемых из областного бюджета, бюджета города республиканского значения, столицы, с представлением отчетов Правительству Республики Ка</w:t>
      </w:r>
      <w:r>
        <w:rPr>
          <w:rStyle w:val="s0"/>
        </w:rPr>
        <w:t>захстан, первым руководителям центральных государственных органов и первым руководителям исполнительных органов, финансируемых из областного бюджета, бюджета города республиканского значения, столицы, района (города областного значения).</w:t>
      </w:r>
    </w:p>
    <w:p w:rsidR="00000000" w:rsidRDefault="00635E20">
      <w:pPr>
        <w:ind w:firstLine="400"/>
        <w:jc w:val="both"/>
      </w:pPr>
      <w:r>
        <w:rPr>
          <w:rStyle w:val="s0"/>
        </w:rPr>
        <w:t>Внешний государств</w:t>
      </w:r>
      <w:r>
        <w:rPr>
          <w:rStyle w:val="s0"/>
        </w:rPr>
        <w:t>енный финансовый контроль - контроль за исполнением республиканского и местных бюджетов, осуществляемый независимыми по отношению к Правительству Республики Казахстан и местным исполнительным органам Счетным комитетом по контролю за исполнением республикан</w:t>
      </w:r>
      <w:r>
        <w:rPr>
          <w:rStyle w:val="s0"/>
        </w:rPr>
        <w:t>ского бюджета и ревизионными комиссиями областей, городов республиканского значения, столицы с представлением отчетов Президенту Республики Казахстан, Парламенту Республики Казахстан и соответствующим маслихатам.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136. Система органов государственн</w:t>
      </w:r>
      <w:r>
        <w:rPr>
          <w:rStyle w:val="s1"/>
        </w:rPr>
        <w:t>ого финансового контроля</w:t>
      </w:r>
    </w:p>
    <w:p w:rsidR="00000000" w:rsidRDefault="00635E20">
      <w:pPr>
        <w:ind w:firstLine="400"/>
        <w:jc w:val="both"/>
      </w:pPr>
      <w:r>
        <w:t>1. Систему органов государственного финансового контроля составляют:</w:t>
      </w:r>
    </w:p>
    <w:p w:rsidR="00000000" w:rsidRDefault="00635E20">
      <w:pPr>
        <w:ind w:firstLine="400"/>
        <w:jc w:val="both"/>
      </w:pPr>
      <w:r>
        <w:t>1) Счетный комитет по контролю за исполнением республиканского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645" w:anchor="sub_id=2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646" w:anchor="sub_id=136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2) </w:t>
      </w:r>
      <w:r>
        <w:rPr>
          <w:rStyle w:val="s0"/>
        </w:rPr>
        <w:t>ревизионные комиссии областей, городов республиканского значения, столицы;</w:t>
      </w:r>
    </w:p>
    <w:p w:rsidR="00000000" w:rsidRDefault="00635E20">
      <w:pPr>
        <w:ind w:firstLine="400"/>
        <w:jc w:val="both"/>
      </w:pPr>
      <w:r>
        <w:t>3) уполномоченный Правительством Республики Казахстан орган по внутреннему контролю;</w:t>
      </w:r>
    </w:p>
    <w:p w:rsidR="00000000" w:rsidRDefault="00635E20">
      <w:pPr>
        <w:ind w:firstLine="400"/>
        <w:jc w:val="both"/>
      </w:pPr>
      <w:r>
        <w:t>4) службы внутреннего контроля центральных государственных органов;</w:t>
      </w:r>
    </w:p>
    <w:p w:rsidR="00000000" w:rsidRDefault="00635E20">
      <w:pPr>
        <w:ind w:firstLine="400"/>
        <w:jc w:val="both"/>
      </w:pPr>
      <w:r>
        <w:t>5) службы внутреннего контро</w:t>
      </w:r>
      <w:r>
        <w:t>ля исполнительных органов, финансируемых из областного бюджета, бюджетов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2. Счетный комитет по контролю за исполнением республиканского бюджета является высшим органом государственного финансового контроля, осущес</w:t>
      </w:r>
      <w:r>
        <w:t>твляющим внешний контроль за исполнением республиканского бюджета, непосредственно подчиненным и подотчетным Президенту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3 изложен в редакции </w:t>
      </w:r>
      <w:hyperlink r:id="rId647" w:anchor="sub_id=2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648" w:anchor="sub_id=13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3. </w:t>
      </w:r>
      <w:r>
        <w:rPr>
          <w:rStyle w:val="s0"/>
        </w:rPr>
        <w:t>Ревизионные комиссии областей, город</w:t>
      </w:r>
      <w:r>
        <w:rPr>
          <w:rStyle w:val="s0"/>
        </w:rPr>
        <w:t>ов республиканского значения, столицы являются государственными органами, осуществляющими внешний государственный финансовый контроль за исполнением местного бюджета.</w:t>
      </w:r>
    </w:p>
    <w:p w:rsidR="00000000" w:rsidRDefault="00635E20">
      <w:pPr>
        <w:jc w:val="both"/>
      </w:pPr>
      <w:r>
        <w:rPr>
          <w:rStyle w:val="s3"/>
        </w:rPr>
        <w:t xml:space="preserve">Статья 136 дополнена пунктом 3-1 в соответствии с </w:t>
      </w:r>
      <w:hyperlink r:id="rId649" w:anchor="sub_id=3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3-1. Не допускается привлечение работников органов внешнего государственного финансового контроля по запросам государственных органов для проведения проверок, не предусмотренных в</w:t>
      </w:r>
      <w:r>
        <w:rPr>
          <w:rStyle w:val="s0"/>
        </w:rPr>
        <w:t xml:space="preserve"> планах работ Счетного комитета по контролю за исполнением республиканского бюджета и ревизионных комиссий областей, городов республиканского значения, столицы.</w:t>
      </w:r>
    </w:p>
    <w:p w:rsidR="00000000" w:rsidRDefault="00635E20">
      <w:pPr>
        <w:ind w:firstLine="400"/>
        <w:jc w:val="both"/>
      </w:pPr>
      <w:r>
        <w:t>4. Внутренний государственный финансовый контроль на республиканском уровне осуществляется упол</w:t>
      </w:r>
      <w:r>
        <w:t xml:space="preserve">номоченным Правительством Республики Казахстан органом по внутреннему контролю и службами внутреннего контроля центральных государственных органов в </w:t>
      </w:r>
      <w:hyperlink r:id="rId650" w:history="1">
        <w:r>
          <w:rPr>
            <w:rStyle w:val="a3"/>
          </w:rPr>
          <w:t>порядке</w:t>
        </w:r>
      </w:hyperlink>
      <w:r>
        <w:t>, установленном Правительством Респ</w:t>
      </w:r>
      <w:r>
        <w:t>ублики Казахстан.</w:t>
      </w:r>
    </w:p>
    <w:p w:rsidR="00000000" w:rsidRDefault="00635E20">
      <w:pPr>
        <w:ind w:firstLine="400"/>
        <w:jc w:val="both"/>
      </w:pPr>
      <w:r>
        <w:t>5. Внутренний государственный финансовый контроль на местном уровне осуществляется уполномоченным Правительством Республики Казахстан органом по внутреннему контролю и службами внутреннего контроля исполнительных органов, финансируемых из</w:t>
      </w:r>
      <w:r>
        <w:t xml:space="preserve"> областного бюджета, бюджетов города республиканского значения, столицы в </w:t>
      </w:r>
      <w:hyperlink r:id="rId651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6. Уполномоченный Правительством Республики Казахстан орг</w:t>
      </w:r>
      <w:r>
        <w:t>ан по внутреннему контролю проводит внутренний государственный финансовый контроль по утвержденному на соответствующий финансовый год плану.</w:t>
      </w:r>
    </w:p>
    <w:p w:rsidR="00000000" w:rsidRDefault="00635E20">
      <w:pPr>
        <w:ind w:firstLine="400"/>
        <w:jc w:val="both"/>
      </w:pPr>
      <w:r>
        <w:t xml:space="preserve">Внеплановый контроль проводится по поручениям Президента Республики Казахстан, Правительства Республики Казахстан, </w:t>
      </w:r>
      <w:r>
        <w:t>уполномоченных на то государственных органов, депутатским запросам.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137. Принципы и стандарты государственного финансового контроля</w:t>
      </w:r>
    </w:p>
    <w:p w:rsidR="00000000" w:rsidRDefault="00635E20">
      <w:pPr>
        <w:ind w:firstLine="400"/>
        <w:jc w:val="both"/>
      </w:pPr>
      <w:r>
        <w:t>1. Принципами государственного финансового контроля являются:</w:t>
      </w:r>
    </w:p>
    <w:p w:rsidR="00000000" w:rsidRDefault="00635E20">
      <w:pPr>
        <w:ind w:firstLine="400"/>
        <w:jc w:val="both"/>
      </w:pPr>
      <w:r>
        <w:t>1) принцип независимости — недопущение вмешательства,</w:t>
      </w:r>
      <w:r>
        <w:t xml:space="preserve"> посягающего на независимость органов государственного финансового контроля и его работников при осуществлении ими деятельности;</w:t>
      </w:r>
    </w:p>
    <w:p w:rsidR="00000000" w:rsidRDefault="00635E20">
      <w:pPr>
        <w:ind w:firstLine="400"/>
        <w:jc w:val="both"/>
      </w:pPr>
      <w:r>
        <w:t>2) принцип объективности — проведение контроля строго в соответствии с законодательством Республики Казахстан, со стандартами г</w:t>
      </w:r>
      <w:r>
        <w:t>осударственного финансового контроля, исключение конфликта интересов;</w:t>
      </w:r>
    </w:p>
    <w:p w:rsidR="00000000" w:rsidRDefault="00635E20">
      <w:pPr>
        <w:ind w:firstLine="400"/>
        <w:jc w:val="both"/>
      </w:pPr>
      <w:r>
        <w:t>3) принцип достоверности — подтверждение результатов контроля бухгалтерскими, банковскими и иными документами объекта контроля;</w:t>
      </w:r>
    </w:p>
    <w:p w:rsidR="00000000" w:rsidRDefault="00635E20">
      <w:pPr>
        <w:ind w:firstLine="400"/>
        <w:jc w:val="both"/>
      </w:pPr>
      <w:r>
        <w:t>4) принцип прозрачности — ясность изложения результатов ко</w:t>
      </w:r>
      <w:r>
        <w:t>нтроля, подотчетность органов государственного финансового контроля Президенту Республики Казахстан, Правительству Республики Казахстан, маслихатам, руководителям государственных органов, общественности;</w:t>
      </w:r>
    </w:p>
    <w:p w:rsidR="00000000" w:rsidRDefault="00635E20">
      <w:pPr>
        <w:ind w:firstLine="400"/>
        <w:jc w:val="both"/>
      </w:pPr>
      <w:r>
        <w:t>5) принцип компетентности — совокупность необходимых</w:t>
      </w:r>
      <w:r>
        <w:t xml:space="preserve"> для осуществления контроля профессиональных знаний и навыков работников органов государственного финансового контроля;</w:t>
      </w:r>
    </w:p>
    <w:p w:rsidR="00000000" w:rsidRDefault="00635E20">
      <w:pPr>
        <w:ind w:firstLine="400"/>
        <w:jc w:val="both"/>
      </w:pPr>
      <w:r>
        <w:t>6) принцип гласности — обязательная публикация результатов государственного финансового контроля с учетом обеспечения режима секретности</w:t>
      </w:r>
      <w:r>
        <w:t>, служебной, коммерческой или иной охраняемой законом тайны.</w:t>
      </w:r>
    </w:p>
    <w:p w:rsidR="00000000" w:rsidRDefault="00635E20">
      <w:pPr>
        <w:ind w:firstLine="400"/>
        <w:jc w:val="both"/>
      </w:pPr>
      <w:r>
        <w:t>2. Единые требования к государственному финансовому контролю определяются стандартами государственного финансового контроля.</w:t>
      </w:r>
    </w:p>
    <w:p w:rsidR="00000000" w:rsidRDefault="00635E20">
      <w:pPr>
        <w:ind w:firstLine="400"/>
        <w:jc w:val="both"/>
      </w:pPr>
      <w:r>
        <w:t xml:space="preserve">3. </w:t>
      </w:r>
      <w:hyperlink r:id="rId652" w:history="1">
        <w:r>
          <w:rPr>
            <w:rStyle w:val="a3"/>
          </w:rPr>
          <w:t>Ст</w:t>
        </w:r>
        <w:r>
          <w:rPr>
            <w:rStyle w:val="a3"/>
          </w:rPr>
          <w:t>андарты государственного финансового контроля</w:t>
        </w:r>
      </w:hyperlink>
      <w:r>
        <w:t xml:space="preserve"> разрабатываются Счетным комитетом по контролю за исполнением республиканского бюджета совместно с уполномоченным Правительством Республики Казахстан органом по внутреннему контролю и утверждаются Президентом Ре</w:t>
      </w:r>
      <w:r>
        <w:t>спублики Казахстан.</w:t>
      </w:r>
    </w:p>
    <w:p w:rsidR="00000000" w:rsidRDefault="00635E20">
      <w:pPr>
        <w:ind w:firstLine="400"/>
        <w:jc w:val="both"/>
      </w:pPr>
      <w:r>
        <w:t>4. Стандарты государственного финансового контроля обязательны для исполнения органами государственного финансового контроля.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138. Типы государственного финансового контроля</w:t>
      </w:r>
    </w:p>
    <w:p w:rsidR="00000000" w:rsidRDefault="00635E20">
      <w:pPr>
        <w:ind w:firstLine="400"/>
        <w:jc w:val="both"/>
      </w:pPr>
      <w:r>
        <w:t>Государственный финансовый контроль подразделяется на</w:t>
      </w:r>
      <w:r>
        <w:t xml:space="preserve"> следующие типы:</w:t>
      </w:r>
    </w:p>
    <w:p w:rsidR="00000000" w:rsidRDefault="00635E20">
      <w:pPr>
        <w:ind w:firstLine="400"/>
        <w:jc w:val="both"/>
      </w:pPr>
      <w:r>
        <w:t>1) контроль на соответствие — оценка соответствия деятельности объекта контроля требованиям бюджетного и иного законодательства Республики Казахстан;</w:t>
      </w:r>
    </w:p>
    <w:p w:rsidR="00000000" w:rsidRDefault="00635E20">
      <w:pPr>
        <w:ind w:firstLine="400"/>
        <w:jc w:val="both"/>
      </w:pPr>
      <w:r>
        <w:t>2) контроль финансовой отчетности — оценка достоверности, обоснованности и своевременност</w:t>
      </w:r>
      <w:r>
        <w:t>и составления и представления финансовой отчетности объектом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653" w:anchor="sub_id=1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654" w:anchor="sub_id=13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3) контроль эффективности — оценка, проводимая в том числе на основе контроля на соотв</w:t>
      </w:r>
      <w:r>
        <w:t xml:space="preserve">етствие и финансовой отчетности, достижения государственными органами прямых и конечных результатов, предусмотренных в их стратегических планах, реализации государственных и бюджетных программ, </w:t>
      </w:r>
      <w:r>
        <w:rPr>
          <w:rStyle w:val="s0"/>
        </w:rPr>
        <w:t xml:space="preserve">программ развития территорий, </w:t>
      </w:r>
      <w:r>
        <w:t>оказываемых государственных услу</w:t>
      </w:r>
      <w:r>
        <w:t xml:space="preserve">г, использования связанных грантов, государственных и гарантированных государством займов, поручительств и активов государства, а также комплексный и объективный анализ влияния деятельности государственного органа и субъектов квазигосударственного сектора </w:t>
      </w:r>
      <w:r>
        <w:t xml:space="preserve">на развитие экономики </w:t>
      </w:r>
      <w:r>
        <w:rPr>
          <w:rStyle w:val="s0"/>
        </w:rPr>
        <w:t>или отдельно взятой отрасли экономики, социальной сферы, других сфер</w:t>
      </w:r>
      <w:r>
        <w:t xml:space="preserve"> государственного управления.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Кодекс дополнен статьей 138-1 в соответствии с </w:t>
      </w:r>
      <w:hyperlink r:id="rId655" w:anchor="sub_id=331" w:history="1">
        <w:r>
          <w:rPr>
            <w:rStyle w:val="a3"/>
            <w:i/>
            <w:iCs/>
          </w:rPr>
          <w:t>Зако</w:t>
        </w:r>
        <w:r>
          <w:rPr>
            <w:rStyle w:val="a3"/>
            <w:i/>
            <w:iCs/>
          </w:rPr>
          <w:t>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138-1. Классификатор нарушений, выявляемых на объектах государственного финансового контроля</w:t>
      </w:r>
    </w:p>
    <w:p w:rsidR="00000000" w:rsidRDefault="00635E20">
      <w:pPr>
        <w:ind w:firstLine="400"/>
        <w:jc w:val="both"/>
      </w:pPr>
      <w:r>
        <w:rPr>
          <w:rStyle w:val="s0"/>
        </w:rPr>
        <w:t>1. В целях обеспечения единого подхода при осуществлении государственного финансового контроля уполномоченный Правительством Республики Казахстан орган по внутреннему контролю по согласованию со Счетным комитетом по контролю за исполнением республиканского</w:t>
      </w:r>
      <w:r>
        <w:rPr>
          <w:rStyle w:val="s0"/>
        </w:rPr>
        <w:t xml:space="preserve"> бюджета разрабатывает и утверждает Классификатор нарушений.</w:t>
      </w:r>
    </w:p>
    <w:p w:rsidR="00000000" w:rsidRDefault="00635E20">
      <w:pPr>
        <w:ind w:firstLine="400"/>
        <w:jc w:val="both"/>
      </w:pPr>
      <w:bookmarkStart w:id="77" w:name="SUB138010200"/>
      <w:bookmarkEnd w:id="77"/>
      <w:r>
        <w:rPr>
          <w:rStyle w:val="s0"/>
        </w:rPr>
        <w:t>2. Классификатор нарушений включает в себя следующие группы нарушений:</w:t>
      </w:r>
    </w:p>
    <w:p w:rsidR="00000000" w:rsidRDefault="00635E20">
      <w:pPr>
        <w:ind w:firstLine="400"/>
        <w:jc w:val="both"/>
      </w:pPr>
      <w:r>
        <w:rPr>
          <w:rStyle w:val="s0"/>
        </w:rPr>
        <w:t>1) при поступлении средств в бюджет (доходная часть) - неисполнение и (или) необеспечение исполнения налогового, неналоговог</w:t>
      </w:r>
      <w:r>
        <w:rPr>
          <w:rStyle w:val="s0"/>
        </w:rPr>
        <w:t>о обязательства, поступлений от продажи основного капитала в соответствующий бюджет, а также несвоевременное, неполное перечисление поступлений в бюджет, нарушение порядка возврата из бюджета и (или) зачета излишне уплаченных сумм поступлений;</w:t>
      </w:r>
    </w:p>
    <w:p w:rsidR="00000000" w:rsidRDefault="00635E20">
      <w:pPr>
        <w:ind w:firstLine="400"/>
        <w:jc w:val="both"/>
      </w:pPr>
      <w:r>
        <w:rPr>
          <w:rStyle w:val="s0"/>
        </w:rPr>
        <w:t>2) при испол</w:t>
      </w:r>
      <w:r>
        <w:rPr>
          <w:rStyle w:val="s0"/>
        </w:rPr>
        <w:t>ьзовании бюджетных средств и активов государства - использование бюджетных средств, трансфертов, кредитов, бюджетных инвестиций, связанных грантов, государственных и гарантированных государством займов, поручительств и активов государства с нарушением норм</w:t>
      </w:r>
      <w:r>
        <w:rPr>
          <w:rStyle w:val="s0"/>
        </w:rPr>
        <w:t xml:space="preserve"> бюджетного и иного законодательства Республики Казахстан;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3) при ведении бухгалтерского учета и составлении финансовой отчетности - допущение несоответствия данных бухгалтерского учета первичным документам вследствие несоблюдения ведения первичного учета </w:t>
      </w:r>
      <w:r>
        <w:rPr>
          <w:rStyle w:val="s0"/>
        </w:rPr>
        <w:t>согласно установленным формам первичной документации, недостача товарно-материальных ценностей и денежных средств, необоснованное списание активов, материалов, малоценных быстроизнашивающихся предметов;</w:t>
      </w:r>
    </w:p>
    <w:p w:rsidR="00000000" w:rsidRDefault="00635E20">
      <w:pPr>
        <w:ind w:firstLine="400"/>
        <w:jc w:val="both"/>
      </w:pPr>
      <w:r>
        <w:rPr>
          <w:rStyle w:val="s0"/>
        </w:rPr>
        <w:t>4) несоблюдение установленных сроков, порядка выполне</w:t>
      </w:r>
      <w:r>
        <w:rPr>
          <w:rStyle w:val="s0"/>
        </w:rPr>
        <w:t>ния бюджетных процедур и процедур законодательства Республики Казахстан о государственных закупках, не повлекшее причинение ущерба (вреда) государству и получателям бюджетных средств и не влекущее административной и уголовной ответственности, установленной</w:t>
      </w:r>
      <w:r>
        <w:rPr>
          <w:rStyle w:val="s0"/>
        </w:rPr>
        <w:t xml:space="preserve"> законами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Предусмотренные настоящим пунктом группы нарушений классифицируются на виды.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3. Выявленные суммы нарушений по результатам контроля, подлежащие восстановлению в соответствии с законодательством Республики Казахстан, подлежат </w:t>
      </w:r>
      <w:r>
        <w:rPr>
          <w:rStyle w:val="s0"/>
        </w:rPr>
        <w:t>восстановлению путем выполнения работ, оказания услуг, поставки товаров и (или) отражения по учету.</w:t>
      </w:r>
    </w:p>
    <w:p w:rsidR="00000000" w:rsidRDefault="00635E20">
      <w:pPr>
        <w:ind w:firstLine="400"/>
        <w:jc w:val="both"/>
      </w:pPr>
      <w:r>
        <w:rPr>
          <w:rStyle w:val="s0"/>
        </w:rPr>
        <w:t>Выявленные суммы нарушений по результатам контроля, подлежащие возмещению в соответствии с законодательством Республики Казахстан, подлежат возврату в доход</w:t>
      </w:r>
      <w:r>
        <w:rPr>
          <w:rStyle w:val="s0"/>
        </w:rPr>
        <w:t xml:space="preserve"> соответствующего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Возврат в бюджет осуществляется на основании решения органа государственного финансового контроля и (или) решения суда.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4. Лица, виновные в нарушениях, указанных в </w:t>
      </w:r>
      <w:hyperlink w:anchor="sub138010200" w:history="1">
        <w:r>
          <w:rPr>
            <w:rStyle w:val="a3"/>
          </w:rPr>
          <w:t>пункте 2</w:t>
        </w:r>
      </w:hyperlink>
      <w:r>
        <w:rPr>
          <w:rStyle w:val="s0"/>
        </w:rPr>
        <w:t xml:space="preserve"> настоящей статьи, нес</w:t>
      </w:r>
      <w:r>
        <w:rPr>
          <w:rStyle w:val="s0"/>
        </w:rPr>
        <w:t>ут ответственность в соответствии с законами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139 внесены изменения в соответствии с </w:t>
      </w:r>
      <w:hyperlink r:id="rId656" w:anchor="sub_id=15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</w:t>
      </w:r>
      <w:r>
        <w:rPr>
          <w:rStyle w:val="s3"/>
        </w:rPr>
        <w:t xml:space="preserve"> г. № 263-IV (введен в действие с 1 января 2010 года) (</w:t>
      </w:r>
      <w:hyperlink r:id="rId657" w:anchor="sub_id=13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139. Виды государственного финансового контроля</w:t>
      </w:r>
    </w:p>
    <w:p w:rsidR="00000000" w:rsidRDefault="00635E20">
      <w:pPr>
        <w:ind w:firstLine="400"/>
        <w:jc w:val="both"/>
      </w:pPr>
      <w:r>
        <w:t xml:space="preserve">Органы государственного финансового контроля </w:t>
      </w:r>
      <w:r>
        <w:t>в пределах полномочий осуществляют следующие виды контроля:</w:t>
      </w:r>
    </w:p>
    <w:p w:rsidR="00000000" w:rsidRDefault="00635E20">
      <w:pPr>
        <w:ind w:firstLine="400"/>
        <w:jc w:val="both"/>
      </w:pPr>
      <w:r>
        <w:t xml:space="preserve">1) комплексный контроль — </w:t>
      </w:r>
      <w:r>
        <w:rPr>
          <w:rStyle w:val="s0"/>
        </w:rPr>
        <w:t>контроль</w:t>
      </w:r>
      <w:r>
        <w:t xml:space="preserve"> и оценка деятельности объектов контроля по всем вопросам за конкретный период;</w:t>
      </w:r>
    </w:p>
    <w:p w:rsidR="00000000" w:rsidRDefault="00635E20">
      <w:pPr>
        <w:ind w:firstLine="400"/>
        <w:jc w:val="both"/>
      </w:pPr>
      <w:r>
        <w:t xml:space="preserve">2) тематический контроль — </w:t>
      </w:r>
      <w:r>
        <w:rPr>
          <w:rStyle w:val="s0"/>
        </w:rPr>
        <w:t xml:space="preserve">контроль </w:t>
      </w:r>
      <w:r>
        <w:t>и оценка деятельности объекта контроля по отде</w:t>
      </w:r>
      <w:r>
        <w:t>льным вопросам за конкретный период;</w:t>
      </w:r>
    </w:p>
    <w:p w:rsidR="00000000" w:rsidRDefault="00635E20">
      <w:pPr>
        <w:ind w:firstLine="400"/>
        <w:jc w:val="both"/>
      </w:pPr>
      <w:r>
        <w:t>3) встречный контроль — контроль третьих лиц, который проводится исключительно по вопросам взаимоотношений с основным объектом контроля в рамках проверяемого вопроса;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4 изложен в редакции </w:t>
      </w:r>
      <w:hyperlink r:id="rId658" w:anchor="sub_id=2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659" w:anchor="sub_id=139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4) </w:t>
      </w:r>
      <w:r>
        <w:rPr>
          <w:rStyle w:val="s0"/>
        </w:rPr>
        <w:t>совмес</w:t>
      </w:r>
      <w:r>
        <w:rPr>
          <w:rStyle w:val="s0"/>
        </w:rPr>
        <w:t xml:space="preserve">тный контроль </w:t>
      </w:r>
      <w:r>
        <w:t>—</w:t>
      </w:r>
      <w:r>
        <w:rPr>
          <w:rStyle w:val="s0"/>
        </w:rPr>
        <w:t xml:space="preserve"> контроль, проводимый органами государственного финансового контроля совместно с другими государственными органами в согласованные сроки;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подпунктом 5 в соответствии с </w:t>
      </w:r>
      <w:hyperlink r:id="rId660" w:anchor="sub_id=2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5) параллельный контроль </w:t>
      </w:r>
      <w:r>
        <w:t>—</w:t>
      </w:r>
      <w:r>
        <w:rPr>
          <w:rStyle w:val="s0"/>
        </w:rPr>
        <w:t xml:space="preserve"> контроль, проводимый органами государственного финансового контроля самостоятельно по согласованным вопросам и срокам проведения с по</w:t>
      </w:r>
      <w:r>
        <w:rPr>
          <w:rStyle w:val="s0"/>
        </w:rPr>
        <w:t>следующим обменом их результатами.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140 изложена в редакции </w:t>
      </w:r>
      <w:hyperlink r:id="rId661" w:anchor="sub_id=1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662" w:anchor="sub_id=14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140. Акты, принимаемые по результатам контроля</w:t>
      </w:r>
    </w:p>
    <w:p w:rsidR="00000000" w:rsidRDefault="00635E20">
      <w:pPr>
        <w:ind w:firstLine="400"/>
        <w:jc w:val="both"/>
      </w:pPr>
      <w:r>
        <w:rPr>
          <w:rStyle w:val="s0"/>
        </w:rPr>
        <w:t>По результатам контроля принимаю</w:t>
      </w:r>
      <w:r>
        <w:rPr>
          <w:rStyle w:val="s0"/>
        </w:rPr>
        <w:t>тся следующие акты: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63" w:anchor="sub_id=2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64" w:anchor="sub_id=14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1) органами внешнего государственного финансового контроля и уполномоченным Правительством Республики Казахстан органом по внутреннему контролю:</w:t>
      </w:r>
    </w:p>
    <w:p w:rsidR="00000000" w:rsidRDefault="00635E20">
      <w:pPr>
        <w:ind w:firstLine="400"/>
        <w:jc w:val="both"/>
      </w:pPr>
      <w:r>
        <w:rPr>
          <w:rStyle w:val="s0"/>
        </w:rPr>
        <w:t>акт контроля - документ, составленный органам</w:t>
      </w:r>
      <w:r>
        <w:rPr>
          <w:rStyle w:val="s0"/>
        </w:rPr>
        <w:t>и государственного финансового контроля по результатам контроля;</w:t>
      </w:r>
    </w:p>
    <w:p w:rsidR="00000000" w:rsidRDefault="00635E20">
      <w:pPr>
        <w:ind w:firstLine="400"/>
        <w:jc w:val="both"/>
      </w:pPr>
      <w:r>
        <w:rPr>
          <w:rStyle w:val="s0"/>
        </w:rPr>
        <w:t>отчет об итогах контроля - документ, составленный органами государственного финансового контроля о результатах проведенной работы по контролю за определенный период времени;</w:t>
      </w:r>
    </w:p>
    <w:p w:rsidR="00000000" w:rsidRDefault="00635E20">
      <w:pPr>
        <w:ind w:firstLine="400"/>
        <w:jc w:val="both"/>
      </w:pPr>
      <w:r>
        <w:rPr>
          <w:rStyle w:val="s0"/>
        </w:rPr>
        <w:t>постановление - д</w:t>
      </w:r>
      <w:r>
        <w:rPr>
          <w:rStyle w:val="s0"/>
        </w:rPr>
        <w:t>окумент, принимаемый Счетным комитетом по контролю за исполнением республиканского бюджета и ревизионной комиссией области, города республиканского значения, столицы, подтверждающий результаты контроля и содержащий решения, обязательные для исполнения всем</w:t>
      </w:r>
      <w:r>
        <w:rPr>
          <w:rStyle w:val="s0"/>
        </w:rPr>
        <w:t>и государственными органами, организациями и должностными лицами, к которым он обращен;</w:t>
      </w:r>
    </w:p>
    <w:p w:rsidR="00000000" w:rsidRDefault="00635E20">
      <w:pPr>
        <w:ind w:firstLine="400"/>
        <w:jc w:val="both"/>
      </w:pPr>
      <w:r>
        <w:rPr>
          <w:rStyle w:val="s0"/>
        </w:rPr>
        <w:t>заключение - документ Счетного комитета по контролю за исполнением республиканского бюджета и ревизионной комиссии области, города республиканского значения, столицы, с</w:t>
      </w:r>
      <w:r>
        <w:rPr>
          <w:rStyle w:val="s0"/>
        </w:rPr>
        <w:t>оставляемый на основании актов контроля и (или) аудиторских отчетов;</w:t>
      </w:r>
    </w:p>
    <w:p w:rsidR="00000000" w:rsidRDefault="00635E20">
      <w:pPr>
        <w:ind w:firstLine="400"/>
        <w:jc w:val="both"/>
      </w:pPr>
      <w:r>
        <w:rPr>
          <w:rStyle w:val="s0"/>
        </w:rPr>
        <w:t>представление - обязательный для исполнения документ органов государственного финансового контроля, направляемый объектам контроля и другим заинтересованным лицам для устранения выявленны</w:t>
      </w:r>
      <w:r>
        <w:rPr>
          <w:rStyle w:val="s0"/>
        </w:rPr>
        <w:t>х нарушений и недостатков в работе;</w:t>
      </w:r>
    </w:p>
    <w:p w:rsidR="00000000" w:rsidRDefault="00635E20">
      <w:pPr>
        <w:ind w:firstLine="400"/>
        <w:jc w:val="both"/>
      </w:pPr>
      <w:r>
        <w:rPr>
          <w:rStyle w:val="s0"/>
        </w:rPr>
        <w:t>2) службой внутреннего контроля:</w:t>
      </w:r>
    </w:p>
    <w:p w:rsidR="00000000" w:rsidRDefault="00635E20">
      <w:pPr>
        <w:ind w:firstLine="400"/>
        <w:jc w:val="both"/>
      </w:pPr>
      <w:r>
        <w:rPr>
          <w:rStyle w:val="s0"/>
        </w:rPr>
        <w:t>заключение по итогам внутреннего контроля - документ, составляемый по результатам проведенного контроля, подписываемый службой внутреннего контроля и объектом внутреннего контроля;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отчет </w:t>
      </w:r>
      <w:r>
        <w:rPr>
          <w:rStyle w:val="s0"/>
        </w:rPr>
        <w:t>о результатах внутреннего контроля - документ, составленный на основании заключения по итогам внутреннего контроля, содержащий рекомендации по улучшению внутренних процедур, правил, процессов в целях повышения эффективности работы, достижения прямых и коне</w:t>
      </w:r>
      <w:r>
        <w:rPr>
          <w:rStyle w:val="s0"/>
        </w:rPr>
        <w:t>чных результатов деятельности объекта внутреннего контроля, представляемый руководителю государственного органа.</w:t>
      </w:r>
    </w:p>
    <w:p w:rsidR="00000000" w:rsidRDefault="00635E20">
      <w:pPr>
        <w:ind w:firstLine="400"/>
        <w:jc w:val="both"/>
      </w:pPr>
      <w:r>
        <w:rPr>
          <w:rStyle w:val="s0"/>
        </w:rPr>
        <w:t>Служба внутреннего контроля составляет на основании отчета о результатах внутреннего контроля проект представления, являющегося проектом докуме</w:t>
      </w:r>
      <w:r>
        <w:rPr>
          <w:rStyle w:val="s0"/>
        </w:rPr>
        <w:t>нта, принимаемого руководителем государственного органа по итогам внутреннего контроля, обязательного для устранения объектом внутреннего контроля выявленных нарушений и недостатков в работе, а также выполнения содержащихся в нем рекомендаций.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78" w:name="SUB1410000"/>
      <w:bookmarkEnd w:id="78"/>
      <w:r>
        <w:rPr>
          <w:rStyle w:val="s1"/>
        </w:rPr>
        <w:t xml:space="preserve">Глава 28. </w:t>
      </w:r>
      <w:r>
        <w:rPr>
          <w:rStyle w:val="s1"/>
        </w:rPr>
        <w:t>Органы государственного финансового контроля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141. Компетенция Счетного комитета по контролю за исполнением республиканского бюджета </w:t>
      </w:r>
    </w:p>
    <w:p w:rsidR="00000000" w:rsidRDefault="00635E20">
      <w:pPr>
        <w:ind w:firstLine="400"/>
        <w:jc w:val="both"/>
      </w:pPr>
      <w:r>
        <w:t>Счетный комитет по контролю за исполнением республиканского бюджета:</w:t>
      </w:r>
    </w:p>
    <w:p w:rsidR="00000000" w:rsidRDefault="00635E20">
      <w:pPr>
        <w:ind w:firstLine="400"/>
        <w:jc w:val="both"/>
      </w:pPr>
      <w:r>
        <w:t>1) осуществляет оценку исполнения республиканского бюджета, в том числе в соответствии с принципами бюджетной системы Республики Казахстан;</w:t>
      </w:r>
    </w:p>
    <w:p w:rsidR="00000000" w:rsidRDefault="00635E20">
      <w:pPr>
        <w:ind w:firstLine="400"/>
        <w:jc w:val="both"/>
      </w:pPr>
      <w:r>
        <w:t>2) осуществляет контроль эффективности по направлениям своей деятельности;</w:t>
      </w:r>
    </w:p>
    <w:p w:rsidR="00000000" w:rsidRDefault="00635E20">
      <w:pPr>
        <w:ind w:firstLine="400"/>
        <w:jc w:val="both"/>
      </w:pPr>
      <w:r>
        <w:t>3) осуществляет контроль за достоверность</w:t>
      </w:r>
      <w:r>
        <w:t>ю и правильностью ведения объектами контроля учета и отчетности;</w:t>
      </w:r>
    </w:p>
    <w:p w:rsidR="00000000" w:rsidRDefault="00635E20">
      <w:pPr>
        <w:ind w:firstLine="400"/>
        <w:jc w:val="both"/>
      </w:pPr>
      <w:r>
        <w:t>4) осуществляет оценку реализации стратегических планов центральных государственных органов, государственных и бюджетных программ;</w:t>
      </w:r>
    </w:p>
    <w:p w:rsidR="00000000" w:rsidRDefault="00635E20">
      <w:pPr>
        <w:ind w:firstLine="400"/>
        <w:jc w:val="both"/>
      </w:pPr>
      <w:r>
        <w:t>5) осуществляет контроль на соответствие использования средс</w:t>
      </w:r>
      <w:r>
        <w:t>тв республиканского бюджета, в том числе целевых трансфертов и кредитов, связанных грантов, государственных и гарантированных государством займов, софинансирования из бюджета концессионных проектов, а также поручительств и активов государства законодательс</w:t>
      </w:r>
      <w:r>
        <w:t>тву Республики Казахстан;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665" w:anchor="sub_id=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</w:t>
      </w:r>
      <w:r>
        <w:rPr>
          <w:rStyle w:val="s3"/>
        </w:rPr>
        <w:t>2010 года) (</w:t>
      </w:r>
      <w:hyperlink r:id="rId666" w:anchor="sub_id=14100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6) представляет </w:t>
      </w:r>
      <w:r>
        <w:rPr>
          <w:rStyle w:val="s0"/>
        </w:rPr>
        <w:t xml:space="preserve">для рассмотрения и утверждения в Парламент Республики Казахстан и информации в Правительство Республики Казахстан </w:t>
      </w:r>
      <w:r>
        <w:t>не позднее 15</w:t>
      </w:r>
      <w:r>
        <w:t xml:space="preserve"> мая текущего года отчет об исполнении республиканского бюджета за отчетный финансовый год, который по своему содержанию является заключением к соответствующему отчету Правительства Республики Казахстан;</w:t>
      </w:r>
    </w:p>
    <w:p w:rsidR="00000000" w:rsidRDefault="00635E20">
      <w:pPr>
        <w:ind w:firstLine="400"/>
        <w:jc w:val="both"/>
      </w:pPr>
      <w:r>
        <w:t>7) выполняет поручения Президента Республики Казахст</w:t>
      </w:r>
      <w:r>
        <w:t>ан по вопросам, связанным с осуществлением государственного финансового контроля, а также иные отдельные поручения Президента Республики Казахстан;</w:t>
      </w:r>
    </w:p>
    <w:p w:rsidR="00000000" w:rsidRDefault="00635E20">
      <w:pPr>
        <w:jc w:val="both"/>
      </w:pPr>
      <w:r>
        <w:rPr>
          <w:rStyle w:val="s3"/>
        </w:rPr>
        <w:t xml:space="preserve">Подпункт 8 изложен в редакции </w:t>
      </w:r>
      <w:hyperlink r:id="rId667" w:anchor="sub_id=33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668" w:anchor="sub_id=141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8) вносит Президенту Республики Казахстан представления по выявленным фактам несоблюдения должностными лицами объекто</w:t>
      </w:r>
      <w:r>
        <w:rPr>
          <w:rStyle w:val="s0"/>
        </w:rPr>
        <w:t>в государственного финансового контроля нормативных правовых актов Республики Казахстан, в том числе по результатам контроля эффективности, а также предложения о привлечении должностных лиц к дисциплинарной ответственности в соответствующие государственные</w:t>
      </w:r>
      <w:r>
        <w:rPr>
          <w:rStyle w:val="s0"/>
        </w:rPr>
        <w:t xml:space="preserve"> органы или назначившим их лицам;</w:t>
      </w:r>
    </w:p>
    <w:p w:rsidR="00000000" w:rsidRDefault="00635E20">
      <w:pPr>
        <w:ind w:firstLine="400"/>
        <w:jc w:val="both"/>
      </w:pPr>
      <w:r>
        <w:t>9) осуществляет контроль за полнотой и своевременностью поступлений в республиканский бюджет, а также за возвратом сумм поступлений из республиканского бюджета, эффективности налогового и таможенного администрирования;</w:t>
      </w:r>
    </w:p>
    <w:p w:rsidR="00000000" w:rsidRDefault="00635E20">
      <w:pPr>
        <w:ind w:firstLine="400"/>
        <w:jc w:val="both"/>
      </w:pPr>
      <w:r>
        <w:t>10) осуществляет контроль за исполнением государственного чрезвычайного бюджета;</w:t>
      </w:r>
    </w:p>
    <w:p w:rsidR="00000000" w:rsidRDefault="00635E20">
      <w:pPr>
        <w:ind w:firstLine="400"/>
        <w:jc w:val="both"/>
      </w:pPr>
      <w:r>
        <w:t>11) осуществляет контроль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подпунктом 11-1 в соответствии с </w:t>
      </w:r>
      <w:hyperlink r:id="rId669" w:anchor="sub_id=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11-1) осуще</w:t>
      </w:r>
      <w:r>
        <w:rPr>
          <w:rStyle w:val="s0"/>
        </w:rPr>
        <w:t>ствляет контроль за использованием средств Национального фонда Республики Казахстан;</w:t>
      </w:r>
    </w:p>
    <w:p w:rsidR="00000000" w:rsidRDefault="00635E20">
      <w:pPr>
        <w:ind w:firstLine="400"/>
        <w:jc w:val="both"/>
      </w:pPr>
      <w:r>
        <w:t>12) осуществляет контроль на соответствие использования активов Национального Банка Республики Казахстан законодательству Республики Казахстан только с согласия или по пор</w:t>
      </w:r>
      <w:r>
        <w:t>учению Президента Республики Казахстан;</w:t>
      </w:r>
    </w:p>
    <w:p w:rsidR="00000000" w:rsidRDefault="00635E20">
      <w:pPr>
        <w:ind w:firstLine="400"/>
        <w:jc w:val="both"/>
      </w:pPr>
      <w:r>
        <w:t>13) запрашивает и получает в установленные им сроки от Правительства Республики Казахстан, Национального Банка Республики Казахстан, государственных органов, физических и юридических лиц необходимую документацию и ин</w:t>
      </w:r>
      <w:r>
        <w:t>формацию по вопросам, касающимся планирования и проведения внешнего государственного финансового контроля на республиканском уровне с учетом соблюдения режима секретности, служебной, коммерческой или иной охраняемой законом тайны;</w:t>
      </w:r>
    </w:p>
    <w:p w:rsidR="00000000" w:rsidRDefault="00635E20">
      <w:pPr>
        <w:ind w:firstLine="400"/>
        <w:jc w:val="both"/>
      </w:pPr>
      <w:r>
        <w:t>14) заслушивает соответст</w:t>
      </w:r>
      <w:r>
        <w:t>вующие отчеты должностных лиц объектов контроля по вопросам, связанным с проведением внешнего государственного финансового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15 внесены изменения в соответствии с </w:t>
      </w:r>
      <w:hyperlink r:id="rId670" w:anchor="sub_id=2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71" w:anchor="sub_id=14100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15) привлекает к проведению внешнего государственного финансового контроля с</w:t>
      </w:r>
      <w:r>
        <w:t xml:space="preserve">оответствующих специалистов государственных органов и ревизионных комиссий </w:t>
      </w:r>
      <w:r>
        <w:rPr>
          <w:rStyle w:val="s0"/>
        </w:rPr>
        <w:t>областей, городов республиканского значения, столицы</w:t>
      </w:r>
      <w:r>
        <w:t xml:space="preserve"> (по согласованию с ними), а также при необходимости аудиторские организации, экспертов с оплатой их услуг из республиканского бю</w:t>
      </w:r>
      <w:r>
        <w:t>джета;</w:t>
      </w:r>
    </w:p>
    <w:p w:rsidR="00000000" w:rsidRDefault="00635E20">
      <w:pPr>
        <w:ind w:firstLine="400"/>
        <w:jc w:val="both"/>
      </w:pPr>
      <w:r>
        <w:t>16) принимает меры по устранению выявленных (выявляемых) в ходе контрольных и аналитических мероприятий нарушений;</w:t>
      </w:r>
    </w:p>
    <w:p w:rsidR="00000000" w:rsidRDefault="00635E20">
      <w:pPr>
        <w:ind w:firstLine="400"/>
        <w:jc w:val="both"/>
      </w:pPr>
      <w:r>
        <w:t>17) беспрепятственно получает от объекта контроля соответствующие материалы (доказательства), подтверждающие заключение контроля с соб</w:t>
      </w:r>
      <w:r>
        <w:t>людением законодательства Республики Казахстан, регулирующего вопросы документирования и сохранности;</w:t>
      </w:r>
    </w:p>
    <w:p w:rsidR="00000000" w:rsidRDefault="00635E20">
      <w:pPr>
        <w:ind w:firstLine="400"/>
        <w:jc w:val="both"/>
      </w:pPr>
      <w:r>
        <w:t>18) анализирует акты контроля органов государственного финансового контроля и дает рекомендации по повышению качества государственного финансового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подпунктом 18-1 в соответствии с </w:t>
      </w:r>
      <w:hyperlink r:id="rId672" w:anchor="sub_id=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18-1) вправе запрашивать акты, принятые по результатам контроля, проведенного уполномоченным Правительством Рес</w:t>
      </w:r>
      <w:r>
        <w:rPr>
          <w:rStyle w:val="s0"/>
        </w:rPr>
        <w:t>публики Казахстан органом по внутреннему контролю, в части исполнения республиканского бюджета;</w:t>
      </w:r>
    </w:p>
    <w:p w:rsidR="00000000" w:rsidRDefault="00635E20">
      <w:pPr>
        <w:ind w:firstLine="400"/>
        <w:jc w:val="both"/>
      </w:pPr>
      <w:r>
        <w:t xml:space="preserve">19) определяет </w:t>
      </w:r>
      <w:hyperlink r:id="rId673" w:history="1">
        <w:r>
          <w:rPr>
            <w:rStyle w:val="a3"/>
          </w:rPr>
          <w:t>порядок</w:t>
        </w:r>
      </w:hyperlink>
      <w:r>
        <w:t xml:space="preserve"> проведения внешнего государственного финансового контроля, разрабатывает</w:t>
      </w:r>
      <w:r>
        <w:t xml:space="preserve"> стандарты государственного финансового контроля, проводит контроль за их соблюдением;</w:t>
      </w:r>
    </w:p>
    <w:p w:rsidR="00000000" w:rsidRDefault="00635E20">
      <w:pPr>
        <w:ind w:firstLine="400"/>
        <w:jc w:val="both"/>
      </w:pPr>
      <w:r>
        <w:t>20) проводит анализ и исследования, осуществляет методологическое руководство в сфере государственного финансового контроля, реализует программы обучения в области госуд</w:t>
      </w:r>
      <w:r>
        <w:t>арственного финансового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21 внесены изменения в соответствии с </w:t>
      </w:r>
      <w:hyperlink r:id="rId674" w:anchor="sub_id=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</w:t>
      </w:r>
      <w:r>
        <w:rPr>
          <w:rStyle w:val="s3"/>
        </w:rPr>
        <w:t>1 января 2010 года) (</w:t>
      </w:r>
      <w:hyperlink r:id="rId675" w:anchor="sub_id=14100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01.04.11 г. № 425-IV (</w:t>
      </w:r>
      <w:hyperlink r:id="rId677" w:anchor="sub_id=1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21) вносит рекомендации по совершенствованию бюджетного и иного законодательства Республики Казахстан, разрабатывает</w:t>
      </w:r>
      <w:r>
        <w:rPr>
          <w:rStyle w:val="s0"/>
        </w:rPr>
        <w:t>, согласовывает и принимает</w:t>
      </w:r>
      <w:r>
        <w:t xml:space="preserve"> нормативные правовые акты по вопросам </w:t>
      </w:r>
      <w:r>
        <w:rPr>
          <w:rStyle w:val="s0"/>
        </w:rPr>
        <w:t>внешн</w:t>
      </w:r>
      <w:r>
        <w:rPr>
          <w:rStyle w:val="s0"/>
        </w:rPr>
        <w:t xml:space="preserve">его </w:t>
      </w:r>
      <w:r>
        <w:t>государственного финансового контроля;</w:t>
      </w:r>
    </w:p>
    <w:p w:rsidR="00000000" w:rsidRDefault="00635E20">
      <w:pPr>
        <w:ind w:firstLine="400"/>
        <w:jc w:val="both"/>
      </w:pPr>
      <w:r>
        <w:t>22) проводит мониторинг, а также контроль за исполнением рекомендаций и поручений, направленных в Правительство Республики Казахстан, государственным органам и объектам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</w:t>
      </w:r>
      <w:r>
        <w:rPr>
          <w:rStyle w:val="s3"/>
        </w:rPr>
        <w:t>с</w:t>
      </w:r>
    </w:p>
    <w:p w:rsidR="00000000" w:rsidRDefault="00635E20">
      <w:pPr>
        <w:jc w:val="both"/>
      </w:pPr>
      <w:r>
        <w:rPr>
          <w:rStyle w:val="s3"/>
        </w:rPr>
        <w:t xml:space="preserve">Подпункт 23 изложен в редакции </w:t>
      </w:r>
      <w:hyperlink r:id="rId678" w:anchor="sub_id=2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679" w:anchor="sub_id=14100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23) </w:t>
      </w:r>
      <w:r>
        <w:rPr>
          <w:rStyle w:val="s0"/>
        </w:rPr>
        <w:t>оказывает методическую помощь ревизионным комиссиям областей, городов республиканского значения, столицы;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подпунктами 23-1 и 23-2 в соответствии с </w:t>
      </w:r>
      <w:hyperlink r:id="rId680" w:anchor="sub_id=2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23-1) разрабатывает и утверждает </w:t>
      </w:r>
      <w:hyperlink r:id="rId681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 ревизионных комиссиях областей, городов республиканского значения, столицы;</w:t>
      </w:r>
    </w:p>
    <w:p w:rsidR="00000000" w:rsidRDefault="00635E20">
      <w:pPr>
        <w:ind w:firstLine="400"/>
        <w:jc w:val="both"/>
      </w:pPr>
      <w:r>
        <w:rPr>
          <w:rStyle w:val="s0"/>
        </w:rPr>
        <w:t>23</w:t>
      </w:r>
      <w:r>
        <w:rPr>
          <w:rStyle w:val="s0"/>
        </w:rPr>
        <w:t>-2) организует переподготовку и повышение квалификации работников государственного финансового контроля;</w:t>
      </w:r>
    </w:p>
    <w:p w:rsidR="00000000" w:rsidRDefault="00635E20">
      <w:pPr>
        <w:jc w:val="both"/>
      </w:pPr>
      <w:r>
        <w:rPr>
          <w:rStyle w:val="s3"/>
        </w:rPr>
        <w:t xml:space="preserve">Подпункт 24 изложен в редакции </w:t>
      </w:r>
      <w:hyperlink r:id="rId682" w:anchor="sub_id=33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683" w:anchor="sub_id=14100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24) осуществляет контроль за использованием субъектами квазигосударственного сектора выделенных им средств республиканского бюджета на соответствие финансово-э</w:t>
      </w:r>
      <w:r>
        <w:rPr>
          <w:rStyle w:val="s0"/>
        </w:rPr>
        <w:t>кономическому обоснованию, оценку эффективности бюджетных инвестиций, а также контроль эффективности управления активами субъектов квазигосударственного сектора, акции (доли участия) которых принадлежат государству;</w:t>
      </w:r>
    </w:p>
    <w:p w:rsidR="00000000" w:rsidRDefault="00635E20">
      <w:pPr>
        <w:ind w:firstLine="400"/>
        <w:jc w:val="both"/>
      </w:pPr>
      <w:r>
        <w:t>25) осуществляет иные полномочия в соотв</w:t>
      </w:r>
      <w:r>
        <w:t>етствии с законами Республики Казахстан и актами Президента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142 внесены изменения в соответствии с </w:t>
      </w:r>
      <w:hyperlink r:id="rId684" w:anchor="sub_id=2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85" w:anchor="sub_id=14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142. Компетенция ревизионной комиссии области, города республиканского значения, столицы </w:t>
      </w:r>
    </w:p>
    <w:p w:rsidR="00000000" w:rsidRDefault="00635E20">
      <w:pPr>
        <w:ind w:firstLine="400"/>
        <w:jc w:val="both"/>
      </w:pPr>
      <w:r>
        <w:t xml:space="preserve">Ревизионная комиссия </w:t>
      </w:r>
      <w:r>
        <w:rPr>
          <w:rStyle w:val="s0"/>
        </w:rPr>
        <w:t>области,</w:t>
      </w:r>
      <w:r>
        <w:rPr>
          <w:rStyle w:val="s0"/>
        </w:rPr>
        <w:t xml:space="preserve"> города республиканского значения, столицы</w:t>
      </w:r>
      <w:r>
        <w:t>:</w:t>
      </w:r>
    </w:p>
    <w:p w:rsidR="00000000" w:rsidRDefault="00635E20">
      <w:pPr>
        <w:ind w:firstLine="400"/>
        <w:jc w:val="both"/>
      </w:pPr>
      <w:r>
        <w:t>1) осуществляет оценку исполнения местного бюджета, в том числе в соответствии с принципами бюджетной системы Республики Казахстан;</w:t>
      </w:r>
    </w:p>
    <w:p w:rsidR="00000000" w:rsidRDefault="00635E20">
      <w:pPr>
        <w:ind w:firstLine="400"/>
        <w:jc w:val="both"/>
      </w:pPr>
      <w:r>
        <w:t>2) осуществляет контроль эффективности по направлениям своей деятельности;</w:t>
      </w:r>
    </w:p>
    <w:p w:rsidR="00000000" w:rsidRDefault="00635E20">
      <w:pPr>
        <w:ind w:firstLine="400"/>
        <w:jc w:val="both"/>
      </w:pPr>
      <w:r>
        <w:t>3) осуществляет контроль за достоверностью и правильностью ведения объектами контроля учета и отчетности;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686" w:anchor="sub_id=3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</w:t>
      </w:r>
      <w:r>
        <w:rPr>
          <w:rStyle w:val="s3"/>
        </w:rPr>
        <w:t>2 г. № 557-IV (</w:t>
      </w:r>
      <w:hyperlink r:id="rId687" w:anchor="sub_id=142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осуществляет оценку реализации стратегических планов местных государственных органов</w:t>
      </w:r>
      <w:r>
        <w:rPr>
          <w:rStyle w:val="s0"/>
        </w:rPr>
        <w:t>, программ развития территорий</w:t>
      </w:r>
      <w:r>
        <w:t xml:space="preserve"> и бюджетных программ;</w:t>
      </w:r>
    </w:p>
    <w:p w:rsidR="00000000" w:rsidRDefault="00635E20">
      <w:pPr>
        <w:ind w:firstLine="400"/>
        <w:jc w:val="both"/>
      </w:pPr>
      <w:r>
        <w:t xml:space="preserve">5) осуществляет контроль 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</w:t>
      </w:r>
      <w:r>
        <w:t>государства законодательству Республики Казахстан;</w:t>
      </w:r>
    </w:p>
    <w:p w:rsidR="00000000" w:rsidRDefault="00635E20">
      <w:pPr>
        <w:ind w:firstLine="400"/>
        <w:jc w:val="both"/>
      </w:pPr>
      <w:r>
        <w:t>6) представляет в маслихат в установленный срок отчет об исполнении местного бюджета, который по своему содержанию является заключением к соответствующему отчету местного исполнительного органа;</w:t>
      </w:r>
    </w:p>
    <w:p w:rsidR="00000000" w:rsidRDefault="00635E20">
      <w:pPr>
        <w:ind w:firstLine="400"/>
        <w:jc w:val="both"/>
      </w:pPr>
      <w:r>
        <w:t xml:space="preserve">7) вправе </w:t>
      </w:r>
      <w:r>
        <w:t>представлять информацию Счетному комитету по контролю за исполнением республиканского бюджета о результатах контрольных мероприятий по использованию средств республиканского бюджета, выделенных местным бюджетам в виде целевых трансфертов, кредитов и займов</w:t>
      </w:r>
      <w:r>
        <w:t>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ind w:firstLine="400"/>
        <w:jc w:val="both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688" w:anchor="sub_id=2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21.07.11 г. № 465-IV </w:t>
      </w:r>
      <w:r>
        <w:rPr>
          <w:rStyle w:val="s3"/>
        </w:rPr>
        <w:t>(</w:t>
      </w:r>
      <w:hyperlink r:id="rId689" w:anchor="sub_id=142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690" w:anchor="sub_id=2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91" w:anchor="sub_id=14200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9) осуществляет контроль за обеспечением полноты и своевременности поступлений в местный бюджет</w:t>
      </w:r>
      <w:r>
        <w:rPr>
          <w:rStyle w:val="s0"/>
        </w:rPr>
        <w:t>, а также за п</w:t>
      </w:r>
      <w:r>
        <w:rPr>
          <w:rStyle w:val="s0"/>
        </w:rPr>
        <w:t>равильностью возврата и (или) зачета излишне (ошибочно) уплаченных сумм поступлений в местный бюджет</w:t>
      </w:r>
      <w:r>
        <w:t>;</w:t>
      </w:r>
    </w:p>
    <w:p w:rsidR="00000000" w:rsidRDefault="00635E20">
      <w:pPr>
        <w:ind w:firstLine="400"/>
        <w:jc w:val="both"/>
      </w:pPr>
      <w:r>
        <w:t>10) вносит в маслихат представления по выявленным фактам несоблюдения должностными лицами нормативных правовых актов Республики Казахстан, а также по резу</w:t>
      </w:r>
      <w:r>
        <w:t>льтатам контроля эффективности;</w:t>
      </w:r>
    </w:p>
    <w:p w:rsidR="00000000" w:rsidRDefault="00635E20">
      <w:pPr>
        <w:ind w:firstLine="400"/>
        <w:jc w:val="both"/>
      </w:pPr>
      <w:r>
        <w:t xml:space="preserve">11) запрашивает и получает от государственных органов, объектов контроля, физических и юридических лиц, владеющих информацией относительно объекта контроля с учетом соблюдения режима секретности, служебной, коммерческой или </w:t>
      </w:r>
      <w:r>
        <w:t>иной охраняемой законом тайны;</w:t>
      </w:r>
    </w:p>
    <w:p w:rsidR="00000000" w:rsidRDefault="00635E20">
      <w:pPr>
        <w:ind w:firstLine="400"/>
        <w:jc w:val="both"/>
      </w:pPr>
      <w:r>
        <w:t>12) заслушивает отчеты должностных лиц объектов контроля по вопросам, связанным с проведением внешнего государственного финансового контроля;</w:t>
      </w:r>
    </w:p>
    <w:p w:rsidR="00000000" w:rsidRDefault="00635E20">
      <w:pPr>
        <w:ind w:firstLine="400"/>
        <w:jc w:val="both"/>
      </w:pPr>
      <w:r>
        <w:t>13) привлекает к проведению контроля соответствующих специалистов государственных о</w:t>
      </w:r>
      <w:r>
        <w:t>рганов, а также при необходимости аудиторские организации, экспертов с оплатой их услуг из местного бюджета;</w:t>
      </w:r>
    </w:p>
    <w:p w:rsidR="00000000" w:rsidRDefault="00635E20">
      <w:pPr>
        <w:ind w:firstLine="400"/>
        <w:jc w:val="both"/>
      </w:pPr>
      <w:r>
        <w:t>14) беспрепятственно получает от объекта контроля соответствующие материалы (доказательства), подтверждающие заключение контроля с соблюдением зако</w:t>
      </w:r>
      <w:r>
        <w:t>нодательства Республики Казахстан, регулирующего вопросы документирования и сохранности;</w:t>
      </w:r>
    </w:p>
    <w:p w:rsidR="00000000" w:rsidRDefault="00635E20">
      <w:pPr>
        <w:ind w:firstLine="400"/>
        <w:jc w:val="both"/>
      </w:pPr>
      <w:r>
        <w:t>15) принимает меры по устранению выявленных (выявляемых) в ходе контрольных и аналитических мероприятий нарушений;</w:t>
      </w:r>
    </w:p>
    <w:p w:rsidR="00000000" w:rsidRDefault="00635E20">
      <w:pPr>
        <w:ind w:firstLine="400"/>
        <w:jc w:val="both"/>
      </w:pPr>
      <w:r>
        <w:t>16) вправе принимать участие в контрольных мероприят</w:t>
      </w:r>
      <w:r>
        <w:t>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</w:p>
    <w:p w:rsidR="00000000" w:rsidRDefault="00635E20">
      <w:pPr>
        <w:ind w:firstLine="400"/>
        <w:jc w:val="both"/>
      </w:pPr>
      <w:r>
        <w:t>17) проводит мониторинг и контроль</w:t>
      </w:r>
      <w:r>
        <w:t xml:space="preserve"> за исполнением рекомендаций и поручений, направленных местным исполнительным органам, государственным органам и объектам контроля;</w:t>
      </w:r>
    </w:p>
    <w:p w:rsidR="00000000" w:rsidRDefault="00635E20">
      <w:pPr>
        <w:ind w:firstLine="400"/>
        <w:jc w:val="both"/>
      </w:pPr>
      <w:r>
        <w:t>18) в случае установления нарушений по вине должностных лиц вправе вносить предложения о соответствии данных должностных лиц</w:t>
      </w:r>
      <w:r>
        <w:t xml:space="preserve"> занимаемым должностям в соответствующие государственные органы или лицам, назначившим их;</w:t>
      </w:r>
    </w:p>
    <w:p w:rsidR="00000000" w:rsidRDefault="00635E20">
      <w:pPr>
        <w:ind w:firstLine="400"/>
        <w:jc w:val="both"/>
      </w:pPr>
      <w:r>
        <w:t>19) осуществляет контроль соблюдения законодательства Республики Казахстан о государственных закупках;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Подпункт 20 изложен в реда</w:t>
      </w:r>
      <w:r>
        <w:rPr>
          <w:rStyle w:val="s3"/>
        </w:rPr>
        <w:t xml:space="preserve">кции </w:t>
      </w:r>
      <w:hyperlink r:id="rId692" w:anchor="sub_id=1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693" w:anchor="sub_id=1420020" w:history="1">
        <w:r>
          <w:rPr>
            <w:rStyle w:val="a3"/>
            <w:i/>
            <w:iCs/>
          </w:rPr>
          <w:t>см. стар.</w:t>
        </w:r>
        <w:r>
          <w:rPr>
            <w:rStyle w:val="a3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20) вправе 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подпунктом 20-1 в соответствии с </w:t>
      </w:r>
      <w:hyperlink r:id="rId694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20-1) вносит рекомендации по совершенствованию бюджетного и иног</w:t>
      </w:r>
      <w:r>
        <w:rPr>
          <w:rStyle w:val="s0"/>
        </w:rPr>
        <w:t>о законодательства Республики Казахстан;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21 внесены изменения в соответствии с </w:t>
      </w:r>
      <w:hyperlink r:id="rId695" w:anchor="sub_id=2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696" w:anchor="sub_id=14200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21) осуществляет иные полномочия в соответствии с </w:t>
      </w:r>
      <w:r>
        <w:rPr>
          <w:rStyle w:val="s0"/>
        </w:rPr>
        <w:t>законодательством</w:t>
      </w:r>
      <w:r>
        <w:t xml:space="preserve">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143. Компетенция уполномоченного Правительством Республи</w:t>
      </w:r>
      <w:r>
        <w:rPr>
          <w:rStyle w:val="s1"/>
        </w:rPr>
        <w:t>ки Казахстан органа по внутреннему контролю</w:t>
      </w:r>
    </w:p>
    <w:p w:rsidR="00000000" w:rsidRDefault="00635E20">
      <w:pPr>
        <w:ind w:firstLine="400"/>
        <w:jc w:val="both"/>
      </w:pPr>
      <w:r>
        <w:t>Уполномоченный Правительством Республики Казахстан орган по внутреннему контролю:</w:t>
      </w:r>
    </w:p>
    <w:p w:rsidR="00000000" w:rsidRDefault="00635E20">
      <w:pPr>
        <w:ind w:firstLine="400"/>
        <w:jc w:val="both"/>
      </w:pPr>
      <w:r>
        <w:t>1) осуществляет контроль на соответствие использования средств республиканского и местных бюджетов законодательству Республики Каз</w:t>
      </w:r>
      <w:r>
        <w:t>ахстан;</w:t>
      </w:r>
    </w:p>
    <w:p w:rsidR="00000000" w:rsidRDefault="00635E20">
      <w:pPr>
        <w:ind w:firstLine="400"/>
        <w:jc w:val="both"/>
      </w:pPr>
      <w:r>
        <w:t>2) осуществляет контроль за достоверностью и правильностью ведения объектами контроля учета и отчетности;</w:t>
      </w:r>
    </w:p>
    <w:p w:rsidR="00000000" w:rsidRDefault="00635E20">
      <w:pPr>
        <w:jc w:val="both"/>
      </w:pPr>
      <w:r>
        <w:rPr>
          <w:rStyle w:val="s3"/>
        </w:rPr>
        <w:t xml:space="preserve">Статья 143 дополнена подпунктом 2-1 в соответствии с </w:t>
      </w:r>
      <w:hyperlink r:id="rId697" w:anchor="sub_id=3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2-1) осуществляет контроль эффективности по направлениям своей деятельности;</w:t>
      </w:r>
    </w:p>
    <w:p w:rsidR="00000000" w:rsidRDefault="00635E20">
      <w:pPr>
        <w:ind w:firstLine="400"/>
        <w:jc w:val="both"/>
      </w:pPr>
      <w:r>
        <w:t>3) осуществляет контроль соблюдения законодательства Республики Казахстан о государственных закупках;</w:t>
      </w:r>
    </w:p>
    <w:p w:rsidR="00000000" w:rsidRDefault="00635E20">
      <w:pPr>
        <w:ind w:firstLine="400"/>
        <w:jc w:val="both"/>
      </w:pPr>
      <w:r>
        <w:t>4) осуществляет контроль соблюдения условий и процедур предоставления бюджетных кредитов, софинансирования концессионных проектов, государственных гарантий и поручительств государства, связанных грантов и активов государства;</w:t>
      </w:r>
    </w:p>
    <w:p w:rsidR="00000000" w:rsidRDefault="00635E20">
      <w:pPr>
        <w:ind w:firstLine="400"/>
        <w:jc w:val="both"/>
      </w:pPr>
      <w:r>
        <w:t>5) в пределах своей компетенци</w:t>
      </w:r>
      <w:r>
        <w:t>и осуществляет контроль за деятельностью объектов контроля по вопросам, касающимся полноты и своевременности внесения неналоговых поступлений в республиканский и местные бюджеты;</w:t>
      </w:r>
    </w:p>
    <w:p w:rsidR="00000000" w:rsidRDefault="00635E20">
      <w:pPr>
        <w:ind w:firstLine="400"/>
        <w:jc w:val="both"/>
      </w:pPr>
      <w:r>
        <w:t>6) осуществляет контроль за формированием и использованием государственными у</w:t>
      </w:r>
      <w:r>
        <w:t>чреждениями денег от реализации товаров (работ, услуг), остающихся в их распоряжении;</w:t>
      </w:r>
    </w:p>
    <w:p w:rsidR="00000000" w:rsidRDefault="00635E20">
      <w:pPr>
        <w:jc w:val="both"/>
      </w:pPr>
      <w:r>
        <w:rPr>
          <w:rStyle w:val="s3"/>
        </w:rPr>
        <w:t xml:space="preserve">Статья 143 дополнена подпунктом 6-1 в соответствии с </w:t>
      </w:r>
      <w:hyperlink r:id="rId698" w:anchor="sub_id=3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-1) осуществляет в установленном законодательством Республики Казахстан порядке контроль за использованием субъектами квазигосударственного сектора бюджетных средств на соответствие финансово-экономическому обоснованию;</w:t>
      </w:r>
    </w:p>
    <w:p w:rsidR="00000000" w:rsidRDefault="00635E20">
      <w:pPr>
        <w:ind w:firstLine="400"/>
        <w:jc w:val="both"/>
      </w:pPr>
      <w:r>
        <w:t>7) принимает меры по выявлению, прес</w:t>
      </w:r>
      <w:r>
        <w:t>ечению и недопущению нарушений при использовании средств республиканского и местных бюджетов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8) осуществляет контроль за исполнением представлений, направляемых объектам контроля, и решений, принятых</w:t>
      </w:r>
      <w:r>
        <w:t xml:space="preserve"> по итогам результатов контроля;</w:t>
      </w:r>
    </w:p>
    <w:p w:rsidR="00000000" w:rsidRDefault="00635E20">
      <w:pPr>
        <w:ind w:firstLine="400"/>
        <w:jc w:val="both"/>
      </w:pPr>
      <w:r>
        <w:t>9) запрашивает и получает в установленный им срок от объектов контроля необходимые документы, справки, устные и письменные объяснения по вопросам, связанным с проведением контроля;</w:t>
      </w:r>
    </w:p>
    <w:p w:rsidR="00000000" w:rsidRDefault="00635E20">
      <w:pPr>
        <w:ind w:firstLine="400"/>
        <w:jc w:val="both"/>
      </w:pPr>
      <w:r>
        <w:t>10) беспрепятственно знакомится с документ</w:t>
      </w:r>
      <w:r>
        <w:t>ацией объектов контроля, относящейся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</w:p>
    <w:p w:rsidR="00000000" w:rsidRDefault="00635E20">
      <w:pPr>
        <w:ind w:firstLine="400"/>
        <w:jc w:val="both"/>
      </w:pPr>
      <w:r>
        <w:t>11) привлекает к проведению контроля соответствующих специалистов государственных о</w:t>
      </w:r>
      <w:r>
        <w:t>рганов и при необходимости аудиторские организации и экспертов с оплатой их услуг в пределах выделенных на эти цели средств из республиканского бюджета;</w:t>
      </w:r>
    </w:p>
    <w:p w:rsidR="00000000" w:rsidRDefault="00635E20">
      <w:pPr>
        <w:ind w:firstLine="400"/>
        <w:jc w:val="both"/>
      </w:pPr>
      <w:r>
        <w:t>12) осуществляет контроль за соблюдением стандартов государственного финансового контроля службами внут</w:t>
      </w:r>
      <w:r>
        <w:t>реннего контроля;</w:t>
      </w:r>
    </w:p>
    <w:p w:rsidR="00000000" w:rsidRDefault="00635E20">
      <w:pPr>
        <w:jc w:val="both"/>
      </w:pPr>
      <w:r>
        <w:rPr>
          <w:rStyle w:val="s3"/>
        </w:rPr>
        <w:t xml:space="preserve">Статья 143 дополнена подпунктом 12-1 в соответствии с </w:t>
      </w:r>
      <w:hyperlink r:id="rId699" w:anchor="sub_id=3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12-1) вправе получать от служб внутреннего контроля отчеты и информа</w:t>
      </w:r>
      <w:r>
        <w:rPr>
          <w:rStyle w:val="s0"/>
        </w:rPr>
        <w:t>цию по проведенным контрольным мероприятиям и принятым по ним мерам;</w:t>
      </w:r>
    </w:p>
    <w:p w:rsidR="00000000" w:rsidRDefault="00635E20">
      <w:pPr>
        <w:ind w:firstLine="400"/>
        <w:jc w:val="both"/>
      </w:pPr>
      <w:r>
        <w:t>13) осуществляет методическую помощь службам внутреннего контроля, координирует их деятельность, организует подготовку и повышение квалификации работников служб внутреннего контроля;</w:t>
      </w:r>
    </w:p>
    <w:p w:rsidR="00000000" w:rsidRDefault="00635E20">
      <w:pPr>
        <w:ind w:firstLine="400"/>
        <w:jc w:val="both"/>
      </w:pPr>
      <w:r>
        <w:t xml:space="preserve">14) </w:t>
      </w:r>
      <w:r>
        <w:t xml:space="preserve">разрабатывает и утверждает </w:t>
      </w:r>
      <w:hyperlink r:id="rId700" w:history="1">
        <w:r>
          <w:rPr>
            <w:rStyle w:val="a3"/>
          </w:rPr>
          <w:t>типовые квалификационные требования для работников служб внутреннего контроля</w:t>
        </w:r>
      </w:hyperlink>
      <w:r>
        <w:t>;</w:t>
      </w:r>
    </w:p>
    <w:p w:rsidR="00000000" w:rsidRDefault="00635E20">
      <w:pPr>
        <w:jc w:val="both"/>
      </w:pPr>
      <w:r>
        <w:rPr>
          <w:rStyle w:val="s3"/>
        </w:rPr>
        <w:t xml:space="preserve">Подпункт 15 изложен в редакции </w:t>
      </w:r>
      <w:hyperlink r:id="rId701" w:anchor="sub_id=33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16.02.12 г. № 557-IV (</w:t>
      </w:r>
      <w:hyperlink r:id="rId702" w:anchor="sub_id=14300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15) представляет в Правительство Респуб</w:t>
      </w:r>
      <w:r>
        <w:rPr>
          <w:rStyle w:val="s0"/>
        </w:rPr>
        <w:t>лики Казахстан отчеты о результатах контрольных мероприятий, в том числе проведенных службами внутреннего контроля центральных и местных государственных органов;</w:t>
      </w:r>
    </w:p>
    <w:p w:rsidR="00000000" w:rsidRDefault="00635E20">
      <w:pPr>
        <w:ind w:firstLine="400"/>
        <w:jc w:val="both"/>
      </w:pPr>
      <w:r>
        <w:t>16) направляет иски в суд в целях обеспечения возмещения в бюджет выявленных сумм нарушений по</w:t>
      </w:r>
      <w:r>
        <w:t xml:space="preserve"> результатам контроля;</w:t>
      </w:r>
    </w:p>
    <w:p w:rsidR="00000000" w:rsidRDefault="00635E20">
      <w:pPr>
        <w:ind w:firstLine="400"/>
        <w:jc w:val="both"/>
      </w:pPr>
      <w:r>
        <w:t>17) осуществляет иные полномочия в соответствии с законами Республики Казахстан и актами Президента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144. Службы внутреннего контроля</w:t>
      </w:r>
    </w:p>
    <w:p w:rsidR="00000000" w:rsidRDefault="00635E20">
      <w:pPr>
        <w:ind w:firstLine="400"/>
        <w:jc w:val="both"/>
      </w:pPr>
      <w:r>
        <w:t>1. Служба внутреннего контроля:</w:t>
      </w:r>
    </w:p>
    <w:p w:rsidR="00000000" w:rsidRDefault="00635E20">
      <w:pPr>
        <w:ind w:firstLine="400"/>
        <w:jc w:val="both"/>
      </w:pPr>
      <w:r>
        <w:t>1) осуществляет внутренний контроль п</w:t>
      </w:r>
      <w:r>
        <w:t>о направлениям деятельности государственного органа с целью повышения качества и производительности его работы;</w:t>
      </w:r>
    </w:p>
    <w:p w:rsidR="00000000" w:rsidRDefault="00635E20">
      <w:pPr>
        <w:ind w:firstLine="400"/>
        <w:jc w:val="both"/>
      </w:pPr>
      <w:r>
        <w:t>2) проводит оценку функционирования системы управления в государственном органе, его территориальных подразделениях и подведомственных организац</w:t>
      </w:r>
      <w:r>
        <w:t>иях, предоставляет рекомендации первому руководителю государственного органа по ее улучшению;</w:t>
      </w:r>
    </w:p>
    <w:p w:rsidR="00000000" w:rsidRDefault="00635E20">
      <w:pPr>
        <w:ind w:firstLine="400"/>
        <w:jc w:val="both"/>
      </w:pPr>
      <w:r>
        <w:t>3) осуществляет проверку соблюдения государственным органом бюджетного и иного законодательства Республики Казахстан;</w:t>
      </w:r>
    </w:p>
    <w:p w:rsidR="00000000" w:rsidRDefault="00635E20">
      <w:pPr>
        <w:ind w:firstLine="400"/>
        <w:jc w:val="both"/>
      </w:pPr>
      <w:r>
        <w:t>4) осуществляет контроль реализации стратеги</w:t>
      </w:r>
      <w:r>
        <w:t>ческого и операционного планов государственного органа, оценку результатов;</w:t>
      </w:r>
    </w:p>
    <w:p w:rsidR="00000000" w:rsidRDefault="00635E20">
      <w:pPr>
        <w:ind w:firstLine="400"/>
        <w:jc w:val="both"/>
      </w:pPr>
      <w:r>
        <w:t>5) осуществляет контроль за достоверностью и правильностью ведения государственным органом учета и отчетности;</w:t>
      </w:r>
    </w:p>
    <w:p w:rsidR="00000000" w:rsidRDefault="00635E20">
      <w:pPr>
        <w:ind w:firstLine="400"/>
        <w:jc w:val="both"/>
      </w:pPr>
      <w:r>
        <w:t>6) принимает меры по выявлению, пресечению и недопущению нарушений пр</w:t>
      </w:r>
      <w:r>
        <w:t>и использовании средств республиканского и (или) местных бюджетов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7) осуществляет контроль за исполнением представлений, направляемых объектам контроля, и решений, принятых по итогам результатов конт</w:t>
      </w:r>
      <w:r>
        <w:t>роля;</w:t>
      </w:r>
    </w:p>
    <w:p w:rsidR="00000000" w:rsidRDefault="00635E20">
      <w:pPr>
        <w:ind w:firstLine="400"/>
        <w:jc w:val="both"/>
      </w:pPr>
      <w:r>
        <w:t>8) запрашивает и получает в установленный им срок от объектов контроля необходимые документы, справки, устные и письменные объяснения по вопросам, связанным с проведением контроля;</w:t>
      </w:r>
    </w:p>
    <w:p w:rsidR="00000000" w:rsidRDefault="00635E20">
      <w:pPr>
        <w:ind w:firstLine="400"/>
        <w:jc w:val="both"/>
      </w:pPr>
      <w:r>
        <w:t>9) беспрепятственно знакомится с документацией объектов контроля, отн</w:t>
      </w:r>
      <w:r>
        <w:t>осящейся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9-1 в соответствии с </w:t>
      </w:r>
      <w:hyperlink r:id="rId703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9-1) вносит заключение по итогам внутреннего контроля объекту внутреннего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подпунктом 9-2 в соответствии с </w:t>
      </w:r>
      <w:hyperlink r:id="rId704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9-2) вносит руководителю государственного органа отчет о </w:t>
      </w:r>
      <w:r>
        <w:rPr>
          <w:rStyle w:val="s0"/>
        </w:rPr>
        <w:t>результатах внутреннего контроля и проект представления;</w:t>
      </w:r>
    </w:p>
    <w:p w:rsidR="00000000" w:rsidRDefault="00635E20">
      <w:pPr>
        <w:jc w:val="both"/>
      </w:pPr>
      <w:r>
        <w:rPr>
          <w:rStyle w:val="s3"/>
        </w:rPr>
        <w:t xml:space="preserve">Статья 144 дополнена подпунктом 9-3 в соответствии с </w:t>
      </w:r>
      <w:hyperlink r:id="rId705" w:anchor="sub_id=3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9-3) направляет отчеты и инфор</w:t>
      </w:r>
      <w:r>
        <w:rPr>
          <w:rStyle w:val="s0"/>
        </w:rPr>
        <w:t>мацию по проведенным контрольным мероприятиям и принятым по ним мерам в уполномоченный Правительством Республики Казахстан орган по внутреннему контролю;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706" w:anchor="sub_id=15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02.04.10 г. № 263-IV (введен </w:t>
      </w:r>
      <w:r>
        <w:rPr>
          <w:rStyle w:val="s3"/>
        </w:rPr>
        <w:t>в действие с 1 января 2010 года) (</w:t>
      </w:r>
      <w:hyperlink r:id="rId707" w:anchor="sub_id=14401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35E20">
      <w:pPr>
        <w:ind w:firstLine="400"/>
        <w:jc w:val="both"/>
      </w:pPr>
      <w:r>
        <w:t xml:space="preserve">2. </w:t>
      </w:r>
      <w:r>
        <w:rPr>
          <w:rStyle w:val="s0"/>
        </w:rPr>
        <w:t xml:space="preserve">Исключен в соответствии с </w:t>
      </w:r>
      <w:hyperlink r:id="rId708" w:anchor="sub_id=15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02.04.10 г. № 263-IV (введен </w:t>
      </w:r>
      <w:r>
        <w:rPr>
          <w:rStyle w:val="s3"/>
        </w:rPr>
        <w:t>в действие с 1 января 2010 года) (</w:t>
      </w:r>
      <w:hyperlink r:id="rId709" w:anchor="sub_id=1440200" w:history="1">
        <w:r>
          <w:rPr>
            <w:rStyle w:val="a3"/>
            <w:i/>
            <w:iCs/>
          </w:rPr>
          <w:t>см. стар. ред</w:t>
        </w:r>
        <w:r>
          <w:rPr>
            <w:rStyle w:val="a3"/>
            <w:i/>
            <w:iCs/>
          </w:rPr>
          <w:t>.</w:t>
        </w:r>
      </w:hyperlink>
      <w:r>
        <w:rPr>
          <w:rStyle w:val="s3"/>
        </w:rPr>
        <w:t xml:space="preserve">) </w:t>
      </w:r>
    </w:p>
    <w:p w:rsidR="00000000" w:rsidRDefault="00635E20">
      <w:pPr>
        <w:ind w:firstLine="400"/>
        <w:jc w:val="both"/>
      </w:pPr>
      <w:r>
        <w:t>3. Служба внутреннего контроля организационно независима от других структурных подразделений, подчинена и подотчетна только первому руководителю государственного органа.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4 изложен в редакции </w:t>
      </w:r>
      <w:hyperlink r:id="rId710" w:anchor="sub_id=15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11" w:anchor="sub_id=144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35E20">
      <w:pPr>
        <w:ind w:firstLine="400"/>
        <w:jc w:val="both"/>
      </w:pPr>
      <w:r>
        <w:rPr>
          <w:rStyle w:val="s0"/>
        </w:rPr>
        <w:t>4. Службы внутреннего контроля исполнительных органов, финансируемых из областного бюджета, осуществляют внутренний государственный финансовый контроль в исполнительных органах, финансируемых из областного бюджета, и соответствующих исполнительных орган</w:t>
      </w:r>
      <w:r>
        <w:rPr>
          <w:rStyle w:val="s0"/>
        </w:rPr>
        <w:t>ах, финансируемых, из бюджета района (города областного значения), а также в подведомственных им организациях.</w:t>
      </w:r>
    </w:p>
    <w:p w:rsidR="00000000" w:rsidRDefault="00635E20">
      <w:pPr>
        <w:ind w:firstLine="400"/>
        <w:jc w:val="both"/>
      </w:pPr>
      <w:r>
        <w:rPr>
          <w:rStyle w:val="s0"/>
        </w:rPr>
        <w:t>При проведении внутреннего государственного финансового контроля в исполнительных органах районов (городов областного значения) служба внутреннег</w:t>
      </w:r>
      <w:r>
        <w:rPr>
          <w:rStyle w:val="s0"/>
        </w:rPr>
        <w:t>о контроля областного уровня представляет отчет о результатах контроля и проект представления первому руководителю государственного органа, финансируемого из бюджета района (города областного значения), в котором проводился внутренний государственный финан</w:t>
      </w:r>
      <w:r>
        <w:rPr>
          <w:rStyle w:val="s0"/>
        </w:rPr>
        <w:t>совый контроль.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145 внесены изменения в соответствии с </w:t>
      </w:r>
      <w:hyperlink r:id="rId712" w:anchor="sub_id=1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</w:t>
      </w:r>
      <w:r>
        <w:rPr>
          <w:rStyle w:val="s3"/>
        </w:rPr>
        <w:t>а) (</w:t>
      </w:r>
      <w:hyperlink r:id="rId713" w:anchor="sub_id=14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145. Взаимодействие государственных органов и органов государственного финансового контроля</w:t>
      </w:r>
    </w:p>
    <w:p w:rsidR="00000000" w:rsidRDefault="00635E20">
      <w:pPr>
        <w:ind w:firstLine="400"/>
        <w:jc w:val="both"/>
      </w:pPr>
      <w:r>
        <w:t>1. В целях проведения контроля органы государственн</w:t>
      </w:r>
      <w:r>
        <w:t xml:space="preserve">ого финансового контроля в согласованные сроки осуществляют обмен информацией о планах </w:t>
      </w:r>
      <w:r>
        <w:rPr>
          <w:rStyle w:val="s0"/>
        </w:rPr>
        <w:t>до их утверждения</w:t>
      </w:r>
      <w:r>
        <w:t xml:space="preserve"> и проведенных контрольных мероприятиях.</w:t>
      </w:r>
    </w:p>
    <w:p w:rsidR="00000000" w:rsidRDefault="00635E20">
      <w:pPr>
        <w:ind w:firstLine="400"/>
        <w:jc w:val="both"/>
      </w:pPr>
      <w:r>
        <w:t>2. Органы государственного финансового контроля по согласованию осуществляют совместную деятельность, а также п</w:t>
      </w:r>
      <w:r>
        <w:t>роводят контроль с другими государственными органами.</w:t>
      </w:r>
    </w:p>
    <w:p w:rsidR="00000000" w:rsidRDefault="00635E20">
      <w:pPr>
        <w:ind w:firstLine="400"/>
        <w:jc w:val="both"/>
      </w:pPr>
      <w:r>
        <w:t>3. Органы государственного финансового контроля взаимно признают результаты контроля при условии соответствия актов контроля стандартам государственного финансового контроля.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</w:t>
      </w:r>
      <w:r>
        <w:rPr>
          <w:rStyle w:val="s3"/>
        </w:rPr>
        <w:t>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4 изложен в редакции </w:t>
      </w:r>
      <w:hyperlink r:id="rId714" w:anchor="sub_id=22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21.07.11 г. № 465-IV (</w:t>
      </w:r>
      <w:hyperlink r:id="rId715" w:anchor="sub_id=145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4. </w:t>
      </w:r>
      <w:r>
        <w:rPr>
          <w:rStyle w:val="s0"/>
        </w:rPr>
        <w:t>Счетный комитет по контролю за исполнением республиканского бюджета вправе запросить информацию о результатах государственного финансового контроля у ревизионных комиссий областей, городов республиканского значения, столицы.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</w:t>
      </w:r>
      <w:r>
        <w:rPr>
          <w:rStyle w:val="s3"/>
        </w:rPr>
        <w:t>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пунктами 4-1 - 4-3 в соответствии с </w:t>
      </w:r>
      <w:hyperlink r:id="rId716" w:anchor="sub_id=2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</w:t>
      </w:r>
    </w:p>
    <w:p w:rsidR="00000000" w:rsidRDefault="00635E20">
      <w:pPr>
        <w:ind w:firstLine="400"/>
        <w:jc w:val="both"/>
      </w:pPr>
      <w:r>
        <w:rPr>
          <w:rStyle w:val="s0"/>
        </w:rPr>
        <w:t>4-1. Ревизионные комиссии областей, городов республиканского значения, столицы могут 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-2. В целях координации своей деятельности органы внешнего государственного финансового контроля создают Координационный совет для рассмотрения правоприменительной практики в сфере внешнего государственного финансового контроля, вопросов соблюдения стандар</w:t>
      </w:r>
      <w:r>
        <w:rPr>
          <w:rStyle w:val="s0"/>
        </w:rPr>
        <w:t>тов государственного финансового контроля.</w:t>
      </w:r>
    </w:p>
    <w:p w:rsidR="00000000" w:rsidRDefault="00635E20">
      <w:pPr>
        <w:ind w:firstLine="400"/>
        <w:jc w:val="both"/>
      </w:pPr>
      <w:hyperlink r:id="rId717" w:history="1">
        <w:r>
          <w:rPr>
            <w:rStyle w:val="a3"/>
          </w:rPr>
          <w:t>Порядок формирования и организации деятельности Координационного совета</w:t>
        </w:r>
      </w:hyperlink>
      <w:r>
        <w:rPr>
          <w:rStyle w:val="s0"/>
        </w:rPr>
        <w:t xml:space="preserve"> определяется Счетным комитетом по контролю за исполнением республиканского б</w:t>
      </w:r>
      <w:r>
        <w:rPr>
          <w:rStyle w:val="s0"/>
        </w:rPr>
        <w:t>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4-3. Для обеспечения единого подхода к планированию контрольных мероприятий Счетным комитетом по контролю за исполнением республиканского бюджета разрабатывается и утверждается </w:t>
      </w:r>
      <w:hyperlink r:id="rId718" w:history="1">
        <w:r>
          <w:rPr>
            <w:rStyle w:val="a3"/>
          </w:rPr>
          <w:t>типова</w:t>
        </w:r>
        <w:r>
          <w:rPr>
            <w:rStyle w:val="a3"/>
          </w:rPr>
          <w:t>я система управления рисками</w:t>
        </w:r>
      </w:hyperlink>
      <w:r>
        <w:rPr>
          <w:rStyle w:val="s0"/>
        </w:rPr>
        <w:t>, которая применяется при планировании и проведении внешнего государственного финансового контроля.</w:t>
      </w:r>
    </w:p>
    <w:p w:rsidR="00000000" w:rsidRDefault="00635E20">
      <w:pPr>
        <w:ind w:firstLine="400"/>
        <w:jc w:val="both"/>
      </w:pPr>
      <w:r>
        <w:t>5. Органы государственного финансового контроля в случаях выявления признаков преступлений или административных правонарушений в</w:t>
      </w:r>
      <w:r>
        <w:t xml:space="preserve"> действиях должностных лиц объекта контроля передают материалы контроля в правоохранительные органы или органы, уполномоченные рассматривать </w:t>
      </w:r>
      <w:hyperlink r:id="rId719" w:anchor="sub_id=5660000" w:history="1">
        <w:r>
          <w:rPr>
            <w:rStyle w:val="a3"/>
          </w:rPr>
          <w:t>дела об административных правон</w:t>
        </w:r>
        <w:r>
          <w:rPr>
            <w:rStyle w:val="a3"/>
          </w:rPr>
          <w:t>арушениях</w:t>
        </w:r>
      </w:hyperlink>
      <w:r>
        <w:t>.</w:t>
      </w:r>
    </w:p>
    <w:p w:rsidR="00000000" w:rsidRDefault="00635E20">
      <w:pPr>
        <w:ind w:firstLine="400"/>
        <w:jc w:val="both"/>
      </w:pPr>
      <w:r>
        <w:t>6. Комплексный контроль органами государственного финансового контроля проводится не чаще одного раза в два года.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79" w:name="SUB1460000"/>
      <w:bookmarkEnd w:id="79"/>
      <w:r>
        <w:rPr>
          <w:rStyle w:val="s1"/>
        </w:rPr>
        <w:t>Глава 29. Основы проведения государственного финансового контроля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146. Права и обязанности руководителя объекта контроля</w:t>
      </w:r>
    </w:p>
    <w:p w:rsidR="00000000" w:rsidRDefault="00635E20">
      <w:pPr>
        <w:ind w:firstLine="400"/>
        <w:jc w:val="both"/>
      </w:pPr>
      <w:r>
        <w:t>1. Руководитель объекта контроля вправе:</w:t>
      </w:r>
    </w:p>
    <w:p w:rsidR="00000000" w:rsidRDefault="00635E20">
      <w:pPr>
        <w:ind w:firstLine="400"/>
        <w:jc w:val="both"/>
      </w:pPr>
      <w:r>
        <w:t>1) знать цель, время, продолжительность контроля, его результаты, выводы и рекомендации;</w:t>
      </w:r>
    </w:p>
    <w:p w:rsidR="00000000" w:rsidRDefault="00635E20">
      <w:pPr>
        <w:ind w:firstLine="400"/>
        <w:jc w:val="both"/>
      </w:pPr>
      <w:r>
        <w:t>2) не допускать к контролю работников органов государственного финансового контроля, не представивших соответствующий докумен</w:t>
      </w:r>
      <w:r>
        <w:t>т органов государственного финансового контроля;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720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</w:t>
      </w:r>
      <w:r>
        <w:rPr>
          <w:rStyle w:val="s3"/>
        </w:rPr>
        <w:t xml:space="preserve"> в действие с 1 января 2010 года) (</w:t>
      </w:r>
      <w:hyperlink r:id="rId721" w:anchor="sub_id=14601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35E20">
      <w:pPr>
        <w:ind w:firstLine="400"/>
        <w:jc w:val="both"/>
      </w:pPr>
      <w:r>
        <w:t>3) в случае несогласия с результатами контроля в десятидневный срок направлять органу государственного финансового конт</w:t>
      </w:r>
      <w:r>
        <w:t xml:space="preserve">роля возражения к акту контроля </w:t>
      </w:r>
      <w:r>
        <w:rPr>
          <w:rStyle w:val="s0"/>
        </w:rPr>
        <w:t>(заключению по итогам внутреннего контроля)</w:t>
      </w:r>
      <w:r>
        <w:t>;</w:t>
      </w:r>
    </w:p>
    <w:p w:rsidR="00000000" w:rsidRDefault="00635E20">
      <w:pPr>
        <w:ind w:firstLine="400"/>
        <w:jc w:val="both"/>
      </w:pPr>
      <w:r>
        <w:t>4) выступить на заседании Счетного комитета по контролю за исполнением республиканского бюджета с соответствующим отчетом, связанным с проведенным внешним государственным финансов</w:t>
      </w:r>
      <w:r>
        <w:t>ым контролем;</w:t>
      </w:r>
    </w:p>
    <w:p w:rsidR="00000000" w:rsidRDefault="00635E20">
      <w:pPr>
        <w:ind w:firstLine="400"/>
        <w:jc w:val="both"/>
      </w:pPr>
      <w:r>
        <w:t>5) в порядке, установленном законодательством Республики Казахстан, обжаловать действия органа государственного финансового контроля, осуществляющего контроль.</w:t>
      </w:r>
    </w:p>
    <w:p w:rsidR="00000000" w:rsidRDefault="00635E20">
      <w:pPr>
        <w:ind w:firstLine="400"/>
        <w:jc w:val="both"/>
      </w:pPr>
      <w:r>
        <w:t>2. Руководитель объекта контроля обязан:</w:t>
      </w:r>
    </w:p>
    <w:p w:rsidR="00000000" w:rsidRDefault="00635E20">
      <w:pPr>
        <w:ind w:firstLine="400"/>
        <w:jc w:val="both"/>
      </w:pPr>
      <w:r>
        <w:t>1) обеспечивать работников органа государ</w:t>
      </w:r>
      <w:r>
        <w:t>ственного финансового контроля рабочими местами;</w:t>
      </w:r>
    </w:p>
    <w:p w:rsidR="00000000" w:rsidRDefault="00635E20">
      <w:pPr>
        <w:ind w:firstLine="400"/>
        <w:jc w:val="both"/>
      </w:pPr>
      <w:r>
        <w:t>2) обеспечивать работников органа государственного финансового контроля всей запрашиваемой информацией, необходимой для осуществления контроля, нести персональную ответственность за ее достоверность, объекти</w:t>
      </w:r>
      <w:r>
        <w:t>вность и полноту;</w:t>
      </w:r>
    </w:p>
    <w:p w:rsidR="00000000" w:rsidRDefault="00635E20">
      <w:pPr>
        <w:ind w:firstLine="400"/>
        <w:jc w:val="both"/>
      </w:pPr>
      <w:r>
        <w:t>3) не вмешиваться в действия работников органа государственного финансового контроля, не препятствовать проведению контроля и не ограничивать его масштаб;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4 изложен в редакции </w:t>
      </w:r>
      <w:hyperlink r:id="rId722" w:anchor="sub_id=15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23" w:anchor="sub_id=1460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35E20">
      <w:pPr>
        <w:ind w:firstLine="400"/>
        <w:jc w:val="both"/>
      </w:pPr>
      <w:r>
        <w:rPr>
          <w:rStyle w:val="s0"/>
        </w:rPr>
        <w:t>4) в трехдневн</w:t>
      </w:r>
      <w:r>
        <w:rPr>
          <w:rStyle w:val="s0"/>
        </w:rPr>
        <w:t>ый срок со дня представления акта контроля (заключения по итогам внутреннего контроля) на ознакомление с результатами проведенного контроля в установленном порядке подписать акт контроля (заключение по итогам внутреннего контроля). В случае несогласия с ре</w:t>
      </w:r>
      <w:r>
        <w:rPr>
          <w:rStyle w:val="s0"/>
        </w:rPr>
        <w:t xml:space="preserve">зультатами акт контроля (заключение по итогам внутреннего контроля) подписывается с оговоркой о наличии возражений. Возражения к акту контроля (заключению по итогам внутреннего контроля) представляются в срок, определенный подпунктом 3) пункта 1 настоящей </w:t>
      </w:r>
      <w:r>
        <w:rPr>
          <w:rStyle w:val="s0"/>
        </w:rPr>
        <w:t>статьи;</w:t>
      </w:r>
    </w:p>
    <w:p w:rsidR="00000000" w:rsidRDefault="00635E20">
      <w:pPr>
        <w:ind w:firstLine="400"/>
        <w:jc w:val="both"/>
      </w:pPr>
      <w:r>
        <w:t>5) своевременно предоставлять информацию о принятых мерах по полному устранению недостатков и недопущению их впредь, указанных в постановлении и представлении органов государственного финансового контроля;</w:t>
      </w:r>
    </w:p>
    <w:p w:rsidR="00000000" w:rsidRDefault="00635E20">
      <w:pPr>
        <w:ind w:firstLine="400"/>
        <w:jc w:val="both"/>
      </w:pPr>
      <w:r>
        <w:t>6) обеспечить внесение поступлений в бюдже</w:t>
      </w:r>
      <w:r>
        <w:t>т, возмещение необоснованно использованных средств в бюджет либо восстановление их по учету, а также выполнение поставщиками товаров, работ и услуг договорных обязательств.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147. Отчетность о результатах контроля</w:t>
      </w:r>
    </w:p>
    <w:p w:rsidR="00000000" w:rsidRDefault="00635E20">
      <w:pPr>
        <w:ind w:firstLine="400"/>
        <w:jc w:val="both"/>
      </w:pPr>
      <w:r>
        <w:t>1. Не допускается включение в отчет</w:t>
      </w:r>
      <w:r>
        <w:t>ность материалов контроля с не рассмотренными в установленном порядке возражениями объекта контроля.</w:t>
      </w:r>
    </w:p>
    <w:p w:rsidR="00000000" w:rsidRDefault="00635E20">
      <w:pPr>
        <w:ind w:firstLine="400"/>
        <w:jc w:val="both"/>
      </w:pPr>
      <w:r>
        <w:t>2. Органы государственного финансового контроля несут ответственность за достоверность информации, включаемой в отчетность о результатах контроля.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148. Конфликт интересов</w:t>
      </w:r>
    </w:p>
    <w:p w:rsidR="00000000" w:rsidRDefault="00635E20">
      <w:pPr>
        <w:ind w:firstLine="400"/>
        <w:jc w:val="both"/>
      </w:pPr>
      <w:r>
        <w:t>1. Конфликтом интересов признается деятельность или отношения, которые способны ограничить объективность и независимость органов государственного финансового контроля.</w:t>
      </w:r>
    </w:p>
    <w:p w:rsidR="00000000" w:rsidRDefault="00635E20">
      <w:pPr>
        <w:ind w:firstLine="400"/>
        <w:jc w:val="both"/>
      </w:pPr>
      <w:r>
        <w:t>2. Запрещается проведение контроля работниками органов государс</w:t>
      </w:r>
      <w:r>
        <w:t>твенного финансового контроля:</w:t>
      </w:r>
    </w:p>
    <w:p w:rsidR="00000000" w:rsidRDefault="00635E20">
      <w:pPr>
        <w:ind w:firstLine="400"/>
        <w:jc w:val="both"/>
      </w:pPr>
      <w:r>
        <w:t>1) являющимися близкими родственниками, свойственниками или доверенными лицами руководителя, ответственного секретаря или иного лица, осуществляющего их полномочия, учредителя или участника объекта контроля;</w:t>
      </w:r>
    </w:p>
    <w:p w:rsidR="00000000" w:rsidRDefault="00635E20">
      <w:pPr>
        <w:ind w:firstLine="400"/>
        <w:jc w:val="both"/>
      </w:pPr>
      <w:r>
        <w:t>2) из числа работников, участников, должностных лиц объекта контроля, имеющих в нем личные имущественные интересы;</w:t>
      </w:r>
    </w:p>
    <w:p w:rsidR="00000000" w:rsidRDefault="00635E20">
      <w:pPr>
        <w:ind w:firstLine="400"/>
        <w:jc w:val="both"/>
      </w:pPr>
      <w:r>
        <w:t>3) работавшим в объекте контроля либо являвшимся близкими родственниками, свойственниками или доверенными лицами руководителя, ответственного</w:t>
      </w:r>
      <w:r>
        <w:t xml:space="preserve"> секретаря или иного лица, осуществляющего их полномочия, учредителя или участника объекта контроля в проверяемый период.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24" w:anchor="sub_id=2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21.07.11 г. № 465-IV (</w:t>
      </w:r>
      <w:hyperlink r:id="rId725" w:anchor="sub_id=148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При возникновении конфликта интересов работники органов государственного финансового контроля должны письменно сообщить об этом руководителям, назначившим контроль. Ответственность за возникновение ситуаций конфликта интересов возлагается на работника о</w:t>
      </w:r>
      <w:r>
        <w:t>ргана государственного финансового контроля в соответствии с законами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149. Ответственность должностных лиц органов государственного финансового контроля, объектов контроля</w:t>
      </w:r>
    </w:p>
    <w:p w:rsidR="00000000" w:rsidRDefault="00635E20">
      <w:pPr>
        <w:ind w:firstLine="400"/>
        <w:jc w:val="both"/>
      </w:pPr>
      <w:r>
        <w:t>1. Работники органов государственного финансового кон</w:t>
      </w:r>
      <w:r>
        <w:t>троля несут предусмотренную законами Республики Казахстан ответственность за достоверность, объективность и полноту сведений, изложенных в актах контроля.</w:t>
      </w:r>
    </w:p>
    <w:p w:rsidR="00000000" w:rsidRDefault="00635E20">
      <w:pPr>
        <w:ind w:firstLine="400"/>
        <w:jc w:val="both"/>
      </w:pPr>
      <w:r>
        <w:t>2. Воспрепятствование должностным лицам органов государственного финансового контроля в выполнении им</w:t>
      </w:r>
      <w:r>
        <w:t>и служебных обязанностей в соответствии с их компетенцией, выразившееся в отказе допуска для проведения контроля, отказе от предоставления необходимых документов, материалов, информации о деятельности и иных сведений, предоставлении недостоверной информаци</w:t>
      </w:r>
      <w:r>
        <w:t>и, создании иного препятствования в осуществлении контроля, а также невыполнение или ненадлежащее выполнение актов об устранении выявленных нарушений влекут ответственность объектов контроля, предусмотренную законами Республики Казахстан.</w:t>
      </w:r>
    </w:p>
    <w:p w:rsidR="00000000" w:rsidRDefault="00635E20">
      <w:pPr>
        <w:ind w:firstLine="400"/>
        <w:jc w:val="both"/>
      </w:pPr>
      <w:r>
        <w:t>3. Несоблюдение т</w:t>
      </w:r>
      <w:r>
        <w:t xml:space="preserve">ребований бюджетного и иного законодательства Республики Казахстан в процессе осуществления деятельности влечет ответственность, предусмотренную </w:t>
      </w:r>
      <w:hyperlink r:id="rId726" w:anchor="sub_id=177030000" w:history="1">
        <w:r>
          <w:rPr>
            <w:rStyle w:val="a3"/>
          </w:rPr>
          <w:t>законами Республики Казах</w:t>
        </w:r>
        <w:r>
          <w:rPr>
            <w:rStyle w:val="a3"/>
          </w:rPr>
          <w:t>стан</w:t>
        </w:r>
      </w:hyperlink>
      <w:r>
        <w:t>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150. Разрешение споров</w:t>
      </w:r>
    </w:p>
    <w:p w:rsidR="00000000" w:rsidRDefault="00635E20">
      <w:pPr>
        <w:ind w:firstLine="400"/>
        <w:jc w:val="both"/>
      </w:pPr>
      <w:r>
        <w:t xml:space="preserve">Действия должностных лиц органов государственного финансового контроля, объектов контроля могут быть обжалованы в </w:t>
      </w:r>
      <w:hyperlink r:id="rId727" w:history="1">
        <w:r>
          <w:rPr>
            <w:rStyle w:val="a3"/>
          </w:rPr>
          <w:t>порядке</w:t>
        </w:r>
      </w:hyperlink>
      <w:r>
        <w:t>, установленном законодательством</w:t>
      </w:r>
      <w:r>
        <w:t xml:space="preserve"> Республики Казахстан.</w:t>
      </w:r>
    </w:p>
    <w:p w:rsidR="00000000" w:rsidRDefault="00635E20">
      <w:r>
        <w:t> </w:t>
      </w:r>
    </w:p>
    <w:p w:rsidR="00000000" w:rsidRDefault="00635E20">
      <w:pPr>
        <w:jc w:val="center"/>
      </w:pPr>
      <w:r>
        <w:t> </w:t>
      </w:r>
    </w:p>
    <w:p w:rsidR="00000000" w:rsidRDefault="00635E20">
      <w:pPr>
        <w:jc w:val="both"/>
      </w:pPr>
      <w:bookmarkStart w:id="80" w:name="SUB1510000"/>
      <w:bookmarkEnd w:id="80"/>
      <w:r>
        <w:rPr>
          <w:rStyle w:val="s3"/>
        </w:rPr>
        <w:t xml:space="preserve">Раздел 8 изложен в редакции </w:t>
      </w:r>
      <w:hyperlink r:id="rId728" w:anchor="sub_id=157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729" w:anchor="sub_id=15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jc w:val="center"/>
      </w:pPr>
      <w:r>
        <w:rPr>
          <w:rStyle w:val="s1"/>
        </w:rPr>
        <w:t>Раздел 8. Бюджетные инвестиции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30. Планирование бюджетных инвестиций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151. Общие положения о бюджетных инвестициях</w:t>
      </w:r>
    </w:p>
    <w:p w:rsidR="00000000" w:rsidRDefault="00635E20">
      <w:pPr>
        <w:ind w:firstLine="400"/>
        <w:jc w:val="both"/>
      </w:pPr>
      <w:r>
        <w:rPr>
          <w:rStyle w:val="s0"/>
        </w:rPr>
        <w:t>1. Бюджетные инвестиции осуществляются посредством:</w:t>
      </w:r>
    </w:p>
    <w:p w:rsidR="00000000" w:rsidRDefault="00635E20">
      <w:pPr>
        <w:ind w:firstLine="400"/>
        <w:jc w:val="both"/>
      </w:pPr>
      <w:r>
        <w:rPr>
          <w:rStyle w:val="s0"/>
        </w:rPr>
        <w:t>1) реализации б</w:t>
      </w:r>
      <w:r>
        <w:rPr>
          <w:rStyle w:val="s0"/>
        </w:rPr>
        <w:t>юджетных инвестиционных проектов;</w:t>
      </w:r>
    </w:p>
    <w:p w:rsidR="00000000" w:rsidRDefault="00635E20">
      <w:pPr>
        <w:ind w:firstLine="400"/>
        <w:jc w:val="both"/>
      </w:pPr>
      <w:r>
        <w:rPr>
          <w:rStyle w:val="s0"/>
        </w:rPr>
        <w:t>2) софинансирования концессионных проектов;</w:t>
      </w:r>
    </w:p>
    <w:p w:rsidR="00000000" w:rsidRDefault="00635E20">
      <w:pPr>
        <w:ind w:firstLine="400"/>
        <w:jc w:val="both"/>
      </w:pPr>
      <w:r>
        <w:rPr>
          <w:rStyle w:val="s0"/>
        </w:rPr>
        <w:t>3) участия государства в уставном капитале юридических лиц;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730" w:anchor="sub_id=2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731" w:anchor="sub_id=33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16.02.12 г. № 5</w:t>
      </w:r>
      <w:r>
        <w:rPr>
          <w:rStyle w:val="s0"/>
        </w:rPr>
        <w:t xml:space="preserve">57-IV </w:t>
      </w:r>
      <w:r>
        <w:rPr>
          <w:rStyle w:val="s3"/>
        </w:rPr>
        <w:t>(</w:t>
      </w:r>
      <w:hyperlink r:id="rId732" w:anchor="sub_id=15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По уровню значимости решаемых задач бюджетные инвестиционные проекты и концессионные проекты на условии софинансирования из бюджета подразделяются</w:t>
      </w:r>
      <w:r>
        <w:rPr>
          <w:rStyle w:val="s0"/>
        </w:rPr>
        <w:t xml:space="preserve"> на республиканские и местные.</w:t>
      </w:r>
    </w:p>
    <w:p w:rsidR="00000000" w:rsidRDefault="00635E20">
      <w:pPr>
        <w:ind w:firstLine="400"/>
        <w:jc w:val="both"/>
      </w:pPr>
      <w:bookmarkStart w:id="81" w:name="SUB1510300"/>
      <w:bookmarkEnd w:id="81"/>
      <w:r>
        <w:rPr>
          <w:rStyle w:val="s0"/>
        </w:rPr>
        <w:t>3. Критериями определения республиканских и местных бюджетных инвестиционных проектов и концессионных проектов на условии софинансирования из бюджета являются:</w:t>
      </w:r>
    </w:p>
    <w:p w:rsidR="00000000" w:rsidRDefault="00635E20">
      <w:pPr>
        <w:ind w:firstLine="400"/>
        <w:jc w:val="both"/>
      </w:pPr>
      <w:r>
        <w:rPr>
          <w:rStyle w:val="s0"/>
        </w:rPr>
        <w:t>1) критерий по виду собственности, определяющий бюджетный инвести</w:t>
      </w:r>
      <w:r>
        <w:rPr>
          <w:rStyle w:val="s0"/>
        </w:rPr>
        <w:t xml:space="preserve">ционный проект или концессионный проект на условии софинансирования из бюджета как республиканский или местный в зависимости от возникающего права собственности (республиканской или коммунальной) на имущество, полученное в результате реализации бюджетного </w:t>
      </w:r>
      <w:r>
        <w:rPr>
          <w:rStyle w:val="s0"/>
        </w:rPr>
        <w:t>инвестиционного проекта или концессионного проекта на условии софинансирования из бюджета;</w:t>
      </w:r>
    </w:p>
    <w:p w:rsidR="00000000" w:rsidRDefault="00635E20">
      <w:pPr>
        <w:ind w:firstLine="400"/>
        <w:jc w:val="both"/>
      </w:pPr>
      <w:r>
        <w:rPr>
          <w:rStyle w:val="s0"/>
        </w:rPr>
        <w:t>2) критерий по получателям выгод, определяющий бюджетный инвестиционный проект или концессионный проект на условии софинансирования из бюджета как республиканский, е</w:t>
      </w:r>
      <w:r>
        <w:rPr>
          <w:rStyle w:val="s0"/>
        </w:rPr>
        <w:t>сли получателями экономических выгод от реализации бюджетного инвестиционного проекта и (или) концессионного проекта на условии софинансирования из бюджета являются субъекты двух и более областей, города республиканского значения, столицы, и как местный, е</w:t>
      </w:r>
      <w:r>
        <w:rPr>
          <w:rStyle w:val="s0"/>
        </w:rPr>
        <w:t>сли получателями экономических выгод от реализации бюджетного инвестиционного проекта или концессионного проекта на условии софинансирования из бюджета являются субъекты одной области,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rPr>
          <w:rStyle w:val="s0"/>
        </w:rPr>
        <w:t>4. Для определения бюджетног</w:t>
      </w:r>
      <w:r>
        <w:rPr>
          <w:rStyle w:val="s0"/>
        </w:rPr>
        <w:t xml:space="preserve">о инвестиционного проекта или концессионного проекта на условии софинансирования из бюджета как республиканского достаточно соответствие его одному из указанных в </w:t>
      </w:r>
      <w:hyperlink w:anchor="sub1510300" w:history="1">
        <w:r>
          <w:rPr>
            <w:rStyle w:val="a3"/>
          </w:rPr>
          <w:t>пункте 3</w:t>
        </w:r>
      </w:hyperlink>
      <w:r>
        <w:rPr>
          <w:rStyle w:val="s0"/>
        </w:rPr>
        <w:t xml:space="preserve"> настоящей статьи критериев.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5. Классификация местных бюджетных инвестиционных проектов и концессионных проектов на условии софинансирования из бюджета на областные, города республиканского значения, столицы и районные (городов областного значения) осуществляется на основе критериев, </w:t>
      </w:r>
      <w:r>
        <w:rPr>
          <w:rStyle w:val="s0"/>
        </w:rPr>
        <w:t>предусмотренных пунктом 3 настоящей статьи.</w:t>
      </w:r>
    </w:p>
    <w:p w:rsidR="00000000" w:rsidRDefault="00635E20">
      <w:pPr>
        <w:ind w:firstLine="400"/>
        <w:jc w:val="both"/>
      </w:pPr>
      <w:r>
        <w:rPr>
          <w:rStyle w:val="s0"/>
        </w:rPr>
        <w:t>6. Республиканские бюджетные инвестиционные проекты и концессионные проекты на условии софинансирования из бюджета реализуются центральными государственными органами за счет средств республиканского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7. М</w:t>
      </w:r>
      <w:r>
        <w:rPr>
          <w:rStyle w:val="s0"/>
        </w:rPr>
        <w:t>естные бюджетные инвестиционные проекты и концессионные проекты на условии софинансирования из бюджета реализуются местными исполнительными органами за счет средств местного бюджета.</w:t>
      </w:r>
    </w:p>
    <w:p w:rsidR="00000000" w:rsidRDefault="00635E20">
      <w:pPr>
        <w:jc w:val="both"/>
      </w:pPr>
      <w:bookmarkStart w:id="82" w:name="SUB1510800"/>
      <w:bookmarkEnd w:id="82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Статья дополнена пунктом 8 в соответс</w:t>
      </w:r>
      <w:r>
        <w:rPr>
          <w:rStyle w:val="s3"/>
        </w:rPr>
        <w:t xml:space="preserve">твии с </w:t>
      </w:r>
      <w:hyperlink r:id="rId733" w:anchor="sub_id=1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года); внесены изменения в соответствии с </w:t>
      </w:r>
      <w:hyperlink r:id="rId734" w:anchor="sub_id=3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735" w:anchor="sub_id=151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8. Бюджетные инвестиции, направленные на реализацию особо важных и требующих оперативной реализ</w:t>
      </w:r>
      <w:r>
        <w:rPr>
          <w:rStyle w:val="s0"/>
        </w:rPr>
        <w:t xml:space="preserve">ации задач, не прошедшие этапы планирования, установленные </w:t>
      </w:r>
      <w:hyperlink w:anchor="sub1520000" w:history="1">
        <w:r>
          <w:rPr>
            <w:rStyle w:val="a3"/>
          </w:rPr>
          <w:t>статьями 152</w:t>
        </w:r>
      </w:hyperlink>
      <w:r>
        <w:rPr>
          <w:rStyle w:val="s0"/>
        </w:rPr>
        <w:t xml:space="preserve"> и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Кодекса, но имеющие положительные предложения Республиканской бюджетной комиссии, могут включаться в </w:t>
      </w:r>
      <w:r>
        <w:rPr>
          <w:rStyle w:val="s0"/>
        </w:rPr>
        <w:t>проект республиканского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При этом администраторы бюджетных программ в течение шести месяцев со дня положительного предложения Республиканской бюджетной комиссии обязаны представить соответствующую документацию, указанную в </w:t>
      </w:r>
      <w:hyperlink w:anchor="sub1540000" w:history="1">
        <w:r>
          <w:rPr>
            <w:rStyle w:val="a3"/>
          </w:rPr>
          <w:t>статьях 154</w:t>
        </w:r>
      </w:hyperlink>
      <w:r>
        <w:rPr>
          <w:rStyle w:val="s0"/>
        </w:rPr>
        <w:t xml:space="preserve"> и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Кодекса, в центральный уполномоченный орган по бюджетному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случаях непредставления соответствующей документации в установленный срок бюджетные инвестиции исключаются из ре</w:t>
      </w:r>
      <w:r>
        <w:rPr>
          <w:rStyle w:val="s0"/>
        </w:rPr>
        <w:t>спубликанского бюджета при уточнении или корректировке. При этом суммы, предусмотренные на реализацию указанных бюджетных инвестиций, могут перераспределяться между другими бюджетными инвестициями соответствующего администратора бюджетных программ.</w:t>
      </w:r>
    </w:p>
    <w:p w:rsidR="00000000" w:rsidRDefault="00635E20">
      <w:pPr>
        <w:ind w:firstLine="400"/>
        <w:jc w:val="both"/>
      </w:pPr>
      <w:hyperlink r:id="rId736" w:history="1">
        <w:r>
          <w:rPr>
            <w:rStyle w:val="a3"/>
          </w:rPr>
          <w:t>Порядок разработки, рассмотрения и отбора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</w:t>
        </w:r>
        <w:r>
          <w:rPr>
            <w:rStyle w:val="a3"/>
          </w:rPr>
          <w:t>джетной комиссии</w:t>
        </w:r>
      </w:hyperlink>
      <w:r>
        <w:rPr>
          <w:rStyle w:val="s0"/>
        </w:rPr>
        <w:t>,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если после представления документов, указанных в статьях 154, 156 настоящего Кодекса, по республиканским бюджетным инвестициям, направленным на реализацию особо важных и требующих</w:t>
      </w:r>
      <w:r>
        <w:rPr>
          <w:rStyle w:val="s0"/>
        </w:rPr>
        <w:t xml:space="preserve"> оперативной реализации задач, их стоимость будет превышать сумму, предусмотренную в законе о республиканском бюджете на соответствующий плановый период, то общая стоимость бюджетных инвестиций может увеличиваться за счет расходов бюджетной программы на но</w:t>
      </w:r>
      <w:r>
        <w:rPr>
          <w:rStyle w:val="s0"/>
        </w:rPr>
        <w:t>вые инициативы путем проведения уточнения бюджета на плановый период в установленном порядке.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В случае если после представления документов, указанных в </w:t>
      </w:r>
      <w:hyperlink w:anchor="sub1540000" w:history="1">
        <w:r>
          <w:rPr>
            <w:rStyle w:val="a3"/>
          </w:rPr>
          <w:t>статьях 154</w:t>
        </w:r>
      </w:hyperlink>
      <w:r>
        <w:rPr>
          <w:rStyle w:val="s0"/>
        </w:rPr>
        <w:t xml:space="preserve">, </w:t>
      </w:r>
      <w:hyperlink w:anchor="sub1560000" w:history="1">
        <w:r>
          <w:rPr>
            <w:rStyle w:val="a3"/>
          </w:rPr>
          <w:t>156</w:t>
        </w:r>
      </w:hyperlink>
      <w:r>
        <w:rPr>
          <w:rStyle w:val="s0"/>
        </w:rPr>
        <w:t xml:space="preserve"> настоящего Кодекса, п</w:t>
      </w:r>
      <w:r>
        <w:rPr>
          <w:rStyle w:val="s0"/>
        </w:rPr>
        <w:t>о республиканским бюджетным инвестициям, направленным на реализацию особо важных и требующих оперативной реализации задач, их стоимость будет меньше суммы, предусмотренной в законе о республиканском бюджете на соответствующий плановый период, то центральны</w:t>
      </w:r>
      <w:r>
        <w:rPr>
          <w:rStyle w:val="s0"/>
        </w:rPr>
        <w:t>й уполномоченный орган по бюджетному планированию вправе по предложению администратора бюджетных программ перераспределить оставшуюся сумму между бюджетными инвестициями в переделах одной бюджетной программы соответствующего администратора бюджетных програ</w:t>
      </w:r>
      <w:r>
        <w:rPr>
          <w:rStyle w:val="s0"/>
        </w:rPr>
        <w:t>мм путем корректировки либо исключить при уточнении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jc w:val="both"/>
      </w:pPr>
      <w:bookmarkStart w:id="83" w:name="SUB1520000"/>
      <w:bookmarkEnd w:id="83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152 внесены изменения в соответствии с </w:t>
      </w:r>
      <w:hyperlink r:id="rId737" w:anchor="sub_id=1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</w:t>
      </w:r>
      <w:r>
        <w:rPr>
          <w:rStyle w:val="s3"/>
        </w:rPr>
        <w:t>495-IV (введены в действие с 1 июля 2011 года) (</w:t>
      </w:r>
      <w:hyperlink r:id="rId738" w:anchor="sub_id=15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152. Планирование бюджетных инвестиционных проектов</w:t>
      </w:r>
    </w:p>
    <w:p w:rsidR="00000000" w:rsidRDefault="00635E20">
      <w:pPr>
        <w:ind w:firstLine="400"/>
        <w:jc w:val="both"/>
      </w:pPr>
      <w:r>
        <w:rPr>
          <w:rStyle w:val="s0"/>
        </w:rPr>
        <w:t>Планирование бюджетных инвестиционных проектов осуществляется в три этапа:</w:t>
      </w:r>
    </w:p>
    <w:p w:rsidR="00000000" w:rsidRDefault="00635E20">
      <w:pPr>
        <w:ind w:firstLine="400"/>
        <w:jc w:val="both"/>
      </w:pPr>
      <w:r>
        <w:rPr>
          <w:rStyle w:val="s0"/>
        </w:rPr>
        <w:t>1) разработка инвестиционных предложений;</w:t>
      </w:r>
    </w:p>
    <w:p w:rsidR="00000000" w:rsidRDefault="00635E20">
      <w:pPr>
        <w:ind w:firstLine="400"/>
        <w:jc w:val="both"/>
      </w:pPr>
      <w:r>
        <w:rPr>
          <w:rStyle w:val="s0"/>
        </w:rPr>
        <w:t>2) разработка или корректировка, а также проведение необходимых экспертиз технико-экономических обоснований бюджетных инвестиционных проект</w:t>
      </w:r>
      <w:r>
        <w:rPr>
          <w:rStyle w:val="s0"/>
        </w:rPr>
        <w:t>ов;</w:t>
      </w:r>
    </w:p>
    <w:p w:rsidR="00000000" w:rsidRDefault="00635E20">
      <w:pPr>
        <w:ind w:firstLine="400"/>
        <w:jc w:val="both"/>
      </w:pPr>
      <w:r>
        <w:rPr>
          <w:rStyle w:val="s0"/>
        </w:rPr>
        <w:t>3) отбор бюджетных инвестиционных проектов на стадии разработки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Бюджетные инвестиционные проекты, направленные на реализацию особо важных и требующих оперативной реализации задач, имеющие положительные предложения Республиканской бюджетной комиссии, включаются в проект бюджета с отлагательным условием о представлении а</w:t>
      </w:r>
      <w:r>
        <w:rPr>
          <w:rStyle w:val="s0"/>
        </w:rPr>
        <w:t>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153. Разработка инвестиционных предложений</w:t>
      </w:r>
    </w:p>
    <w:p w:rsidR="00000000" w:rsidRDefault="00635E20">
      <w:pPr>
        <w:ind w:firstLine="400"/>
        <w:jc w:val="both"/>
      </w:pPr>
      <w:r>
        <w:rPr>
          <w:rStyle w:val="s0"/>
        </w:rPr>
        <w:t>1. Разработка инвестиционных предложений осуществл</w:t>
      </w:r>
      <w:r>
        <w:rPr>
          <w:rStyle w:val="s0"/>
        </w:rPr>
        <w:t>яется администраторами бюджетных программ на стадии разработки проектов стратегических планов государственных органов.</w:t>
      </w:r>
    </w:p>
    <w:p w:rsidR="00000000" w:rsidRDefault="00635E20">
      <w:pPr>
        <w:ind w:firstLine="400"/>
        <w:jc w:val="both"/>
      </w:pPr>
      <w:r>
        <w:rPr>
          <w:rStyle w:val="s0"/>
        </w:rPr>
        <w:t>2. Инвестиционные предложения подлежат отраслевой экспертизе.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3 внесены изменения в соответст</w:t>
      </w:r>
      <w:r>
        <w:rPr>
          <w:rStyle w:val="s3"/>
        </w:rPr>
        <w:t xml:space="preserve">вии с </w:t>
      </w:r>
      <w:hyperlink r:id="rId739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40" w:anchor="sub_id=15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3. Администраторы бюджетных прог</w:t>
      </w:r>
      <w:r>
        <w:rPr>
          <w:rStyle w:val="s0"/>
        </w:rPr>
        <w:t>рамм формируют и представляют в центральный или местный уполномоченный орган по государственному планированию инвестиционные предложения.</w:t>
      </w:r>
    </w:p>
    <w:p w:rsidR="00000000" w:rsidRDefault="00635E20">
      <w:pPr>
        <w:ind w:firstLine="400"/>
        <w:jc w:val="both"/>
      </w:pPr>
      <w:r>
        <w:rPr>
          <w:rStyle w:val="s0"/>
        </w:rPr>
        <w:t>4. Инвестиционные предложения должны содержать:</w:t>
      </w:r>
    </w:p>
    <w:p w:rsidR="00000000" w:rsidRDefault="00635E20">
      <w:pPr>
        <w:ind w:firstLine="400"/>
        <w:jc w:val="both"/>
      </w:pPr>
      <w:r>
        <w:rPr>
          <w:rStyle w:val="s0"/>
        </w:rPr>
        <w:t>1) общую информацию по бюджетному инвестиционному проекту;</w:t>
      </w:r>
    </w:p>
    <w:p w:rsidR="00000000" w:rsidRDefault="00635E20">
      <w:pPr>
        <w:ind w:firstLine="400"/>
        <w:jc w:val="both"/>
      </w:pPr>
      <w:r>
        <w:rPr>
          <w:rStyle w:val="s0"/>
        </w:rPr>
        <w:t>2) информац</w:t>
      </w:r>
      <w:r>
        <w:rPr>
          <w:rStyle w:val="s0"/>
        </w:rPr>
        <w:t>ию о соответствии целей проекта приоритетам развития отрасли (сферы) экономики, установленным стратегическими и программными документами;</w:t>
      </w:r>
    </w:p>
    <w:p w:rsidR="00000000" w:rsidRDefault="00635E20">
      <w:pPr>
        <w:ind w:firstLine="400"/>
        <w:jc w:val="both"/>
      </w:pPr>
      <w:r>
        <w:rPr>
          <w:rStyle w:val="s0"/>
        </w:rPr>
        <w:t>3) альтернативные варианты достижения целей бюджетного инвестиционного проекта;</w:t>
      </w:r>
    </w:p>
    <w:p w:rsidR="00000000" w:rsidRDefault="00635E20">
      <w:pPr>
        <w:ind w:firstLine="400"/>
        <w:jc w:val="both"/>
      </w:pPr>
      <w:r>
        <w:rPr>
          <w:rStyle w:val="s0"/>
        </w:rPr>
        <w:t>4) возможные варианты развития отрасли</w:t>
      </w:r>
      <w:r>
        <w:rPr>
          <w:rStyle w:val="s0"/>
        </w:rPr>
        <w:t xml:space="preserve"> (сферы) экономики в случаях реализации бюджетного инвестиционного проекта и отсутствия такой реализации;</w:t>
      </w:r>
    </w:p>
    <w:p w:rsidR="00000000" w:rsidRDefault="00635E20">
      <w:pPr>
        <w:ind w:firstLine="400"/>
        <w:jc w:val="both"/>
      </w:pPr>
      <w:r>
        <w:rPr>
          <w:rStyle w:val="s0"/>
        </w:rPr>
        <w:t>5) информацию о распределении выгод от реализации бюджетного инвестиционного проекта;</w:t>
      </w:r>
    </w:p>
    <w:p w:rsidR="00000000" w:rsidRDefault="00635E20">
      <w:pPr>
        <w:ind w:firstLine="400"/>
        <w:jc w:val="both"/>
      </w:pPr>
      <w:r>
        <w:rPr>
          <w:rStyle w:val="s0"/>
        </w:rPr>
        <w:t>6) оценку предполагаемого эффекта от реализации бюджетного инвес</w:t>
      </w:r>
      <w:r>
        <w:rPr>
          <w:rStyle w:val="s0"/>
        </w:rPr>
        <w:t>тиционного проекта на смежные отрасли (сферы) экономики.</w:t>
      </w:r>
    </w:p>
    <w:p w:rsidR="00000000" w:rsidRDefault="00635E20">
      <w:pPr>
        <w:ind w:firstLine="400"/>
        <w:jc w:val="both"/>
      </w:pPr>
      <w:r>
        <w:rPr>
          <w:rStyle w:val="s0"/>
        </w:rPr>
        <w:t>5. Администраторы бюджетных программ несут ответственность, предусмотренную законами Республики Казахстан, за обоснованность представляемых инвестиционных предложений.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</w:t>
      </w:r>
      <w:r>
        <w:rPr>
          <w:rStyle w:val="s3"/>
        </w:rPr>
        <w:t>декс</w:t>
      </w:r>
    </w:p>
    <w:p w:rsidR="00000000" w:rsidRDefault="00635E20">
      <w:pPr>
        <w:jc w:val="both"/>
      </w:pPr>
      <w:r>
        <w:rPr>
          <w:rStyle w:val="s3"/>
        </w:rPr>
        <w:t xml:space="preserve">Пункт 6 изложен в редакции </w:t>
      </w:r>
      <w:hyperlink r:id="rId741" w:anchor="sub_id=1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742" w:anchor="sub_id=153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6. Цент</w:t>
      </w:r>
      <w:r>
        <w:rPr>
          <w:rStyle w:val="s0"/>
        </w:rPr>
        <w:t>ральный или местный уполномоченный орган по государственному планированию рассматривает инвестиционные предложения администраторов бюджетных программ на разработку (корректировку) технико-экономического обоснования бюджетного инвестиционного проекта на пре</w:t>
      </w:r>
      <w:r>
        <w:rPr>
          <w:rStyle w:val="s0"/>
        </w:rPr>
        <w:t>дмет экономической целесообразности, соответствия целей проекта приоритетам развития отрасли (сферы) экономики, установленным стратегическими и (или) программными документами, и направляет экономическое заключение по ним администраторам бюджетных программ.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6-1 в соответствии с </w:t>
      </w:r>
      <w:hyperlink r:id="rId743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6-1. Центральный уполномоченный орган по государственному</w:t>
      </w:r>
      <w:r>
        <w:rPr>
          <w:rStyle w:val="s0"/>
        </w:rPr>
        <w:t xml:space="preserve"> планированию формирует заключения по инвестиционным предложениям на основании положительного экономического заключения на разработку или корректировку, а также на проведение необходимых экспертиз технико-экономических обоснований бюджетных инвестиционных </w:t>
      </w:r>
      <w:r>
        <w:rPr>
          <w:rStyle w:val="s0"/>
        </w:rPr>
        <w:t>проектов и вносит на рассмотрение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6-2 в соответствии с </w:t>
      </w:r>
      <w:hyperlink r:id="rId744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6-2.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</w:t>
      </w:r>
      <w:r>
        <w:rPr>
          <w:rStyle w:val="s3"/>
        </w:rPr>
        <w:t>екс</w:t>
      </w:r>
    </w:p>
    <w:p w:rsidR="00000000" w:rsidRDefault="00635E20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745" w:anchor="sub_id=1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46" w:anchor="sub_id=153070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7. По инвестиционным проектам, одобренным бюджетными комиссиями, содержащимся в инвестиционных предложениях, центральный или местный уполномоченный орган по государственному планированию формирует перечень бюджетных инвестиционных проектов, разр</w:t>
      </w:r>
      <w:r>
        <w:rPr>
          <w:rStyle w:val="s0"/>
        </w:rPr>
        <w:t>аботка или корректировка, а также проведение необходимых экспертиз технико-экономических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</w:t>
      </w:r>
      <w:r>
        <w:rPr>
          <w:rStyle w:val="s0"/>
        </w:rPr>
        <w:t>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8. </w:t>
      </w:r>
      <w:hyperlink r:id="rId747" w:history="1">
        <w:r>
          <w:rPr>
            <w:rStyle w:val="a3"/>
          </w:rPr>
          <w:t>Порядок разработки, рассмотрения и отбора инвестиционных предложений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bookmarkStart w:id="84" w:name="SUB1540000"/>
      <w:bookmarkEnd w:id="84"/>
      <w:r>
        <w:rPr>
          <w:rStyle w:val="s1"/>
        </w:rPr>
        <w:t>Статья 154. Разработка или корректировка, а также проведение необходимых экспертиз технико-экономических обоснований бюджетных инвестиционных проектов и отбор бюджетных инвестиционных проектов на стадии разработки бюджета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</w:t>
      </w:r>
      <w:r>
        <w:rPr>
          <w:rStyle w:val="s3"/>
        </w:rPr>
        <w:t>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48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49" w:anchor="sub_id=15400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750" w:anchor="sub_id=3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751" w:anchor="sub_id=154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Рассмотрение и отбор бюдж</w:t>
      </w:r>
      <w:r>
        <w:rPr>
          <w:rStyle w:val="s0"/>
        </w:rPr>
        <w:t>етного инвестиционного проекта осуществляются центральным или местным уполномоченным органом по государственному планированию на основе технико-экономического обоснования, разработанного в соответствии с требованиями к разработке или корректировке, а также</w:t>
      </w:r>
      <w:r>
        <w:rPr>
          <w:rStyle w:val="s0"/>
        </w:rPr>
        <w:t xml:space="preserve"> проведения необходимых экспертиз технико-экономического обоснования бюджетного инвестиционного проекта, определяемыми центральным уполномоченным органом по государственному планированию совместно с уполномоченным органом по делам архитектуры, градостроите</w:t>
      </w:r>
      <w:r>
        <w:rPr>
          <w:rStyle w:val="s0"/>
        </w:rPr>
        <w:t>льства и строительства и центральным уполномоченным органом в области связи и информатизации.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752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1-1.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</w:t>
      </w:r>
      <w:r>
        <w:rPr>
          <w:rStyle w:val="s0"/>
        </w:rPr>
        <w:t>тору бюджетных программ.</w:t>
      </w:r>
    </w:p>
    <w:p w:rsidR="00000000" w:rsidRDefault="00635E20">
      <w:pPr>
        <w:jc w:val="both"/>
      </w:pPr>
      <w:bookmarkStart w:id="85" w:name="SUB1540200"/>
      <w:bookmarkEnd w:id="85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53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54" w:anchor="sub_id=15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2. Основанием для включения в проект бюджета бюджетных инвестиционных проектов, за исключением случаев, указанных в </w:t>
      </w:r>
      <w:hyperlink w:anchor="sub1520000" w:history="1">
        <w:r>
          <w:rPr>
            <w:rStyle w:val="a3"/>
          </w:rPr>
          <w:t>статье</w:t>
        </w:r>
        <w:r>
          <w:rPr>
            <w:rStyle w:val="a3"/>
          </w:rPr>
          <w:t xml:space="preserve"> 152</w:t>
        </w:r>
      </w:hyperlink>
      <w:r>
        <w:rPr>
          <w:rStyle w:val="s0"/>
        </w:rPr>
        <w:t xml:space="preserve"> настоящего Кодекса, является наличие:</w:t>
      </w:r>
    </w:p>
    <w:p w:rsidR="00000000" w:rsidRDefault="00635E20">
      <w:pPr>
        <w:ind w:firstLine="400"/>
        <w:jc w:val="both"/>
      </w:pPr>
      <w:r>
        <w:rPr>
          <w:rStyle w:val="s0"/>
        </w:rPr>
        <w:t>утвержденного в установленном порядке технико-экономического обоснования бюджетного инвестиционного проекта, за исключением проектов, не требующих разработки технико-экономического обоснования;</w:t>
      </w:r>
    </w:p>
    <w:p w:rsidR="00000000" w:rsidRDefault="00635E20">
      <w:pPr>
        <w:ind w:firstLine="400"/>
        <w:jc w:val="both"/>
      </w:pPr>
      <w:r>
        <w:rPr>
          <w:rStyle w:val="s0"/>
        </w:rPr>
        <w:t>положительного экон</w:t>
      </w:r>
      <w:r>
        <w:rPr>
          <w:rStyle w:val="s0"/>
        </w:rPr>
        <w:t>омического заключения по бюджетному инвестиционному проекту;</w:t>
      </w:r>
    </w:p>
    <w:p w:rsidR="00000000" w:rsidRDefault="00635E20">
      <w:pPr>
        <w:ind w:firstLine="400"/>
        <w:jc w:val="both"/>
      </w:pPr>
      <w:r>
        <w:rPr>
          <w:rStyle w:val="s0"/>
        </w:rPr>
        <w:t>положительного предложения соответствующей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3. Технико-экономическое обоснование бюджетного инвестиционного проекта содержит результаты изучения осуществимости и эффективности </w:t>
      </w:r>
      <w:r>
        <w:rPr>
          <w:rStyle w:val="s0"/>
        </w:rPr>
        <w:t>бюджетного инвестиционного проекта, проводимого на основе экономического анализа выгод и затрат.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изменения установленных технико-экономических параметров бюджетного инвестиционного проекта, влекущих за собой изменение технических решений и дополни</w:t>
      </w:r>
      <w:r>
        <w:rPr>
          <w:rStyle w:val="s0"/>
        </w:rPr>
        <w:t>тельные расходы, проводится корректировка технико-экономического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4. По проектам, являющимся технически н</w:t>
      </w:r>
      <w:r>
        <w:rPr>
          <w:rStyle w:val="s0"/>
        </w:rPr>
        <w:t>есложными, строительство которых предполагается по типовым проектам, типовым проектным решениям и проектам повторного применения, разработка технико-экономического обоснования не требуется.</w:t>
      </w:r>
    </w:p>
    <w:p w:rsidR="00000000" w:rsidRDefault="00635E20">
      <w:pPr>
        <w:ind w:firstLine="400"/>
        <w:jc w:val="both"/>
      </w:pPr>
      <w:hyperlink r:id="rId755" w:history="1">
        <w:r>
          <w:rPr>
            <w:rStyle w:val="a3"/>
          </w:rPr>
          <w:t>П</w:t>
        </w:r>
        <w:r>
          <w:rPr>
            <w:rStyle w:val="a3"/>
          </w:rPr>
          <w:t>еречень проектов, не требующих разработки технико-экономического обоснования</w:t>
        </w:r>
      </w:hyperlink>
      <w:r>
        <w:rPr>
          <w:rStyle w:val="s0"/>
        </w:rPr>
        <w:t>, разрабатывается уполномоченным органом по делам архитектуры, градостроительства и строительства и утверждается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5. Для подтверждения установле</w:t>
      </w:r>
      <w:r>
        <w:rPr>
          <w:rStyle w:val="s0"/>
        </w:rPr>
        <w:t>нных технико-экономических параметров бюджетного инвестиционного проекта технико-экономическое обоснование подлежит экономической и другим экспертизам, предусмотренным законодательством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Статья допол</w:t>
      </w:r>
      <w:r>
        <w:rPr>
          <w:rStyle w:val="s3"/>
        </w:rPr>
        <w:t xml:space="preserve">нена пунктом 5-1 в соответствии с </w:t>
      </w:r>
      <w:hyperlink r:id="rId756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 в действие с 24 апреля 2004 года и действует до 31 декабря 2011 года)</w:t>
      </w:r>
    </w:p>
    <w:p w:rsidR="00000000" w:rsidRDefault="00635E20">
      <w:pPr>
        <w:ind w:firstLine="400"/>
        <w:jc w:val="both"/>
      </w:pPr>
      <w:r>
        <w:rPr>
          <w:rStyle w:val="s0"/>
        </w:rPr>
        <w:t>5-1. По реализуемым бюджетны</w:t>
      </w:r>
      <w:r>
        <w:rPr>
          <w:rStyle w:val="s0"/>
        </w:rPr>
        <w:t xml:space="preserve">м инвестиционным проектам, утвержденным в соответствующем бюджете без соблюдения процедур, установленных </w:t>
      </w:r>
      <w:hyperlink w:anchor="sub1520000" w:history="1">
        <w:r>
          <w:rPr>
            <w:rStyle w:val="a3"/>
          </w:rPr>
          <w:t>статьями 152</w:t>
        </w:r>
      </w:hyperlink>
      <w:r>
        <w:rPr>
          <w:rStyle w:val="s0"/>
        </w:rPr>
        <w:t xml:space="preserve"> и </w:t>
      </w:r>
      <w:hyperlink w:anchor="sub1540000" w:history="1">
        <w:r>
          <w:rPr>
            <w:rStyle w:val="a3"/>
          </w:rPr>
          <w:t>154</w:t>
        </w:r>
      </w:hyperlink>
      <w:r>
        <w:rPr>
          <w:rStyle w:val="s0"/>
        </w:rPr>
        <w:t xml:space="preserve"> настоящего Кодекса, экономические экспертиза и заключение не требу</w:t>
      </w:r>
      <w:r>
        <w:rPr>
          <w:rStyle w:val="s0"/>
        </w:rPr>
        <w:t>ются.</w:t>
      </w:r>
    </w:p>
    <w:p w:rsidR="00000000" w:rsidRDefault="00635E20">
      <w:pPr>
        <w:ind w:firstLine="400"/>
        <w:jc w:val="both"/>
      </w:pPr>
      <w:r>
        <w:rPr>
          <w:rStyle w:val="s0"/>
        </w:rPr>
        <w:t>6. Экономическая экспертиза бюджетного инвестиционного проекта проводится на основе отраслевой экспертизы, других требуемых в соответствии с законодательством Республики Казахстан заключений экспертиз, а также является обязательной формой комплексной</w:t>
      </w:r>
      <w:r>
        <w:rPr>
          <w:rStyle w:val="s0"/>
        </w:rPr>
        <w:t xml:space="preserve"> оценки экономического анализа бюджетного инвестиционного проекта.</w:t>
      </w:r>
    </w:p>
    <w:p w:rsidR="00000000" w:rsidRDefault="00635E20">
      <w:pPr>
        <w:ind w:firstLine="400"/>
        <w:jc w:val="both"/>
      </w:pPr>
      <w:r>
        <w:rPr>
          <w:rStyle w:val="s0"/>
        </w:rPr>
        <w:t>7. Экономическая экспертиза бюджетных инвестиционных проектов, планируемых к реализации на территории других государств, а также не предусматривающих строительную деятельность, проводится н</w:t>
      </w:r>
      <w:r>
        <w:rPr>
          <w:rStyle w:val="s0"/>
        </w:rPr>
        <w:t>а основе технико-экономического обоснования и заключения к нему экспертизы отраслевого органа.</w:t>
      </w:r>
    </w:p>
    <w:p w:rsidR="00000000" w:rsidRDefault="00635E20">
      <w:pPr>
        <w:ind w:firstLine="400"/>
        <w:jc w:val="both"/>
      </w:pPr>
      <w:r>
        <w:rPr>
          <w:rStyle w:val="s0"/>
        </w:rPr>
        <w:t>8. Экономическая экспертиза республиканских бюджетных инвестиционных проектов осуществляется юридическим лицом, определяемым Правительством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8-1 в соответствии с </w:t>
      </w:r>
      <w:hyperlink r:id="rId757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8-1.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лица, определяемого Правит</w:t>
      </w:r>
      <w:r>
        <w:rPr>
          <w:rStyle w:val="s0"/>
        </w:rPr>
        <w:t>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9 внесены изменения в соответствии с </w:t>
      </w:r>
      <w:hyperlink r:id="rId758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59" w:anchor="sub_id=154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9. Экономическая экспертиза технико-экономического обоснования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может осуществляться юр</w:t>
      </w:r>
      <w:r>
        <w:rPr>
          <w:rStyle w:val="s0"/>
        </w:rPr>
        <w:t>идическими лицами, определяемыми местными исполнительными органами.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9-1 в соответствии с </w:t>
      </w:r>
      <w:hyperlink r:id="rId760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</w:t>
      </w:r>
      <w:r>
        <w:rPr>
          <w:rStyle w:val="s3"/>
        </w:rPr>
        <w:t xml:space="preserve">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9-1. Экономическое заключение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подготавливается местными уполномоченными орга</w:t>
      </w:r>
      <w:r>
        <w:rPr>
          <w:rStyle w:val="s0"/>
        </w:rPr>
        <w:t>нами по государственному планированию на основании заключения экономической экспертизы юридических лиц, определяемых местными исполнительными органами, в случае их привлечения.</w:t>
      </w:r>
    </w:p>
    <w:p w:rsidR="00000000" w:rsidRDefault="00635E20">
      <w:pPr>
        <w:ind w:firstLine="400"/>
        <w:jc w:val="both"/>
      </w:pPr>
      <w:r>
        <w:rPr>
          <w:rStyle w:val="s0"/>
        </w:rPr>
        <w:t>10. Юридические лица, определенные на осуществление экономической экспертизы бю</w:t>
      </w:r>
      <w:r>
        <w:rPr>
          <w:rStyle w:val="s0"/>
        </w:rPr>
        <w:t>джетных инвестиционных проектов,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проекта.</w:t>
      </w:r>
    </w:p>
    <w:p w:rsidR="00000000" w:rsidRDefault="00635E20">
      <w:pPr>
        <w:ind w:firstLine="400"/>
        <w:jc w:val="both"/>
      </w:pPr>
      <w:r>
        <w:rPr>
          <w:rStyle w:val="s0"/>
        </w:rPr>
        <w:t>11. В случае необходимости юридические лица, о</w:t>
      </w:r>
      <w:r>
        <w:rPr>
          <w:rStyle w:val="s0"/>
        </w:rPr>
        <w:t>пределенные на осуществление экономической экспертизы, вправе требовать проведения дополнительной экспертизы по вопросам, не охваченным или не полностью охваченным проведенными экспертизами, а также независимой экспертизы.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</w:t>
      </w:r>
      <w:r>
        <w:rPr>
          <w:rStyle w:val="s3"/>
        </w:rPr>
        <w:t>кс</w:t>
      </w:r>
    </w:p>
    <w:p w:rsidR="00000000" w:rsidRDefault="00635E20">
      <w:pPr>
        <w:jc w:val="both"/>
      </w:pPr>
      <w:r>
        <w:rPr>
          <w:rStyle w:val="s3"/>
        </w:rPr>
        <w:t xml:space="preserve">В пункт 12 внесены изменения в соответствии с </w:t>
      </w:r>
      <w:hyperlink r:id="rId761" w:anchor="sub_id=1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62" w:anchor="sub_id=154120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12. По результатам экономического заключения технико-экономическое обоснование бюджетного инвестиционного проекта утверждается администратором бюджетных программ.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13. </w:t>
      </w:r>
      <w:hyperlink r:id="rId763" w:history="1">
        <w:r>
          <w:rPr>
            <w:rStyle w:val="a3"/>
          </w:rPr>
          <w:t>Порядок рассм</w:t>
        </w:r>
        <w:r>
          <w:rPr>
            <w:rStyle w:val="a3"/>
          </w:rPr>
          <w:t>отрения, отбора бюджетных инвестиционных проектов, в том числе не требующих разработки технико-экономического обоснования, а также предполагающих увеличение сметной стоимости</w:t>
        </w:r>
      </w:hyperlink>
      <w:r>
        <w:rPr>
          <w:rStyle w:val="s0"/>
        </w:rPr>
        <w:t>,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155. Планирование кон</w:t>
      </w:r>
      <w:r>
        <w:rPr>
          <w:rStyle w:val="s1"/>
        </w:rPr>
        <w:t>цессионных проектов</w:t>
      </w:r>
    </w:p>
    <w:p w:rsidR="00000000" w:rsidRDefault="00635E20">
      <w:pPr>
        <w:ind w:firstLine="400"/>
        <w:jc w:val="both"/>
      </w:pPr>
      <w:r>
        <w:rPr>
          <w:rStyle w:val="s0"/>
        </w:rPr>
        <w:t>Планирование концессионных проектов осуществляется в три этапа:</w:t>
      </w:r>
    </w:p>
    <w:p w:rsidR="00000000" w:rsidRDefault="00635E20">
      <w:pPr>
        <w:ind w:firstLine="400"/>
        <w:jc w:val="both"/>
      </w:pPr>
      <w:r>
        <w:rPr>
          <w:rStyle w:val="s0"/>
        </w:rPr>
        <w:t>1) разработка и отбор концессионных предложений;</w:t>
      </w:r>
    </w:p>
    <w:p w:rsidR="00000000" w:rsidRDefault="00635E20">
      <w:pPr>
        <w:ind w:firstLine="400"/>
        <w:jc w:val="both"/>
      </w:pPr>
      <w:r>
        <w:rPr>
          <w:rStyle w:val="s0"/>
        </w:rPr>
        <w:t>2) разработка или корректировка, а также проведение необходимых экспертиз технико-экономических обоснований концессионных п</w:t>
      </w:r>
      <w:r>
        <w:rPr>
          <w:rStyle w:val="s0"/>
        </w:rPr>
        <w:t>роектов;</w:t>
      </w:r>
    </w:p>
    <w:p w:rsidR="00000000" w:rsidRDefault="00635E20">
      <w:pPr>
        <w:ind w:firstLine="400"/>
        <w:jc w:val="both"/>
      </w:pPr>
      <w:r>
        <w:rPr>
          <w:rStyle w:val="s0"/>
        </w:rPr>
        <w:t>3) отбор концессионных проектов, подлежащих софинансированию из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155-1. Разработка и отбор концессионных предложений</w:t>
      </w:r>
    </w:p>
    <w:p w:rsidR="00000000" w:rsidRDefault="00635E20">
      <w:pPr>
        <w:ind w:firstLine="400"/>
        <w:jc w:val="both"/>
      </w:pPr>
      <w:r>
        <w:rPr>
          <w:rStyle w:val="s0"/>
        </w:rPr>
        <w:t>1. Разработка и отбор концессионных предложений осуществляются в соответствии с законодательством Республики Каза</w:t>
      </w:r>
      <w:r>
        <w:rPr>
          <w:rStyle w:val="s0"/>
        </w:rPr>
        <w:t>хстан о концессиях.</w:t>
      </w:r>
    </w:p>
    <w:p w:rsidR="00000000" w:rsidRDefault="00635E20">
      <w:pPr>
        <w:ind w:firstLine="400"/>
        <w:jc w:val="both"/>
      </w:pPr>
      <w:r>
        <w:rPr>
          <w:rStyle w:val="s0"/>
        </w:rPr>
        <w:t>2. Уполномоченные государственные органы соответствующей отрасли и местные исполнительные органы несут ответственность, предусмотренную законами Республики Казахстан, за обоснованность концессионных предложений.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</w:t>
      </w:r>
      <w:r>
        <w:rPr>
          <w:rStyle w:val="s3"/>
        </w:rPr>
        <w:t>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3 изложен в редакции </w:t>
      </w:r>
      <w:hyperlink r:id="rId764" w:anchor="sub_id=15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765" w:anchor="sub_id=1550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3. Центральный уполномоченный орган по государственному планированию направляет концессионные предложения на экспертизу в специализированную организацию по вопросам концессии.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66" w:anchor="sub_id=15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3-1. Центральный уполномоченный орган по государственному планированию направляет заключение </w:t>
      </w:r>
      <w:r>
        <w:rPr>
          <w:rStyle w:val="s0"/>
        </w:rPr>
        <w:t>экспертизы, указанной в пункте 3 настоящей статьи, уполномоченному государственному органу соответствующей отрасли, если проект республиканский, а также местным исполнительным органам областей, городов республиканского значения, столицы, если проект местны</w:t>
      </w:r>
      <w:r>
        <w:rPr>
          <w:rStyle w:val="s0"/>
        </w:rPr>
        <w:t>й.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767" w:anchor="sub_id=15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3-2. Центральный уполномоченный орган по государственн</w:t>
      </w:r>
      <w:r>
        <w:rPr>
          <w:rStyle w:val="s0"/>
        </w:rPr>
        <w:t>ому планированию на основании положительного заключения экспертизы, указанной в пункте 3 настоящей статьи, формирует заключения по концессионным предложениям на разработку или корректировку, а также проведение необходимых экспертиз технико-экономических об</w:t>
      </w:r>
      <w:r>
        <w:rPr>
          <w:rStyle w:val="s0"/>
        </w:rPr>
        <w:t>оснований концессионных проектов и вносит на рассмотрение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3-3 в соответствии с </w:t>
      </w:r>
      <w:hyperlink r:id="rId768" w:anchor="sub_id=15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3-3. Местный уполномоченный орган по государственному планированию на основании положительного заключения экспертизы, указанной в пункте 3 настоящей статьи, формирует заключения по концессионным предложениям на разработ</w:t>
      </w:r>
      <w:r>
        <w:rPr>
          <w:rStyle w:val="s0"/>
        </w:rPr>
        <w:t>ку или корректировку, а также проведение необходимых экспертиз технико-экономических обоснований концессионных проектов и вносит на рассмотрение соответствующей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4 внесены изменения в соответст</w:t>
      </w:r>
      <w:r>
        <w:rPr>
          <w:rStyle w:val="s3"/>
        </w:rPr>
        <w:t xml:space="preserve">вии с </w:t>
      </w:r>
      <w:hyperlink r:id="rId769" w:anchor="sub_id=15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70" w:anchor="sub_id=15501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4. По концессионным проектам,</w:t>
      </w:r>
      <w:r>
        <w:rPr>
          <w:rStyle w:val="s0"/>
        </w:rPr>
        <w:t xml:space="preserve"> одобренным бюджетными комиссиями, содержащимся в концессионных предложениях, центральный или местный уполномоченный орган по государственному планированию формирует перечень концессионных проектов, разработка или корректировка, а также проведение необходи</w:t>
      </w:r>
      <w:r>
        <w:rPr>
          <w:rStyle w:val="s0"/>
        </w:rPr>
        <w:t>мых экспертиз технико-экономических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155-2. Разработка или корр</w:t>
      </w:r>
      <w:r>
        <w:rPr>
          <w:rStyle w:val="s1"/>
        </w:rPr>
        <w:t>ектировка, а также проведение необходимых экспертиз технико-экономических обоснований концессионных проектов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71" w:anchor="sub_id=15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72" w:anchor="sub_id=1550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1. По концессионным проектам, одобренным бюджетными комиссиями, содержащимся в концессионных предложе</w:t>
      </w:r>
      <w:r>
        <w:rPr>
          <w:rStyle w:val="s0"/>
        </w:rPr>
        <w:t>ниях, осуществляется разработка или корректировка технико-экономического обоснования концессионных проектов.</w:t>
      </w:r>
    </w:p>
    <w:p w:rsidR="00000000" w:rsidRDefault="00635E20">
      <w:pPr>
        <w:ind w:firstLine="400"/>
        <w:jc w:val="both"/>
      </w:pPr>
      <w:r>
        <w:rPr>
          <w:rStyle w:val="s0"/>
        </w:rPr>
        <w:t>Финансирование разработки или корректировки технико-экономического обоснования концессионных проектов осуществляется за счет средств соответствующе</w:t>
      </w:r>
      <w:r>
        <w:rPr>
          <w:rStyle w:val="s0"/>
        </w:rPr>
        <w:t>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73" w:anchor="sub_id=15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74" w:anchor="sub_id=1550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Центральный уполномоченный орган по государственному планированию с учетом результатов экономической экспертизы технико-экономического обоснования концессионных проектов и в соответствии со стратегическими и программными документами ежегодно сроком на т</w:t>
      </w:r>
      <w:r>
        <w:rPr>
          <w:rStyle w:val="s0"/>
        </w:rPr>
        <w:t>ри года на скользящей основе формирует перечень объектов, предлагаемых в концессию.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3 изложен в редакции </w:t>
      </w:r>
      <w:hyperlink r:id="rId775" w:anchor="sub_id=155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</w:t>
      </w:r>
      <w:r>
        <w:rPr>
          <w:rStyle w:val="s3"/>
        </w:rPr>
        <w:t>495-IV (</w:t>
      </w:r>
      <w:hyperlink r:id="rId776" w:anchor="sub_id=1550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3. Центральный уполномоченный орган по государственному планированию направляет технико-экономическое обоснование концессионных проектов на эконо</w:t>
      </w:r>
      <w:r>
        <w:rPr>
          <w:rStyle w:val="s0"/>
        </w:rPr>
        <w:t>мическую экспертизу в специализированную организацию по вопросам концессии.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77" w:anchor="sub_id=15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3-1. Центральный уполномоченный орган по государственному планированию направляет заключение экономической экспертизы, указанной в пункте 3 настоящей статьи, уполномоченному государственному органу соответствующей отрасли, если п</w:t>
      </w:r>
      <w:r>
        <w:rPr>
          <w:rStyle w:val="s0"/>
        </w:rPr>
        <w:t>роект республиканский, а также местным исполнительным органам областей, городов республиканского значения, столицы, если проект местный.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778" w:anchor="sub_id=15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3-2. Центральный уполномоченный орган по государственному планированию на основании положительного заключения экономической экспертизы, указанной в пункте 3 настоящей статьи, с</w:t>
      </w:r>
      <w:r>
        <w:rPr>
          <w:rStyle w:val="s0"/>
        </w:rPr>
        <w:t>одержащего рекомендации о возможности софинансирования данного проекта из бюджета, формирует заключения по концессионным проектам и вносит на рассмотрение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3-3 </w:t>
      </w:r>
      <w:r>
        <w:rPr>
          <w:rStyle w:val="s3"/>
        </w:rPr>
        <w:t xml:space="preserve">в соответствии с </w:t>
      </w:r>
      <w:hyperlink r:id="rId779" w:anchor="sub_id=15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3-3. Местный уполномоченный орган по государственному планированию на основании положительного заключения экономической эк</w:t>
      </w:r>
      <w:r>
        <w:rPr>
          <w:rStyle w:val="s0"/>
        </w:rPr>
        <w:t>спертизы, указанной в пункте 3 настоящей статьи, содержащего рекомендации о возможности софинансирования данного проекта из бюджета, формирует заключения по концессионным проектам и вносит на рассмотрение соответствующей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</w:t>
      </w:r>
      <w:r>
        <w:rPr>
          <w:rStyle w:val="s3"/>
        </w:rPr>
        <w:t>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80" w:anchor="sub_id=15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81" w:anchor="sub_id=15502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4. </w:t>
      </w:r>
      <w:hyperlink r:id="rId782" w:history="1">
        <w:r>
          <w:rPr>
            <w:rStyle w:val="a3"/>
          </w:rPr>
          <w:t>Требования к разработке или корректировке, а также проведению необходимых экспертиз технико-экономического обоснования концессионного проекта</w:t>
        </w:r>
      </w:hyperlink>
      <w:r>
        <w:rPr>
          <w:rStyle w:val="s0"/>
        </w:rPr>
        <w:t xml:space="preserve"> определяются це</w:t>
      </w:r>
      <w:r>
        <w:rPr>
          <w:rStyle w:val="s0"/>
        </w:rPr>
        <w:t>нтральным уполномоченным органом по государственному планированию совместно с уполномоченным органом по делам архитектуры, градостроительства и строительства.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155-3. Консультативное сопровождение концессионных проектов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</w:t>
      </w:r>
      <w:r>
        <w:rPr>
          <w:rStyle w:val="s3"/>
        </w:rPr>
        <w:t xml:space="preserve">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83" w:anchor="sub_id=15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84" w:anchor="sub_id=1550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1. Консультативное,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</w:t>
      </w:r>
      <w:hyperlink r:id="rId785" w:anchor="sub_id=446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86" w:anchor="sub_id=15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87" w:anchor="sub_id=1550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Центральный или местный уполномоченный орган по государственному планированию вносит заключение на оказ</w:t>
      </w:r>
      <w:r>
        <w:rPr>
          <w:rStyle w:val="s0"/>
        </w:rPr>
        <w:t>ание услуг по консультативному сопровождению концессионных проектов на рассмотрение соответствующей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88" w:anchor="sub_id=15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89" w:anchor="sub_id=1550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3. По объемам финансирования услуг по консультативному сопровождению каждого концессионног</w:t>
      </w:r>
      <w:r>
        <w:rPr>
          <w:rStyle w:val="s0"/>
        </w:rPr>
        <w:t>о проекта, одобренного бюджетными комиссиями,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проектов, которое осуществляется за счет средств соответств</w:t>
      </w:r>
      <w:r>
        <w:rPr>
          <w:rStyle w:val="s0"/>
        </w:rPr>
        <w:t>ующей распределяемой бюджетной программы центрального или местного уполномоченного органа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155-4. Основания для включения в проект бюджета концессионных проектов на условии софинансирования из бюджета</w:t>
      </w:r>
    </w:p>
    <w:p w:rsidR="00000000" w:rsidRDefault="00635E20">
      <w:pPr>
        <w:ind w:firstLine="400"/>
        <w:jc w:val="both"/>
      </w:pPr>
      <w:r>
        <w:rPr>
          <w:rStyle w:val="s0"/>
        </w:rPr>
        <w:t>1. Основаниям</w:t>
      </w:r>
      <w:r>
        <w:rPr>
          <w:rStyle w:val="s0"/>
        </w:rPr>
        <w:t>и для включения в проект бюджета концессионного проекта на условии софинансирования из бюджета являются наличие:</w:t>
      </w:r>
    </w:p>
    <w:p w:rsidR="00000000" w:rsidRDefault="00635E20">
      <w:pPr>
        <w:ind w:firstLine="400"/>
        <w:jc w:val="both"/>
      </w:pPr>
      <w:r>
        <w:rPr>
          <w:rStyle w:val="s0"/>
        </w:rPr>
        <w:t>технико-экономического обоснования концессионного проекта, где определяются условия софинансирования из бюджета;</w:t>
      </w:r>
    </w:p>
    <w:p w:rsidR="00000000" w:rsidRDefault="00635E20">
      <w:pPr>
        <w:ind w:firstLine="400"/>
        <w:jc w:val="both"/>
      </w:pPr>
      <w:r>
        <w:rPr>
          <w:rStyle w:val="s0"/>
        </w:rPr>
        <w:t>положительного заключения экономической экспертизы специализированной организации по вопросам концессии к технико-экономическому обоснованию концессионного проекта;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концессионного проекта в перечне объектов, предлагаемых к передаче в концессию на плановый </w:t>
      </w:r>
      <w:r>
        <w:rPr>
          <w:rStyle w:val="s0"/>
        </w:rPr>
        <w:t>период;</w:t>
      </w:r>
    </w:p>
    <w:p w:rsidR="00000000" w:rsidRDefault="00635E20">
      <w:pPr>
        <w:ind w:firstLine="400"/>
        <w:jc w:val="both"/>
      </w:pPr>
      <w:r>
        <w:rPr>
          <w:rStyle w:val="s0"/>
        </w:rPr>
        <w:t>предложения консультативно-совещательного органа при Правительстве Республики Казахстан или местном исполнительном органе, созданного в соответствии с законодательством Республики Казахстан о концессиях;</w:t>
      </w:r>
    </w:p>
    <w:p w:rsidR="00000000" w:rsidRDefault="00635E20">
      <w:pPr>
        <w:ind w:firstLine="400"/>
        <w:jc w:val="both"/>
      </w:pPr>
      <w:r>
        <w:rPr>
          <w:rStyle w:val="s0"/>
        </w:rPr>
        <w:t>предложения бюджетной комиссии о включении в</w:t>
      </w:r>
      <w:r>
        <w:rPr>
          <w:rStyle w:val="s0"/>
        </w:rPr>
        <w:t xml:space="preserve"> проект бюджета концессионного проекта на условии софинансирования из бюджета.</w:t>
      </w:r>
    </w:p>
    <w:p w:rsidR="00000000" w:rsidRDefault="00635E20">
      <w:pPr>
        <w:ind w:firstLine="400"/>
        <w:jc w:val="both"/>
      </w:pPr>
      <w:r>
        <w:rPr>
          <w:rStyle w:val="s0"/>
        </w:rPr>
        <w:t>2. Для подтверждения установленных технико-экономических параметров концессионного проекта технико-экономическое обоснование подлежит экономической экспертизе.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3. Экономическая </w:t>
      </w:r>
      <w:r>
        <w:rPr>
          <w:rStyle w:val="s0"/>
        </w:rPr>
        <w:t>экспертиза технико-экономического обоснования концессионного проекта проводится специализированной организацией по вопросам концессии.</w:t>
      </w:r>
    </w:p>
    <w:p w:rsidR="00000000" w:rsidRDefault="00635E20">
      <w:pPr>
        <w:ind w:firstLine="400"/>
        <w:jc w:val="both"/>
      </w:pPr>
      <w:r>
        <w:rPr>
          <w:rStyle w:val="s0"/>
        </w:rPr>
        <w:t>4. Специализированная организация по вопросам концессии несет ответственность в соответствии с законами Республики Казахс</w:t>
      </w:r>
      <w:r>
        <w:rPr>
          <w:rStyle w:val="s0"/>
        </w:rPr>
        <w:t>тан за качество экономической экспертизы предлагаемых решений по реализации концессионного проекта.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5. </w:t>
      </w:r>
      <w:hyperlink r:id="rId790" w:history="1">
        <w:r>
          <w:rPr>
            <w:rStyle w:val="a3"/>
          </w:rPr>
          <w:t>Порядок представления, рассмотрения и отбора концессионных проектов</w:t>
        </w:r>
      </w:hyperlink>
      <w:r>
        <w:rPr>
          <w:rStyle w:val="s0"/>
        </w:rPr>
        <w:t xml:space="preserve"> определяется Прав</w:t>
      </w:r>
      <w:r>
        <w:rPr>
          <w:rStyle w:val="s0"/>
        </w:rPr>
        <w:t>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bookmarkStart w:id="86" w:name="SUB1560000"/>
      <w:bookmarkEnd w:id="86"/>
      <w:r>
        <w:rPr>
          <w:rStyle w:val="s1"/>
        </w:rPr>
        <w:t>Статья 156. Планирование бюджетных инвестиций посредством участия государства в уставном капитале юридических лиц</w:t>
      </w:r>
    </w:p>
    <w:p w:rsidR="00000000" w:rsidRDefault="00635E20">
      <w:pPr>
        <w:ind w:firstLine="400"/>
        <w:jc w:val="both"/>
      </w:pPr>
      <w:r>
        <w:rPr>
          <w:rStyle w:val="s0"/>
        </w:rPr>
        <w:t>1. Планирование бюджетных инвестиций посредством участия государства в уставном капитале юридических лиц осуществляется при наличии утвержденных в установленном законодательством Республики Казахстан порядке стратегических документов развития этих юридичес</w:t>
      </w:r>
      <w:r>
        <w:rPr>
          <w:rStyle w:val="s0"/>
        </w:rPr>
        <w:t>ких лиц.</w:t>
      </w:r>
    </w:p>
    <w:p w:rsidR="00000000" w:rsidRDefault="00635E20">
      <w:pPr>
        <w:jc w:val="both"/>
      </w:pPr>
      <w:bookmarkStart w:id="87" w:name="SUB1560200"/>
      <w:bookmarkEnd w:id="87"/>
      <w:r>
        <w:rPr>
          <w:rStyle w:val="s3"/>
        </w:rPr>
        <w:t xml:space="preserve">В пункт 2 внесены изменения в соответствии с </w:t>
      </w:r>
      <w:hyperlink r:id="rId791" w:anchor="sub_id=3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792" w:anchor="sub_id=15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Администраторы бюджетных программ вносят в центральный и местные уполномоченные органы по государственному планированию предложения об осуществлении бюджетных инвестиций посредством участия государства в уставном капитале юридических лиц</w:t>
      </w:r>
      <w:r>
        <w:rPr>
          <w:rStyle w:val="s0"/>
        </w:rPr>
        <w:t xml:space="preserve"> и их финансово-экономические обоснования.</w:t>
      </w:r>
    </w:p>
    <w:p w:rsidR="00000000" w:rsidRDefault="00635E20">
      <w:pPr>
        <w:ind w:firstLine="400"/>
        <w:jc w:val="both"/>
      </w:pPr>
      <w:r>
        <w:rPr>
          <w:rStyle w:val="s0"/>
        </w:rPr>
        <w:t>Финансово-экономическое обоснование бюджетных инвестиций представляет собой документ, содержащий обоснование, целесообразность и оценку результата от вложения бюджетных средств в уставный капитал юридических лиц.</w:t>
      </w:r>
    </w:p>
    <w:p w:rsidR="00000000" w:rsidRDefault="00635E20">
      <w:pPr>
        <w:ind w:firstLine="400"/>
        <w:jc w:val="both"/>
      </w:pPr>
      <w:r>
        <w:rPr>
          <w:rStyle w:val="s0"/>
        </w:rPr>
        <w:t>Увеличение уставного капитала юридического лица за счет бюджетных средств допускается на цели развития или расширения деятельности юридического лица.</w:t>
      </w:r>
    </w:p>
    <w:p w:rsidR="00000000" w:rsidRDefault="00635E20">
      <w:pPr>
        <w:ind w:firstLine="400"/>
        <w:jc w:val="both"/>
      </w:pPr>
      <w:r>
        <w:rPr>
          <w:rStyle w:val="s0"/>
        </w:rPr>
        <w:t>В случае изменения установленных финансово-экономических параметров бюджетных инвестиций посредством участ</w:t>
      </w:r>
      <w:r>
        <w:rPr>
          <w:rStyle w:val="s0"/>
        </w:rPr>
        <w:t>ия государства в уставном капитале юридических лиц, влекущих дополнение и (или) изменение мероприятий, технико-технологических решений, увеличение или сокращение расходов, предусмотренных на утвержденные мероприятия, проводится корректировка финансово-экон</w:t>
      </w:r>
      <w:r>
        <w:rPr>
          <w:rStyle w:val="s0"/>
        </w:rPr>
        <w:t>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Не допускается корректировка финансово-экономического обоснования бюджетных инвестиций без рассмотрения и п</w:t>
      </w:r>
      <w:r>
        <w:rPr>
          <w:rStyle w:val="s0"/>
        </w:rPr>
        <w:t>редложения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2-1. Центральный или местный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</w:t>
      </w:r>
      <w:r>
        <w:rPr>
          <w:rStyle w:val="s0"/>
        </w:rPr>
        <w:t>капитале юридических лиц и их финансово-экономические обоснования на предмет их соответствия стратегическим и (или) программным документам, законодательству Республики Казахстан и готовит по ним экономические заключения.</w:t>
      </w:r>
    </w:p>
    <w:p w:rsidR="00000000" w:rsidRDefault="00635E20">
      <w:pPr>
        <w:ind w:firstLine="400"/>
        <w:jc w:val="both"/>
      </w:pPr>
      <w:r>
        <w:rPr>
          <w:rStyle w:val="s0"/>
        </w:rPr>
        <w:t>Центральный уполномоченный орган по</w:t>
      </w:r>
      <w:r>
        <w:rPr>
          <w:rStyle w:val="s0"/>
        </w:rPr>
        <w:t xml:space="preserve"> бюджетному планированию на основании экономического заключения центрального уполномоченного органа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</w:t>
      </w:r>
      <w:r>
        <w:rPr>
          <w:rStyle w:val="s0"/>
        </w:rPr>
        <w:t xml:space="preserve">дарства в уставном капитале юридических лиц и их финансово-экономические обоснования на предмет соответствия бюджетному и иному законодательству Республики Казахстан, осуществляет финансовую экспертизу, включающую в себя оценку финансовых затрат и доходов </w:t>
      </w:r>
      <w:r>
        <w:rPr>
          <w:rStyle w:val="s0"/>
        </w:rPr>
        <w:t>юридического лица, и готовит по ним заключения для последующего внесения на рассмотрение Республиканской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>Местный уполномоченный орган по государственному планированию на основании положительного экономического заключения, указанного в ч</w:t>
      </w:r>
      <w:r>
        <w:rPr>
          <w:rStyle w:val="s0"/>
        </w:rPr>
        <w:t>асти первой настоящего пункта, формирует заключения по бюджетным инвестициям, планируемым к реализаций посредством участия государства в уставном капитале юридических лиц, включающие в себя оценку финансовых затрат и доходов юридического лица, для последую</w:t>
      </w:r>
      <w:r>
        <w:rPr>
          <w:rStyle w:val="s0"/>
        </w:rPr>
        <w:t>щего внесения на рассмотрение соответствующей бюджетной комиссии.</w:t>
      </w:r>
    </w:p>
    <w:p w:rsidR="00000000" w:rsidRDefault="00635E20">
      <w:pPr>
        <w:ind w:firstLine="400"/>
        <w:jc w:val="both"/>
      </w:pPr>
      <w:bookmarkStart w:id="88" w:name="SUB1560300"/>
      <w:bookmarkEnd w:id="88"/>
      <w:r>
        <w:rPr>
          <w:rStyle w:val="s0"/>
        </w:rPr>
        <w:t xml:space="preserve">3.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программ, </w:t>
      </w:r>
      <w:r>
        <w:rPr>
          <w:rStyle w:val="s0"/>
        </w:rPr>
        <w:t>не имеющие права владения и пользования государственным пакетом акций указанных юридических лиц,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холдинга.</w:t>
      </w:r>
    </w:p>
    <w:p w:rsidR="00000000" w:rsidRDefault="00635E20">
      <w:pPr>
        <w:ind w:firstLine="400"/>
        <w:jc w:val="both"/>
      </w:pPr>
      <w:r>
        <w:rPr>
          <w:rStyle w:val="s0"/>
        </w:rPr>
        <w:t>Данны</w:t>
      </w:r>
      <w:r>
        <w:rPr>
          <w:rStyle w:val="s0"/>
        </w:rPr>
        <w:t>е администраторы республиканских бюджетных программ обеспечивают планирование, обоснование и реализацию соответствующих бюджетных программ, отчетность, мониторинг и оценку результатов по ним в соответствии с настоящим Кодексом.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</w:t>
      </w:r>
      <w:r>
        <w:rPr>
          <w:rStyle w:val="s3"/>
        </w:rPr>
        <w:t xml:space="preserve">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93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794" w:anchor="sub_id=1560400" w:history="1">
        <w:r>
          <w:rPr>
            <w:rStyle w:val="a3"/>
            <w:i/>
            <w:iCs/>
          </w:rPr>
          <w:t>с</w:t>
        </w:r>
        <w:r>
          <w:rPr>
            <w:rStyle w:val="a3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4. Отбор бюджетных инвестиций, планируемых посредством участия государства в уставном капитале юридических лиц, осуществляется центральным и местными уполномоченными органами по государственному планированию на основании экономического заклю</w:t>
      </w:r>
      <w:r>
        <w:rPr>
          <w:rStyle w:val="s0"/>
        </w:rPr>
        <w:t>чения по бюджетным инвестициям, за исключением случаев, предусмотренных пунктом 4-2 настоящей статьи.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795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4-1. Экономическое заключение по бюджетным инвестициям, планируемым посредством участия государства в уставном капитале юридических лиц за с</w:t>
      </w:r>
      <w:r>
        <w:rPr>
          <w:rStyle w:val="s0"/>
        </w:rPr>
        <w:t>чет средств республиканского бюджета, подготавливается на основании заключения экономической экспертизы юридического лица, определяемого Правительством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796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1 июля 2011 года)</w:t>
      </w:r>
    </w:p>
    <w:p w:rsidR="00000000" w:rsidRDefault="00635E20">
      <w:pPr>
        <w:ind w:firstLine="400"/>
        <w:jc w:val="both"/>
      </w:pPr>
      <w:r>
        <w:rPr>
          <w:rStyle w:val="s0"/>
        </w:rPr>
        <w:t>4-2. Бюджетные инвестиции, планируемые к реализации посредством участия государства в уставном капит</w:t>
      </w:r>
      <w:r>
        <w:rPr>
          <w:rStyle w:val="s0"/>
        </w:rPr>
        <w:t>але юридических лиц, направленные на реализацию особо важных и требующих оперативной реализации задач, имеющие положительные предложения Республиканской бюджетной комиссии, включаются в проект бюджета с отлагательным условием о представлении администратора</w:t>
      </w:r>
      <w:r>
        <w:rPr>
          <w:rStyle w:val="s0"/>
        </w:rPr>
        <w:t>ми бюджетных программ недостающей документации в течение шести месяцев со дня положительного предложения Республиканской бюджетной комиссии.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4-1 в соответствии с </w:t>
      </w:r>
      <w:hyperlink r:id="rId797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(введено в действие с 24 апреля 2004 года и действует до 31 декабря 2011 года)</w:t>
      </w:r>
    </w:p>
    <w:p w:rsidR="00000000" w:rsidRDefault="00635E20">
      <w:pPr>
        <w:ind w:firstLine="400"/>
        <w:jc w:val="both"/>
      </w:pPr>
      <w:r>
        <w:rPr>
          <w:rStyle w:val="s0"/>
        </w:rPr>
        <w:t>4-3. По бюджетным инвестициям, реализуемым посредством участия государства в уставном капитале юридических лиц, утвержденным в соответствующем бюджете без соблюдения процедур, установленных настоящей статьей, экономические экспертиза и заключение не требую</w:t>
      </w:r>
      <w:r>
        <w:rPr>
          <w:rStyle w:val="s0"/>
        </w:rPr>
        <w:t>тся.</w:t>
      </w:r>
    </w:p>
    <w:p w:rsidR="00000000" w:rsidRDefault="00635E20">
      <w:pPr>
        <w:ind w:firstLine="400"/>
        <w:jc w:val="both"/>
      </w:pPr>
      <w:r>
        <w:rPr>
          <w:rStyle w:val="s0"/>
        </w:rPr>
        <w:t>5. 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осуществляется юридическим лицом, определяемым Правительством Респ</w:t>
      </w:r>
      <w:r>
        <w:rPr>
          <w:rStyle w:val="s0"/>
        </w:rPr>
        <w:t>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5-1 в соответствии с </w:t>
      </w:r>
      <w:hyperlink r:id="rId798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5-1. Экономическое заключение бюджетных </w:t>
      </w:r>
      <w:r>
        <w:rPr>
          <w:rStyle w:val="s0"/>
        </w:rPr>
        <w:t>инвестиций, планируемых к реализации посредством участия государства в уставном капитале юридических лиц за счет средств местных бюджетов, а также бюджетных инвестиций, планируемых к финансированию за счет целевых трансфертов на развитие и кредитов из респ</w:t>
      </w:r>
      <w:r>
        <w:rPr>
          <w:rStyle w:val="s0"/>
        </w:rPr>
        <w:t>убликанского бюджета, подготавливается на основании заключения экономической экспертизы юридических лиц, определяемых местными исполнительными органами, в случае их привлечения.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пункт 6 внесены изменения в соответствии</w:t>
      </w:r>
      <w:r>
        <w:rPr>
          <w:rStyle w:val="s3"/>
        </w:rPr>
        <w:t xml:space="preserve"> с </w:t>
      </w:r>
      <w:hyperlink r:id="rId799" w:anchor="sub_id=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800" w:anchor="sub_id=156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6. Экономическая экспертиза бюджетн</w:t>
      </w:r>
      <w:r>
        <w:rPr>
          <w:rStyle w:val="s0"/>
        </w:rPr>
        <w:t>ых инвестиций, планируемых к реализации посредством участия государства в уставном капитале юридических лиц за счет средств местных бюджетов, может осуществляться юридическими лицами, определяемыми местными исполнительными органами.</w:t>
      </w:r>
    </w:p>
    <w:p w:rsidR="00000000" w:rsidRDefault="00635E20">
      <w:pPr>
        <w:jc w:val="both"/>
      </w:pPr>
      <w:r>
        <w:rPr>
          <w:rStyle w:val="s3"/>
        </w:rPr>
        <w:t>Статья  дополнена пункт</w:t>
      </w:r>
      <w:r>
        <w:rPr>
          <w:rStyle w:val="s3"/>
        </w:rPr>
        <w:t xml:space="preserve">ом 6-1 в соответствии с </w:t>
      </w:r>
      <w:hyperlink r:id="rId801" w:anchor="sub_id=3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6-1. По результатам экономического заключения по бюджетным инвестициям посредством участия государства в уставном ка</w:t>
      </w:r>
      <w:r>
        <w:rPr>
          <w:rStyle w:val="s0"/>
        </w:rPr>
        <w:t>питале юридических лиц финансово-экономическое обоснование бюджетных инвестиций утверждается администратором бюджетных программ.</w:t>
      </w:r>
    </w:p>
    <w:p w:rsidR="00000000" w:rsidRDefault="00635E20">
      <w:pPr>
        <w:jc w:val="both"/>
      </w:pPr>
      <w:r>
        <w:rPr>
          <w:rStyle w:val="s3"/>
        </w:rPr>
        <w:t xml:space="preserve">В пункт 7внесены изменения в соответствии с </w:t>
      </w:r>
      <w:hyperlink r:id="rId802" w:anchor="sub_id=338" w:history="1">
        <w:r>
          <w:rPr>
            <w:rStyle w:val="a3"/>
            <w:i/>
            <w:iCs/>
          </w:rPr>
          <w:t>За</w:t>
        </w:r>
        <w:r>
          <w:rPr>
            <w:rStyle w:val="a3"/>
            <w:i/>
            <w:iCs/>
          </w:rPr>
          <w:t>коном</w:t>
        </w:r>
      </w:hyperlink>
      <w:r>
        <w:rPr>
          <w:rStyle w:val="s3"/>
        </w:rPr>
        <w:t xml:space="preserve"> РК от 16.02.12 г. № 557-IV (</w:t>
      </w:r>
      <w:hyperlink r:id="rId803" w:anchor="sub_id=156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7. </w:t>
      </w:r>
      <w:hyperlink r:id="rId804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содержанию, порядок и сроки разработки и</w:t>
      </w:r>
      <w:r>
        <w:rPr>
          <w:rStyle w:val="s0"/>
        </w:rPr>
        <w:t>ли корректировки финансово-экономического обоснования бюджетных инвестиций, а также порядок отбора бюджетных инвестиций, планируемых к реализации посредством участия государства в уставном капитале юридических лиц, определяются центральным уполномоченным о</w:t>
      </w:r>
      <w:r>
        <w:rPr>
          <w:rStyle w:val="s0"/>
        </w:rPr>
        <w:t>рганом по государственному планированию.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 xml:space="preserve">Глава 30 дополнена статьей 156-1 в соответствии с </w:t>
      </w:r>
      <w:hyperlink r:id="rId805" w:anchor="sub_id=2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</w:t>
      </w:r>
    </w:p>
    <w:p w:rsidR="00000000" w:rsidRDefault="00635E20">
      <w:pPr>
        <w:ind w:firstLine="400"/>
        <w:jc w:val="both"/>
      </w:pPr>
      <w:r>
        <w:rPr>
          <w:rStyle w:val="s1"/>
        </w:rPr>
        <w:t xml:space="preserve">Статья 156-1. </w:t>
      </w:r>
      <w:r>
        <w:rPr>
          <w:rStyle w:val="s0"/>
        </w:rPr>
        <w:t xml:space="preserve">Исключена в соответствии с </w:t>
      </w:r>
      <w:hyperlink r:id="rId806" w:anchor="sub_id=33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16.02.12 г. № 557-IV </w:t>
      </w:r>
      <w:r>
        <w:rPr>
          <w:rStyle w:val="s3"/>
        </w:rPr>
        <w:t>(</w:t>
      </w:r>
      <w:hyperlink r:id="rId807" w:anchor="sub_id=156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89" w:name="SUB1570000"/>
      <w:bookmarkEnd w:id="89"/>
      <w:r>
        <w:rPr>
          <w:rStyle w:val="s1"/>
        </w:rPr>
        <w:t>Глава 31. Осуществление бюджетных инвестиций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157. Реализация бюджетных инвестиционных проектов</w:t>
      </w:r>
    </w:p>
    <w:p w:rsidR="00000000" w:rsidRDefault="00635E20">
      <w:pPr>
        <w:ind w:firstLine="400"/>
        <w:jc w:val="both"/>
      </w:pPr>
      <w:r>
        <w:rPr>
          <w:rStyle w:val="s0"/>
        </w:rPr>
        <w:t>1. Бюджетные инвестиционные проекты реализуются в соответствии с их утвержденными в установленном порядке технико-экономическими обоснованиями.</w:t>
      </w:r>
    </w:p>
    <w:p w:rsidR="00000000" w:rsidRDefault="00635E20">
      <w:pPr>
        <w:ind w:firstLine="400"/>
        <w:jc w:val="both"/>
      </w:pPr>
      <w:r>
        <w:rPr>
          <w:rStyle w:val="s0"/>
        </w:rPr>
        <w:t>2. Строительная деятельность, предусматриваемая в рамках реализации бюджетных инвестиционных проектов, осуществляется в соответствии с утвержденной в установленном порядке проектно-сметной документацией.</w:t>
      </w:r>
    </w:p>
    <w:p w:rsidR="00000000" w:rsidRDefault="00635E20">
      <w:pPr>
        <w:ind w:firstLine="400"/>
        <w:jc w:val="both"/>
      </w:pPr>
      <w:r>
        <w:rPr>
          <w:rStyle w:val="s0"/>
        </w:rPr>
        <w:t>3. Строительная деятельность на территории иностранн</w:t>
      </w:r>
      <w:r>
        <w:rPr>
          <w:rStyle w:val="s0"/>
        </w:rPr>
        <w:t>ых государств, предусматриваемая в рамках реализации бюджетных инвестиционных проектов, осуществляется в соответствии с проектно-сметной документацией, утверждаемой в порядке, установленном законодательством государства, на территории которого данный проек</w:t>
      </w:r>
      <w:r>
        <w:rPr>
          <w:rStyle w:val="s0"/>
        </w:rPr>
        <w:t>т реализуется.</w:t>
      </w:r>
    </w:p>
    <w:p w:rsidR="00000000" w:rsidRDefault="00635E20">
      <w:pPr>
        <w:ind w:firstLine="400"/>
        <w:jc w:val="both"/>
      </w:pPr>
      <w:r>
        <w:rPr>
          <w:rStyle w:val="s0"/>
        </w:rPr>
        <w:t>4. По инвестиционным проектам, имеющим единые технические параметры, осуществляется разработка типового проекта.</w:t>
      </w:r>
    </w:p>
    <w:p w:rsidR="00000000" w:rsidRDefault="00635E20">
      <w:pPr>
        <w:ind w:firstLine="400"/>
        <w:jc w:val="both"/>
      </w:pPr>
      <w:r>
        <w:rPr>
          <w:rStyle w:val="s0"/>
        </w:rPr>
        <w:t>Финансирование разработки и проведения экспертиз типовых проектов осуществляется за счет средств соответствующей бюджетной прогр</w:t>
      </w:r>
      <w:r>
        <w:rPr>
          <w:rStyle w:val="s0"/>
        </w:rPr>
        <w:t>аммы уполномоченного органа по делам архитектуры, градостроительства и строительства.</w:t>
      </w:r>
    </w:p>
    <w:p w:rsidR="00000000" w:rsidRDefault="00635E20">
      <w:pPr>
        <w:ind w:firstLine="400"/>
        <w:jc w:val="both"/>
      </w:pPr>
      <w:r>
        <w:rPr>
          <w:rStyle w:val="s0"/>
        </w:rPr>
        <w:t>Применение типовых проектов при реализации бюджетных инвестиционных проектов осуществляется путем привязки к конкретной площадке строительства.</w:t>
      </w:r>
    </w:p>
    <w:p w:rsidR="00000000" w:rsidRDefault="00635E20">
      <w:pPr>
        <w:jc w:val="both"/>
      </w:pPr>
      <w:bookmarkStart w:id="90" w:name="SUB1570500"/>
      <w:bookmarkEnd w:id="90"/>
      <w:r>
        <w:rPr>
          <w:rStyle w:val="s3"/>
        </w:rPr>
        <w:t>Изменения ИС «§» в Бюджетн</w:t>
      </w:r>
      <w:r>
        <w:rPr>
          <w:rStyle w:val="s3"/>
        </w:rPr>
        <w:t>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5 изложен в редакции </w:t>
      </w:r>
      <w:hyperlink r:id="rId808" w:anchor="sub_id=15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09" w:anchor="sub_id=157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5.</w:t>
      </w:r>
      <w:r>
        <w:rPr>
          <w:rStyle w:val="s0"/>
        </w:rPr>
        <w:t xml:space="preserve"> Не допускается увеличение сметной стоимости бюджетных инвестиционных проектов в связи с корректировкой проектно-сметной документации или включением в нее дополнительных компонентов, влекущих дополнительные расходы бюджета, не предусмотренных в утвержденно</w:t>
      </w:r>
      <w:r>
        <w:rPr>
          <w:rStyle w:val="s0"/>
        </w:rPr>
        <w:t>м технико-экономическом обосновании или типовом проекте бюджетного инвестиционного проекта, без рассмотрения и предложения бюджетной комиссии.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6. Не допускается разработка проектно-сметной документации по бюджетным инвестиционным проектам, не включенным в </w:t>
      </w:r>
      <w:r>
        <w:rPr>
          <w:rStyle w:val="s0"/>
        </w:rPr>
        <w:t>республиканский или местный бюджет.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810" w:anchor="sub_id=15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811" w:anchor="sub_id=157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8. Исключен в соответствии с </w:t>
      </w:r>
      <w:hyperlink r:id="rId812" w:anchor="sub_id=15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24.11.11 г. № 495-IV </w:t>
      </w:r>
      <w:r>
        <w:rPr>
          <w:rStyle w:val="s3"/>
        </w:rPr>
        <w:t>(</w:t>
      </w:r>
      <w:hyperlink r:id="rId813" w:anchor="sub_id=157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9. По завершенным инвестиционным проектам, финансируемым за счет республиканского бюджета, проводится оценка реализации инвестиционных проектов органом, уполномоченным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Оценка реализации инвестиционных </w:t>
      </w:r>
      <w:r>
        <w:rPr>
          <w:rStyle w:val="s0"/>
        </w:rPr>
        <w:t>проектов, финансируемых за счет средств местного бюджета, в том числе целевых трансфертов из республиканского бюджета, проводится органом, уполномоченным местным исполнительным органом.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10 изложен в редакции </w:t>
      </w:r>
      <w:hyperlink r:id="rId814" w:anchor="sub_id=15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15" w:anchor="sub_id=157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10. Мониторинг реализации бюджетных инвестиционных проектов осуществляется центральным уполномоченным органом по бюджетному планированию в период создания (строительства) новых, реконструкции имеющихся объектов.</w:t>
      </w:r>
    </w:p>
    <w:p w:rsidR="00000000" w:rsidRDefault="00635E20">
      <w:pPr>
        <w:ind w:firstLine="400"/>
        <w:jc w:val="both"/>
      </w:pPr>
      <w:r>
        <w:rPr>
          <w:rStyle w:val="s0"/>
        </w:rPr>
        <w:t>При проведении мониторинга реализации бюджет</w:t>
      </w:r>
      <w:r>
        <w:rPr>
          <w:rStyle w:val="s0"/>
        </w:rPr>
        <w:t>ных инвестиционных проектов центральный уполномоченный орган по бюджетному планированию привлекает юридическое лицо, определяемое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Порядок проведения мониторинга реализации бюджетных инвестиционных проектов разрабатывает</w:t>
      </w:r>
      <w:r>
        <w:rPr>
          <w:rStyle w:val="s0"/>
        </w:rPr>
        <w:t>ся центральным уполномоченным органом по бюджетному планированию и утверждается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Оценка реализации бюджетных инвестиционных проектов осуществляется центральным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При</w:t>
      </w:r>
      <w:r>
        <w:rPr>
          <w:rStyle w:val="s0"/>
        </w:rPr>
        <w:t xml:space="preserve">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лицо, определяемое Правительством Республики Казахстан.</w:t>
      </w:r>
    </w:p>
    <w:p w:rsidR="00000000" w:rsidRDefault="00635E20">
      <w:pPr>
        <w:ind w:firstLine="400"/>
        <w:jc w:val="both"/>
      </w:pPr>
      <w:hyperlink r:id="rId816" w:anchor="sub_id=98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проведения оценки реализации бюджетных инвестиционных проектов разрабатывается центральным уполномоченным органом по государственному планированию и утверждается Правительством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</w:t>
      </w:r>
      <w:r>
        <w:rPr>
          <w:rStyle w:val="s3"/>
        </w:rPr>
        <w:t>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11 редакции в соответствии с </w:t>
      </w:r>
      <w:hyperlink r:id="rId817" w:anchor="sub_id=15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11. Мониторинг и оценка реализации местных бюджетных инвестицион</w:t>
      </w:r>
      <w:r>
        <w:rPr>
          <w:rStyle w:val="s0"/>
        </w:rPr>
        <w:t>ных проектов и проектов, реализуемых за счет целевых трансфертов на развитие из республиканского бюджета, осуществляются местным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158. Осуществление бюджетных инвестиций посредством софинансирования из бюджета концессионных проектов</w:t>
      </w:r>
    </w:p>
    <w:p w:rsidR="00000000" w:rsidRDefault="00635E20">
      <w:pPr>
        <w:ind w:firstLine="400"/>
        <w:jc w:val="both"/>
      </w:pPr>
      <w:r>
        <w:rPr>
          <w:rStyle w:val="s0"/>
        </w:rPr>
        <w:t>1. Бюджетные инвестиции, осуществляемые посредством софинансирования из бюджета концессионных проектов, реализуются на основании договора концесси</w:t>
      </w:r>
      <w:r>
        <w:rPr>
          <w:rStyle w:val="s0"/>
        </w:rPr>
        <w:t>и.</w:t>
      </w:r>
    </w:p>
    <w:p w:rsidR="00000000" w:rsidRDefault="00635E20">
      <w:pPr>
        <w:ind w:firstLine="400"/>
        <w:jc w:val="both"/>
      </w:pPr>
      <w:r>
        <w:rPr>
          <w:rStyle w:val="s0"/>
        </w:rPr>
        <w:t>2. Софинансирование из бюджета концессионных проектов производится концедентом в рамках соответствующей бюджетной программы.</w:t>
      </w:r>
    </w:p>
    <w:p w:rsidR="00000000" w:rsidRDefault="00635E20">
      <w:pPr>
        <w:ind w:firstLine="400"/>
        <w:jc w:val="both"/>
      </w:pPr>
      <w:r>
        <w:rPr>
          <w:rStyle w:val="s0"/>
        </w:rPr>
        <w:t>3. Софинансирование из бюджета концессионных проектов осуществляется в порядке, определяемом Правительством Республики Казахстан</w:t>
      </w:r>
      <w:r>
        <w:rPr>
          <w:rStyle w:val="s0"/>
        </w:rPr>
        <w:t>.</w:t>
      </w:r>
    </w:p>
    <w:p w:rsidR="00000000" w:rsidRDefault="00635E20">
      <w:pPr>
        <w:ind w:firstLine="400"/>
        <w:jc w:val="both"/>
      </w:pPr>
      <w:r>
        <w:rPr>
          <w:rStyle w:val="s0"/>
        </w:rPr>
        <w:t>4. Мониторинг и оценка реализации концессионных проектов на условии софинансирования из бюджета осуществляются уполномоченным органом по государственному планированию в период создания (строительства) новых, реконструкции имеющихся объектов и их последую</w:t>
      </w:r>
      <w:r>
        <w:rPr>
          <w:rStyle w:val="s0"/>
        </w:rPr>
        <w:t>щей эксплуатации.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При проведении мониторинга и оценки реализации концессионных проектов на условии софинансирования из бюджета уполномоченный орган по государственному планированию вправе привлекать юридическое лицо, определяемое Правительством Республики </w:t>
      </w:r>
      <w:r>
        <w:rPr>
          <w:rStyle w:val="s0"/>
        </w:rPr>
        <w:t>Казахстан.</w:t>
      </w:r>
    </w:p>
    <w:p w:rsidR="00000000" w:rsidRDefault="00635E20">
      <w:pPr>
        <w:ind w:firstLine="400"/>
        <w:jc w:val="both"/>
      </w:pPr>
      <w:hyperlink r:id="rId818" w:history="1">
        <w:r>
          <w:rPr>
            <w:rStyle w:val="a3"/>
          </w:rPr>
          <w:t>Порядок проведения мониторинга и оценки реализации концессионных проектов на условии софинансирования из бюджета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159. </w:t>
      </w:r>
      <w:r>
        <w:rPr>
          <w:rStyle w:val="s1"/>
        </w:rPr>
        <w:t>Осуществление бюджетных инвестиций посредством участия государства в уставном капитале юридических лиц</w:t>
      </w:r>
    </w:p>
    <w:p w:rsidR="00000000" w:rsidRDefault="00635E20">
      <w:pPr>
        <w:ind w:firstLine="400"/>
        <w:jc w:val="both"/>
      </w:pPr>
      <w:r>
        <w:rPr>
          <w:rStyle w:val="s0"/>
        </w:rPr>
        <w:t>1. Бюджетные инвестиции посредством участия государства в уставном капитале юридических лиц осуществляются Правительством Республики Казахстан и местными</w:t>
      </w:r>
      <w:r>
        <w:rPr>
          <w:rStyle w:val="s0"/>
        </w:rPr>
        <w:t xml:space="preserve"> исполнительными органами в порядке, установленном законодательством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819" w:anchor="sub_id=34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</w:t>
      </w:r>
    </w:p>
    <w:p w:rsidR="00000000" w:rsidRDefault="00635E20">
      <w:pPr>
        <w:ind w:firstLine="400"/>
        <w:jc w:val="both"/>
      </w:pPr>
      <w:r>
        <w:rPr>
          <w:rStyle w:val="s0"/>
        </w:rPr>
        <w:t>1-1</w:t>
      </w:r>
      <w:r>
        <w:rPr>
          <w:rStyle w:val="s0"/>
        </w:rPr>
        <w:t>.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порядке финансово-экономическими обоснованиями.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20" w:anchor="sub_id=34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821" w:anchor="sub_id=15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2. Перечисление денег на увеличение уставных капита</w:t>
      </w:r>
      <w:r>
        <w:rPr>
          <w:rStyle w:val="s0"/>
        </w:rPr>
        <w:t>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(ценных бумаг), под</w:t>
      </w:r>
      <w:r>
        <w:rPr>
          <w:rStyle w:val="s0"/>
        </w:rPr>
        <w:t>тверждаемой соответствующим свидетельством уполномоченного органа, осуществляющего регулирование и надзор за рынком ценных бумаг.</w:t>
      </w:r>
    </w:p>
    <w:p w:rsidR="00000000" w:rsidRDefault="00635E20">
      <w:pPr>
        <w:ind w:firstLine="400"/>
        <w:jc w:val="both"/>
      </w:pPr>
      <w:r>
        <w:rPr>
          <w:rStyle w:val="s0"/>
        </w:rPr>
        <w:t>Перечисление денег субъектом квазигосударственного сектора на увеличение уставных капиталов дочерних, зависимых и аффилиированных с ним организаций в оплату объявленных акций (ценных бумаг) осуществляется в течение десяти рабочих дней с даты поступления де</w:t>
      </w:r>
      <w:r>
        <w:rPr>
          <w:rStyle w:val="s0"/>
        </w:rPr>
        <w:t>нег, предусмотренных на соответствующий финансовый год в законе о республиканском бюджете либо в решении маслихата о местном бюджете, на счета субъекта квазигосударственного сектора.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3 изложен в редакции </w:t>
      </w:r>
      <w:hyperlink r:id="rId822" w:anchor="sub_id=15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23" w:anchor="sub_id=15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3. Мониторинг реализации бюджетных инвестиций пос</w:t>
      </w:r>
      <w:r>
        <w:rPr>
          <w:rStyle w:val="s0"/>
        </w:rPr>
        <w:t>редством участия государства в уставном капитале юридических лиц осуществляется центральным уполномоченным органом по бюджетному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При проведении мониторинга реализации бюджетных инвестиций посредством участия государства в уставном капитале юр</w:t>
      </w:r>
      <w:r>
        <w:rPr>
          <w:rStyle w:val="s0"/>
        </w:rPr>
        <w:t>идических лиц центральный уполномоченный орган по бюджетному планированию привлекает юридическое лицо, определяемое Правительством Республики Казахстан.</w:t>
      </w:r>
    </w:p>
    <w:p w:rsidR="00000000" w:rsidRDefault="00635E20">
      <w:pPr>
        <w:ind w:firstLine="400"/>
        <w:jc w:val="both"/>
      </w:pPr>
      <w:hyperlink r:id="rId82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проведения мониторинга реализа</w:t>
      </w:r>
      <w:r>
        <w:rPr>
          <w:rStyle w:val="s0"/>
        </w:rPr>
        <w:t>ции бюджетных инвестиций посредством участия государства в уставном капитале юридических лиц разрабатывается центральным уполномоченным органом по бюджетному планированию и утверждается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Оценка реализации бюджетных инвес</w:t>
      </w:r>
      <w:r>
        <w:rPr>
          <w:rStyle w:val="s0"/>
        </w:rPr>
        <w:t>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При проведении оценки реализации бюджетных инвестиций посредством участия государства в уставном к</w:t>
      </w:r>
      <w:r>
        <w:rPr>
          <w:rStyle w:val="s0"/>
        </w:rPr>
        <w:t>апитале юридических лиц центральный уполномоченный орган по государственному планированию привлекает юридическое лицо, определяемое Правительством Республики Казахстан.</w:t>
      </w:r>
    </w:p>
    <w:p w:rsidR="00000000" w:rsidRDefault="00635E20">
      <w:pPr>
        <w:ind w:firstLine="400"/>
        <w:jc w:val="both"/>
      </w:pPr>
      <w:hyperlink r:id="rId825" w:history="1">
        <w:r>
          <w:rPr>
            <w:rStyle w:val="a3"/>
          </w:rPr>
          <w:t>Порядок проведения оце</w:t>
        </w:r>
        <w:r>
          <w:rPr>
            <w:rStyle w:val="a3"/>
          </w:rPr>
          <w:t>нки реализации бюджетных инвестиций посредством участия государства в уставном капитале юридических лиц</w:t>
        </w:r>
      </w:hyperlink>
      <w:r>
        <w:rPr>
          <w:rStyle w:val="s0"/>
        </w:rPr>
        <w:t xml:space="preserve"> разрабатывается центральным уполномоченным органом по государственному планированию и утверждается Правительством Республики Казахстан.</w:t>
      </w:r>
    </w:p>
    <w:p w:rsidR="00000000" w:rsidRDefault="00635E20">
      <w:pPr>
        <w:jc w:val="both"/>
      </w:pPr>
      <w:r>
        <w:rPr>
          <w:rStyle w:val="s3"/>
        </w:rPr>
        <w:t>Изменения ИС «§»</w:t>
      </w:r>
      <w:r>
        <w:rPr>
          <w:rStyle w:val="s3"/>
        </w:rPr>
        <w:t xml:space="preserve">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826" w:anchor="sub_id=15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</w:t>
      </w:r>
    </w:p>
    <w:p w:rsidR="00000000" w:rsidRDefault="00635E20">
      <w:pPr>
        <w:ind w:firstLine="400"/>
        <w:jc w:val="both"/>
      </w:pPr>
      <w:r>
        <w:rPr>
          <w:rStyle w:val="s0"/>
        </w:rPr>
        <w:t>4. Мониторинг и оценка реализации местных бюджетных инвестиций посредством у</w:t>
      </w:r>
      <w:r>
        <w:rPr>
          <w:rStyle w:val="s0"/>
        </w:rPr>
        <w:t>частия государства в уставном капитале юридических лиц и инвестиций, реализуемых за счет целевых трансфертов на развитие из республиканского бюджета, осуществляются местным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 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bookmarkStart w:id="91" w:name="SUB1600000"/>
      <w:bookmarkEnd w:id="91"/>
      <w:r>
        <w:rPr>
          <w:rStyle w:val="s1"/>
        </w:rPr>
        <w:t>Раздел 9. Концессионные обязательства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32. Концессионные обязательства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160. Общие положения о концессионных обязательствах</w:t>
      </w:r>
    </w:p>
    <w:p w:rsidR="00000000" w:rsidRDefault="00635E20">
      <w:pPr>
        <w:ind w:firstLine="400"/>
        <w:jc w:val="both"/>
      </w:pPr>
      <w:r>
        <w:t>1. Принятие концессионных обязательств Правительством Республики Казахстан и местными исполнительными органами осущес</w:t>
      </w:r>
      <w:r>
        <w:t>твляется в соответствии с бюджетным законодательством Республики Казахстан и законодательством Республики Казахстан о концессиях.</w:t>
      </w:r>
    </w:p>
    <w:p w:rsidR="00000000" w:rsidRDefault="00635E20">
      <w:pPr>
        <w:ind w:firstLine="400"/>
        <w:jc w:val="both"/>
      </w:pPr>
      <w:r>
        <w:t>2. Концессионные обязательства подразделяются на:</w:t>
      </w:r>
    </w:p>
    <w:p w:rsidR="00000000" w:rsidRDefault="00635E20">
      <w:pPr>
        <w:ind w:firstLine="400"/>
        <w:jc w:val="both"/>
      </w:pPr>
      <w:r>
        <w:t>1) концессионные обязательства Правительства Республики Казахстан;</w:t>
      </w:r>
    </w:p>
    <w:p w:rsidR="00000000" w:rsidRDefault="00635E20">
      <w:pPr>
        <w:ind w:firstLine="400"/>
        <w:jc w:val="both"/>
      </w:pPr>
      <w:r>
        <w:t>2) концес</w:t>
      </w:r>
      <w:r>
        <w:t>сионные обязательства местных исполнительных органов.</w:t>
      </w:r>
    </w:p>
    <w:p w:rsidR="00000000" w:rsidRDefault="00635E20">
      <w:pPr>
        <w:ind w:firstLine="400"/>
        <w:jc w:val="both"/>
      </w:pPr>
      <w:r>
        <w:t>3. Выполнение концессионных обязательств Правительством Республики Казахстан осуществляется за счет средств республиканского бюджета.</w:t>
      </w:r>
    </w:p>
    <w:p w:rsidR="00000000" w:rsidRDefault="00635E20">
      <w:pPr>
        <w:ind w:firstLine="400"/>
        <w:jc w:val="both"/>
      </w:pPr>
      <w:r>
        <w:t>4. Выполнение концессионных обязательств местных исполнительных орга</w:t>
      </w:r>
      <w:r>
        <w:t>нов осуществляется за счет средств местных бюджетов.</w:t>
      </w:r>
    </w:p>
    <w:p w:rsidR="00000000" w:rsidRDefault="00635E20">
      <w:pPr>
        <w:ind w:firstLine="400"/>
        <w:jc w:val="both"/>
      </w:pPr>
      <w:r>
        <w:t>5. Правительство Республики Казахстан и местные исполнительные органы не отвечают по концессионным обязательствам друг друга.</w:t>
      </w:r>
    </w:p>
    <w:p w:rsidR="00000000" w:rsidRDefault="00635E20">
      <w:pPr>
        <w:ind w:firstLine="400"/>
        <w:jc w:val="both"/>
      </w:pPr>
      <w:r>
        <w:t>6. Концессионные обязательства Правительства Республики Казахстан и местных и</w:t>
      </w:r>
      <w:r>
        <w:t>сполнительных органов считаются исполненными при полной оплате концессионных обязательств по заключенным договорам концессии.</w:t>
      </w:r>
    </w:p>
    <w:p w:rsidR="00000000" w:rsidRDefault="00635E20">
      <w:pPr>
        <w:ind w:firstLine="400"/>
        <w:jc w:val="both"/>
      </w:pPr>
      <w:r>
        <w:t xml:space="preserve">7. </w:t>
      </w:r>
      <w:hyperlink r:id="rId827" w:anchor="sub_id=48100" w:history="1">
        <w:r>
          <w:rPr>
            <w:rStyle w:val="a3"/>
          </w:rPr>
          <w:t>Порядок</w:t>
        </w:r>
      </w:hyperlink>
      <w:r>
        <w:t xml:space="preserve"> предоставления компенсации инвестици</w:t>
      </w:r>
      <w:r>
        <w:t>онных затрат по концессионным проектам определяется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161. Учет и мониторинг концессионных обязательств</w:t>
      </w:r>
    </w:p>
    <w:p w:rsidR="00000000" w:rsidRDefault="00635E20">
      <w:pPr>
        <w:ind w:firstLine="400"/>
        <w:jc w:val="both"/>
      </w:pPr>
      <w:r>
        <w:t xml:space="preserve">1. Концессионные обязательства подлежат регистрации и учету в уполномоченном органе по исполнению бюджета в </w:t>
      </w:r>
      <w:hyperlink r:id="rId828" w:anchor="sub_id=78800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2. Центральный уполномоченный орган по исполнению бюджета осуществляет мониторинг концессионных обязательств Прав</w:t>
      </w:r>
      <w:r>
        <w:t>ительства Республики Казахстан.</w:t>
      </w:r>
    </w:p>
    <w:p w:rsidR="00000000" w:rsidRDefault="00635E20">
      <w:pPr>
        <w:ind w:firstLine="400"/>
        <w:jc w:val="both"/>
      </w:pPr>
      <w:r>
        <w:t>3. Местные уполномоченные органы по исполнению бюджета осуществляют мониторинг концессионных обязательств местных исполнительных органов.</w:t>
      </w:r>
    </w:p>
    <w:p w:rsidR="00000000" w:rsidRDefault="00635E20">
      <w:pPr>
        <w:ind w:firstLine="400"/>
        <w:jc w:val="both"/>
      </w:pPr>
      <w:r>
        <w:t xml:space="preserve">4. Мониторинг концессионных обязательств осуществляется в </w:t>
      </w:r>
      <w:hyperlink r:id="rId829" w:anchor="sub_id=80100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162. Принятие и выполнение концессионных обязательств Правительством Республики Казахстан</w:t>
      </w:r>
    </w:p>
    <w:p w:rsidR="00000000" w:rsidRDefault="00635E20">
      <w:pPr>
        <w:ind w:firstLine="400"/>
        <w:jc w:val="both"/>
      </w:pPr>
      <w:r>
        <w:t>1. Принятие концессионных обязательств Пра</w:t>
      </w:r>
      <w:r>
        <w:t>вительством Республики Казахстан осуществляется на основе:</w:t>
      </w:r>
    </w:p>
    <w:p w:rsidR="00000000" w:rsidRDefault="00635E20">
      <w:pPr>
        <w:ind w:firstLine="400"/>
        <w:jc w:val="both"/>
      </w:pPr>
      <w:r>
        <w:t>1) формирования перечня объектов, предлагаемых в концессию, на плановый период;</w:t>
      </w:r>
    </w:p>
    <w:p w:rsidR="00000000" w:rsidRDefault="00635E20">
      <w:pPr>
        <w:ind w:firstLine="400"/>
        <w:jc w:val="both"/>
      </w:pPr>
      <w:r>
        <w:t>2) установления финансовых границ и приоритетов принятия концессионных обязательств;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830" w:anchor="sub_id=1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3) заключенного д</w:t>
      </w:r>
      <w:r>
        <w:rPr>
          <w:rStyle w:val="s0"/>
        </w:rPr>
        <w:t>оговора концессии.</w:t>
      </w:r>
    </w:p>
    <w:p w:rsidR="00000000" w:rsidRDefault="00635E20">
      <w:pPr>
        <w:ind w:firstLine="400"/>
        <w:jc w:val="both"/>
      </w:pPr>
      <w:r>
        <w:t>2. Принятие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</w:t>
      </w:r>
      <w:r>
        <w:t>му проекту.</w:t>
      </w:r>
    </w:p>
    <w:p w:rsidR="00000000" w:rsidRDefault="00635E20">
      <w:pPr>
        <w:ind w:firstLine="400"/>
        <w:jc w:val="both"/>
      </w:pPr>
      <w:r>
        <w:t>3. Принятие концессионных обязательств Правительством Республики Казахстан ограничивается лимитом, установленным законом о республиканском бюджете.</w:t>
      </w:r>
    </w:p>
    <w:p w:rsidR="00000000" w:rsidRDefault="00635E20">
      <w:pPr>
        <w:ind w:firstLine="400"/>
        <w:jc w:val="both"/>
      </w:pPr>
      <w:r>
        <w:t>4. Выполнение концессионных обязательств Правительством Республики Казахстан осуществляется цент</w:t>
      </w:r>
      <w:r>
        <w:t>ральным уполномоченным органом по исполнению бюджета за счет бюджетных средств, предусмотренных в законе о республиканском бюджете.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92" w:name="SUB1630000"/>
      <w:bookmarkEnd w:id="92"/>
      <w:r>
        <w:rPr>
          <w:rStyle w:val="s1"/>
        </w:rPr>
        <w:t>Глава 33. Концессионные обязательства местных исполнительных органов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163. Принятие концессионных обязательств мес</w:t>
      </w:r>
      <w:r>
        <w:rPr>
          <w:rStyle w:val="s1"/>
        </w:rPr>
        <w:t>тными исполнительными органами</w:t>
      </w:r>
    </w:p>
    <w:p w:rsidR="00000000" w:rsidRDefault="00635E20">
      <w:pPr>
        <w:ind w:firstLine="400"/>
        <w:jc w:val="both"/>
      </w:pPr>
      <w:r>
        <w:t>1. Принятие концессионных обязательств местными исполнительными органами осуществляется на основе:</w:t>
      </w:r>
    </w:p>
    <w:p w:rsidR="00000000" w:rsidRDefault="00635E20">
      <w:pPr>
        <w:ind w:firstLine="400"/>
        <w:jc w:val="both"/>
      </w:pPr>
      <w:r>
        <w:t>1) формирования перечня объектов, предлагаемых в концессию, на плановый период;</w:t>
      </w:r>
    </w:p>
    <w:p w:rsidR="00000000" w:rsidRDefault="00635E20">
      <w:pPr>
        <w:ind w:firstLine="400"/>
        <w:jc w:val="both"/>
      </w:pPr>
      <w:r>
        <w:t>2) установления финансовых границ и приоритето</w:t>
      </w:r>
      <w:r>
        <w:t>в принятия концессионных обязательств;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831" w:anchor="sub_id=1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</w:t>
      </w:r>
      <w:r>
        <w:rPr>
          <w:rStyle w:val="s3"/>
        </w:rPr>
        <w:t xml:space="preserve">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3) заключенного договора концессии.</w:t>
      </w:r>
    </w:p>
    <w:p w:rsidR="00000000" w:rsidRDefault="00635E20">
      <w:pPr>
        <w:ind w:firstLine="400"/>
        <w:jc w:val="both"/>
      </w:pPr>
      <w:r>
        <w:t>2. Принятие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области, города республика</w:t>
      </w:r>
      <w:r>
        <w:t>нского значения, столицы по каждому отдельному концессионному проекту.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164. Ограничение принятия концессионных обязательств местными исполнительными органами</w:t>
      </w:r>
    </w:p>
    <w:p w:rsidR="00000000" w:rsidRDefault="00635E20">
      <w:pPr>
        <w:ind w:firstLine="400"/>
        <w:jc w:val="both"/>
      </w:pPr>
      <w:r>
        <w:t>1. Принятие концессионных обязательств местным исполнительным органом ограничивается уста</w:t>
      </w:r>
      <w:r>
        <w:t>новленным лимитом концессионных обязательств соответствующего местного исполнительного органа.</w:t>
      </w:r>
    </w:p>
    <w:p w:rsidR="00000000" w:rsidRDefault="00635E20">
      <w:pPr>
        <w:ind w:firstLine="400"/>
        <w:jc w:val="both"/>
      </w:pPr>
      <w:r>
        <w:t xml:space="preserve">2. </w:t>
      </w:r>
      <w:hyperlink r:id="rId832" w:history="1">
        <w:r>
          <w:rPr>
            <w:rStyle w:val="a3"/>
          </w:rPr>
          <w:t>Лимит концессионных обязательств местного исполнительного органа</w:t>
        </w:r>
      </w:hyperlink>
      <w:r>
        <w:t xml:space="preserve"> устанавливается Правительств</w:t>
      </w:r>
      <w:r>
        <w:t>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165. Выполнение концессионных обязательств местными исполнительными органами</w:t>
      </w:r>
    </w:p>
    <w:p w:rsidR="00000000" w:rsidRDefault="00635E20">
      <w:pPr>
        <w:ind w:firstLine="400"/>
        <w:jc w:val="both"/>
      </w:pPr>
      <w:r>
        <w:t>Выполнение концессионных обязательств местными исполнительными органами осуществляется местными уполномоченными органами по исполнению бюджета за</w:t>
      </w:r>
      <w:r>
        <w:t xml:space="preserve"> счет средств местных бюджетов.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93" w:name="SUB1660000"/>
      <w:bookmarkEnd w:id="93"/>
      <w:r>
        <w:rPr>
          <w:rStyle w:val="s1"/>
        </w:rPr>
        <w:t>Раздел 10. Гранты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34. Общие положения о несвязанных и связанных грантах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166. Несвязанные гранты </w:t>
      </w:r>
    </w:p>
    <w:p w:rsidR="00000000" w:rsidRDefault="00635E20">
      <w:pPr>
        <w:ind w:firstLine="400"/>
        <w:jc w:val="both"/>
      </w:pPr>
      <w:r>
        <w:t xml:space="preserve">Привлечение, использование, мониторинг и оценка использования несвязанных грантов осуществляются в </w:t>
      </w:r>
      <w:hyperlink r:id="rId833" w:history="1">
        <w:r>
          <w:rPr>
            <w:rStyle w:val="a3"/>
          </w:rPr>
          <w:t>порядке</w:t>
        </w:r>
      </w:hyperlink>
      <w:r>
        <w:t>, определяемом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167. Планирование связанных грантов</w:t>
      </w:r>
    </w:p>
    <w:p w:rsidR="00000000" w:rsidRDefault="00635E20">
      <w:pPr>
        <w:ind w:firstLine="400"/>
        <w:jc w:val="both"/>
      </w:pPr>
      <w:r>
        <w:t>1. Планированием связанных грантов является деятельность центральных государственных ор</w:t>
      </w:r>
      <w:r>
        <w:t>ганов по формированию, предоставлению и отбору заявок на привлечение связанных грантов, основанных на предложениях доноров о предоставлении безвозмездной финансовой и технической помощи.</w:t>
      </w:r>
    </w:p>
    <w:p w:rsidR="00000000" w:rsidRDefault="00635E20">
      <w:pPr>
        <w:ind w:firstLine="400"/>
        <w:jc w:val="both"/>
      </w:pPr>
      <w:r>
        <w:t>2. Заявки на привлечение связанных грантов представляются центральным</w:t>
      </w:r>
      <w:r>
        <w:t xml:space="preserve">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</w:t>
      </w:r>
      <w:hyperlink r:id="rId834" w:history="1">
        <w:r>
          <w:rPr>
            <w:rStyle w:val="a3"/>
          </w:rPr>
          <w:t>порядке</w:t>
        </w:r>
      </w:hyperlink>
      <w:r>
        <w:t>, определяемом Прави</w:t>
      </w:r>
      <w:r>
        <w:t>тельством Республики Казахстан.</w:t>
      </w:r>
    </w:p>
    <w:p w:rsidR="00000000" w:rsidRDefault="00635E20">
      <w:pPr>
        <w:ind w:firstLine="400"/>
        <w:jc w:val="both"/>
      </w:pPr>
      <w:r>
        <w:t>3. Отбор заявок на привлечение связанных грантов осуществляется центральным уполномоченным органом по государственному планированию на основании:</w:t>
      </w:r>
    </w:p>
    <w:p w:rsidR="00000000" w:rsidRDefault="00635E20">
      <w:pPr>
        <w:ind w:firstLine="400"/>
        <w:jc w:val="both"/>
      </w:pPr>
      <w:r>
        <w:t>1) соответствия заявки на привлечение связанного гранта приоритетам социально-</w:t>
      </w:r>
      <w:r>
        <w:t>экономического развития Республики Казахстан;</w:t>
      </w:r>
    </w:p>
    <w:p w:rsidR="00000000" w:rsidRDefault="00635E20">
      <w:pPr>
        <w:ind w:firstLine="400"/>
        <w:jc w:val="both"/>
      </w:pPr>
      <w:r>
        <w:t>2) соответствия заявки на привлечение связанного гранта политике предоставления связанных грантов донорами.</w:t>
      </w:r>
    </w:p>
    <w:p w:rsidR="00000000" w:rsidRDefault="00635E20">
      <w:pPr>
        <w:ind w:firstLine="400"/>
        <w:jc w:val="both"/>
      </w:pPr>
      <w:r>
        <w:t>4. На основании отобранных заявок на привлечение связанных грантов центральный уполномоченный орган по</w:t>
      </w:r>
      <w:r>
        <w:t xml:space="preserve"> государственному планированию формирует </w:t>
      </w:r>
      <w:hyperlink r:id="rId835" w:history="1">
        <w:r>
          <w:rPr>
            <w:rStyle w:val="a3"/>
          </w:rPr>
          <w:t>перечень заявок на привлечение связанных грантов</w:t>
        </w:r>
      </w:hyperlink>
      <w:r>
        <w:t>, утверждаемый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168. Привлечение связанных грантов</w:t>
      </w:r>
    </w:p>
    <w:p w:rsidR="00000000" w:rsidRDefault="00635E20">
      <w:pPr>
        <w:ind w:firstLine="400"/>
        <w:jc w:val="both"/>
      </w:pPr>
      <w:r>
        <w:t xml:space="preserve">1. На </w:t>
      </w:r>
      <w:r>
        <w:t>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грантов.</w:t>
      </w:r>
    </w:p>
    <w:p w:rsidR="00000000" w:rsidRDefault="00635E20">
      <w:pPr>
        <w:ind w:firstLine="400"/>
        <w:jc w:val="both"/>
      </w:pPr>
      <w:r>
        <w:t>2. Заполнение заявок на предоставление связанных грантов осуществляет</w:t>
      </w:r>
      <w:r>
        <w:t>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планированию по форме, установленной донорами.</w:t>
      </w:r>
    </w:p>
    <w:p w:rsidR="00000000" w:rsidRDefault="00635E20">
      <w:pPr>
        <w:ind w:firstLine="400"/>
        <w:jc w:val="both"/>
      </w:pPr>
      <w:r>
        <w:t xml:space="preserve">Запрещается обращение </w:t>
      </w:r>
      <w:r>
        <w:t>к донорам без согласования с центральным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t>3.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комиссиями.</w:t>
      </w:r>
    </w:p>
    <w:p w:rsidR="00000000" w:rsidRDefault="00635E20">
      <w:pPr>
        <w:ind w:firstLine="400"/>
        <w:jc w:val="both"/>
      </w:pPr>
      <w:r>
        <w:t>Це</w:t>
      </w:r>
      <w:r>
        <w:t>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комиссии, а также направляет его в местные исполнительные органы для организа</w:t>
      </w:r>
      <w:r>
        <w:t>ции работы по внесению заявок на рассмотрение соответствующим бюджетным комиссиям.</w:t>
      </w:r>
    </w:p>
    <w:p w:rsidR="00000000" w:rsidRDefault="00635E20">
      <w:pPr>
        <w:ind w:firstLine="400"/>
        <w:jc w:val="both"/>
      </w:pPr>
      <w:r>
        <w:t>4. Соглашение о связанном гранте заключается после утверждения республиканского или местных бюджетов.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94" w:name="SUB1690000"/>
      <w:bookmarkEnd w:id="94"/>
      <w:r>
        <w:rPr>
          <w:rStyle w:val="s1"/>
        </w:rPr>
        <w:t>Глава 35. Использование связанных грантов</w:t>
      </w:r>
    </w:p>
    <w:p w:rsidR="00000000" w:rsidRDefault="00635E20"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169. Использование связанных грантов</w:t>
      </w:r>
    </w:p>
    <w:p w:rsidR="00000000" w:rsidRDefault="00635E20">
      <w:pPr>
        <w:ind w:firstLine="400"/>
        <w:jc w:val="both"/>
      </w:pPr>
      <w:r>
        <w:t>1. Использование связанных грантов предусматривается по отдельной бюджетной программе и осуществляется государственными организациями - получателями грантов в соответствии с соглашением о связанном гранте и закон</w:t>
      </w:r>
      <w:r>
        <w:t>одательством Республики Казахстан.</w:t>
      </w:r>
    </w:p>
    <w:p w:rsidR="00000000" w:rsidRDefault="00635E20">
      <w:pPr>
        <w:ind w:firstLine="400"/>
        <w:jc w:val="both"/>
      </w:pPr>
      <w:r>
        <w:t>2. Государственные организации - получатели связанных грантов обязаны:</w:t>
      </w:r>
    </w:p>
    <w:p w:rsidR="00000000" w:rsidRDefault="00635E20">
      <w:pPr>
        <w:ind w:firstLine="400"/>
        <w:jc w:val="both"/>
      </w:pPr>
      <w:r>
        <w:t>1) своевременно исполнять принятые на себя обязательства, предусмотренные соглашением о связанном гранте;</w:t>
      </w:r>
    </w:p>
    <w:p w:rsidR="00000000" w:rsidRDefault="00635E20">
      <w:pPr>
        <w:ind w:firstLine="400"/>
        <w:jc w:val="both"/>
      </w:pPr>
      <w:r>
        <w:t>2) обеспечить целевое и эффективное использо</w:t>
      </w:r>
      <w:r>
        <w:t>вание полученных связанных грантов;</w:t>
      </w:r>
    </w:p>
    <w:p w:rsidR="00000000" w:rsidRDefault="00635E20">
      <w:pPr>
        <w:ind w:firstLine="400"/>
        <w:jc w:val="both"/>
      </w:pPr>
      <w:r>
        <w:t>3) обеспечить постановку на баланс оборудования и материалов, приобретенных за счет связанных грантов;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36" w:anchor="sub_id=16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837" w:anchor="sub_id=16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своевременно осуществить тамож</w:t>
      </w:r>
      <w:r>
        <w:t xml:space="preserve">енное </w:t>
      </w:r>
      <w:r>
        <w:rPr>
          <w:rStyle w:val="s0"/>
        </w:rPr>
        <w:t xml:space="preserve">декларирование </w:t>
      </w:r>
      <w:r>
        <w:t>при импорте товаров, закупаемых за счет грантов;</w:t>
      </w:r>
    </w:p>
    <w:p w:rsidR="00000000" w:rsidRDefault="00635E20">
      <w:pPr>
        <w:ind w:firstLine="400"/>
        <w:jc w:val="both"/>
      </w:pPr>
      <w:r>
        <w:t>5) ежемесячно предоставлять в уполномоченный орган по исполнению бюджета информацию об использовании связанных грантов.</w:t>
      </w:r>
    </w:p>
    <w:p w:rsidR="00000000" w:rsidRDefault="00635E20">
      <w:pPr>
        <w:ind w:firstLine="400"/>
        <w:jc w:val="both"/>
      </w:pPr>
      <w:r>
        <w:t>3. По завершении использования связанного гранта государственные организации - получатели связанных грантов представляют в центральный уполномоченный орган по государственному планированию окончательный отчет об использовании связанного гранта, подписанный</w:t>
      </w:r>
      <w:r>
        <w:t xml:space="preserve">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органов, по заявке которых осуществлено привлечение связанного гранта.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170. Мониторинг и оценка использов</w:t>
      </w:r>
      <w:r>
        <w:rPr>
          <w:rStyle w:val="s1"/>
        </w:rPr>
        <w:t>ания связанных грантов</w:t>
      </w:r>
    </w:p>
    <w:p w:rsidR="00000000" w:rsidRDefault="00635E20">
      <w:pPr>
        <w:ind w:firstLine="400"/>
        <w:jc w:val="both"/>
      </w:pPr>
      <w:r>
        <w:t>1. Мониторинг использования связанных грантов предусматривает:</w:t>
      </w:r>
    </w:p>
    <w:p w:rsidR="00000000" w:rsidRDefault="00635E20">
      <w:pPr>
        <w:ind w:firstLine="400"/>
        <w:jc w:val="both"/>
      </w:pPr>
      <w:r>
        <w:t>1) сбор и обработку центральными государственными, местными представительными и исполнительными органами информации о ходе и результатах использования связанных грантов;</w:t>
      </w:r>
    </w:p>
    <w:p w:rsidR="00000000" w:rsidRDefault="00635E20">
      <w:pPr>
        <w:ind w:firstLine="400"/>
        <w:jc w:val="both"/>
      </w:pPr>
      <w:r>
        <w:t>2) представление центральными государственными,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бюджета.</w:t>
      </w:r>
    </w:p>
    <w:p w:rsidR="00000000" w:rsidRDefault="00635E20">
      <w:pPr>
        <w:ind w:firstLine="400"/>
        <w:jc w:val="both"/>
      </w:pPr>
      <w:r>
        <w:t>2.</w:t>
      </w:r>
      <w:r>
        <w:t xml:space="preserve"> </w:t>
      </w:r>
      <w:hyperlink r:id="rId838" w:history="1">
        <w:r>
          <w:rPr>
            <w:rStyle w:val="a3"/>
          </w:rPr>
          <w:t>Порядок и сроки представления и формы отчетности, а также требования к предоставляемой информации о ходе и результатах использования связанных грантов</w:t>
        </w:r>
      </w:hyperlink>
      <w:r>
        <w:t xml:space="preserve"> определяются центральными уполномоченны</w:t>
      </w:r>
      <w:r>
        <w:t>ми органами по государственному планированию и исполнению бюджета.</w:t>
      </w:r>
    </w:p>
    <w:p w:rsidR="00000000" w:rsidRDefault="00635E20">
      <w:pPr>
        <w:ind w:firstLine="400"/>
        <w:jc w:val="both"/>
      </w:pPr>
      <w:r>
        <w:t>3. Оценка использования связанных грантов осуществляется центральным уполномоченным органом по государственному планированию на основе мониторинга использования связанных грантов и предусма</w:t>
      </w:r>
      <w:r>
        <w:t>тривает:</w:t>
      </w:r>
    </w:p>
    <w:p w:rsidR="00000000" w:rsidRDefault="00635E20">
      <w:pPr>
        <w:ind w:firstLine="400"/>
        <w:jc w:val="both"/>
      </w:pPr>
      <w:r>
        <w:t>оценку целесообразности привлечения связанных грантов;</w:t>
      </w:r>
    </w:p>
    <w:p w:rsidR="00000000" w:rsidRDefault="00635E20">
      <w:pPr>
        <w:ind w:firstLine="400"/>
        <w:jc w:val="both"/>
      </w:pPr>
      <w:r>
        <w:t>сопоставление запланированных и достигнутых результатов использования связанных грантов, а также анализ их влияния на социально-экономическое развитие республики и региона;</w:t>
      </w:r>
    </w:p>
    <w:p w:rsidR="00000000" w:rsidRDefault="00635E20">
      <w:pPr>
        <w:ind w:firstLine="400"/>
        <w:jc w:val="both"/>
      </w:pPr>
      <w:r>
        <w:t>оценку и анализ раз</w:t>
      </w:r>
      <w:r>
        <w:t>личных внешних факторов, повлиявших на использование связанных грантов.</w:t>
      </w:r>
    </w:p>
    <w:p w:rsidR="00000000" w:rsidRDefault="00635E20">
      <w:pPr>
        <w:ind w:firstLine="400"/>
        <w:jc w:val="both"/>
      </w:pPr>
      <w:r>
        <w:t>4. Центральный уполномоченный орган по государственному планированию формирует сводный отчет об использовании связанных грантов, основанный на результатах их оценки, и представляет его</w:t>
      </w:r>
      <w:r>
        <w:t xml:space="preserve"> в Правительство Республики Казахстан не позднее 1 апреля года, следующего за отчетным.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95" w:name="SUB1710000"/>
      <w:bookmarkEnd w:id="95"/>
      <w:r>
        <w:rPr>
          <w:rStyle w:val="s1"/>
        </w:rPr>
        <w:t>Раздел 11. Бюджетное кредитование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36. Общие положения бюджетного кредитования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171. Основные положения о бюджетном кредитовании</w:t>
      </w:r>
    </w:p>
    <w:p w:rsidR="00000000" w:rsidRDefault="00635E20">
      <w:pPr>
        <w:ind w:firstLine="400"/>
        <w:jc w:val="both"/>
      </w:pPr>
      <w:r>
        <w:t>1. Бюджетное кредитование представляет собой процесс, включающий процедуры принятия решения о предоставлении, использовании, обслуживании и погашении бюджетного кредита.</w:t>
      </w:r>
    </w:p>
    <w:p w:rsidR="00000000" w:rsidRDefault="00635E20">
      <w:pPr>
        <w:ind w:firstLine="400"/>
        <w:jc w:val="both"/>
      </w:pPr>
      <w:r>
        <w:t>2. Кредитным договором является соглашение между кредитором, администратором бюджетной</w:t>
      </w:r>
      <w:r>
        <w:t xml:space="preserve"> программы и заемщиком, устанавливающее правоотношения сторон при предоставлении, использовании, обслуживании и погашении бюджетного кредита.</w:t>
      </w:r>
    </w:p>
    <w:p w:rsidR="00000000" w:rsidRDefault="00635E20">
      <w:pPr>
        <w:ind w:firstLine="400"/>
        <w:jc w:val="both"/>
      </w:pPr>
      <w:r>
        <w:t>3. Бюджетные кредиты не предоставляются на цели участия в уставных капиталах юридических лиц, покрытие убытков хоз</w:t>
      </w:r>
      <w:r>
        <w:t>яйственной деятельности заемщиков, оплату услуг поверенным (агентам).</w:t>
      </w:r>
    </w:p>
    <w:p w:rsidR="00000000" w:rsidRDefault="00635E20">
      <w:pPr>
        <w:ind w:firstLine="400"/>
        <w:jc w:val="both"/>
      </w:pPr>
      <w:r>
        <w:t>4. Бюджетные кредиты предоставляются при соблюдении следующих условий:</w:t>
      </w:r>
    </w:p>
    <w:p w:rsidR="00000000" w:rsidRDefault="00635E20">
      <w:pPr>
        <w:ind w:firstLine="400"/>
        <w:jc w:val="both"/>
      </w:pPr>
      <w:r>
        <w:t>1) отсутствие налоговой задолженности;</w:t>
      </w:r>
    </w:p>
    <w:p w:rsidR="00000000" w:rsidRDefault="00635E20">
      <w:pPr>
        <w:ind w:firstLine="400"/>
        <w:jc w:val="both"/>
      </w:pPr>
      <w:r>
        <w:t>2) наличие обеспечения исполнения обязательств заемщика по бюджетному кредит</w:t>
      </w:r>
      <w:r>
        <w:t>у</w:t>
      </w:r>
    </w:p>
    <w:p w:rsidR="00000000" w:rsidRDefault="00635E20">
      <w:pPr>
        <w:ind w:firstLine="400"/>
        <w:jc w:val="both"/>
      </w:pPr>
      <w:r>
        <w:t>3) отсутствие задолженности заемщика по ранее предоставленным бюджетным кредитам.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172. Принципы бюджетного кредитования </w:t>
      </w:r>
    </w:p>
    <w:p w:rsidR="00000000" w:rsidRDefault="00635E20">
      <w:pPr>
        <w:ind w:firstLine="400"/>
        <w:jc w:val="both"/>
      </w:pPr>
      <w:r>
        <w:t>Предоставление бюджетных кредитов осуществляется в соответствии со следующими принципами:</w:t>
      </w:r>
    </w:p>
    <w:p w:rsidR="00000000" w:rsidRDefault="00635E20">
      <w:pPr>
        <w:ind w:firstLine="400"/>
        <w:jc w:val="both"/>
      </w:pPr>
      <w:r>
        <w:t>1) возвратности, предусматривающим</w:t>
      </w:r>
      <w:r>
        <w:t xml:space="preserve"> обязательность погашения бюджетного кредита в соответствии с кредитным договором;</w:t>
      </w:r>
    </w:p>
    <w:p w:rsidR="00000000" w:rsidRDefault="00635E20">
      <w:pPr>
        <w:ind w:firstLine="400"/>
        <w:jc w:val="both"/>
      </w:pPr>
      <w:r>
        <w:t>2) обеспеченности, предусматривающим наличие обеспечения исполнения обязательств установленными законодательством Республики Казахстан способами;</w:t>
      </w:r>
    </w:p>
    <w:p w:rsidR="00000000" w:rsidRDefault="00635E20">
      <w:pPr>
        <w:ind w:firstLine="400"/>
        <w:jc w:val="both"/>
      </w:pPr>
      <w:r>
        <w:t>3) платности, предусматрива</w:t>
      </w:r>
      <w:r>
        <w:t>ющим оплату заемщиком вознаграждения за предоставление бюджетного кредита;</w:t>
      </w:r>
    </w:p>
    <w:p w:rsidR="00000000" w:rsidRDefault="00635E20">
      <w:pPr>
        <w:ind w:firstLine="400"/>
        <w:jc w:val="both"/>
      </w:pPr>
      <w:r>
        <w:t>4) срочности, предусматривающим установление срока предоставления бюджетного кредита.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173. Критерии бюджетного кредитования </w:t>
      </w:r>
    </w:p>
    <w:p w:rsidR="00000000" w:rsidRDefault="00635E20">
      <w:pPr>
        <w:ind w:firstLine="400"/>
        <w:jc w:val="both"/>
      </w:pPr>
      <w:r>
        <w:t>Бюджетные кредиты предоставляются при соблюдени</w:t>
      </w:r>
      <w:r>
        <w:t>и следующих критериев:</w:t>
      </w:r>
    </w:p>
    <w:p w:rsidR="00000000" w:rsidRDefault="00635E20">
      <w:pPr>
        <w:ind w:firstLine="400"/>
        <w:jc w:val="both"/>
      </w:pPr>
      <w:r>
        <w:t>1) экономическая и социальная эффективность реализации мероприятий посредством бюджетного кредитования;</w:t>
      </w:r>
    </w:p>
    <w:p w:rsidR="00000000" w:rsidRDefault="00635E20">
      <w:pPr>
        <w:ind w:firstLine="400"/>
        <w:jc w:val="both"/>
      </w:pPr>
      <w:r>
        <w:t>2) окупаемость мероприятий, реализуемых за счет бюджетного кредита;</w:t>
      </w:r>
    </w:p>
    <w:p w:rsidR="00000000" w:rsidRDefault="00635E20">
      <w:pPr>
        <w:ind w:firstLine="400"/>
        <w:jc w:val="both"/>
      </w:pPr>
      <w:r>
        <w:t>3) кредитоспособность заемщика в соответствии с критериями, о</w:t>
      </w:r>
      <w:r>
        <w:t>пределяемыми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174. Субъекты бюджетного кредитования</w:t>
      </w:r>
    </w:p>
    <w:p w:rsidR="00000000" w:rsidRDefault="00635E20">
      <w:pPr>
        <w:ind w:firstLine="400"/>
        <w:jc w:val="both"/>
      </w:pPr>
      <w:r>
        <w:t>1. Субъектами бюджетного кредитования являются кредитор, администратор бюджетной программы, заемщик, конечный заемщик и поверенный (агент).</w:t>
      </w:r>
    </w:p>
    <w:p w:rsidR="00000000" w:rsidRDefault="00635E20">
      <w:pPr>
        <w:ind w:firstLine="400"/>
        <w:jc w:val="both"/>
      </w:pPr>
      <w:r>
        <w:t>2. Права и обязанности субъектов бюджетного кредитования определяются в кредитном договоре и (или) договоре поручения в соответствии с настоящим Кодексом и другими законодательными актами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175. Кредитор</w:t>
      </w:r>
    </w:p>
    <w:p w:rsidR="00000000" w:rsidRDefault="00635E20">
      <w:pPr>
        <w:ind w:firstLine="400"/>
        <w:jc w:val="both"/>
      </w:pPr>
      <w:r>
        <w:t xml:space="preserve">1. Кредитором является </w:t>
      </w:r>
      <w:r>
        <w:t>сторона кредитного договора, предоставляющая бюджетный кредит в соответствии с бюджетным и гражданским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2. Кредитором при бюджетном кредитовании из республиканского бюджета является Правительство Республики Казахстан.</w:t>
      </w:r>
    </w:p>
    <w:p w:rsidR="00000000" w:rsidRDefault="00635E20">
      <w:pPr>
        <w:ind w:firstLine="400"/>
        <w:jc w:val="both"/>
      </w:pPr>
      <w:r>
        <w:t>От лица Правительства Республики Казахстан при бюджетном кредитовании кредитором выступает центральный уполномоченный орган по исполнению бюджета.</w:t>
      </w:r>
    </w:p>
    <w:p w:rsidR="00000000" w:rsidRDefault="00635E20">
      <w:pPr>
        <w:ind w:firstLine="400"/>
        <w:jc w:val="both"/>
      </w:pPr>
      <w:r>
        <w:t>3. Кредитором при бюджетном кредитовании из местного бюджета является соответствующий местный исполнительный</w:t>
      </w:r>
      <w:r>
        <w:t xml:space="preserve"> орган.</w:t>
      </w:r>
    </w:p>
    <w:p w:rsidR="00000000" w:rsidRDefault="00635E20">
      <w:pPr>
        <w:ind w:firstLine="400"/>
        <w:jc w:val="both"/>
      </w:pPr>
      <w:r>
        <w:t>4. Кредитор обеспечивает бюджетное кредитование в соответствии с настоящим Кодексом и законодательством Республики Казахстан, осуществляет контроль за выполнением условий кредитного договора.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176. Администратор бюджетных программ как субъе</w:t>
      </w:r>
      <w:r>
        <w:rPr>
          <w:rStyle w:val="s1"/>
        </w:rPr>
        <w:t xml:space="preserve">кт бюджетного кредитования </w:t>
      </w:r>
    </w:p>
    <w:p w:rsidR="00000000" w:rsidRDefault="00635E20">
      <w:pPr>
        <w:ind w:firstLine="400"/>
        <w:jc w:val="both"/>
      </w:pPr>
      <w:r>
        <w:t>Администратор бюджетной программы при бюджетном кредитовании является стороной кредитного договора и осуществляет:</w:t>
      </w:r>
    </w:p>
    <w:p w:rsidR="00000000" w:rsidRDefault="00635E20">
      <w:pPr>
        <w:ind w:firstLine="400"/>
        <w:jc w:val="both"/>
      </w:pPr>
      <w:r>
        <w:t>1) определение на конкурсной основе специализированных организаций и поверенных (агентов), за исключением финансо</w:t>
      </w:r>
      <w:r>
        <w:t>вых агентств;</w:t>
      </w:r>
    </w:p>
    <w:p w:rsidR="00000000" w:rsidRDefault="00635E20">
      <w:pPr>
        <w:ind w:firstLine="400"/>
        <w:jc w:val="both"/>
      </w:pPr>
      <w:r>
        <w:t>2) контроль и мониторинг целевого и эффективного использования, погашения и обслуживания бюджетных кредитов.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177. Заемщики</w:t>
      </w:r>
    </w:p>
    <w:p w:rsidR="00000000" w:rsidRDefault="00635E20">
      <w:pPr>
        <w:ind w:firstLine="400"/>
        <w:jc w:val="both"/>
      </w:pPr>
      <w:r>
        <w:t>1. Заемщиком является сторона кредитного договора, получающая бюджетный кредит, которая несет обязательства по</w:t>
      </w:r>
      <w:r>
        <w:t xml:space="preserve"> погашению основного долга и выплате вознаграждения, а также других платежей в соответствии с кредитным договором.</w:t>
      </w:r>
    </w:p>
    <w:p w:rsidR="00000000" w:rsidRDefault="00635E20">
      <w:pPr>
        <w:ind w:firstLine="400"/>
        <w:jc w:val="both"/>
      </w:pPr>
      <w:r>
        <w:t>2. Заемщиками могут быть:</w:t>
      </w:r>
    </w:p>
    <w:p w:rsidR="00000000" w:rsidRDefault="00635E20">
      <w:pPr>
        <w:ind w:firstLine="400"/>
        <w:jc w:val="both"/>
      </w:pPr>
      <w:r>
        <w:t xml:space="preserve">1) специализированные организации — банки, организации, осуществляющие отдельные виды банковских операций, а также </w:t>
      </w:r>
      <w:r>
        <w:t>организации, контрольный пакет акций которых принадлежит государству либо национальному холдингу, либо национальному управляющему холдингу, являющиеся резидентами Республики Казахстан;</w:t>
      </w:r>
    </w:p>
    <w:p w:rsidR="00000000" w:rsidRDefault="00635E20">
      <w:pPr>
        <w:ind w:firstLine="400"/>
        <w:jc w:val="both"/>
      </w:pPr>
      <w:r>
        <w:t xml:space="preserve">2) местные исполнительные органы; </w:t>
      </w:r>
    </w:p>
    <w:p w:rsidR="00000000" w:rsidRDefault="00635E20">
      <w:pPr>
        <w:ind w:firstLine="400"/>
        <w:jc w:val="both"/>
      </w:pPr>
      <w:r>
        <w:t>3) иностранные государства;</w:t>
      </w:r>
    </w:p>
    <w:p w:rsidR="00000000" w:rsidRDefault="00635E20">
      <w:pPr>
        <w:ind w:firstLine="400"/>
        <w:jc w:val="both"/>
      </w:pPr>
      <w:r>
        <w:t>4) физич</w:t>
      </w:r>
      <w:r>
        <w:t>еские лица.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178. Конечные заемщики</w:t>
      </w:r>
    </w:p>
    <w:p w:rsidR="00000000" w:rsidRDefault="00635E20">
      <w:pPr>
        <w:ind w:firstLine="400"/>
        <w:jc w:val="both"/>
      </w:pPr>
      <w:r>
        <w:t>1. Конечным заемщиком является конечный получатель бюджетного кредита, предоставляемого ему специализированной организацией на условиях, определенных кредитором или финансовым агентством.</w:t>
      </w:r>
    </w:p>
    <w:p w:rsidR="00000000" w:rsidRDefault="00635E20">
      <w:pPr>
        <w:ind w:firstLine="400"/>
        <w:jc w:val="both"/>
      </w:pPr>
      <w:r>
        <w:t xml:space="preserve">2. Конечными заемщиками </w:t>
      </w:r>
      <w:r>
        <w:t>могут быть физические и юридические лица, являющиеся резидентами Республики Казахстан, осуществляющие предпринимательскую деятельность.</w:t>
      </w:r>
    </w:p>
    <w:p w:rsidR="00000000" w:rsidRDefault="00635E20">
      <w:pPr>
        <w:ind w:firstLine="400"/>
        <w:jc w:val="both"/>
      </w:pPr>
      <w:r>
        <w:t>3. Отбор и кредитование конечных заемщиков осуществляются специализированными организациями в соответствии с целевым наз</w:t>
      </w:r>
      <w:r>
        <w:t>начением бюджетной программы, а также их собственной кредитной политикой.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179. Поверенные (агенты)</w:t>
      </w:r>
    </w:p>
    <w:p w:rsidR="00000000" w:rsidRDefault="00635E20">
      <w:pPr>
        <w:ind w:firstLine="400"/>
        <w:jc w:val="both"/>
      </w:pPr>
      <w:r>
        <w:t>1. Поверенным (агентом) является лицо, которое на основе договора поручения совершает от имени и за счет кредитора (доверителя) и в соответствии с его указаниями определенные поручения, связанные с бюджетным кредитованием.</w:t>
      </w:r>
    </w:p>
    <w:p w:rsidR="00000000" w:rsidRDefault="00635E20">
      <w:pPr>
        <w:ind w:firstLine="400"/>
        <w:jc w:val="both"/>
      </w:pPr>
      <w:r>
        <w:t>2. Поверенный (агент) по поручени</w:t>
      </w:r>
      <w:r>
        <w:t>ю кредитора (доверителя) может выполнять следующие действия:</w:t>
      </w:r>
    </w:p>
    <w:p w:rsidR="00000000" w:rsidRDefault="00635E20">
      <w:pPr>
        <w:ind w:firstLine="400"/>
        <w:jc w:val="both"/>
      </w:pPr>
      <w:r>
        <w:t>1) обслуживание бюджетных кредитов;</w:t>
      </w:r>
    </w:p>
    <w:p w:rsidR="00000000" w:rsidRDefault="00635E20">
      <w:pPr>
        <w:ind w:firstLine="400"/>
        <w:jc w:val="both"/>
      </w:pPr>
      <w:r>
        <w:t>2) проведение расчетов с заемщиками;</w:t>
      </w:r>
    </w:p>
    <w:p w:rsidR="00000000" w:rsidRDefault="00635E20">
      <w:pPr>
        <w:ind w:firstLine="400"/>
        <w:jc w:val="both"/>
      </w:pPr>
      <w:r>
        <w:t>3) проведение мониторинга финансирования и реализации бюджетных инвестиционных проектов;</w:t>
      </w:r>
    </w:p>
    <w:p w:rsidR="00000000" w:rsidRDefault="00635E20">
      <w:pPr>
        <w:ind w:firstLine="400"/>
        <w:jc w:val="both"/>
      </w:pPr>
      <w:r>
        <w:t>4) проведение мониторинга финансо</w:t>
      </w:r>
      <w:r>
        <w:t>вого состояния заемщиков;</w:t>
      </w:r>
    </w:p>
    <w:p w:rsidR="00000000" w:rsidRDefault="00635E20">
      <w:pPr>
        <w:ind w:firstLine="400"/>
        <w:jc w:val="both"/>
      </w:pPr>
      <w:r>
        <w:t>5) взыскание задолженности в соответствии с законодательством Республики Казахстан;</w:t>
      </w:r>
    </w:p>
    <w:p w:rsidR="00000000" w:rsidRDefault="00635E20">
      <w:pPr>
        <w:ind w:firstLine="400"/>
        <w:jc w:val="both"/>
      </w:pPr>
      <w:r>
        <w:t>6) определение заемщиков - физических лиц и заключение с ними кредитных договоров.</w:t>
      </w:r>
    </w:p>
    <w:p w:rsidR="00000000" w:rsidRDefault="00635E20">
      <w:pPr>
        <w:ind w:firstLine="400"/>
        <w:jc w:val="both"/>
      </w:pPr>
      <w:r>
        <w:t>3. Поверенными (агентами) выступают банк, организация, осуществ</w:t>
      </w:r>
      <w:r>
        <w:t>ляющая отдельные виды банковских операций, или организация, контрольный пакет акций которой принадлежит государству или национальному холдингу либо национальному управляющему холдингу, являющиеся резидентами Республики Казахстан.</w:t>
      </w:r>
    </w:p>
    <w:p w:rsidR="00000000" w:rsidRDefault="00635E20">
      <w:pPr>
        <w:ind w:firstLine="400"/>
        <w:jc w:val="both"/>
      </w:pPr>
      <w:r>
        <w:t>4. Поверенный (агент) опре</w:t>
      </w:r>
      <w:r>
        <w:t xml:space="preserve">деляется уполномоченным органом по исполнению бюджета или администратором бюджетной программы в соответствии с </w:t>
      </w:r>
      <w:hyperlink r:id="rId839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государственных закупках, за исключение</w:t>
      </w:r>
      <w:r>
        <w:t>м финансового агентства.</w:t>
      </w:r>
    </w:p>
    <w:p w:rsidR="00000000" w:rsidRDefault="00635E20">
      <w:pPr>
        <w:ind w:firstLine="400"/>
        <w:jc w:val="both"/>
      </w:pPr>
      <w:r>
        <w:t>5. Оплата поверенному (агенту) вознаграждения за исполнение поручения осуществляется администратором бюджетной программы за счет средств соответствующего бюджета.</w:t>
      </w:r>
    </w:p>
    <w:p w:rsidR="00000000" w:rsidRDefault="00635E20">
      <w:pPr>
        <w:ind w:firstLine="400"/>
        <w:jc w:val="both"/>
      </w:pPr>
      <w:r>
        <w:t>Размер оплаты вознаграждения за исполнение поверенным (агентом) пору</w:t>
      </w:r>
      <w:r>
        <w:t>чений устанавливается в договоре поручения.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96" w:name="SUB1800000"/>
      <w:bookmarkEnd w:id="96"/>
      <w:r>
        <w:rPr>
          <w:rStyle w:val="s1"/>
        </w:rPr>
        <w:t>Глава 37. Условия бюджетного кредитования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180. Основные условия кредитного договора </w:t>
      </w:r>
    </w:p>
    <w:p w:rsidR="00000000" w:rsidRDefault="00635E20">
      <w:pPr>
        <w:ind w:firstLine="400"/>
        <w:jc w:val="both"/>
      </w:pPr>
      <w:r>
        <w:t>1. Кредитный договор в обязательном порядке должен содержать следующие основные условия бюджетного кредита:</w:t>
      </w:r>
    </w:p>
    <w:p w:rsidR="00000000" w:rsidRDefault="00635E20">
      <w:pPr>
        <w:ind w:firstLine="400"/>
        <w:jc w:val="both"/>
      </w:pPr>
      <w:r>
        <w:t xml:space="preserve">1) цель </w:t>
      </w:r>
      <w:r>
        <w:t>предоставления;</w:t>
      </w:r>
    </w:p>
    <w:p w:rsidR="00000000" w:rsidRDefault="00635E20">
      <w:pPr>
        <w:ind w:firstLine="400"/>
        <w:jc w:val="both"/>
      </w:pPr>
      <w:r>
        <w:t>2) размер;</w:t>
      </w:r>
    </w:p>
    <w:p w:rsidR="00000000" w:rsidRDefault="00635E20">
      <w:pPr>
        <w:ind w:firstLine="400"/>
        <w:jc w:val="both"/>
      </w:pPr>
      <w:r>
        <w:t>3) валюту;</w:t>
      </w:r>
    </w:p>
    <w:p w:rsidR="00000000" w:rsidRDefault="00635E20">
      <w:pPr>
        <w:ind w:firstLine="400"/>
        <w:jc w:val="both"/>
      </w:pPr>
      <w:r>
        <w:t>4) срок;</w:t>
      </w:r>
    </w:p>
    <w:p w:rsidR="00000000" w:rsidRDefault="00635E20">
      <w:pPr>
        <w:ind w:firstLine="400"/>
        <w:jc w:val="both"/>
      </w:pPr>
      <w:r>
        <w:t>5) период освоения;</w:t>
      </w:r>
    </w:p>
    <w:p w:rsidR="00000000" w:rsidRDefault="00635E20">
      <w:pPr>
        <w:ind w:firstLine="400"/>
        <w:jc w:val="both"/>
      </w:pPr>
      <w:r>
        <w:t>6) ставку вознаграждения.</w:t>
      </w:r>
    </w:p>
    <w:p w:rsidR="00000000" w:rsidRDefault="00635E20">
      <w:pPr>
        <w:ind w:firstLine="400"/>
        <w:jc w:val="both"/>
      </w:pPr>
      <w:r>
        <w:t>2. Основные условия бюджетного кредита и категория заемщиков устанавливаются решением кредитора.</w:t>
      </w:r>
    </w:p>
    <w:p w:rsidR="00000000" w:rsidRDefault="00635E20">
      <w:pPr>
        <w:ind w:firstLine="400"/>
        <w:jc w:val="both"/>
      </w:pPr>
      <w:r>
        <w:t>3. В кредитный договор включаются дополнительные условия, в том чи</w:t>
      </w:r>
      <w:r>
        <w:t>сле определяющие способ предоставления бюджетного кредита, график погашения и обслуживания бюджетного кредита, способы обеспечения исполнения обязательств по бюджетному кредиту.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181. Срок бюджетного кредита</w:t>
      </w:r>
    </w:p>
    <w:p w:rsidR="00000000" w:rsidRDefault="00635E20">
      <w:pPr>
        <w:ind w:firstLine="400"/>
        <w:jc w:val="both"/>
      </w:pPr>
      <w:r>
        <w:t>1. Сроком бюджетного кредита является период времени, в течение которого заемщик получает, использует, обслуживает и погашает бюджетный кредит.</w:t>
      </w:r>
    </w:p>
    <w:p w:rsidR="00000000" w:rsidRDefault="00635E20">
      <w:pPr>
        <w:ind w:firstLine="400"/>
        <w:jc w:val="both"/>
      </w:pPr>
      <w:r>
        <w:t>2. Срок бюджетного кредита исчисляется с момента перечисления средств бюджетного кредита со счета кредитора.</w:t>
      </w:r>
    </w:p>
    <w:p w:rsidR="00000000" w:rsidRDefault="00635E20">
      <w:pPr>
        <w:ind w:firstLine="400"/>
        <w:jc w:val="both"/>
      </w:pPr>
      <w:r>
        <w:t xml:space="preserve">3. </w:t>
      </w:r>
      <w:r>
        <w:t>В зависимости от срока предоставления бюджетные кредиты подразделяются на следующие виды:</w:t>
      </w:r>
    </w:p>
    <w:p w:rsidR="00000000" w:rsidRDefault="00635E20">
      <w:pPr>
        <w:ind w:firstLine="400"/>
        <w:jc w:val="both"/>
      </w:pPr>
      <w:r>
        <w:t>1) краткосрочные — до 1 года;</w:t>
      </w:r>
    </w:p>
    <w:p w:rsidR="00000000" w:rsidRDefault="00635E20">
      <w:pPr>
        <w:ind w:firstLine="400"/>
        <w:jc w:val="both"/>
      </w:pPr>
      <w:r>
        <w:t>2) среднесрочные — от 1 года до 5 лет;</w:t>
      </w:r>
    </w:p>
    <w:p w:rsidR="00000000" w:rsidRDefault="00635E20">
      <w:pPr>
        <w:ind w:firstLine="400"/>
        <w:jc w:val="both"/>
      </w:pPr>
      <w:r>
        <w:t>3) долгосрочные — от 5 до 30 лет.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182. Период освоения бюджетного кредита </w:t>
      </w:r>
    </w:p>
    <w:p w:rsidR="00000000" w:rsidRDefault="00635E20">
      <w:pPr>
        <w:ind w:firstLine="400"/>
        <w:jc w:val="both"/>
      </w:pPr>
      <w:r>
        <w:t>Периодом осво</w:t>
      </w:r>
      <w:r>
        <w:t>ения бюджетного кредита является период времени, в течение которого заемщик может использовать бюджетный кредит для реализации мероприятий в соответствии с целями предоставления бюджетного кредита.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>В статью 183 внесены</w:t>
      </w:r>
      <w:r>
        <w:rPr>
          <w:rStyle w:val="s3"/>
        </w:rPr>
        <w:t xml:space="preserve"> изменения в соответствии с </w:t>
      </w:r>
      <w:hyperlink r:id="rId840" w:anchor="sub_id=15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41" w:anchor="sub_id=18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2" w:anchor="sub_id=3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16.02.12 г. № 557-IV (</w:t>
      </w:r>
      <w:hyperlink r:id="rId843" w:anchor="sub_id=18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183. Способы обеспечения исполнения обязательств по бюджетному кредиту</w:t>
      </w:r>
    </w:p>
    <w:p w:rsidR="00000000" w:rsidRDefault="00635E20">
      <w:pPr>
        <w:ind w:firstLine="400"/>
        <w:jc w:val="both"/>
      </w:pPr>
      <w:r>
        <w:t>1. Исполнение обязательств по бюджетному кредиту обеспечивается залогом, гарантией, поручительством или другими способами, предусмотренными законодательством Республики Казахстан или д</w:t>
      </w:r>
      <w:r>
        <w:t>оговором.</w:t>
      </w:r>
    </w:p>
    <w:p w:rsidR="00000000" w:rsidRDefault="00635E20">
      <w:pPr>
        <w:ind w:firstLine="400"/>
        <w:jc w:val="both"/>
      </w:pPr>
      <w:r>
        <w:t xml:space="preserve">Местным исполнительным органам и финансовым агентствам, </w:t>
      </w:r>
      <w:hyperlink r:id="rId844" w:history="1">
        <w:r>
          <w:rPr>
            <w:rStyle w:val="a3"/>
          </w:rPr>
          <w:t>перечень</w:t>
        </w:r>
      </w:hyperlink>
      <w:r>
        <w:t xml:space="preserve"> которых определяется Правительством Республики Казахстан, бюджетные кредиты из республиканского бюджета могут выделя</w:t>
      </w:r>
      <w:r>
        <w:t>ться без обеспечения исполнения обязательств.</w:t>
      </w:r>
    </w:p>
    <w:p w:rsidR="00000000" w:rsidRDefault="00635E20">
      <w:pPr>
        <w:ind w:firstLine="400"/>
        <w:jc w:val="both"/>
      </w:pPr>
      <w:hyperlink r:id="rId845" w:anchor="sub_id=58201" w:history="1">
        <w:r>
          <w:rPr>
            <w:rStyle w:val="a3"/>
          </w:rPr>
          <w:t>Порядок</w:t>
        </w:r>
      </w:hyperlink>
      <w:r>
        <w:t xml:space="preserve"> </w:t>
      </w:r>
      <w:r>
        <w:t>включения финансовых агентств в перечень финансовых агентств, получающих бюджетные кредиты из республиканского бюджета без обеспечения, определяются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2. Стоимость обеспечения возврата бюджетного кредита не должна быть ме</w:t>
      </w:r>
      <w:r>
        <w:t>нее размера бюджетного кредита с учетом суммы вознаграждения.</w:t>
      </w:r>
    </w:p>
    <w:p w:rsidR="00000000" w:rsidRDefault="00635E20">
      <w:pPr>
        <w:ind w:firstLine="400"/>
        <w:jc w:val="both"/>
      </w:pPr>
      <w:r>
        <w:t xml:space="preserve">3. Оценка обеспечения исполнения обязательств по бюджетному кредиту осуществляется в соответствии с </w:t>
      </w:r>
      <w:hyperlink r:id="rId846" w:history="1">
        <w:r>
          <w:rPr>
            <w:rStyle w:val="a3"/>
          </w:rPr>
          <w:t>законодательством</w:t>
        </w:r>
      </w:hyperlink>
      <w:r>
        <w:t xml:space="preserve"> Республики К</w:t>
      </w:r>
      <w:r>
        <w:t>азахстан.</w:t>
      </w:r>
    </w:p>
    <w:p w:rsidR="00000000" w:rsidRDefault="00635E20">
      <w:pPr>
        <w:ind w:firstLine="400"/>
        <w:jc w:val="both"/>
      </w:pPr>
      <w:r>
        <w:t>Оплата услуг по оценке обеспечения исполнения обязательств по бюджетному кредиту производится заемщиком.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97" w:name="SUB1840000"/>
      <w:bookmarkEnd w:id="97"/>
      <w:r>
        <w:rPr>
          <w:rStyle w:val="s1"/>
        </w:rPr>
        <w:t>Статья 184. Ставка вознаграждения</w:t>
      </w:r>
    </w:p>
    <w:p w:rsidR="00000000" w:rsidRDefault="00635E20">
      <w:pPr>
        <w:ind w:firstLine="400"/>
        <w:jc w:val="both"/>
      </w:pPr>
      <w:r>
        <w:t>1. Вознаграждением является плата, осуществляемая заемщиком за использование бюджетного кредита.</w:t>
      </w:r>
    </w:p>
    <w:p w:rsidR="00000000" w:rsidRDefault="00635E20">
      <w:pPr>
        <w:ind w:firstLine="400"/>
        <w:jc w:val="both"/>
      </w:pPr>
      <w:r>
        <w:t>2. Ставк</w:t>
      </w:r>
      <w:r>
        <w:t>ой вознаграждения является величина вознаграждения, выражаемая в процентах годовых.</w:t>
      </w:r>
    </w:p>
    <w:p w:rsidR="00000000" w:rsidRDefault="00635E20">
      <w:pPr>
        <w:ind w:firstLine="400"/>
        <w:jc w:val="both"/>
      </w:pPr>
      <w:r>
        <w:t>3. Ставка вознаграждения может быть фиксированной или плавающей.</w:t>
      </w:r>
    </w:p>
    <w:p w:rsidR="00000000" w:rsidRDefault="00635E20">
      <w:pPr>
        <w:ind w:firstLine="400"/>
        <w:jc w:val="both"/>
      </w:pPr>
      <w:r>
        <w:t>Фиксированной ставкой вознаграждения является ставка вознаграждения, размер которой устанавливается неизменным на весь срок бюджетного кредита.</w:t>
      </w:r>
    </w:p>
    <w:p w:rsidR="00000000" w:rsidRDefault="00635E20">
      <w:pPr>
        <w:ind w:firstLine="400"/>
        <w:jc w:val="both"/>
      </w:pPr>
      <w:r>
        <w:t>Плавающей ставкой вознаграждения является ставка вознаграждения, размер которой изменяется в зависимости от конъ</w:t>
      </w:r>
      <w:r>
        <w:t>юнктуры на финансовом рынке.</w:t>
      </w:r>
    </w:p>
    <w:p w:rsidR="00000000" w:rsidRDefault="00635E20">
      <w:pPr>
        <w:ind w:firstLine="400"/>
        <w:jc w:val="both"/>
      </w:pPr>
      <w:r>
        <w:t>4. Средневзвешенной ставкой доходности признается средневзвешенная ставка вознаграждения по государственным ценным бумагам, выпущенным центральным уполномоченным органом по исполнению бюджета.</w:t>
      </w:r>
    </w:p>
    <w:p w:rsidR="00000000" w:rsidRDefault="00635E20">
      <w:pPr>
        <w:ind w:firstLine="400"/>
        <w:jc w:val="both"/>
      </w:pPr>
      <w:r>
        <w:t>Ставка вознаграждения по бюджетным</w:t>
      </w:r>
      <w:r>
        <w:t xml:space="preserve"> кредитам, за исключением ставок вознаграждения по бюджетным кредитам местным исполнительным органам, финансовым агентствам, устанавливается не ниже средневзвешенной ставки доходности по государственным ценным бумагам со сроком обращения, соответствующим с</w:t>
      </w:r>
      <w:r>
        <w:t>року бюджетного кредита.</w:t>
      </w:r>
    </w:p>
    <w:p w:rsidR="00000000" w:rsidRDefault="00635E20">
      <w:pPr>
        <w:ind w:firstLine="400"/>
        <w:jc w:val="both"/>
      </w:pPr>
      <w:r>
        <w:t>Порядок определения средневзвешенной ставки доходности по соответствующим государственным ценным бумагам, выпущенным центральным уполномоченным органом по исполнению бюджета, устанавливается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 xml:space="preserve">татья 185. Способы предоставления бюджетного кредита </w:t>
      </w:r>
    </w:p>
    <w:p w:rsidR="00000000" w:rsidRDefault="00635E20">
      <w:pPr>
        <w:ind w:firstLine="400"/>
        <w:jc w:val="both"/>
      </w:pPr>
      <w:r>
        <w:t>Бюджетный кредит может предоставляться посредством:</w:t>
      </w:r>
    </w:p>
    <w:p w:rsidR="00000000" w:rsidRDefault="00635E20">
      <w:pPr>
        <w:ind w:firstLine="400"/>
        <w:jc w:val="both"/>
      </w:pPr>
      <w:r>
        <w:t>1) оплаты платежных документов заемщика;</w:t>
      </w:r>
    </w:p>
    <w:p w:rsidR="00000000" w:rsidRDefault="00635E20">
      <w:pPr>
        <w:ind w:firstLine="400"/>
        <w:jc w:val="both"/>
      </w:pPr>
      <w:r>
        <w:t>2) перечисления на банковский счет заемщика единовременно либо по частям согласно графику перечисления или по</w:t>
      </w:r>
      <w:r>
        <w:t xml:space="preserve"> мере представления заемщиком соответствующих документов.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186. График погашения и обслуживания бюджетного кредита</w:t>
      </w:r>
    </w:p>
    <w:p w:rsidR="00000000" w:rsidRDefault="00635E20">
      <w:pPr>
        <w:ind w:firstLine="400"/>
        <w:jc w:val="both"/>
      </w:pPr>
      <w:r>
        <w:t>1. График погашения и обслуживания бюджетного кредита устанавливает сроки, периодичность платежей по погашению и обслуживанию бюджетн</w:t>
      </w:r>
      <w:r>
        <w:t>ого кредита.</w:t>
      </w:r>
    </w:p>
    <w:p w:rsidR="00000000" w:rsidRDefault="00635E20">
      <w:pPr>
        <w:ind w:firstLine="400"/>
        <w:jc w:val="both"/>
      </w:pPr>
      <w:r>
        <w:t>2. В кредитном договоре может предусматриваться предоставление льготного периода.</w:t>
      </w:r>
    </w:p>
    <w:p w:rsidR="00000000" w:rsidRDefault="00635E20">
      <w:pPr>
        <w:ind w:firstLine="400"/>
        <w:jc w:val="both"/>
      </w:pPr>
      <w:r>
        <w:t>Льготным периодом является период времени, входящий в состав срока бюджетного кредита, в течение которого заемщиком не осуществляется погашение кредита. Продолжи</w:t>
      </w:r>
      <w:r>
        <w:t>тельность льготного периода не должна превышать одной трети продолжительности срока кредита.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98" w:name="SUB1870000"/>
      <w:bookmarkEnd w:id="98"/>
      <w:r>
        <w:rPr>
          <w:rStyle w:val="s1"/>
        </w:rPr>
        <w:t>Глава 38. Процедуры бюджетного кредитования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187. Принятие решения о предоставлении бюджетного кредита</w:t>
      </w:r>
    </w:p>
    <w:p w:rsidR="00000000" w:rsidRDefault="00635E20">
      <w:pPr>
        <w:ind w:firstLine="400"/>
        <w:jc w:val="both"/>
      </w:pPr>
      <w:r>
        <w:t>Принятие решения о предоставлении бюджетного креди</w:t>
      </w:r>
      <w:r>
        <w:t>та включает: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1 изложен в редакции </w:t>
      </w:r>
      <w:hyperlink r:id="rId847" w:anchor="sub_id=18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48" w:anchor="sub_id=18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1) определение целесообразности бюджетного кредитования в порядке, определенном центральным уполномоченным органом по государственному планированию с учетом предложений центрального уполномоченного органа по бюджетно</w:t>
      </w:r>
      <w:r>
        <w:rPr>
          <w:rStyle w:val="s0"/>
        </w:rPr>
        <w:t>му планированию;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2 изложен в редакции </w:t>
      </w:r>
      <w:hyperlink r:id="rId849" w:anchor="sub_id=18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24.11.11 г. № 495-IV (</w:t>
      </w:r>
      <w:hyperlink r:id="rId850" w:anchor="sub_id=18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2)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программ, предлагаемых администратором бюджетных программ к реализации посредством бюджетного кредит</w:t>
      </w:r>
      <w:r>
        <w:rPr>
          <w:rStyle w:val="s0"/>
        </w:rPr>
        <w:t>ования, на предмет соответствия их критериям бюджетного кредитования;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851" w:anchor="sub_id=18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</w:t>
      </w:r>
      <w:r>
        <w:rPr>
          <w:rStyle w:val="s3"/>
        </w:rPr>
        <w:t>1 г. № 495-IV (</w:t>
      </w:r>
      <w:hyperlink r:id="rId852" w:anchor="sub_id=18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3) рассмотрение бюджетной комиссией бюджетной заявки и заключения уполномоченного органа по </w:t>
      </w:r>
      <w:r>
        <w:rPr>
          <w:rStyle w:val="s0"/>
        </w:rPr>
        <w:t>бюджетному планированию</w:t>
      </w:r>
      <w:r>
        <w:t>;</w:t>
      </w:r>
    </w:p>
    <w:p w:rsidR="00000000" w:rsidRDefault="00635E20">
      <w:pPr>
        <w:ind w:firstLine="400"/>
        <w:jc w:val="both"/>
      </w:pPr>
      <w:r>
        <w:t xml:space="preserve">4) выработку бюджетной </w:t>
      </w:r>
      <w:r>
        <w:t>комиссией предложений по включению бюджетной программы в проект бюджета.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188. Процедура предоставления бюджетного кредита </w:t>
      </w:r>
    </w:p>
    <w:p w:rsidR="00000000" w:rsidRDefault="00635E20">
      <w:pPr>
        <w:ind w:firstLine="400"/>
        <w:jc w:val="both"/>
      </w:pPr>
      <w:r>
        <w:t>1. Процедура предоставления бюджетного кредита включает следующие этапы:</w:t>
      </w:r>
    </w:p>
    <w:p w:rsidR="00000000" w:rsidRDefault="00635E20">
      <w:pPr>
        <w:ind w:firstLine="400"/>
        <w:jc w:val="both"/>
      </w:pPr>
      <w:r>
        <w:t>1) определение основных условий бюджетного кредита;</w:t>
      </w:r>
    </w:p>
    <w:p w:rsidR="00000000" w:rsidRDefault="00635E20">
      <w:pPr>
        <w:ind w:firstLine="400"/>
        <w:jc w:val="both"/>
      </w:pPr>
      <w:r>
        <w:t>2) определение заемщика;</w:t>
      </w:r>
    </w:p>
    <w:p w:rsidR="00000000" w:rsidRDefault="00635E20">
      <w:pPr>
        <w:ind w:firstLine="400"/>
        <w:jc w:val="both"/>
      </w:pPr>
      <w:r>
        <w:t>3) заключение кредитного договора и связанных с ним договоров;</w:t>
      </w:r>
    </w:p>
    <w:p w:rsidR="00000000" w:rsidRDefault="00635E20">
      <w:pPr>
        <w:ind w:firstLine="400"/>
        <w:jc w:val="both"/>
      </w:pPr>
      <w:r>
        <w:t>4) предоставление бюджетного кредита заемщику.</w:t>
      </w:r>
    </w:p>
    <w:p w:rsidR="00000000" w:rsidRDefault="00635E20">
      <w:pPr>
        <w:ind w:firstLine="400"/>
        <w:jc w:val="both"/>
      </w:pPr>
      <w:r>
        <w:t>2. Администраторы бюджетных программ после утверждения соответствующих бюджетов вносят на утверждение проекты решений кр</w:t>
      </w:r>
      <w:r>
        <w:t>едитора об основных условиях и о категории заемщиков бюджетных кредитов.</w:t>
      </w:r>
    </w:p>
    <w:p w:rsidR="00000000" w:rsidRDefault="00635E20">
      <w:pPr>
        <w:ind w:firstLine="400"/>
        <w:jc w:val="both"/>
      </w:pPr>
      <w:r>
        <w:t>3. Заемщики определяются:</w:t>
      </w:r>
    </w:p>
    <w:p w:rsidR="00000000" w:rsidRDefault="00635E20">
      <w:pPr>
        <w:ind w:firstLine="400"/>
        <w:jc w:val="both"/>
      </w:pPr>
      <w:r>
        <w:t>1) поверенным (агентом) в соответствии с договором поручения при бюджетном кредитовании граждан Республики Казахстан;</w:t>
      </w:r>
    </w:p>
    <w:p w:rsidR="00000000" w:rsidRDefault="00635E20">
      <w:pPr>
        <w:ind w:firstLine="400"/>
        <w:jc w:val="both"/>
      </w:pPr>
      <w:r>
        <w:t xml:space="preserve">2) администратором бюджетной программы </w:t>
      </w:r>
      <w:r>
        <w:t xml:space="preserve">по результатам конкурса при бюджетном кредитовании специализированных организаций, за исключением финансовых агентств. </w:t>
      </w:r>
      <w:hyperlink r:id="rId853" w:anchor="sub_id=58000" w:history="1">
        <w:r>
          <w:rPr>
            <w:rStyle w:val="a3"/>
          </w:rPr>
          <w:t>Порядок</w:t>
        </w:r>
      </w:hyperlink>
      <w:r>
        <w:t xml:space="preserve"> отбора специализированных организаций устанавл</w:t>
      </w:r>
      <w:r>
        <w:t>ивается Правительством Республики Казахстан;</w:t>
      </w:r>
    </w:p>
    <w:p w:rsidR="00000000" w:rsidRDefault="00635E20">
      <w:pPr>
        <w:ind w:firstLine="400"/>
        <w:jc w:val="both"/>
      </w:pPr>
      <w:r>
        <w:t>3) в соответствии с настоящим Кодексом при бюджетном кредитовании местных исполнительных органов;</w:t>
      </w:r>
    </w:p>
    <w:p w:rsidR="00000000" w:rsidRDefault="00635E20">
      <w:pPr>
        <w:ind w:firstLine="400"/>
        <w:jc w:val="both"/>
      </w:pPr>
      <w:r>
        <w:t>4) в соответствии с международными договорами Республики Казахстан при бюджетном кредитовании иностранных государ</w:t>
      </w:r>
      <w:r>
        <w:t>ств.</w:t>
      </w:r>
    </w:p>
    <w:p w:rsidR="00000000" w:rsidRDefault="00635E20">
      <w:pPr>
        <w:ind w:firstLine="400"/>
        <w:jc w:val="both"/>
      </w:pPr>
      <w:r>
        <w:t>4. Граждане Республики Казахстан получают бюджетные кредиты в случаях, предусмотренных законодательными актами Республики Казахстан.</w:t>
      </w:r>
    </w:p>
    <w:p w:rsidR="00000000" w:rsidRDefault="00635E20">
      <w:pPr>
        <w:ind w:firstLine="400"/>
        <w:jc w:val="both"/>
      </w:pPr>
      <w:r>
        <w:t>Бюджетное кредитование граждан Республики Казахстан осуществляется через поверенных (агентов).</w:t>
      </w:r>
    </w:p>
    <w:p w:rsidR="00000000" w:rsidRDefault="00635E20">
      <w:pPr>
        <w:ind w:firstLine="400"/>
        <w:jc w:val="both"/>
      </w:pPr>
      <w:r>
        <w:t>5. Предоставление бюдже</w:t>
      </w:r>
      <w:r>
        <w:t>тного кредита осуществляется после заключения и регистрации кредитного договора, договоров поручения и документов, подтверждающих обеспечение исполнения обязательств по бюджетному кредиту.</w:t>
      </w:r>
    </w:p>
    <w:p w:rsidR="00000000" w:rsidRDefault="00635E20">
      <w:pPr>
        <w:ind w:firstLine="400"/>
        <w:jc w:val="both"/>
      </w:pPr>
      <w:r>
        <w:t xml:space="preserve">6. </w:t>
      </w:r>
      <w:hyperlink r:id="rId854" w:anchor="sub_id=54100" w:history="1">
        <w:r>
          <w:rPr>
            <w:rStyle w:val="a3"/>
          </w:rPr>
          <w:t>Процедуры</w:t>
        </w:r>
      </w:hyperlink>
      <w:r>
        <w:t xml:space="preserve"> по предоставлению бюджетных кредитов, в том числе перечень документов, необходимых при их предоставлении, определяются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189. Особенности кредитования иностранных государств</w:t>
      </w:r>
    </w:p>
    <w:p w:rsidR="00000000" w:rsidRDefault="00635E20">
      <w:pPr>
        <w:ind w:firstLine="400"/>
        <w:jc w:val="both"/>
      </w:pPr>
      <w:r>
        <w:t>1. Бюджет</w:t>
      </w:r>
      <w:r>
        <w:t>ные кредиты иностранным государствам предоставляются за счет средств республиканского бюджета в соответствии с международными договорами, ратифицированными Республикой Казахстан.</w:t>
      </w:r>
    </w:p>
    <w:p w:rsidR="00000000" w:rsidRDefault="00635E20">
      <w:pPr>
        <w:ind w:firstLine="400"/>
        <w:jc w:val="both"/>
      </w:pPr>
      <w:r>
        <w:t>2. Бюджетные кредиты иностранным государствам предоставляются в случае провед</w:t>
      </w:r>
      <w:r>
        <w:t>ения иностранным государством внутригосударственной процедуры, необходимой для придания обязательной силы международному договору о предоставлении бюджетного кредита.</w:t>
      </w:r>
    </w:p>
    <w:p w:rsidR="00000000" w:rsidRDefault="00635E20">
      <w:pPr>
        <w:ind w:firstLine="400"/>
        <w:jc w:val="both"/>
      </w:pPr>
      <w:r>
        <w:t>3. Порядок и условия бюджетного кредитования иностранного государства устанавливаются в международном договоре о предоставлении бюджетного кредита.</w:t>
      </w:r>
    </w:p>
    <w:p w:rsidR="00000000" w:rsidRDefault="00635E20">
      <w:pPr>
        <w:ind w:firstLine="400"/>
        <w:jc w:val="both"/>
      </w:pPr>
      <w:r>
        <w:t>Основной долг по бюджетным кредитам, предоставленным иностранным государствам, образует долг иностранных гос</w:t>
      </w:r>
      <w:r>
        <w:t>ударств перед Республикой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190. Использование бюджетного кредита </w:t>
      </w:r>
    </w:p>
    <w:p w:rsidR="00000000" w:rsidRDefault="00635E20">
      <w:pPr>
        <w:ind w:firstLine="400"/>
        <w:jc w:val="both"/>
      </w:pPr>
      <w:r>
        <w:t>Заемщик использует средства бюджетного кредита исключительно на цели, предусмотренные бюджетной программой и кредитным договором.</w:t>
      </w:r>
    </w:p>
    <w:p w:rsidR="00000000" w:rsidRDefault="00635E20">
      <w:pPr>
        <w:ind w:firstLine="400"/>
        <w:jc w:val="both"/>
      </w:pPr>
      <w:r>
        <w:t>В случае использования бюджетного кредита по нецелевому назначению заемщик несет ответственность в соответствии с законами Республики Казахстан и условиями кредитного договора.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99" w:name="SUB1910000"/>
      <w:bookmarkEnd w:id="99"/>
      <w:r>
        <w:rPr>
          <w:rStyle w:val="s1"/>
        </w:rPr>
        <w:t>Статья 191. Обслуживание бюджетного кредита</w:t>
      </w:r>
    </w:p>
    <w:p w:rsidR="00000000" w:rsidRDefault="00635E20">
      <w:pPr>
        <w:ind w:firstLine="400"/>
        <w:jc w:val="both"/>
      </w:pPr>
      <w:r>
        <w:t>1. Обслуживанием бюджетного креди</w:t>
      </w:r>
      <w:r>
        <w:t>та признается деятельность уполномоченного органа по исполнению бюджета или поверенного (агента) по учету использования средств бюджетного кредита и осуществлению заемщиком платежей в погашение основного долга, вознаграждения и прочих платежей в соответств</w:t>
      </w:r>
      <w:r>
        <w:t>ии с условиями кредитного договора.</w:t>
      </w:r>
    </w:p>
    <w:p w:rsidR="00000000" w:rsidRDefault="00635E20">
      <w:pPr>
        <w:ind w:firstLine="400"/>
        <w:jc w:val="both"/>
      </w:pPr>
      <w:r>
        <w:t>Основным долгом является сумма полученного и непогашенного бюджетного кредита без учета начисляемых по ней сумм вознаграждения, комиссионных платежей, неустойки (штрафов, пени).</w:t>
      </w:r>
    </w:p>
    <w:p w:rsidR="00000000" w:rsidRDefault="00635E20">
      <w:pPr>
        <w:ind w:firstLine="400"/>
        <w:jc w:val="both"/>
      </w:pPr>
      <w:r>
        <w:t>2. Обслуживание основного долга представля</w:t>
      </w:r>
      <w:r>
        <w:t>ет собой совокупные выплаты в определенном периоде времени вознаграждения, иных платежей в соответствии с условиями кредитного договора.</w:t>
      </w:r>
    </w:p>
    <w:p w:rsidR="00000000" w:rsidRDefault="00635E20">
      <w:pPr>
        <w:ind w:firstLine="400"/>
        <w:jc w:val="both"/>
      </w:pPr>
      <w:r>
        <w:t>Задолженностью является сумма не произведенных заемщиком платежей, сроки которых наступили в соответствии с графиком по</w:t>
      </w:r>
      <w:r>
        <w:t>гашения и обслуживания бюджетного кредита (кредитным договором).</w:t>
      </w:r>
    </w:p>
    <w:p w:rsidR="00000000" w:rsidRDefault="00635E20">
      <w:pPr>
        <w:ind w:firstLine="400"/>
        <w:jc w:val="both"/>
      </w:pPr>
      <w:r>
        <w:t>3.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</w:t>
      </w:r>
      <w:r>
        <w:t xml:space="preserve"> погашения.</w:t>
      </w:r>
    </w:p>
    <w:p w:rsidR="00000000" w:rsidRDefault="00635E20">
      <w:pPr>
        <w:ind w:firstLine="400"/>
        <w:jc w:val="both"/>
      </w:pPr>
      <w:r>
        <w:t>4. Порядок начисления вознаграждения устанавливается в кредитном договоре.</w:t>
      </w:r>
    </w:p>
    <w:p w:rsidR="00000000" w:rsidRDefault="00635E20">
      <w:pPr>
        <w:ind w:firstLine="400"/>
        <w:jc w:val="both"/>
      </w:pPr>
      <w:r>
        <w:t>Для начисления вознаграждения в расчет берутся 360 дней в году и 30 дней в месяце либо фактическое количество прошедших дней при неполном месяце.</w:t>
      </w:r>
    </w:p>
    <w:p w:rsidR="00000000" w:rsidRDefault="00635E20">
      <w:pPr>
        <w:ind w:firstLine="400"/>
        <w:jc w:val="both"/>
      </w:pPr>
      <w:r>
        <w:t>При наступлении срока п</w:t>
      </w:r>
      <w:r>
        <w:t>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бюджет.</w:t>
      </w:r>
    </w:p>
    <w:p w:rsidR="00000000" w:rsidRDefault="00635E20">
      <w:pPr>
        <w:ind w:firstLine="400"/>
        <w:jc w:val="both"/>
      </w:pPr>
      <w:r>
        <w:t>5. При образовании задолженности обслуживание бюджетного кредита осуществляется в следующе</w:t>
      </w:r>
      <w:r>
        <w:t>й очередности платежей:</w:t>
      </w:r>
    </w:p>
    <w:p w:rsidR="00000000" w:rsidRDefault="00635E20">
      <w:pPr>
        <w:ind w:firstLine="400"/>
        <w:jc w:val="both"/>
      </w:pPr>
      <w:r>
        <w:t>1) начисленная неустойка (штрафы, пени);</w:t>
      </w:r>
    </w:p>
    <w:p w:rsidR="00000000" w:rsidRDefault="00635E20">
      <w:pPr>
        <w:ind w:firstLine="400"/>
        <w:jc w:val="both"/>
      </w:pPr>
      <w:r>
        <w:t>2) начисленное вознаграждение;</w:t>
      </w:r>
    </w:p>
    <w:p w:rsidR="00000000" w:rsidRDefault="00635E20">
      <w:pPr>
        <w:ind w:firstLine="400"/>
        <w:jc w:val="both"/>
      </w:pPr>
      <w:r>
        <w:t>3) погашение основного долга.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192. Погашение бюджетного кредита</w:t>
      </w:r>
    </w:p>
    <w:p w:rsidR="00000000" w:rsidRDefault="00635E20">
      <w:pPr>
        <w:ind w:firstLine="400"/>
        <w:jc w:val="both"/>
      </w:pPr>
      <w:r>
        <w:t>1. Погашением бюджетного кредита является погашение заемщиком основного долга по бюджет</w:t>
      </w:r>
      <w:r>
        <w:t>ному кредиту в соответствии с кредитным договором и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2. Заемщики бюджетного кредита имеют право на досрочное погашение кредита по согласованию с кредитором или поверенным (агентом).</w:t>
      </w:r>
    </w:p>
    <w:p w:rsidR="00000000" w:rsidRDefault="00635E20">
      <w:pPr>
        <w:ind w:firstLine="400"/>
        <w:jc w:val="both"/>
      </w:pPr>
      <w:r>
        <w:t>При нарушении заемщиком условий кре</w:t>
      </w:r>
      <w:r>
        <w:t>дитного договора кредитор или поверенный (агент) в соответствии с договором поручения имеет право требовать досрочное погашение кредита.</w:t>
      </w:r>
    </w:p>
    <w:p w:rsidR="00000000" w:rsidRDefault="00635E20">
      <w:pPr>
        <w:ind w:firstLine="400"/>
        <w:jc w:val="both"/>
      </w:pPr>
      <w:r>
        <w:t xml:space="preserve">Продажа акций финансового агентства, получившего бюджетный кредит без обеспечения, допускается в случае предоставления </w:t>
      </w:r>
      <w:r>
        <w:t>им обеспечения бюджетного кредита.</w:t>
      </w:r>
    </w:p>
    <w:p w:rsidR="00000000" w:rsidRDefault="00635E20">
      <w:pPr>
        <w:ind w:firstLine="400"/>
        <w:jc w:val="both"/>
      </w:pPr>
      <w:r>
        <w:t>3. При образовании у заемщика задолженности по бюджетному кредиту кредитором или поверенным (агентом) в соответствии с договором поручения принимаются меры, обеспечивающие погашение кредита в порядке, установленном законо</w:t>
      </w:r>
      <w:r>
        <w:t>дательством Республики Казахстан.</w:t>
      </w:r>
    </w:p>
    <w:p w:rsidR="00000000" w:rsidRDefault="00635E20">
      <w:pPr>
        <w:ind w:firstLine="400"/>
        <w:jc w:val="both"/>
      </w:pPr>
      <w:r>
        <w:t xml:space="preserve">4. Имущество, взысканное в счет погашения задолженности по бюджетному кредиту, подлежит реализации и (или) обращению в государственную собственность в </w:t>
      </w:r>
      <w:hyperlink r:id="rId855" w:anchor="sub_id=59100" w:history="1">
        <w:r>
          <w:rPr>
            <w:rStyle w:val="a3"/>
          </w:rPr>
          <w:t>порядке</w:t>
        </w:r>
      </w:hyperlink>
      <w:r>
        <w:t>, определенном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5. Расходы на проведение оценки имущества, обращаемого в государственную собственность в счет погашения бюджетного</w:t>
      </w:r>
      <w:r>
        <w:t xml:space="preserve"> кредита, оплачиваются за счет средств соответствующего бюджета.</w:t>
      </w:r>
    </w:p>
    <w:p w:rsidR="00000000" w:rsidRDefault="00635E20">
      <w:pPr>
        <w:ind w:firstLine="400"/>
        <w:jc w:val="both"/>
      </w:pPr>
      <w:r>
        <w:t>6. При обращении в государственную собственность имущества в счет погашения задолженности по бюджетному кредиту размер требований кредитора уменьшается на сумму стоимости имущества.</w:t>
      </w:r>
    </w:p>
    <w:p w:rsidR="00000000" w:rsidRDefault="00635E20">
      <w:pPr>
        <w:ind w:firstLine="400"/>
        <w:jc w:val="both"/>
      </w:pPr>
      <w:r>
        <w:t>7. При на</w:t>
      </w:r>
      <w:r>
        <w:t>личии задолженности у местного исполнительного органа по бюджетному кредиту, выделенному из вышестоящего бюджета, центральный или местный уполномоченный орган по исполнению бюджета направляет в соответствующее территориальное подразделение центрального упо</w:t>
      </w:r>
      <w:r>
        <w:t xml:space="preserve">лномоченного органа по исполнению бюджета письменное указание о принятии мер, предусмотренных </w:t>
      </w:r>
      <w:hyperlink w:anchor="sub1000104" w:history="1">
        <w:r>
          <w:rPr>
            <w:rStyle w:val="a3"/>
          </w:rPr>
          <w:t>подпунктом 4) пунктов 1</w:t>
        </w:r>
      </w:hyperlink>
      <w:r>
        <w:t xml:space="preserve"> и </w:t>
      </w:r>
      <w:hyperlink w:anchor="sub1000200" w:history="1">
        <w:r>
          <w:rPr>
            <w:rStyle w:val="a3"/>
          </w:rPr>
          <w:t>2</w:t>
        </w:r>
      </w:hyperlink>
      <w:r>
        <w:t xml:space="preserve"> статьи 100 настоящего Кодекса.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100" w:name="SUB1930000"/>
      <w:bookmarkEnd w:id="100"/>
      <w:r>
        <w:rPr>
          <w:rStyle w:val="s1"/>
        </w:rPr>
        <w:t>Глава 39. Реструктуризация бюджетно</w:t>
      </w:r>
      <w:r>
        <w:rPr>
          <w:rStyle w:val="s1"/>
        </w:rPr>
        <w:t>го кредита и замена заемщика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193. Реструктуризация бюджетного кредита</w:t>
      </w:r>
    </w:p>
    <w:p w:rsidR="00000000" w:rsidRDefault="00635E20">
      <w:pPr>
        <w:ind w:firstLine="400"/>
        <w:jc w:val="both"/>
      </w:pPr>
      <w:r>
        <w:t>1. Реструктуризацией бюджетного кредита является изменение по соглашению сторон сроков, финансовых и иных условий исполнения ими обязательств по кредитному договору.</w:t>
      </w:r>
    </w:p>
    <w:p w:rsidR="00000000" w:rsidRDefault="00635E20">
      <w:pPr>
        <w:ind w:firstLine="400"/>
        <w:jc w:val="both"/>
      </w:pPr>
      <w:r>
        <w:t xml:space="preserve">2. Решение </w:t>
      </w:r>
      <w:r>
        <w:t>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положения.</w:t>
      </w:r>
    </w:p>
    <w:p w:rsidR="00000000" w:rsidRDefault="00635E20">
      <w:pPr>
        <w:ind w:firstLine="400"/>
        <w:jc w:val="both"/>
      </w:pPr>
      <w:r>
        <w:t>3. Реструктуризация бюджетного кредита осуществляется посредством:</w:t>
      </w:r>
    </w:p>
    <w:p w:rsidR="00000000" w:rsidRDefault="00635E20">
      <w:pPr>
        <w:ind w:firstLine="400"/>
        <w:jc w:val="both"/>
      </w:pPr>
      <w:r>
        <w:t>1) изменения сроков</w:t>
      </w:r>
      <w:r>
        <w:t xml:space="preserve"> погашения основного долга и (или) выплаты вознаграждения;</w:t>
      </w:r>
    </w:p>
    <w:p w:rsidR="00000000" w:rsidRDefault="00635E20">
      <w:pPr>
        <w:ind w:firstLine="400"/>
        <w:jc w:val="both"/>
      </w:pPr>
      <w:r>
        <w:t>2) капитализации (суммирования) задолженности по бюджетному кредиту, вознаграждению и иным платежам по кредиту.</w:t>
      </w:r>
    </w:p>
    <w:p w:rsidR="00000000" w:rsidRDefault="00635E20">
      <w:pPr>
        <w:ind w:firstLine="400"/>
        <w:jc w:val="both"/>
      </w:pPr>
      <w:r>
        <w:t xml:space="preserve">4. Реструктуризация бюджетного кредита осуществляется на основании решения кредитора </w:t>
      </w:r>
      <w:r>
        <w:t>по каждому кредитному договору при наличии положительного заключения консультативно-совещательного органа при Правительстве Республики Казахстан или местном исполнительном органе.</w:t>
      </w:r>
    </w:p>
    <w:p w:rsidR="00000000" w:rsidRDefault="00635E20">
      <w:pPr>
        <w:ind w:firstLine="400"/>
        <w:jc w:val="both"/>
      </w:pPr>
      <w:r>
        <w:t>5. Реструктуризация бюджетного кредита может быть осуществлена не более одно</w:t>
      </w:r>
      <w:r>
        <w:t>го раза.</w:t>
      </w:r>
    </w:p>
    <w:p w:rsidR="00000000" w:rsidRDefault="00635E20">
      <w:pPr>
        <w:ind w:firstLine="400"/>
        <w:jc w:val="both"/>
      </w:pPr>
      <w:r>
        <w:t>Реструктуризация бюджетного кредита оформляется посредством заключения дополнительного соглашения к кредитному договору.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194. Перевод долга по бюджетному кредиту </w:t>
      </w:r>
    </w:p>
    <w:p w:rsidR="00000000" w:rsidRDefault="00635E20">
      <w:pPr>
        <w:ind w:firstLine="400"/>
        <w:jc w:val="both"/>
      </w:pPr>
      <w:r>
        <w:t>Перевод долга по бюджетному кредиту допускается по соглашению сторон кредит</w:t>
      </w:r>
      <w:r>
        <w:t>ного договора на основании решения кредитора.</w:t>
      </w:r>
    </w:p>
    <w:p w:rsidR="00000000" w:rsidRDefault="00635E20">
      <w:pPr>
        <w:ind w:firstLine="400"/>
        <w:jc w:val="both"/>
      </w:pPr>
      <w:r>
        <w:t>Перевод долга может осуществляться при передаче имущества, взысканного (предлагаемого) в счет погашения долга по бюджетному кредиту.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01" w:name="SUB1950000"/>
      <w:bookmarkEnd w:id="101"/>
      <w:r>
        <w:rPr>
          <w:rStyle w:val="s1"/>
        </w:rPr>
        <w:t xml:space="preserve">Глава 40. Исковая давность, прекращение требований кредиторов </w:t>
      </w:r>
    </w:p>
    <w:p w:rsidR="00000000" w:rsidRDefault="00635E20">
      <w:pPr>
        <w:jc w:val="center"/>
      </w:pPr>
      <w:r>
        <w:rPr>
          <w:rStyle w:val="s1"/>
        </w:rPr>
        <w:t>и прекращени</w:t>
      </w:r>
      <w:r>
        <w:rPr>
          <w:rStyle w:val="s1"/>
        </w:rPr>
        <w:t>е гарантии по бюджетным кредитам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195. Исковая давность</w:t>
      </w:r>
    </w:p>
    <w:p w:rsidR="00000000" w:rsidRDefault="00635E20">
      <w:pPr>
        <w:ind w:firstLine="400"/>
        <w:jc w:val="both"/>
      </w:pPr>
      <w:r>
        <w:t>На требования кредиторов по бюджетным кредитам исковая давность не распространяется.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196. Прекращение требования кредитора по погашению бюджетного кредита и прекращение гарантии</w:t>
      </w:r>
    </w:p>
    <w:p w:rsidR="00000000" w:rsidRDefault="00635E20">
      <w:pPr>
        <w:ind w:firstLine="400"/>
        <w:jc w:val="both"/>
      </w:pPr>
      <w:r>
        <w:t>1. Требование кредитора по погашению бюджетного кредита прекращается при надлежащем исполнении заемщиком обязательств по кредитному договору, в случае совпадения заемщика и кредитора в одном лице либо при ликвидации заемщика - юридического лица в соответст</w:t>
      </w:r>
      <w:r>
        <w:t>вии с законодательством Республики Казахстан или на основании судебного акта.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56" w:anchor="sub_id=16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</w:t>
      </w:r>
      <w:r>
        <w:rPr>
          <w:rStyle w:val="s3"/>
        </w:rPr>
        <w:t>.04.10 г. № 263-IV (введен в действие с 1 января 2010 года) (</w:t>
      </w:r>
      <w:hyperlink r:id="rId857" w:anchor="sub_id=196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2. Требования кредитора по государственным образовательным и студенческим кредитам прекращаютс</w:t>
      </w:r>
      <w:r>
        <w:t xml:space="preserve">я </w:t>
      </w:r>
      <w:r>
        <w:rPr>
          <w:rStyle w:val="s0"/>
        </w:rPr>
        <w:t xml:space="preserve">на основании закона о республиканском бюджете </w:t>
      </w:r>
      <w:r>
        <w:t>в случае смерти заемщика либо объявления его умершим.</w:t>
      </w:r>
    </w:p>
    <w:p w:rsidR="00000000" w:rsidRDefault="00635E20">
      <w:pPr>
        <w:ind w:firstLine="400"/>
        <w:jc w:val="both"/>
      </w:pPr>
      <w:bookmarkStart w:id="102" w:name="SUB1960300"/>
      <w:bookmarkEnd w:id="102"/>
      <w:r>
        <w:t>3. В случае ликвидации заемщика - юридического лица прекращение требования кредитора по погашению бюджетного кредита осуществляется после проведения преду</w:t>
      </w:r>
      <w:r>
        <w:t>смотренных законодательством Республики Казахстан предварительных процедур по оценке исполнения обязательств:</w:t>
      </w:r>
    </w:p>
    <w:p w:rsidR="00000000" w:rsidRDefault="00635E20">
      <w:pPr>
        <w:ind w:firstLine="400"/>
        <w:jc w:val="both"/>
      </w:pPr>
      <w:r>
        <w:t>1) по бюджетным кредитам, выданным из республиканского бюджета, на основании закона о республиканском бюджете;</w:t>
      </w:r>
    </w:p>
    <w:p w:rsidR="00000000" w:rsidRDefault="00635E20">
      <w:pPr>
        <w:ind w:firstLine="400"/>
        <w:jc w:val="both"/>
      </w:pPr>
      <w:r>
        <w:t xml:space="preserve">2) по бюджетным кредитам, выданным </w:t>
      </w:r>
      <w:r>
        <w:t>из местного бюджета, на основании решения маслихата.</w:t>
      </w:r>
    </w:p>
    <w:p w:rsidR="00000000" w:rsidRDefault="00635E20">
      <w:pPr>
        <w:ind w:firstLine="400"/>
        <w:jc w:val="both"/>
      </w:pPr>
      <w:r>
        <w:t xml:space="preserve">4. Задолженность ликвидированных заемщиков, указанных в </w:t>
      </w:r>
      <w:hyperlink w:anchor="sub1960300" w:history="1">
        <w:r>
          <w:rPr>
            <w:rStyle w:val="a3"/>
          </w:rPr>
          <w:t>пункте 3</w:t>
        </w:r>
      </w:hyperlink>
      <w:r>
        <w:t xml:space="preserve"> настоящей статьи, а также задолженность заемщиков, по которым прекращены требования на основании судебног</w:t>
      </w:r>
      <w:r>
        <w:t>о акта, считается погашенной и подлежит списанию кредитором.</w:t>
      </w:r>
    </w:p>
    <w:p w:rsidR="00000000" w:rsidRDefault="00635E20">
      <w:pPr>
        <w:ind w:firstLine="400"/>
        <w:jc w:val="both"/>
      </w:pPr>
      <w:r>
        <w:t>5. В случае прекращения требования кредитора по погашению бюджетного кредита к заемщикам, ликвидированным в соответствии с законодательством Республики Казахстан, одновременно прекращаются гарант</w:t>
      </w:r>
      <w:r>
        <w:t>ии по соответствующим бюджетным кредитам.</w:t>
      </w:r>
    </w:p>
    <w:p w:rsidR="00000000" w:rsidRDefault="00635E20">
      <w:pPr>
        <w:jc w:val="center"/>
      </w:pPr>
      <w:r>
        <w:rPr>
          <w:b/>
          <w:bCs/>
        </w:rPr>
        <w:t> </w:t>
      </w:r>
    </w:p>
    <w:p w:rsidR="00000000" w:rsidRDefault="00635E20">
      <w:pPr>
        <w:jc w:val="center"/>
      </w:pPr>
      <w:bookmarkStart w:id="103" w:name="SUB1970000"/>
      <w:bookmarkEnd w:id="103"/>
      <w:r>
        <w:rPr>
          <w:rStyle w:val="s1"/>
        </w:rPr>
        <w:t>Глава 41. Контроль, мониторинг, учет по бюджетным кредитам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197. Контроль за бюджетными кредитами</w:t>
      </w:r>
    </w:p>
    <w:p w:rsidR="00000000" w:rsidRDefault="00635E20">
      <w:pPr>
        <w:ind w:firstLine="426"/>
        <w:jc w:val="both"/>
      </w:pPr>
      <w:r>
        <w:t>1. Кредитором и (или) поверенным (агентом) осуществляется контроль за использованием бюджетного кредита по</w:t>
      </w:r>
      <w:r>
        <w:t xml:space="preserve"> целевому назначению и наличием обеспечения исполнения обязательств по нему в порядке, установленном Правительством Республики Казахстан.</w:t>
      </w:r>
    </w:p>
    <w:p w:rsidR="00000000" w:rsidRDefault="00635E20">
      <w:pPr>
        <w:ind w:firstLine="426"/>
        <w:jc w:val="both"/>
      </w:pPr>
      <w:r>
        <w:t>2. При выявлении фактов использования бюджетного кредита не по целевому назначению кредитор или поверенный (агент) взы</w:t>
      </w:r>
      <w:r>
        <w:t>скивает с заемщика неправомерно использованную сумму кредита с взиманием штрафа в размере, установленном в кредитном договоре.</w:t>
      </w:r>
    </w:p>
    <w:p w:rsidR="00000000" w:rsidRDefault="00635E20">
      <w:pPr>
        <w:ind w:firstLine="426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198. Мониторинг и учет бюджетных кредитов</w:t>
      </w:r>
    </w:p>
    <w:p w:rsidR="00000000" w:rsidRDefault="00635E20">
      <w:pPr>
        <w:ind w:firstLine="426"/>
        <w:jc w:val="both"/>
      </w:pPr>
      <w:r>
        <w:t xml:space="preserve">1. Бюджетные кредиты подлежат обязательной регистрации, учету и мониторингу в </w:t>
      </w:r>
      <w:hyperlink r:id="rId858" w:history="1">
        <w:r>
          <w:rPr>
            <w:rStyle w:val="a3"/>
          </w:rPr>
          <w:t>порядке</w:t>
        </w:r>
      </w:hyperlink>
      <w:r>
        <w:t>, установленном центральным уполномоченным органом по исполнению бюджета.</w:t>
      </w:r>
    </w:p>
    <w:p w:rsidR="00000000" w:rsidRDefault="00635E20">
      <w:pPr>
        <w:ind w:firstLine="426"/>
        <w:jc w:val="both"/>
      </w:pPr>
      <w:r>
        <w:t>По бюджетным кредитам осуществляется бюджетный мониторинг и оценка результатов в соответствии с настоящим Коде</w:t>
      </w:r>
      <w:r>
        <w:t>ксом.</w:t>
      </w:r>
    </w:p>
    <w:p w:rsidR="00000000" w:rsidRDefault="00635E20">
      <w:pPr>
        <w:ind w:firstLine="426"/>
        <w:jc w:val="both"/>
      </w:pPr>
      <w:r>
        <w:t>2. Кредиторы ведут реестры всех предоставленных бюджетных кредитов в разрезе заемщиков и поверенных (агентов).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04" w:name="SUB1990000"/>
      <w:bookmarkEnd w:id="104"/>
      <w:r>
        <w:rPr>
          <w:rStyle w:val="s1"/>
        </w:rPr>
        <w:t xml:space="preserve">Раздел 12. Государственные и гарантированные государством заимствование и долг, </w:t>
      </w:r>
    </w:p>
    <w:p w:rsidR="00000000" w:rsidRDefault="00635E20">
      <w:pPr>
        <w:jc w:val="center"/>
      </w:pPr>
      <w:r>
        <w:rPr>
          <w:rStyle w:val="s1"/>
        </w:rPr>
        <w:t>поручительство государства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 xml:space="preserve">Глава 42. Общие положения о государственных и гарантированных государством </w:t>
      </w:r>
    </w:p>
    <w:p w:rsidR="00000000" w:rsidRDefault="00635E20">
      <w:pPr>
        <w:jc w:val="center"/>
      </w:pPr>
      <w:r>
        <w:rPr>
          <w:rStyle w:val="s1"/>
        </w:rPr>
        <w:t>заимствовании и долге, поручительстве государства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199. Общие положения о заимствовании</w:t>
      </w:r>
    </w:p>
    <w:p w:rsidR="00000000" w:rsidRDefault="00635E20">
      <w:pPr>
        <w:ind w:firstLine="400"/>
        <w:jc w:val="both"/>
      </w:pPr>
      <w:r>
        <w:t>1. Заимствование Правительством Республики Казахстан и местными исполнительными органами, гарантированное государством заимствование осуществляются в соответствии с бюджетным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Заимствование Национальным Банком Республ</w:t>
      </w:r>
      <w:r>
        <w:t xml:space="preserve">ики Казахстан осуществляется в соответствии с </w:t>
      </w:r>
      <w:hyperlink r:id="rId859" w:history="1">
        <w:r>
          <w:rPr>
            <w:rStyle w:val="a3"/>
          </w:rPr>
          <w:t>Законом</w:t>
        </w:r>
      </w:hyperlink>
      <w:r>
        <w:t xml:space="preserve"> Республики Казахстан «О Национальном Банке Республики Казахстан».</w:t>
      </w:r>
    </w:p>
    <w:p w:rsidR="00000000" w:rsidRDefault="00635E20">
      <w:pPr>
        <w:ind w:firstLine="400"/>
        <w:jc w:val="both"/>
      </w:pPr>
      <w:r>
        <w:t>2. Заимствование Правительством Республики Казахстан, местными исполните</w:t>
      </w:r>
      <w:r>
        <w:t>льными органами и Национальным Банком Республики Казахстан является государственным заимствованием.</w:t>
      </w:r>
    </w:p>
    <w:p w:rsidR="00000000" w:rsidRDefault="00635E20">
      <w:pPr>
        <w:ind w:firstLine="400"/>
        <w:jc w:val="both"/>
      </w:pPr>
      <w:r>
        <w:t>3. Негосударственное заимствование осуществляется резидентами Республики Казахстан самостоятельно в любом размере, в любой валюте и любой форме с учетом огр</w:t>
      </w:r>
      <w:r>
        <w:t>аничений, установленных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Негосударственные займы могут привлекаться юридическими лицами под государственные гарантии и поручительства государства.</w:t>
      </w:r>
    </w:p>
    <w:p w:rsidR="00000000" w:rsidRDefault="00635E20">
      <w:pPr>
        <w:ind w:firstLine="400"/>
        <w:jc w:val="both"/>
      </w:pPr>
      <w:r>
        <w:t>4. Юридическим лицам, имеющим имущество на праве оперативного управлен</w:t>
      </w:r>
      <w:r>
        <w:t>ия, запрещается осуществлять негосударственное заимствование.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200. Виды и формы государственных займов</w:t>
      </w:r>
    </w:p>
    <w:p w:rsidR="00000000" w:rsidRDefault="00635E20">
      <w:pPr>
        <w:ind w:firstLine="400"/>
        <w:jc w:val="both"/>
      </w:pPr>
      <w:r>
        <w:t>1. Государственные займы по отношению к заемщику подразделяются на:</w:t>
      </w:r>
    </w:p>
    <w:p w:rsidR="00000000" w:rsidRDefault="00635E20">
      <w:pPr>
        <w:ind w:firstLine="400"/>
        <w:jc w:val="both"/>
      </w:pPr>
      <w:r>
        <w:t>1) займы Правительства Республики Казахстан;</w:t>
      </w:r>
    </w:p>
    <w:p w:rsidR="00000000" w:rsidRDefault="00635E20">
      <w:pPr>
        <w:ind w:firstLine="400"/>
        <w:jc w:val="both"/>
      </w:pPr>
      <w:r>
        <w:t>2) займы Национального Банка Ре</w:t>
      </w:r>
      <w:r>
        <w:t>спублики Казахстан;</w:t>
      </w:r>
    </w:p>
    <w:p w:rsidR="00000000" w:rsidRDefault="00635E20">
      <w:pPr>
        <w:ind w:firstLine="400"/>
        <w:jc w:val="both"/>
      </w:pPr>
      <w:r>
        <w:t>3) займы местных исполнительных органов.</w:t>
      </w:r>
    </w:p>
    <w:p w:rsidR="00000000" w:rsidRDefault="00635E20">
      <w:pPr>
        <w:ind w:firstLine="400"/>
        <w:jc w:val="both"/>
      </w:pPr>
      <w:r>
        <w:t>2. По рынкам ссудного капитала государственные займы делятся на:</w:t>
      </w:r>
    </w:p>
    <w:p w:rsidR="00000000" w:rsidRDefault="00635E20">
      <w:pPr>
        <w:ind w:firstLine="400"/>
        <w:jc w:val="both"/>
      </w:pPr>
      <w:r>
        <w:t>1) внешние государственные займы;</w:t>
      </w:r>
    </w:p>
    <w:p w:rsidR="00000000" w:rsidRDefault="00635E20">
      <w:pPr>
        <w:ind w:firstLine="400"/>
        <w:jc w:val="both"/>
      </w:pPr>
      <w:r>
        <w:t>2) внутренние государственные займы.</w:t>
      </w:r>
    </w:p>
    <w:p w:rsidR="00000000" w:rsidRDefault="00635E20">
      <w:pPr>
        <w:ind w:firstLine="400"/>
        <w:jc w:val="both"/>
      </w:pPr>
      <w:r>
        <w:t>3. По форме заимствования государственные займы делятся на:</w:t>
      </w:r>
    </w:p>
    <w:p w:rsidR="00000000" w:rsidRDefault="00635E20">
      <w:pPr>
        <w:ind w:firstLine="400"/>
        <w:jc w:val="both"/>
      </w:pPr>
      <w:r>
        <w:t>1) выпуск государственных эмиссионных ценных бумаг;</w:t>
      </w:r>
    </w:p>
    <w:p w:rsidR="00000000" w:rsidRDefault="00635E20">
      <w:pPr>
        <w:ind w:firstLine="400"/>
        <w:jc w:val="both"/>
      </w:pPr>
      <w:r>
        <w:t>2) заключение договоров займа.</w:t>
      </w:r>
    </w:p>
    <w:p w:rsidR="00000000" w:rsidRDefault="00635E20">
      <w:pPr>
        <w:ind w:firstLine="400"/>
        <w:jc w:val="both"/>
      </w:pPr>
      <w:r>
        <w:t>4. Государственные эмиссионные ценные бумаги по сроку действия подразделяются на:</w:t>
      </w:r>
    </w:p>
    <w:p w:rsidR="00000000" w:rsidRDefault="00635E20">
      <w:pPr>
        <w:ind w:firstLine="400"/>
        <w:jc w:val="both"/>
      </w:pPr>
      <w:r>
        <w:t>1) краткосрочные со сроком обращения до 1 года;</w:t>
      </w:r>
    </w:p>
    <w:p w:rsidR="00000000" w:rsidRDefault="00635E20">
      <w:pPr>
        <w:ind w:firstLine="400"/>
        <w:jc w:val="both"/>
      </w:pPr>
      <w:r>
        <w:t>2) среднесрочные со сроком обращения от 1 года до 5 лет;</w:t>
      </w:r>
    </w:p>
    <w:p w:rsidR="00000000" w:rsidRDefault="00635E20">
      <w:pPr>
        <w:ind w:firstLine="400"/>
        <w:jc w:val="both"/>
      </w:pPr>
      <w:r>
        <w:t>3) долгосрочные со сроком обращения свыше 5 лет.</w:t>
      </w:r>
    </w:p>
    <w:p w:rsidR="00000000" w:rsidRDefault="00635E20">
      <w:pPr>
        <w:ind w:firstLine="400"/>
        <w:jc w:val="both"/>
      </w:pPr>
      <w:r>
        <w:t>5. Государственные эмиссионные ценные бумаги по целям выпуска подразделяются на:</w:t>
      </w:r>
    </w:p>
    <w:p w:rsidR="00000000" w:rsidRDefault="00635E20">
      <w:pPr>
        <w:ind w:firstLine="400"/>
        <w:jc w:val="both"/>
      </w:pPr>
      <w:r>
        <w:t>1) выпускаемые в целях финансирования дефицита бюджета;</w:t>
      </w:r>
    </w:p>
    <w:p w:rsidR="00000000" w:rsidRDefault="00635E20">
      <w:pPr>
        <w:ind w:firstLine="400"/>
        <w:jc w:val="both"/>
      </w:pPr>
      <w:r>
        <w:t>2) выпускаемы</w:t>
      </w:r>
      <w:r>
        <w:t>е в целях содействия развитию внутреннего рынка долговых инструментов.</w:t>
      </w:r>
    </w:p>
    <w:p w:rsidR="00000000" w:rsidRDefault="00635E20">
      <w:pPr>
        <w:ind w:firstLine="400"/>
        <w:jc w:val="both"/>
      </w:pPr>
      <w:r>
        <w:t>Государственные эмиссионные ценные бумаги могут выпускаться в документарной и бездокументарной формах. Государственные эмиссионные ценные бумаги на предъявителя могут выпускаться только</w:t>
      </w:r>
      <w:r>
        <w:t xml:space="preserve"> в документарной форме. Государственные эмиссионные ценные бумаги могут выпускаться по номинальной и дисконтированной стоимости с фиксированной и нефиксированной (плавающей) ставкой вознаграждения.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201. Государственный долг</w:t>
      </w:r>
    </w:p>
    <w:p w:rsidR="00000000" w:rsidRDefault="00635E20">
      <w:pPr>
        <w:ind w:firstLine="400"/>
        <w:jc w:val="both"/>
      </w:pPr>
      <w:r>
        <w:t>1. Государственным долг</w:t>
      </w:r>
      <w:r>
        <w:t>ом является сумма на определенную дату полученных (освоенных) и не погашенных государственных займов, а также долговых обязательств на определенную дату, отнесенных в соответствии с законодательными актами Республики Казахстан на долг Правительства Республ</w:t>
      </w:r>
      <w:r>
        <w:t>ики Казахстан, Национального Банка Республики Казахстан или решениями маслихатов на долг местных исполнительных органов, без учета взаимных требований.</w:t>
      </w:r>
    </w:p>
    <w:p w:rsidR="00000000" w:rsidRDefault="00635E20">
      <w:pPr>
        <w:ind w:firstLine="400"/>
        <w:jc w:val="both"/>
      </w:pPr>
      <w:r>
        <w:t>2. Государственный долг включает в себя внутренний и внешний государственный долг.</w:t>
      </w:r>
    </w:p>
    <w:p w:rsidR="00000000" w:rsidRDefault="00635E20">
      <w:pPr>
        <w:ind w:firstLine="400"/>
        <w:jc w:val="both"/>
      </w:pPr>
      <w:r>
        <w:t>3. Внутренний государ</w:t>
      </w:r>
      <w:r>
        <w:t>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Республики Казахстан, Национального Банка Республики Казахстан и местных исполнительных органов перед резиден</w:t>
      </w:r>
      <w:r>
        <w:t>тами Республики Казахстан.</w:t>
      </w:r>
    </w:p>
    <w:p w:rsidR="00000000" w:rsidRDefault="00635E20">
      <w:pPr>
        <w:ind w:firstLine="400"/>
        <w:jc w:val="both"/>
      </w:pPr>
      <w:r>
        <w:t>4. Внешний государственный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</w:t>
      </w:r>
      <w:r>
        <w:t>ед нерезидентами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202. Обязательства Правительства Республики Казахстан и местных исполнительных органов по погашению и обслуживанию государственного долга</w:t>
      </w:r>
    </w:p>
    <w:p w:rsidR="00000000" w:rsidRDefault="00635E20">
      <w:pPr>
        <w:ind w:firstLine="400"/>
        <w:jc w:val="both"/>
      </w:pPr>
      <w:r>
        <w:t>1. Правительство Республики Казахстан несет обязательства по погашению</w:t>
      </w:r>
      <w:r>
        <w:t xml:space="preserve"> и обслуживанию правительственного долга, которые обеспечиваются средствами республиканского бюджета.</w:t>
      </w:r>
    </w:p>
    <w:p w:rsidR="00000000" w:rsidRDefault="00635E20">
      <w:pPr>
        <w:ind w:firstLine="400"/>
        <w:jc w:val="both"/>
      </w:pPr>
      <w:r>
        <w:t>2. Местные исполнительные органы несут обязательства по погашению и обслуживанию своего долга, которые обеспечиваются средствами местных бюджетов.</w:t>
      </w:r>
    </w:p>
    <w:p w:rsidR="00000000" w:rsidRDefault="00635E20">
      <w:pPr>
        <w:ind w:firstLine="400"/>
        <w:jc w:val="both"/>
      </w:pPr>
      <w:r>
        <w:t>3. Прав</w:t>
      </w:r>
      <w:r>
        <w:t>ительство Республики Казахстан и местные исполнительные органы не отвечают по обязательствам друг друга.</w:t>
      </w:r>
    </w:p>
    <w:p w:rsidR="00000000" w:rsidRDefault="00635E20">
      <w:pPr>
        <w:ind w:firstLine="400"/>
        <w:jc w:val="both"/>
      </w:pPr>
      <w:r>
        <w:t>4.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</w:t>
      </w:r>
      <w:r>
        <w:t>олга и выплате в полном размере платежей по обслуживанию долга.</w:t>
      </w:r>
    </w:p>
    <w:p w:rsidR="00000000" w:rsidRDefault="00635E20">
      <w:pPr>
        <w:ind w:firstLine="400"/>
        <w:jc w:val="both"/>
      </w:pPr>
      <w:r>
        <w:t>5.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</w:t>
      </w:r>
      <w:r>
        <w:t>вления учета, анализа и контроля процесса формирования, изменения и обслуживания долга.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203.Управление государственным и гарантированным государством долгом, долгом по поручительствам государства и рисками</w:t>
      </w:r>
    </w:p>
    <w:p w:rsidR="00000000" w:rsidRDefault="00635E20">
      <w:pPr>
        <w:ind w:firstLine="400"/>
        <w:jc w:val="both"/>
      </w:pPr>
      <w:r>
        <w:t>1. Управление государственным и гарантиро</w:t>
      </w:r>
      <w:r>
        <w:t>ванным государством долгом, долгом по поручительствам государства и рисками включает в себя: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860" w:anchor="sub_id=2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861" w:anchor="sub_id=20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1) ежегодную оценку состояния и прогноза на предстоящий плановый период государственного и гарантированного государст</w:t>
      </w:r>
      <w:r>
        <w:t>вом заимствования и долга, долга по поручительствам государства с определением в ней показателей, в соответствии с которыми устанавливаются объемы погашения и обслуживания, лимиты правительственного долга и долга местных исполнительных органов, предоставле</w:t>
      </w:r>
      <w:r>
        <w:t>ния государственных гарантий и поручительств государства.</w:t>
      </w:r>
    </w:p>
    <w:p w:rsidR="00000000" w:rsidRDefault="00635E20">
      <w:pPr>
        <w:ind w:firstLine="400"/>
        <w:jc w:val="both"/>
      </w:pPr>
      <w:r>
        <w:rPr>
          <w:rStyle w:val="s0"/>
        </w:rPr>
        <w:t>Подготовка ежегодной оценки состояния и прогноза на предстоящий плановый период государственного и гарантированного государством заимствования и долга, долга по поручительствам государства осуществл</w:t>
      </w:r>
      <w:r>
        <w:rPr>
          <w:rStyle w:val="s0"/>
        </w:rPr>
        <w:t xml:space="preserve">яется центральным уполномоченным органом по исполнению бюджета совместно с Национальным Банком Республики Казахстан с участием центрального уполномоченного органа по государственному планированию на основе объемов и структуры накопленного государственного </w:t>
      </w:r>
      <w:r>
        <w:rPr>
          <w:rStyle w:val="s0"/>
        </w:rPr>
        <w:t>и гарантированного государством долга, долга по поручительствам государства;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862" w:anchor="sub_id=1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863" w:anchor="sub_id=203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2) определение центральным уполномоченным органом по государственному планированию лим</w:t>
      </w:r>
      <w:r>
        <w:t xml:space="preserve">ита правительственного долга, лимитов предоставления государственных гарантий и поручительств государства в </w:t>
      </w:r>
      <w:hyperlink r:id="rId864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Казахстан, и утверждаемых в законе</w:t>
      </w:r>
      <w:r>
        <w:t xml:space="preserve"> о республиканском бюджете</w:t>
      </w:r>
      <w:r>
        <w:rPr>
          <w:rStyle w:val="s0"/>
        </w:rPr>
        <w:t>, и лимитов долга местных исполнительных органов, утверждаемых Правительством Республики Казахстан</w:t>
      </w:r>
      <w:r>
        <w:t>;</w:t>
      </w:r>
    </w:p>
    <w:p w:rsidR="00000000" w:rsidRDefault="00635E20">
      <w:pPr>
        <w:ind w:firstLine="400"/>
        <w:jc w:val="both"/>
      </w:pPr>
      <w:r>
        <w:t>3) определение центральным уполномоченным органом по исполнению бюджета объемов, форм и условий заимствования Правительством Респу</w:t>
      </w:r>
      <w:r>
        <w:t>блики Казахстан, объемов погашения и обслуживания правительственного долга, утверждаемых в республиканском бюджете на соответствующий финансовый год;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65" w:anchor="sub_id=1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66" w:anchor="sub_id=20301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осуществление це</w:t>
      </w:r>
      <w:r>
        <w:t xml:space="preserve">нтральным уполномоченным органом по исполнению бюджета </w:t>
      </w:r>
      <w:r>
        <w:rPr>
          <w:rStyle w:val="s0"/>
        </w:rPr>
        <w:t xml:space="preserve">регистрации и учета государственных займов в </w:t>
      </w:r>
      <w:hyperlink r:id="rId867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, установленном Правительством Республики Казахстан, </w:t>
      </w:r>
      <w:r>
        <w:t>и требований, связанных с испол</w:t>
      </w:r>
      <w:r>
        <w:t>нением государством обязательств по его гарантиям и поручительствам, мониторинга получения, использования, погашения и обслуживания государственных займов и государственного долга, гарантированного государством долга и долга по поручительствам государства,</w:t>
      </w:r>
      <w:r>
        <w:t xml:space="preserve"> а также требований государства, возникших в связи с исполнением государством обязательств по его гарантиям и поручительствам;</w:t>
      </w:r>
    </w:p>
    <w:p w:rsidR="00000000" w:rsidRDefault="00635E20">
      <w:pPr>
        <w:ind w:firstLine="400"/>
        <w:jc w:val="both"/>
      </w:pPr>
      <w:r>
        <w:t>5) подготовку и реализацию мероприятий по оптимизации структуры долга и его обслуживания, в том числе по досрочному погашению дол</w:t>
      </w:r>
      <w:r>
        <w:t>га, покупке и продаже эмитентом государственных эмиссионных ценных бумаг на организованном рынке ценных бумаг, реструктуризации государственного и гарантированного государством долга, долга по поручительствам государства, рефинансированию долга, управлению</w:t>
      </w:r>
      <w:r>
        <w:t xml:space="preserve"> рисками государственного и гарантированного государством заимствования и долга, долга по поручительствам государства и долга перед государством;</w:t>
      </w:r>
    </w:p>
    <w:p w:rsidR="00000000" w:rsidRDefault="00635E20">
      <w:pPr>
        <w:ind w:firstLine="400"/>
        <w:jc w:val="both"/>
      </w:pPr>
      <w:r>
        <w:t>6) управление рисками государственного долга, гарантированного государством долга, долга по поручительствам го</w:t>
      </w:r>
      <w:r>
        <w:t>сударства и долга перед государством включает в себя их выявление, идентификацию, оценку и минимизацию с использованием центральным уполномоченным органом по исполнению бюджета методов регламентации процедур и операций, соблюдения установленных лимитов и т</w:t>
      </w:r>
      <w:r>
        <w:t>ребований, диверсификации инструментов и рынков, применения различных производных финансовых инструментов (опционы, свопы, форвардные, фьючерсные и другие сделки, используемые на рынке для целей управления рисками), а также своевременное реагирование и при</w:t>
      </w:r>
      <w:r>
        <w:t>нятие необходимых мер в управлении долгом юридических лиц, чьи долговые обязательства перед третьими лицами обеспечены государственными гарантиями и поручительствами.</w:t>
      </w:r>
    </w:p>
    <w:p w:rsidR="00000000" w:rsidRDefault="00635E20">
      <w:pPr>
        <w:ind w:firstLine="400"/>
        <w:jc w:val="both"/>
      </w:pPr>
      <w:r>
        <w:t xml:space="preserve">2. Управление рисками государственного долга, гарантированного государством долга, долга </w:t>
      </w:r>
      <w:r>
        <w:t xml:space="preserve">по поручительствам государства и долга перед государством осуществляется в </w:t>
      </w:r>
      <w:hyperlink r:id="rId868" w:anchor="sub_id=74300" w:history="1">
        <w:r>
          <w:rPr>
            <w:rStyle w:val="a3"/>
          </w:rPr>
          <w:t>порядке</w:t>
        </w:r>
      </w:hyperlink>
      <w:r>
        <w:t>, определенном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204 внесены изменения в соответствии с </w:t>
      </w:r>
      <w:hyperlink r:id="rId869" w:anchor="sub_id=92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870" w:anchor="sub_id=204000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204. Публикация сведений о состоянии государственного и гарантированного государством долга, долга по поручительствам государства </w:t>
      </w:r>
    </w:p>
    <w:p w:rsidR="00000000" w:rsidRDefault="00635E20">
      <w:pPr>
        <w:ind w:firstLine="400"/>
        <w:jc w:val="both"/>
      </w:pPr>
      <w:r>
        <w:t>Сведения о текущем состоянии государственного долга Республики Казахстан, сумме денег, выплаченных в счет п</w:t>
      </w:r>
      <w:r>
        <w:t>огашения государственного долга, выданных государственных гарантиях и поручительствах государства, и суммах денег, выплаченных по гарантиям и поручительствам, являются открытыми и подлежат ежеквартальному официальному опубликованию центральным уполномоченн</w:t>
      </w:r>
      <w:r>
        <w:t xml:space="preserve">ым органом по исполнению бюджета в форме </w:t>
      </w:r>
      <w:r>
        <w:rPr>
          <w:rStyle w:val="s0"/>
        </w:rPr>
        <w:t>статистической информации</w:t>
      </w:r>
      <w:r>
        <w:t>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05" w:name="SUB2050000"/>
      <w:bookmarkEnd w:id="105"/>
      <w:r>
        <w:rPr>
          <w:rStyle w:val="s1"/>
        </w:rPr>
        <w:t>Глава 43. Заимствование правительством Республики Казахстан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205. Цели заимствования Правительством Республики Казахстан</w:t>
      </w:r>
    </w:p>
    <w:p w:rsidR="00000000" w:rsidRDefault="00635E20">
      <w:pPr>
        <w:ind w:firstLine="400"/>
        <w:jc w:val="both"/>
      </w:pPr>
      <w:r>
        <w:t>Заимствование Правительством Республики Казахстан осущест</w:t>
      </w:r>
      <w:r>
        <w:t>вляется:</w:t>
      </w:r>
    </w:p>
    <w:p w:rsidR="00000000" w:rsidRDefault="00635E20">
      <w:pPr>
        <w:ind w:firstLine="400"/>
        <w:jc w:val="both"/>
      </w:pPr>
      <w:r>
        <w:t>1) в целях финансирования дефицита республиканского бюджета;</w:t>
      </w:r>
    </w:p>
    <w:p w:rsidR="00000000" w:rsidRDefault="00635E20">
      <w:pPr>
        <w:ind w:firstLine="400"/>
        <w:jc w:val="both"/>
      </w:pPr>
      <w:r>
        <w:t>2) в целях содействия развитию внутреннего рынка долговых инструментов.</w:t>
      </w:r>
    </w:p>
    <w:p w:rsidR="00000000" w:rsidRDefault="00635E20">
      <w:pPr>
        <w:ind w:firstLine="400"/>
        <w:jc w:val="both"/>
      </w:pPr>
      <w:r>
        <w:t>При профиците бюджета Правительство Республики Казахстан может осуществлять заимствование для рефинансирования пра</w:t>
      </w:r>
      <w:r>
        <w:t>вительственного долга.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206 внесены изменения в соответствии с </w:t>
      </w:r>
      <w:hyperlink r:id="rId871" w:anchor="sub_id=1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872" w:anchor="sub_id=20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206. Осуществление заимствования Правительством Республики Казахстан</w:t>
      </w:r>
    </w:p>
    <w:p w:rsidR="00000000" w:rsidRDefault="00635E20">
      <w:pPr>
        <w:ind w:firstLine="400"/>
        <w:jc w:val="both"/>
      </w:pPr>
      <w:r>
        <w:t>1. Заимств</w:t>
      </w:r>
      <w:r>
        <w:t>ование Правительством Республики Казахстан осуществляется на основе:</w:t>
      </w:r>
    </w:p>
    <w:p w:rsidR="00000000" w:rsidRDefault="00635E20">
      <w:pPr>
        <w:ind w:firstLine="400"/>
        <w:jc w:val="both"/>
      </w:pPr>
      <w:r>
        <w:t>1) установления целей и финансовых границ заимствования;</w:t>
      </w:r>
    </w:p>
    <w:p w:rsidR="00000000" w:rsidRDefault="00635E20">
      <w:pPr>
        <w:ind w:firstLine="400"/>
        <w:jc w:val="both"/>
      </w:pPr>
      <w:r>
        <w:t>2) определения приоритетов заимствования;</w:t>
      </w:r>
    </w:p>
    <w:p w:rsidR="00000000" w:rsidRDefault="00635E20">
      <w:pPr>
        <w:ind w:firstLine="400"/>
        <w:jc w:val="both"/>
      </w:pPr>
      <w:r>
        <w:t>3) формирования перечня предполагаемых правительственных займов.</w:t>
      </w:r>
    </w:p>
    <w:p w:rsidR="00000000" w:rsidRDefault="00635E20">
      <w:pPr>
        <w:ind w:firstLine="400"/>
        <w:jc w:val="both"/>
      </w:pPr>
      <w:r>
        <w:t>2. Привлечение займов о</w:t>
      </w:r>
      <w:r>
        <w:t xml:space="preserve">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займа или </w:t>
      </w:r>
      <w:hyperlink r:id="rId873" w:history="1">
        <w:r>
          <w:rPr>
            <w:rStyle w:val="a3"/>
          </w:rPr>
          <w:t>виду государственных эмиссионных ценных бумаг</w:t>
        </w:r>
      </w:hyperlink>
      <w:r>
        <w:t>.</w:t>
      </w:r>
    </w:p>
    <w:p w:rsidR="00000000" w:rsidRDefault="00635E20">
      <w:pPr>
        <w:ind w:firstLine="400"/>
        <w:jc w:val="both"/>
      </w:pPr>
      <w:r>
        <w:t>3.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бюджета, который определяет объемы, сроки и</w:t>
      </w:r>
      <w:r>
        <w:t xml:space="preserve"> условия каждого выпуска таких государственных эмиссионных ценных бумаг.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874" w:anchor="sub_id=1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</w:t>
      </w:r>
      <w:r>
        <w:rPr>
          <w:rStyle w:val="s3"/>
        </w:rPr>
        <w:t xml:space="preserve">10 г. № 263-IV (введен в действие с 1 января 2010 года); изложен в редакции </w:t>
      </w:r>
      <w:hyperlink r:id="rId875" w:anchor="sub_id=10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22.07.11 г. № 475-IV (</w:t>
      </w:r>
      <w:hyperlink r:id="rId876" w:anchor="sub_id=20603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3-1.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бумаг.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Государственным казначе</w:t>
      </w:r>
      <w:r>
        <w:rPr>
          <w:rStyle w:val="s0"/>
        </w:rPr>
        <w:t>йским обязательством является государственная эмиссионная ценная бумага, удостоверяющая права ее держателя в отношении займа, в котором заемщиком выступает Правительство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Государственной исламской ценной бумагой является государственна</w:t>
      </w:r>
      <w:r>
        <w:rPr>
          <w:rStyle w:val="s0"/>
        </w:rPr>
        <w:t>я эмиссионная ценная бумага, удостоверяющая права ее держателя на получение доходов от использования активов на основании договора субаренды.</w:t>
      </w:r>
    </w:p>
    <w:p w:rsidR="00000000" w:rsidRDefault="00635E20">
      <w:pPr>
        <w:ind w:firstLine="400"/>
        <w:jc w:val="both"/>
      </w:pPr>
      <w:r>
        <w:rPr>
          <w:rStyle w:val="s0"/>
        </w:rPr>
        <w:t>Государственная исламская ценная бумага выпускается по решению Правительства Республики Казахстан в соответствии с</w:t>
      </w:r>
      <w:r>
        <w:rPr>
          <w:rStyle w:val="s0"/>
        </w:rPr>
        <w:t xml:space="preserve"> основными принципами исламского финансирования, установленными в соответствии с </w:t>
      </w:r>
      <w:hyperlink r:id="rId877" w:anchor="sub_id=320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рынке ценных бумаг.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878" w:anchor="sub_id=1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</w:t>
      </w:r>
    </w:p>
    <w:p w:rsidR="00000000" w:rsidRDefault="00635E20">
      <w:pPr>
        <w:ind w:firstLine="400"/>
        <w:jc w:val="both"/>
      </w:pPr>
      <w:r>
        <w:rPr>
          <w:rStyle w:val="s0"/>
        </w:rPr>
        <w:t>3-2. Выпуск, раз</w:t>
      </w:r>
      <w:r>
        <w:rPr>
          <w:rStyle w:val="s0"/>
        </w:rPr>
        <w:t xml:space="preserve">мещение, обращение, обслуживание и погашение государственных казначейских обязательств, выпускаемых Правительством Республики Казахстан на внутреннем рынке, осуществляются в </w:t>
      </w:r>
      <w:hyperlink r:id="rId879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</w:t>
      </w:r>
      <w:r>
        <w:rPr>
          <w:rStyle w:val="s0"/>
        </w:rPr>
        <w:t>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4. Для содействия развитию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заимствования, долга, затра</w:t>
      </w:r>
      <w:r>
        <w:t>т на его обслуживание и риска.</w:t>
      </w:r>
    </w:p>
    <w:p w:rsidR="00000000" w:rsidRDefault="00635E20">
      <w:pPr>
        <w:ind w:firstLine="400"/>
        <w:jc w:val="both"/>
      </w:pPr>
      <w:r>
        <w:rPr>
          <w:rStyle w:val="s0"/>
        </w:rPr>
        <w:t>При этом выпуск государственных ценных бумаг с необходимой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</w:t>
      </w:r>
      <w:r>
        <w:rPr>
          <w:rStyle w:val="s0"/>
        </w:rPr>
        <w:t>воначально запланированному объему и графику вне зависимости от складывающегося фактического исполнения бюджета, за исключением случаев, когда при изменении конъюнктуры рынка уполномоченный орган по исполнению бюджета не может осуществлять заимствование пр</w:t>
      </w:r>
      <w:r>
        <w:rPr>
          <w:rStyle w:val="s0"/>
        </w:rPr>
        <w:t>и приемлемых условиях.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207. Ограничения заимствования Правительством Республики Казахстан</w:t>
      </w:r>
    </w:p>
    <w:p w:rsidR="00000000" w:rsidRDefault="00635E20">
      <w:pPr>
        <w:ind w:firstLine="400"/>
        <w:jc w:val="both"/>
      </w:pPr>
      <w:r>
        <w:t>Государственное заимствование Правительством Республики Казахстан ограничивается установленными законом о республиканском бюджете, лимитом правительственного</w:t>
      </w:r>
      <w:r>
        <w:t xml:space="preserve"> долга и объемом бюджетных средств, направляемых на обслуживание правительственного долга.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208. Погашение и обслуживание долга Правительства Республики Казахстан </w:t>
      </w:r>
    </w:p>
    <w:p w:rsidR="00000000" w:rsidRDefault="00635E20">
      <w:pPr>
        <w:ind w:firstLine="400"/>
        <w:jc w:val="both"/>
      </w:pPr>
      <w:r>
        <w:t>Погашение и обслуживание долга Правительства Республики Казахстан, покупка выпущенны</w:t>
      </w:r>
      <w:r>
        <w:t>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средств, предусмотренных в законе о республиканском бюджете, через Национальный Банк Республики</w:t>
      </w:r>
      <w:r>
        <w:t xml:space="preserve"> Казахстан в </w:t>
      </w:r>
      <w:hyperlink r:id="rId880" w:anchor="sub_id=68900" w:history="1">
        <w:r>
          <w:rPr>
            <w:rStyle w:val="a3"/>
          </w:rPr>
          <w:t>порядке</w:t>
        </w:r>
      </w:hyperlink>
      <w:r>
        <w:t>, определяемом Правительством Республики Казахстан.</w:t>
      </w:r>
    </w:p>
    <w:p w:rsidR="00000000" w:rsidRDefault="00635E20">
      <w:pPr>
        <w:jc w:val="center"/>
      </w:pPr>
      <w:r>
        <w:rPr>
          <w:b/>
          <w:bCs/>
        </w:rPr>
        <w:t> </w:t>
      </w:r>
    </w:p>
    <w:p w:rsidR="00000000" w:rsidRDefault="00635E20">
      <w:pPr>
        <w:jc w:val="center"/>
      </w:pPr>
      <w:bookmarkStart w:id="106" w:name="SUB2090000"/>
      <w:bookmarkEnd w:id="106"/>
      <w:r>
        <w:rPr>
          <w:rStyle w:val="s1"/>
        </w:rPr>
        <w:t>Глава 44. Заимствование местными исполнительными органами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209. Цели заимствования местными исполнительными органами</w:t>
      </w:r>
    </w:p>
    <w:p w:rsidR="00000000" w:rsidRDefault="00635E20">
      <w:pPr>
        <w:ind w:firstLine="400"/>
        <w:jc w:val="both"/>
      </w:pPr>
      <w:r>
        <w:t>1. Заимствование местными исполнительными органами областей, города республиканского значения, столицы осуществляется в виде получения займов от Правительства Республики Казахстан и выпуска м</w:t>
      </w:r>
      <w:r>
        <w:t>естными исполнительными органами города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столицы.</w:t>
      </w:r>
    </w:p>
    <w:p w:rsidR="00000000" w:rsidRDefault="00635E20">
      <w:pPr>
        <w:ind w:firstLine="400"/>
        <w:jc w:val="both"/>
      </w:pPr>
      <w:r>
        <w:t>2. Заимствование местными исполнительны</w:t>
      </w:r>
      <w:r>
        <w:t>ми органами районов (городов областного значения) осуществляется в виде получения займов от местного исполнительного органа области для финансирования дефицита бюджета района (города областного значения).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210. Ограничения заимствования местными ис</w:t>
      </w:r>
      <w:r>
        <w:rPr>
          <w:rStyle w:val="s1"/>
        </w:rPr>
        <w:t>полнительными органами</w:t>
      </w:r>
    </w:p>
    <w:p w:rsidR="00000000" w:rsidRDefault="00635E20">
      <w:pPr>
        <w:ind w:firstLine="400"/>
        <w:jc w:val="both"/>
      </w:pPr>
      <w:r>
        <w:t>1. Государственное заимствование местным исполнительным органом области, города республиканского значения, столицы ограничивается установленными лимитом долга соответствующего местного исполнительного органа и объемом средств местног</w:t>
      </w:r>
      <w:r>
        <w:t>о бюджета, направляемых на погашение и обслуживание долга соответствующего местного исполнительного органа.</w:t>
      </w:r>
    </w:p>
    <w:p w:rsidR="00000000" w:rsidRDefault="00635E20">
      <w:pPr>
        <w:ind w:firstLine="400"/>
        <w:jc w:val="both"/>
      </w:pPr>
      <w:r>
        <w:t xml:space="preserve">2. </w:t>
      </w:r>
      <w:hyperlink r:id="rId881" w:history="1">
        <w:r>
          <w:rPr>
            <w:rStyle w:val="a3"/>
          </w:rPr>
          <w:t>Лимит долга местного исполнительного органа</w:t>
        </w:r>
      </w:hyperlink>
      <w:r>
        <w:t xml:space="preserve"> на соответствующий финансовый год ус</w:t>
      </w:r>
      <w:r>
        <w:t>танавливается Правительством Республики Казахстан.</w:t>
      </w:r>
    </w:p>
    <w:p w:rsidR="00000000" w:rsidRDefault="00635E20">
      <w:pPr>
        <w:ind w:firstLine="400"/>
        <w:jc w:val="both"/>
      </w:pPr>
      <w:r>
        <w:t>3. Объем расходов на погашение и обслуживание долга местного исполнительного органа не должен превышать размер, равный десяти процентам от доходов местного бюджета на соответствующий финансовый год.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>ья 211. Погашение и обслуживание долга местных исполнительных органов</w:t>
      </w:r>
    </w:p>
    <w:p w:rsidR="00000000" w:rsidRDefault="00635E20">
      <w:pPr>
        <w:ind w:firstLine="400"/>
        <w:jc w:val="both"/>
      </w:pPr>
      <w:r>
        <w:t xml:space="preserve">Погашение и обслуживание долга местных исполнительных органов осуществляются ими за счет средств, предусмотренных в местных бюджетах, в </w:t>
      </w:r>
      <w:hyperlink r:id="rId882" w:anchor="sub_id=71600" w:history="1">
        <w:r>
          <w:rPr>
            <w:rStyle w:val="a3"/>
          </w:rPr>
          <w:t>порядке</w:t>
        </w:r>
      </w:hyperlink>
      <w:r>
        <w:t>, определяемом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212. Выпуск государственных ценных бумаг местными исполнительными органами города республиканского значения, столицы</w:t>
      </w:r>
    </w:p>
    <w:p w:rsidR="00000000" w:rsidRDefault="00635E20">
      <w:pPr>
        <w:ind w:firstLine="400"/>
        <w:jc w:val="both"/>
      </w:pPr>
      <w:r>
        <w:t>1. Выпуск ценных бумаг для обращения н</w:t>
      </w:r>
      <w:r>
        <w:t xml:space="preserve">а внутреннем рынке местным исполнительным органом города республиканского значения, столицы осуществляется в </w:t>
      </w:r>
      <w:hyperlink r:id="rId883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2. Условия, объем и це</w:t>
      </w:r>
      <w:r>
        <w:t>левое назначение выпуска государственных ценных бумаг местным исполнительным органом города республиканского значения, столицы определяются Правительством Республики Казахстан. При этом совокупный объем государственного заимствования местных исполнительных</w:t>
      </w:r>
      <w:r>
        <w:t xml:space="preserve"> органов не должен превышать установленный лимит долга соответствующего местного исполнительного органа.</w:t>
      </w:r>
    </w:p>
    <w:p w:rsidR="00000000" w:rsidRDefault="00635E20">
      <w:pPr>
        <w:ind w:firstLine="400"/>
        <w:jc w:val="both"/>
      </w:pPr>
      <w:r>
        <w:t>3. Погашение долга местных исполнительных органов города республиканского значения, столицы по выпускаемым государственным ценным бумагам осуществляетс</w:t>
      </w:r>
      <w:r>
        <w:t>я в обязательном порядке в установленный обязательствами срок.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107" w:name="SUB2130000"/>
      <w:bookmarkEnd w:id="107"/>
      <w:r>
        <w:rPr>
          <w:rStyle w:val="s1"/>
        </w:rPr>
        <w:t>Глава 45. Гарантированные государством заимствование и долг</w:t>
      </w:r>
    </w:p>
    <w:p w:rsidR="00000000" w:rsidRDefault="00635E20"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213. Государственная гарантия</w:t>
      </w:r>
    </w:p>
    <w:p w:rsidR="00000000" w:rsidRDefault="00635E20">
      <w:pPr>
        <w:ind w:firstLine="400"/>
        <w:jc w:val="both"/>
      </w:pPr>
      <w:r>
        <w:t>1. Государственной (правительственной, суверенной) гарантией Республики Казахстан (государст</w:t>
      </w:r>
      <w:r>
        <w:t>венная гарантия)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заемщиком-резидентом Республики Казахстан причитающейся с него суммы в установленный срок.</w:t>
      </w:r>
    </w:p>
    <w:p w:rsidR="00000000" w:rsidRDefault="00635E20">
      <w:pPr>
        <w:ind w:firstLine="400"/>
        <w:jc w:val="both"/>
      </w:pPr>
      <w:r>
        <w:t>2. Госу</w:t>
      </w:r>
      <w:r>
        <w:t>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займам.</w:t>
      </w:r>
    </w:p>
    <w:p w:rsidR="00000000" w:rsidRDefault="00635E20">
      <w:pPr>
        <w:ind w:firstLine="400"/>
        <w:jc w:val="both"/>
      </w:pPr>
      <w:r>
        <w:t>3. Исключительным правом предоставления государственных гарантий от имени Республи</w:t>
      </w:r>
      <w:r>
        <w:t>ки Казахстан по займам обладает Правительство Республики Казахстан.</w:t>
      </w:r>
    </w:p>
    <w:p w:rsidR="00000000" w:rsidRDefault="00635E20">
      <w:pPr>
        <w:ind w:firstLine="400"/>
        <w:jc w:val="both"/>
      </w:pPr>
      <w:r>
        <w:t xml:space="preserve">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</w:t>
      </w:r>
      <w:hyperlink r:id="rId884" w:anchor="sub_id=62200" w:history="1">
        <w:r>
          <w:rPr>
            <w:rStyle w:val="a3"/>
          </w:rPr>
          <w:t>порядке</w:t>
        </w:r>
      </w:hyperlink>
      <w:r>
        <w:t>, определяемых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214. Ограничения предоставления государственных гарантий</w:t>
      </w:r>
    </w:p>
    <w:p w:rsidR="00000000" w:rsidRDefault="00635E20">
      <w:pPr>
        <w:ind w:firstLine="400"/>
        <w:jc w:val="both"/>
      </w:pPr>
      <w:bookmarkStart w:id="108" w:name="SUB2140100"/>
      <w:bookmarkEnd w:id="108"/>
      <w:r>
        <w:t>1. Государственные гарантии предоставляются в пределах лимита, устанавливаемого законом о республиканском бюджете.</w:t>
      </w:r>
    </w:p>
    <w:p w:rsidR="00000000" w:rsidRDefault="00635E20">
      <w:pPr>
        <w:ind w:firstLine="400"/>
        <w:jc w:val="both"/>
      </w:pPr>
      <w:r>
        <w:t>2. Государственные гарантии не могут предоставляться в качестве обеспечения возврата займов местных исполнительных органов.</w:t>
      </w:r>
    </w:p>
    <w:p w:rsidR="00000000" w:rsidRDefault="00635E20">
      <w:pPr>
        <w:ind w:firstLine="400"/>
        <w:jc w:val="both"/>
      </w:pPr>
      <w:r>
        <w:t>3. Объем лимита п</w:t>
      </w:r>
      <w:r>
        <w:t>редоставления государственных гарантий может быть использован только в пределах соответствующего финансового года, на который установлен данный лимит.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215. Условия предоставления государственных гарантий</w:t>
      </w:r>
    </w:p>
    <w:p w:rsidR="00000000" w:rsidRDefault="00635E20">
      <w:pPr>
        <w:ind w:firstLine="400"/>
        <w:jc w:val="both"/>
      </w:pPr>
      <w:r>
        <w:t>1. Государственные гарантии предоставляются</w:t>
      </w:r>
      <w:r>
        <w:t xml:space="preserve"> на основании постановлений Правительства Республики Казахстан.</w:t>
      </w:r>
    </w:p>
    <w:p w:rsidR="00000000" w:rsidRDefault="00635E20">
      <w:pPr>
        <w:ind w:firstLine="400"/>
        <w:jc w:val="both"/>
      </w:pPr>
      <w:r>
        <w:t>2. Предоставление государственных гарантий осуществляется на условиях возвратности заемщиком бюджетных средств, расходуемых Правительством Республики Казахстан при исполнении обязательств гара</w:t>
      </w:r>
      <w:r>
        <w:t xml:space="preserve">нта, в соответствии со </w:t>
      </w:r>
      <w:hyperlink w:anchor="sub2200000" w:history="1">
        <w:r>
          <w:rPr>
            <w:rStyle w:val="a3"/>
          </w:rPr>
          <w:t>статьей 220</w:t>
        </w:r>
      </w:hyperlink>
      <w:r>
        <w:t xml:space="preserve"> настоящего Кодекса.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885" w:anchor="sub_id=163" w:history="1">
        <w:r>
          <w:rPr>
            <w:rStyle w:val="a3"/>
            <w:i/>
            <w:iCs/>
          </w:rPr>
          <w:t>Законо</w:t>
        </w:r>
        <w:r>
          <w:rPr>
            <w:rStyle w:val="a3"/>
            <w:i/>
            <w:iCs/>
          </w:rPr>
          <w:t>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86" w:anchor="sub_id=21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7" w:anchor="sub_id=2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24.11.11 г. № 495-IV (</w:t>
      </w:r>
      <w:hyperlink r:id="rId888" w:anchor="sub_id=21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3. За предоставление государственной гарантии по негосударственному займу с заемщика взимается предварительная единовре</w:t>
      </w:r>
      <w:r>
        <w:t xml:space="preserve">менная плата (сбор) в размере 0,2 процента от суммы государственной гарантии для юридических лиц, </w:t>
      </w:r>
      <w:r>
        <w:rPr>
          <w:rStyle w:val="s0"/>
        </w:rPr>
        <w:t>имеющих стопроцентное участие государства в уставном капитале на момент предоставления государственной гарантии</w:t>
      </w:r>
      <w:r>
        <w:t xml:space="preserve">, </w:t>
      </w:r>
      <w:r>
        <w:rPr>
          <w:rStyle w:val="s0"/>
        </w:rPr>
        <w:t>а также для национального управляющего холдин</w:t>
      </w:r>
      <w:r>
        <w:rPr>
          <w:rStyle w:val="s0"/>
        </w:rPr>
        <w:t xml:space="preserve">га и юридических лиц, сто процентов акций которых принадлежат национальному управляющему холдингу, </w:t>
      </w:r>
      <w:r>
        <w:t>и в размере двух процентов от суммы государственной гарантии для прочих юридических лиц.</w:t>
      </w:r>
    </w:p>
    <w:p w:rsidR="00000000" w:rsidRDefault="00635E20">
      <w:pPr>
        <w:ind w:firstLine="400"/>
        <w:jc w:val="both"/>
      </w:pPr>
      <w:r>
        <w:t>4. Предоставление государственной гарантии осуществляется после офор</w:t>
      </w:r>
      <w:r>
        <w:t>мления и регистрации соглашения о предоставлении государственной гарантии и документов, подтверждающих обеспечение исполнения обязательств по возврату средств, направленных из республиканского бюджета, в связи с исполнением обязательств Правительства Респу</w:t>
      </w:r>
      <w:r>
        <w:t>блики Казахстан по государственной гарантии.</w:t>
      </w:r>
    </w:p>
    <w:p w:rsidR="00000000" w:rsidRDefault="00635E20">
      <w:pPr>
        <w:ind w:firstLine="400"/>
        <w:jc w:val="both"/>
      </w:pPr>
      <w:r>
        <w:t xml:space="preserve">Соглашение о предоставлении государственной гарантии является соглашением между центральным уполномоченным органом по исполнению бюджета, поверенным (агентом) и заемщиком по гарантированному государством займу, </w:t>
      </w:r>
      <w:r>
        <w:t>устанавливающим правоотношения сторон по предоставлению государственной гарантии, обеспечению выполнения обязательств согласно договору займа, гарантированного государством, возврату средств республиканского бюджета, отвлеченных в случае исполнения обязате</w:t>
      </w:r>
      <w:r>
        <w:t>льств по государственной гарантии.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216. Требования, предъявляемые к лицам, претендующим на получение государственной гарантии </w:t>
      </w:r>
    </w:p>
    <w:p w:rsidR="00000000" w:rsidRDefault="00635E20">
      <w:pPr>
        <w:ind w:firstLine="400"/>
        <w:jc w:val="both"/>
      </w:pPr>
      <w:r>
        <w:t>К юридическим лицам, претендующим на получение государственной гарантии по займам, в которых эти юридические лица выступ</w:t>
      </w:r>
      <w:r>
        <w:t>ают в качестве заемщика, предъявляются следующие требования:</w:t>
      </w:r>
    </w:p>
    <w:p w:rsidR="00000000" w:rsidRDefault="00635E20">
      <w:pPr>
        <w:ind w:firstLine="400"/>
        <w:jc w:val="both"/>
      </w:pPr>
      <w:r>
        <w:t>1) быть резидентом Республики Казахстан, осуществляющим предпринимательскую деятельность;</w:t>
      </w:r>
    </w:p>
    <w:p w:rsidR="00000000" w:rsidRDefault="00635E20">
      <w:pPr>
        <w:ind w:firstLine="400"/>
        <w:jc w:val="both"/>
      </w:pPr>
      <w:r>
        <w:t xml:space="preserve">2) осуществлять реализацию проектов, включенных в </w:t>
      </w:r>
      <w:hyperlink r:id="rId889" w:history="1">
        <w:r>
          <w:rPr>
            <w:rStyle w:val="a3"/>
          </w:rPr>
          <w:t>перечень инвестиционных проектов</w:t>
        </w:r>
      </w:hyperlink>
      <w:r>
        <w:t>, предлагаемых к финансированию за счет средств негосударственных займов под государственные гарантии на соответствующий период, утверждаемый решением Правительства Республики Казахстан;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</w:t>
      </w:r>
      <w:r>
        <w:rPr>
          <w:rStyle w:val="s3"/>
        </w:rPr>
        <w:t>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3 изложен в редакции </w:t>
      </w:r>
      <w:hyperlink r:id="rId890" w:anchor="sub_id=16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891" w:anchor="sub_id=216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3) иметь гарантию банка второго уровня либо договор страхования, удовлетворяющие требованиям обеспечения возвратности займов, устанавливаемым центральным уполномоченным органом по исполнению бюджета по согласованию </w:t>
      </w:r>
      <w:r>
        <w:rPr>
          <w:rStyle w:val="s0"/>
        </w:rPr>
        <w:t>с уполномоченным органом, осуществляющим регулирование и надзор финансового рынка и финансовых организаций.</w:t>
      </w:r>
    </w:p>
    <w:p w:rsidR="00000000" w:rsidRDefault="00635E20">
      <w:pPr>
        <w:ind w:firstLine="400"/>
        <w:jc w:val="both"/>
      </w:pPr>
      <w:r>
        <w:rPr>
          <w:rStyle w:val="s0"/>
        </w:rPr>
        <w:t>Гарантия банка предоставляется один раз на весь срок действия договора займа и покрывает сумму основного долга, а также все суммы вознаграждений, ко</w:t>
      </w:r>
      <w:r>
        <w:rPr>
          <w:rStyle w:val="s0"/>
        </w:rPr>
        <w:t>миссий, неустоек (пеня, штраф) и иные платежи, осуществляемые заемщиком в соответствии с договором займа.</w:t>
      </w:r>
    </w:p>
    <w:p w:rsidR="00000000" w:rsidRDefault="00635E20">
      <w:pPr>
        <w:ind w:firstLine="400"/>
        <w:jc w:val="both"/>
      </w:pPr>
      <w:r>
        <w:rPr>
          <w:rStyle w:val="s0"/>
        </w:rPr>
        <w:t>Договор страхования должен обеспечивать страхование рисков по проекту, которые могут привести к дефолту заемщика и выполнению государством обязательст</w:t>
      </w:r>
      <w:r>
        <w:rPr>
          <w:rStyle w:val="s0"/>
        </w:rPr>
        <w:t>в по государственной гарантии;</w:t>
      </w:r>
    </w:p>
    <w:p w:rsidR="00000000" w:rsidRDefault="00635E20">
      <w:pPr>
        <w:ind w:firstLine="400"/>
        <w:jc w:val="both"/>
      </w:pPr>
      <w:r>
        <w:t>4) иметь положительное заключение отраслевого уполномоченного органа;</w:t>
      </w:r>
    </w:p>
    <w:p w:rsidR="00000000" w:rsidRDefault="00635E20">
      <w:pPr>
        <w:ind w:firstLine="400"/>
        <w:jc w:val="both"/>
      </w:pPr>
      <w:r>
        <w:t>5) иметь положительное заключение центрального уполномоченного органа по исполнению бюджета;</w:t>
      </w:r>
    </w:p>
    <w:p w:rsidR="00000000" w:rsidRDefault="00635E20">
      <w:pPr>
        <w:ind w:firstLine="400"/>
        <w:jc w:val="both"/>
      </w:pPr>
      <w:r>
        <w:t>6) иметь положительное заключение центрального уполномоченного органа по государственному планированию;</w:t>
      </w:r>
    </w:p>
    <w:p w:rsidR="00000000" w:rsidRDefault="00635E20">
      <w:pPr>
        <w:ind w:firstLine="400"/>
        <w:jc w:val="both"/>
      </w:pPr>
      <w:r>
        <w:t>7) не иметь задолженности по погашению и обслуживанию ранее полученных гарантированных государством займов, сроки платежей по которым наступили, а также</w:t>
      </w:r>
      <w:r>
        <w:t xml:space="preserve"> иной просроченной задолженности перед кредиторами;</w:t>
      </w:r>
    </w:p>
    <w:p w:rsidR="00000000" w:rsidRDefault="00635E20">
      <w:pPr>
        <w:ind w:firstLine="400"/>
        <w:jc w:val="both"/>
      </w:pPr>
      <w:r>
        <w:t>8) обеспечить обязательства по софинансированию предлагаемого инвестиционного проекта в случае привлечения займа, не покрывающего общую стоимость проекта;</w:t>
      </w:r>
    </w:p>
    <w:p w:rsidR="00000000" w:rsidRDefault="00635E20">
      <w:pPr>
        <w:ind w:firstLine="400"/>
        <w:jc w:val="both"/>
      </w:pPr>
      <w:r>
        <w:t>9) иметь собственный капитал, составляющий не мен</w:t>
      </w:r>
      <w:r>
        <w:t>ее 30 процентов по отношению к стоимости предлагаемого инвестиционного проекта;</w:t>
      </w:r>
    </w:p>
    <w:p w:rsidR="00000000" w:rsidRDefault="00635E20">
      <w:pPr>
        <w:ind w:firstLine="400"/>
        <w:jc w:val="both"/>
      </w:pPr>
      <w:r>
        <w:t xml:space="preserve">10) 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</w:t>
      </w:r>
      <w:r>
        <w:t>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217 изложена в редакции </w:t>
      </w:r>
      <w:hyperlink r:id="rId892" w:anchor="sub_id=16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</w:t>
      </w:r>
      <w:r>
        <w:rPr>
          <w:rStyle w:val="s3"/>
        </w:rPr>
        <w:t>е с 1 января 2010 года) (</w:t>
      </w:r>
      <w:hyperlink r:id="rId893" w:anchor="sub_id=2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217. Отбор инвестиционных проектов для предоставления государственных гарантий</w:t>
      </w:r>
    </w:p>
    <w:p w:rsidR="00000000" w:rsidRDefault="00635E20">
      <w:pPr>
        <w:ind w:firstLine="400"/>
        <w:jc w:val="both"/>
      </w:pPr>
      <w:r>
        <w:rPr>
          <w:rStyle w:val="s0"/>
        </w:rPr>
        <w:t>1. Отбор инвестиционных проектов для предост</w:t>
      </w:r>
      <w:r>
        <w:rPr>
          <w:rStyle w:val="s0"/>
        </w:rPr>
        <w:t xml:space="preserve">авления государственных гарантий осуществляется центральным уполномоченным органом по государственному планированию в </w:t>
      </w:r>
      <w:hyperlink r:id="rId894" w:anchor="sub_id=62200" w:history="1">
        <w:r>
          <w:rPr>
            <w:rStyle w:val="a3"/>
          </w:rPr>
          <w:t>порядке, определяемом Правительством Республики Казахст</w:t>
        </w:r>
        <w:r>
          <w:rPr>
            <w:rStyle w:val="a3"/>
          </w:rPr>
          <w:t>ан</w:t>
        </w:r>
      </w:hyperlink>
      <w:r>
        <w:rPr>
          <w:rStyle w:val="s0"/>
        </w:rPr>
        <w:t>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2. </w:t>
      </w:r>
      <w:hyperlink r:id="rId895" w:history="1">
        <w:r>
          <w:rPr>
            <w:rStyle w:val="a3"/>
          </w:rPr>
          <w:t>Требования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</w:t>
        </w:r>
      </w:hyperlink>
      <w:r>
        <w:rPr>
          <w:rStyle w:val="s0"/>
        </w:rPr>
        <w:t xml:space="preserve"> устанавли</w:t>
      </w:r>
      <w:r>
        <w:rPr>
          <w:rStyle w:val="s0"/>
        </w:rPr>
        <w:t>ваются центральным уполномоченным органом по государственному планированию.</w:t>
      </w:r>
    </w:p>
    <w:p w:rsidR="00000000" w:rsidRDefault="00635E20">
      <w:pPr>
        <w:ind w:firstLine="400"/>
        <w:jc w:val="both"/>
      </w:pPr>
      <w:r>
        <w:rPr>
          <w:rStyle w:val="s0"/>
        </w:rPr>
        <w:t>3. Экономическая экспертиза инвестиционных проектов для предоставления государственных гарантий осуществляется юридическим лицом, определяемым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218. Форма государственной гарантии</w:t>
      </w:r>
    </w:p>
    <w:p w:rsidR="00000000" w:rsidRDefault="00635E20">
      <w:pPr>
        <w:ind w:firstLine="400"/>
        <w:jc w:val="both"/>
      </w:pPr>
      <w:r>
        <w:t>1.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(представителем держателей об</w:t>
      </w:r>
      <w:r>
        <w:t>лигаций) либо письменного уведомления о принятии центральным уполномоченным органом по исполнению бюджета обязательств гаранта по негосударственному займу (гарантийного обязательства).</w:t>
      </w:r>
    </w:p>
    <w:p w:rsidR="00000000" w:rsidRDefault="00635E20">
      <w:pPr>
        <w:ind w:firstLine="400"/>
        <w:jc w:val="both"/>
      </w:pPr>
      <w:r>
        <w:t>При наличии договора гарантии по негосударственным внешним займам центр</w:t>
      </w:r>
      <w:r>
        <w:t>альный уполномоченный орган по исполнению бюджета в установленном законодательными актами Республики Казахстан порядке вправе авалировать векселя заемщика.</w:t>
      </w:r>
    </w:p>
    <w:p w:rsidR="00000000" w:rsidRDefault="00635E20">
      <w:pPr>
        <w:ind w:firstLine="400"/>
        <w:jc w:val="both"/>
      </w:pPr>
      <w:r>
        <w:t>Государственной гарантией может быть признан только такой документ, который соответствует требования</w:t>
      </w:r>
      <w:r>
        <w:t>м настоящей статьи. Иные акты и документы государственных органов и их должностных лиц не имеют юридической силы государственной гарантии.</w:t>
      </w:r>
    </w:p>
    <w:p w:rsidR="00000000" w:rsidRDefault="00635E20">
      <w:pPr>
        <w:ind w:firstLine="400"/>
        <w:jc w:val="both"/>
      </w:pPr>
      <w:bookmarkStart w:id="109" w:name="SUB2180200"/>
      <w:bookmarkEnd w:id="109"/>
      <w:r>
        <w:t>2. Договор гарантии, гарантийное обязательство по каждому инвестиционному проекту, аваль по каждому обязательству зае</w:t>
      </w:r>
      <w:r>
        <w:t>мщика подписываются первым руководителем центрального уполномоченного органа по исполнению бюджета.</w:t>
      </w:r>
    </w:p>
    <w:p w:rsidR="00000000" w:rsidRDefault="00635E20">
      <w:pPr>
        <w:ind w:firstLine="400"/>
        <w:jc w:val="both"/>
      </w:pPr>
      <w:r>
        <w:t>3. В договоре гарантии или гарантийном обязательстве указываются:</w:t>
      </w:r>
    </w:p>
    <w:p w:rsidR="00000000" w:rsidRDefault="00635E20">
      <w:pPr>
        <w:ind w:firstLine="400"/>
        <w:jc w:val="both"/>
      </w:pPr>
      <w:bookmarkStart w:id="110" w:name="SUB2180301"/>
      <w:bookmarkEnd w:id="110"/>
      <w:r>
        <w:t>1) реквизиты постановления Правительства Республики Казахстан, согласно которому предостав</w:t>
      </w:r>
      <w:r>
        <w:t>ляется государственная гарантия;</w:t>
      </w:r>
    </w:p>
    <w:p w:rsidR="00000000" w:rsidRDefault="00635E20">
      <w:pPr>
        <w:ind w:firstLine="400"/>
        <w:jc w:val="both"/>
      </w:pPr>
      <w:r>
        <w:t>2) наименование и местонахождение заемщика;</w:t>
      </w:r>
    </w:p>
    <w:p w:rsidR="00000000" w:rsidRDefault="00635E20">
      <w:pPr>
        <w:ind w:firstLine="400"/>
        <w:jc w:val="both"/>
      </w:pPr>
      <w:r>
        <w:t>3) содержание основного обязательства заемщика;</w:t>
      </w:r>
    </w:p>
    <w:p w:rsidR="00000000" w:rsidRDefault="00635E20">
      <w:pPr>
        <w:ind w:firstLine="400"/>
        <w:jc w:val="both"/>
      </w:pPr>
      <w:bookmarkStart w:id="111" w:name="SUB2180304"/>
      <w:bookmarkEnd w:id="111"/>
      <w:r>
        <w:t>4) гарантируемая сумма займа, прочие гарантируемые обязательства по займу, на которые распространяется действие выдаваемой государс</w:t>
      </w:r>
      <w:r>
        <w:t>твенной гарантии;</w:t>
      </w:r>
    </w:p>
    <w:p w:rsidR="00000000" w:rsidRDefault="00635E20">
      <w:pPr>
        <w:ind w:firstLine="400"/>
        <w:jc w:val="both"/>
      </w:pPr>
      <w:bookmarkStart w:id="112" w:name="SUB2180305"/>
      <w:bookmarkEnd w:id="112"/>
      <w:r>
        <w:t>5) срок действия государственной гарантии;</w:t>
      </w:r>
    </w:p>
    <w:p w:rsidR="00000000" w:rsidRDefault="00635E20">
      <w:pPr>
        <w:ind w:firstLine="400"/>
        <w:jc w:val="both"/>
      </w:pPr>
      <w:r>
        <w:t>6) должностное лицо, подписавшее договор гарантии (гарантийное обязательство).</w:t>
      </w:r>
    </w:p>
    <w:p w:rsidR="00000000" w:rsidRDefault="00635E20">
      <w:pPr>
        <w:ind w:firstLine="400"/>
        <w:jc w:val="both"/>
      </w:pPr>
      <w:r>
        <w:t xml:space="preserve">4. При отсутствии в договоре гарантии, гарантийном обязательстве условий, предусмотренных </w:t>
      </w:r>
      <w:hyperlink w:anchor="sub2180304" w:history="1">
        <w:r>
          <w:rPr>
            <w:rStyle w:val="a3"/>
          </w:rPr>
          <w:t>подпунктами 4)</w:t>
        </w:r>
      </w:hyperlink>
      <w:r>
        <w:t xml:space="preserve"> и </w:t>
      </w:r>
      <w:hyperlink w:anchor="sub2180305" w:history="1">
        <w:r>
          <w:rPr>
            <w:rStyle w:val="a3"/>
          </w:rPr>
          <w:t>5)</w:t>
        </w:r>
      </w:hyperlink>
      <w:r>
        <w:t xml:space="preserve"> пункта 3 настоящей статьи, считается, что:</w:t>
      </w:r>
    </w:p>
    <w:p w:rsidR="00000000" w:rsidRDefault="00635E20">
      <w:pPr>
        <w:ind w:firstLine="400"/>
        <w:jc w:val="both"/>
      </w:pPr>
      <w:r>
        <w:t>1) государственная гарантия обеспечивает исполнение всех обязательств должника по займу;</w:t>
      </w:r>
    </w:p>
    <w:p w:rsidR="00000000" w:rsidRDefault="00635E20">
      <w:pPr>
        <w:ind w:firstLine="400"/>
        <w:jc w:val="both"/>
      </w:pPr>
      <w:r>
        <w:t>2) государственная гарантия выдана на срок действия договора займа.</w:t>
      </w:r>
    </w:p>
    <w:p w:rsidR="00000000" w:rsidRDefault="00635E20">
      <w:pPr>
        <w:ind w:firstLine="400"/>
        <w:jc w:val="both"/>
      </w:pPr>
      <w:r>
        <w:t xml:space="preserve">5. При отсутствии в договоре гарантии и гарантийном обязательстве требования, предусмотренного </w:t>
      </w:r>
      <w:hyperlink w:anchor="sub2180301" w:history="1">
        <w:r>
          <w:rPr>
            <w:rStyle w:val="a3"/>
          </w:rPr>
          <w:t>подпунктом 1) пункта 3</w:t>
        </w:r>
      </w:hyperlink>
      <w:r>
        <w:t xml:space="preserve"> настоящей статьи, либо их подписании,</w:t>
      </w:r>
      <w:r>
        <w:t xml:space="preserve"> а также авалировании обязательств заемщика неуполномоченным лицом в нарушение </w:t>
      </w:r>
      <w:hyperlink w:anchor="sub2180200" w:history="1">
        <w:r>
          <w:rPr>
            <w:rStyle w:val="a3"/>
          </w:rPr>
          <w:t>пункта 2</w:t>
        </w:r>
      </w:hyperlink>
      <w:r>
        <w:t xml:space="preserve"> настоящей статьи государственная гарантия считается недействительной.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219. Учет предоставления государственных гарантий и гара</w:t>
      </w:r>
      <w:r>
        <w:rPr>
          <w:rStyle w:val="s1"/>
        </w:rPr>
        <w:t>нтируемых государством займов</w:t>
      </w:r>
    </w:p>
    <w:p w:rsidR="00000000" w:rsidRDefault="00635E20">
      <w:pPr>
        <w:ind w:firstLine="400"/>
        <w:jc w:val="both"/>
      </w:pPr>
      <w:r>
        <w:t xml:space="preserve">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</w:t>
      </w:r>
      <w:hyperlink r:id="rId896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Центральный уполномоченный орган по исполнению бюджета осуществляет мониторинг гарантированного государством долга и управление им.</w:t>
      </w:r>
    </w:p>
    <w:p w:rsidR="00000000" w:rsidRDefault="00635E20">
      <w:pPr>
        <w:ind w:firstLine="400"/>
        <w:jc w:val="both"/>
      </w:pPr>
      <w:r>
        <w:t>Мониторинг финансового состояния заемщика, получившего гаран</w:t>
      </w:r>
      <w:r>
        <w:t xml:space="preserve">тированный государством заем, осуществляется в </w:t>
      </w:r>
      <w:hyperlink r:id="rId897" w:anchor="sub_id=67000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113" w:name="SUB2200000"/>
      <w:bookmarkEnd w:id="113"/>
      <w:r>
        <w:rPr>
          <w:rStyle w:val="s1"/>
        </w:rPr>
        <w:t xml:space="preserve">Статья 220. Исполнение государственной гарантии </w:t>
      </w:r>
    </w:p>
    <w:p w:rsidR="00000000" w:rsidRDefault="00635E20">
      <w:pPr>
        <w:ind w:firstLine="400"/>
        <w:jc w:val="both"/>
      </w:pPr>
      <w:r>
        <w:t>Если иное не пр</w:t>
      </w:r>
      <w:r>
        <w:t>едусмотрено условиями договора займа, государственная гарантия подлежит исполнению после наступления даты платежа по требованию заимодателя в случае, если обеспеченный государственной гарантией заем не будет погашен заемщиком полностью или частично на день</w:t>
      </w:r>
      <w:r>
        <w:t xml:space="preserve"> наступления срока платежа и в пределах средств, предусмотренных законом о республиканском бюджете.</w:t>
      </w:r>
    </w:p>
    <w:p w:rsidR="00000000" w:rsidRDefault="00635E20">
      <w:pPr>
        <w:ind w:firstLine="400"/>
        <w:jc w:val="both"/>
      </w:pPr>
      <w:r>
        <w:t>К возврату средств, направленных на исполнение обязательств по государственной гарантии, реструктуризации займа, замене должника, исковой давности, прекраще</w:t>
      </w:r>
      <w:r>
        <w:t xml:space="preserve">нию требований по возврату указанных средств, применяются </w:t>
      </w:r>
      <w:hyperlink w:anchor="sub1910000" w:history="1">
        <w:r>
          <w:rPr>
            <w:rStyle w:val="a3"/>
          </w:rPr>
          <w:t>статьи 191-196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 xml:space="preserve">Средства, выделенные на исполнение обязательств по государственной гарантии, подлежат возврату в республиканский бюджет в течение </w:t>
      </w:r>
      <w:r>
        <w:t xml:space="preserve">срока, определенного в соглашении о предоставлении государственной гарантии по ставке вознаграждения, устанавливаемой в соответствии со </w:t>
      </w:r>
      <w:hyperlink w:anchor="sub1840000" w:history="1">
        <w:r>
          <w:rPr>
            <w:rStyle w:val="a3"/>
          </w:rPr>
          <w:t>статьей 184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 xml:space="preserve">Правительство Республики Казахстан вправе осуществлять </w:t>
      </w:r>
      <w:r>
        <w:t>в соответствии с условиями договора займа и с согласия заимодателя досрочное погашение гарантированного государством займа за заемщика, признанного банкротом и (или) ликвидированного в соответствии с законодательством Республики Казахстан, посредством испо</w:t>
      </w:r>
      <w:r>
        <w:t>лнения государственной гарантии за счет средств, предусмотренных в законе о республиканском бюджете.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221. Реструктуризация гарантированных государством займов</w:t>
      </w:r>
    </w:p>
    <w:p w:rsidR="00000000" w:rsidRDefault="00635E20">
      <w:pPr>
        <w:ind w:firstLine="400"/>
        <w:jc w:val="both"/>
      </w:pPr>
      <w:r>
        <w:t>1. Реструктуризация гарантированного государством займа осуществляется по соглашению заи</w:t>
      </w:r>
      <w:r>
        <w:t>модателя и заемщика в случае принятия решения Правительством Республики Казахстан.</w:t>
      </w:r>
    </w:p>
    <w:p w:rsidR="00000000" w:rsidRDefault="00635E20">
      <w:pPr>
        <w:ind w:firstLine="400"/>
        <w:jc w:val="both"/>
      </w:pPr>
      <w:r>
        <w:t>2.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</w:t>
      </w:r>
      <w:r>
        <w:t>ки Казахстан или заменена новой.</w:t>
      </w:r>
    </w:p>
    <w:p w:rsidR="00000000" w:rsidRDefault="00635E20">
      <w:pPr>
        <w:ind w:firstLine="400"/>
        <w:jc w:val="both"/>
      </w:pPr>
      <w:r>
        <w:t>3. Гарантируемая при этом сумма займа не может превышать сумму займа по ранее выданной государственной гарантии.</w:t>
      </w:r>
    </w:p>
    <w:p w:rsidR="00000000" w:rsidRDefault="00635E20">
      <w:pPr>
        <w:ind w:firstLine="400"/>
        <w:jc w:val="both"/>
      </w:pPr>
      <w:r>
        <w:t xml:space="preserve">На вновь выданную государственную гарантию не распространяются ограничения, установленные </w:t>
      </w:r>
      <w:hyperlink w:anchor="sub2140100" w:history="1">
        <w:r>
          <w:rPr>
            <w:rStyle w:val="a3"/>
          </w:rPr>
          <w:t>пунктом 1 статьи 214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222. Замена заемщика по гарантированному государством займу</w:t>
      </w:r>
    </w:p>
    <w:p w:rsidR="00000000" w:rsidRDefault="00635E20">
      <w:pPr>
        <w:ind w:firstLine="400"/>
        <w:jc w:val="both"/>
      </w:pPr>
      <w:r>
        <w:t>1. Замена заемщика по гарантированному государством займу допускается по соглашению сторон договора займа в случае принятия решения П</w:t>
      </w:r>
      <w:r>
        <w:t>равительства Республики Казахстан.</w:t>
      </w:r>
    </w:p>
    <w:p w:rsidR="00000000" w:rsidRDefault="00635E20">
      <w:pPr>
        <w:ind w:firstLine="400"/>
        <w:jc w:val="both"/>
      </w:pPr>
      <w:r>
        <w:t xml:space="preserve">2.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</w:t>
      </w:r>
      <w:r>
        <w:t>основании решения Правительства Республики Казахстан.</w:t>
      </w:r>
    </w:p>
    <w:p w:rsidR="00000000" w:rsidRDefault="00635E20">
      <w:pPr>
        <w:ind w:firstLine="400"/>
        <w:jc w:val="both"/>
      </w:pPr>
      <w:r>
        <w:t>3. Гарантируемая при этом сумма займа не может превышать сумму займа по ранее выданной государственной гарантии. На вновь выданную государственную гарантию не распространяются ограничения, установленные</w:t>
      </w:r>
      <w:r>
        <w:t xml:space="preserve"> </w:t>
      </w:r>
      <w:hyperlink w:anchor="sub2140100" w:history="1">
        <w:r>
          <w:rPr>
            <w:rStyle w:val="a3"/>
          </w:rPr>
          <w:t>пунктом 1 статьи 214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223. Основания прекращения действия государственной гарантии</w:t>
      </w:r>
    </w:p>
    <w:p w:rsidR="00000000" w:rsidRDefault="00635E20">
      <w:pPr>
        <w:ind w:firstLine="400"/>
        <w:jc w:val="both"/>
      </w:pPr>
      <w:r>
        <w:t>Государственная гарантия прекращает свое действие в случаях:</w:t>
      </w:r>
    </w:p>
    <w:p w:rsidR="00000000" w:rsidRDefault="00635E20">
      <w:pPr>
        <w:ind w:firstLine="400"/>
        <w:jc w:val="both"/>
      </w:pPr>
      <w:r>
        <w:t>1) полного исполнения заемщиком или гарантом обязательств по займу, гарантированному Правительством Республики Казахстан;</w:t>
      </w:r>
    </w:p>
    <w:p w:rsidR="00000000" w:rsidRDefault="00635E20">
      <w:pPr>
        <w:ind w:firstLine="400"/>
        <w:jc w:val="both"/>
      </w:pPr>
      <w:r>
        <w:t>2) истечения указанного в договоре гарантии (гарантийном обязательстве) срока гарантии, если в нем не оговорено иное;</w:t>
      </w:r>
    </w:p>
    <w:p w:rsidR="00000000" w:rsidRDefault="00635E20">
      <w:pPr>
        <w:ind w:firstLine="400"/>
        <w:jc w:val="both"/>
      </w:pPr>
      <w:r>
        <w:t>3) специально ог</w:t>
      </w:r>
      <w:r>
        <w:t>оворенных в договоре займа и (или) в договоре гарантии (гарантийном обязательстве);</w:t>
      </w:r>
    </w:p>
    <w:p w:rsidR="00000000" w:rsidRDefault="00635E20">
      <w:pPr>
        <w:ind w:firstLine="400"/>
        <w:jc w:val="both"/>
      </w:pPr>
      <w:r>
        <w:t>4) замены гарантии на новую при реструктуризации и (или) замене заемщика по гарантированному государством займу.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224. Ограничения на использование средств гарантир</w:t>
      </w:r>
      <w:r>
        <w:rPr>
          <w:rStyle w:val="s1"/>
        </w:rPr>
        <w:t xml:space="preserve">ованного государством займа </w:t>
      </w:r>
    </w:p>
    <w:p w:rsidR="00000000" w:rsidRDefault="00635E20">
      <w:pPr>
        <w:ind w:firstLine="400"/>
        <w:jc w:val="both"/>
      </w:pPr>
      <w:r>
        <w:t>Запрещается использование средств гарантированного государством займа на цели, не предусмотренные условиями займа, а также на кредитование государственных органов.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225. Контроль и ответственность за использование средс</w:t>
      </w:r>
      <w:r>
        <w:rPr>
          <w:rStyle w:val="s1"/>
        </w:rPr>
        <w:t>тв гарантированного государством займа</w:t>
      </w:r>
    </w:p>
    <w:p w:rsidR="00000000" w:rsidRDefault="00635E20">
      <w:pPr>
        <w:ind w:firstLine="400"/>
        <w:jc w:val="both"/>
      </w:pPr>
      <w:r>
        <w:t>За использованием средств гарантированного государством займа осуществляется контроль в порядке, устанавливаемом Правительством Республики Казахстан.</w:t>
      </w:r>
    </w:p>
    <w:p w:rsidR="00000000" w:rsidRDefault="00635E20">
      <w:pPr>
        <w:ind w:firstLine="400"/>
        <w:jc w:val="both"/>
      </w:pPr>
      <w:r>
        <w:t>Заемщик по займу, имеющему государственную гарантию, несет ответств</w:t>
      </w:r>
      <w:r>
        <w:t>енность, предусмотренную законодательными актами Республики Казахстан, за нецелевое использование средств, полученных по займу, гарантированному Правительством Республики Казахстан, и за возврат средств, отвлеченных на исполнение обязательств по государств</w:t>
      </w:r>
      <w:r>
        <w:t>енной гарантии, в случае невыполнения заемщиком долговых обязательств по займу.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center"/>
      </w:pPr>
      <w:bookmarkStart w:id="114" w:name="SUB2260000"/>
      <w:bookmarkEnd w:id="114"/>
      <w:r>
        <w:rPr>
          <w:rStyle w:val="s1"/>
        </w:rPr>
        <w:t>Глава 46. Поручительство государства</w:t>
      </w:r>
    </w:p>
    <w:p w:rsidR="00000000" w:rsidRDefault="00635E20"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226. Поручительство государства </w:t>
      </w:r>
    </w:p>
    <w:p w:rsidR="00000000" w:rsidRDefault="00635E20">
      <w:pPr>
        <w:ind w:firstLine="400"/>
        <w:jc w:val="both"/>
      </w:pPr>
      <w:r>
        <w:t>Поручительством государства является обязательство Правительства Республики Казахстан перед заи</w:t>
      </w:r>
      <w:r>
        <w:t>модателем погасить полностью или частично долг заемщика по займу, привлеченному в рамках договора концессии в соответствии с договором поручительства.</w:t>
      </w:r>
    </w:p>
    <w:p w:rsidR="00000000" w:rsidRDefault="00635E20">
      <w:pPr>
        <w:ind w:firstLine="400"/>
        <w:jc w:val="both"/>
      </w:pPr>
      <w:r>
        <w:t>Обязательства по поручительству включают основную сумму займа и вознаграждение по нему.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227. Огр</w:t>
      </w:r>
      <w:r>
        <w:rPr>
          <w:rStyle w:val="s1"/>
        </w:rPr>
        <w:t>аничения предоставления поручительства государства</w:t>
      </w:r>
    </w:p>
    <w:p w:rsidR="00000000" w:rsidRDefault="00635E20">
      <w:pPr>
        <w:ind w:firstLine="400"/>
        <w:jc w:val="both"/>
      </w:pPr>
      <w:r>
        <w:t>1. Поручительство государства предоставляется в пределах лимита, устанавливаемого законом о республиканском бюджете.</w:t>
      </w:r>
    </w:p>
    <w:p w:rsidR="00000000" w:rsidRDefault="00635E20">
      <w:pPr>
        <w:ind w:firstLine="400"/>
        <w:jc w:val="both"/>
      </w:pPr>
      <w:r>
        <w:t xml:space="preserve">2. Средства займа, привлекаемого под поручительство государства, используются только на </w:t>
      </w:r>
      <w:r>
        <w:t>создание объектов концессии.</w:t>
      </w:r>
    </w:p>
    <w:p w:rsidR="00000000" w:rsidRDefault="00635E20">
      <w:pPr>
        <w:ind w:firstLine="400"/>
        <w:jc w:val="both"/>
      </w:pPr>
      <w:r>
        <w:t>3. Поручительства государства не могут предоставляться по займам, привлекаемым в качестве рефинансирования уже привлеченных займов или для обслуживания займов, а также в качестве обеспечения возврата займов местных исполнительн</w:t>
      </w:r>
      <w:r>
        <w:t>ых органов.</w:t>
      </w:r>
    </w:p>
    <w:p w:rsidR="00000000" w:rsidRDefault="00635E20">
      <w:pPr>
        <w:ind w:firstLine="400"/>
        <w:jc w:val="both"/>
      </w:pPr>
      <w:r>
        <w:t>4. Объем лимита предоставления поручительств государства может быть использован только в пределах соответствующего финансового года, на который установлен данный лимит.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228. Условия предоставления поручительств государства</w:t>
      </w:r>
    </w:p>
    <w:p w:rsidR="00000000" w:rsidRDefault="00635E20">
      <w:pPr>
        <w:ind w:firstLine="400"/>
        <w:jc w:val="both"/>
      </w:pPr>
      <w:r>
        <w:t>1. Поручительства государства предоставляются на основании решений Правительства Республики Казахстан.</w:t>
      </w:r>
    </w:p>
    <w:p w:rsidR="00000000" w:rsidRDefault="00635E20">
      <w:pPr>
        <w:ind w:firstLine="400"/>
        <w:jc w:val="both"/>
      </w:pPr>
      <w:r>
        <w:t>2. Предоставление поручительства государства осуществляется на условиях:</w:t>
      </w:r>
    </w:p>
    <w:p w:rsidR="00000000" w:rsidRDefault="00635E20">
      <w:pPr>
        <w:ind w:firstLine="400"/>
        <w:jc w:val="both"/>
      </w:pPr>
      <w:r>
        <w:t>1) обязательности передачи заемщиком государству объекта концессии в соответстви</w:t>
      </w:r>
      <w:r>
        <w:t xml:space="preserve">и со </w:t>
      </w:r>
      <w:hyperlink w:anchor="sub2330000" w:history="1">
        <w:r>
          <w:rPr>
            <w:rStyle w:val="a3"/>
          </w:rPr>
          <w:t>статьей 233</w:t>
        </w:r>
      </w:hyperlink>
      <w:r>
        <w:t xml:space="preserve"> настоящего Кодекса;</w:t>
      </w:r>
    </w:p>
    <w:p w:rsidR="00000000" w:rsidRDefault="00635E20">
      <w:pPr>
        <w:ind w:firstLine="400"/>
        <w:jc w:val="both"/>
      </w:pPr>
      <w:r>
        <w:t xml:space="preserve">2) обязательства заемщика аккумулировать на специальном счете средства, предназначенные для обеспечения своевременного исполнения обязательств по займу, привлекаемому под поручительство </w:t>
      </w:r>
      <w:r>
        <w:t>государства.</w:t>
      </w:r>
    </w:p>
    <w:p w:rsidR="00000000" w:rsidRDefault="00635E20">
      <w:pPr>
        <w:ind w:firstLine="400"/>
        <w:jc w:val="both"/>
      </w:pPr>
      <w:r>
        <w:t>Порядок аккумулирования средств на специальном счете определяется договором поручительства.</w:t>
      </w:r>
    </w:p>
    <w:p w:rsidR="00000000" w:rsidRDefault="00635E20">
      <w:pPr>
        <w:ind w:firstLine="400"/>
        <w:jc w:val="both"/>
      </w:pPr>
      <w:r>
        <w:t xml:space="preserve">3. За предоставление поручительства государства по негосударственному займу с заемщика взимается предварительная единовременная плата (сбор) в размере </w:t>
      </w:r>
      <w:r>
        <w:t>двух процентов от суммы поручительства государства.</w:t>
      </w:r>
    </w:p>
    <w:p w:rsidR="00000000" w:rsidRDefault="00635E20">
      <w:pPr>
        <w:ind w:firstLine="400"/>
        <w:jc w:val="both"/>
      </w:pPr>
      <w:r>
        <w:t>4. Предоставление поручительства государства осуществляется при наличии договора страхования, удовлетворяющего требованиям обеспечения возвратности средств республиканского бюджета, отвлеченных на исполне</w:t>
      </w:r>
      <w:r>
        <w:t>ние обязательств по поручительству государства.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229. Требования, предъявляемые к лицам, претендующим на получение поручительства государства </w:t>
      </w:r>
    </w:p>
    <w:p w:rsidR="00000000" w:rsidRDefault="00635E20">
      <w:pPr>
        <w:ind w:firstLine="400"/>
        <w:jc w:val="both"/>
      </w:pPr>
      <w:r>
        <w:t>К юридическим лицам, претендующим на получение поручительства государства по займам, в которых эти юридич</w:t>
      </w:r>
      <w:r>
        <w:t>еские лица выступают в качестве заемщика, предъявляются следующие требования:</w:t>
      </w:r>
    </w:p>
    <w:p w:rsidR="00000000" w:rsidRDefault="00635E20">
      <w:pPr>
        <w:ind w:firstLine="400"/>
        <w:jc w:val="both"/>
      </w:pPr>
      <w:r>
        <w:t>1) быть резидентом Республики Казахстан, осуществляющим предпринимательскую деятельность;</w:t>
      </w:r>
    </w:p>
    <w:p w:rsidR="00000000" w:rsidRDefault="00635E20">
      <w:pPr>
        <w:ind w:firstLine="400"/>
        <w:jc w:val="both"/>
      </w:pPr>
      <w:r>
        <w:t>2) иметь договор страхования, удовлетворяющий требованиям обеспечения возвратности займа</w:t>
      </w:r>
      <w:r>
        <w:t>, привлекаемого под поручительство государства, устанавливаемым центральным уполномоченным органом по исполнению бюджета по согласованию с уполномоченным органом, осуществляющим регулирование и надзор финансового рынка и финансовых организаций;</w:t>
      </w:r>
    </w:p>
    <w:p w:rsidR="00000000" w:rsidRDefault="00635E20">
      <w:pPr>
        <w:ind w:firstLine="400"/>
        <w:jc w:val="both"/>
      </w:pPr>
      <w:r>
        <w:t>3) иметь по</w:t>
      </w:r>
      <w:r>
        <w:t>ложительное заключение уполномоченного органа соответствующей отрасли;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98" w:anchor="sub_id=16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02.04.10 г. № 263-IV (введен в действие с 1 января 2010 года) (</w:t>
      </w:r>
      <w:hyperlink r:id="rId899" w:anchor="sub_id=229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>4) иметь положительное заключение центрального уполномоченного органа по исполнению бю</w:t>
      </w:r>
      <w:r>
        <w:t xml:space="preserve">джета </w:t>
      </w:r>
      <w:r>
        <w:rPr>
          <w:rStyle w:val="s0"/>
        </w:rPr>
        <w:t>по финансовой экспертизе проекта</w:t>
      </w:r>
      <w:r>
        <w:t>;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Подпункт 5 изложен в редакции </w:t>
      </w:r>
      <w:hyperlink r:id="rId900" w:anchor="sub_id=16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</w:t>
      </w:r>
      <w:r>
        <w:rPr>
          <w:rStyle w:val="s3"/>
        </w:rPr>
        <w:t>года) (</w:t>
      </w:r>
      <w:hyperlink r:id="rId901" w:anchor="sub_id=22900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0"/>
        </w:rPr>
        <w:t>5) наличие положительного заключения экономической экспертизы;</w:t>
      </w:r>
    </w:p>
    <w:p w:rsidR="00000000" w:rsidRDefault="00635E20">
      <w:pPr>
        <w:ind w:firstLine="400"/>
        <w:jc w:val="both"/>
      </w:pPr>
      <w:r>
        <w:t>6) не иметь задолженности по погашению и обслуживанию ранее полученных под поручитель</w:t>
      </w:r>
      <w:r>
        <w:t>ство государства либо государственные гарантии займов, сроки платежей по которым наступили, а также иной просроченной задолженности перед кредиторами;</w:t>
      </w:r>
    </w:p>
    <w:p w:rsidR="00000000" w:rsidRDefault="00635E20">
      <w:pPr>
        <w:ind w:firstLine="400"/>
        <w:jc w:val="both"/>
      </w:pPr>
      <w:r>
        <w:t>7) иметь собственный капитал, составляющий не менее двадцати процентов по отношению к стоимости объекта к</w:t>
      </w:r>
      <w:r>
        <w:t>онцессии;</w:t>
      </w:r>
    </w:p>
    <w:p w:rsidR="00000000" w:rsidRDefault="00635E20">
      <w:pPr>
        <w:ind w:firstLine="400"/>
        <w:jc w:val="both"/>
      </w:pPr>
      <w:r>
        <w:t>8) 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</w:t>
      </w:r>
      <w:r>
        <w:rPr>
          <w:rStyle w:val="s3"/>
        </w:rPr>
        <w:t>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статью 230 внесены изменения в соответствии с </w:t>
      </w:r>
      <w:hyperlink r:id="rId902" w:anchor="sub_id=16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903" w:anchor="sub_id=23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 xml:space="preserve">Статья 230. Отбор концессионных проектов для предоставления или увеличения объема лимита поручительств государства </w:t>
      </w:r>
    </w:p>
    <w:p w:rsidR="00000000" w:rsidRDefault="00635E20">
      <w:pPr>
        <w:ind w:firstLine="400"/>
        <w:jc w:val="both"/>
      </w:pPr>
      <w:r>
        <w:t xml:space="preserve">Отбор концессионных проектов для предоставления </w:t>
      </w:r>
      <w:r>
        <w:rPr>
          <w:rStyle w:val="s0"/>
        </w:rPr>
        <w:t xml:space="preserve">или увеличения объема лимита </w:t>
      </w:r>
      <w:r>
        <w:t xml:space="preserve">поручительств государства производится центральным уполномоченным органом по государственному планированию в </w:t>
      </w:r>
      <w:hyperlink r:id="rId904" w:history="1">
        <w:r>
          <w:rPr>
            <w:rStyle w:val="a3"/>
          </w:rPr>
          <w:t>порядке</w:t>
        </w:r>
      </w:hyperlink>
      <w:r>
        <w:t>, определяемом Правительством Республики Ка</w:t>
      </w:r>
      <w:r>
        <w:t>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231. Форма поручительства государства</w:t>
      </w:r>
    </w:p>
    <w:p w:rsidR="00000000" w:rsidRDefault="00635E20">
      <w:pPr>
        <w:ind w:firstLine="400"/>
        <w:jc w:val="both"/>
      </w:pPr>
      <w:r>
        <w:t>1.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</w:t>
      </w:r>
      <w:r>
        <w:t>м.</w:t>
      </w:r>
    </w:p>
    <w:p w:rsidR="00000000" w:rsidRDefault="00635E20">
      <w:pPr>
        <w:ind w:firstLine="400"/>
        <w:jc w:val="both"/>
      </w:pPr>
      <w:r>
        <w:t>Поручительством государства может быть признан документ, который соответствует требованиям настоящей статьи.</w:t>
      </w:r>
    </w:p>
    <w:p w:rsidR="00000000" w:rsidRDefault="00635E20">
      <w:pPr>
        <w:ind w:firstLine="400"/>
        <w:jc w:val="both"/>
      </w:pPr>
      <w:r>
        <w:t>Акты или иные документы государственных органов и их должностных лиц не имеют юридической силы поручительства государства.</w:t>
      </w:r>
    </w:p>
    <w:p w:rsidR="00000000" w:rsidRDefault="00635E20">
      <w:pPr>
        <w:ind w:firstLine="400"/>
        <w:jc w:val="both"/>
      </w:pPr>
      <w:bookmarkStart w:id="115" w:name="SUB2310200"/>
      <w:bookmarkEnd w:id="115"/>
      <w:r>
        <w:t>2. Договор поручитель</w:t>
      </w:r>
      <w:r>
        <w:t>ства государства подписывается первым руководителем центрального уполномоченного органа по исполнению бюджета.</w:t>
      </w:r>
    </w:p>
    <w:p w:rsidR="00000000" w:rsidRDefault="00635E20">
      <w:pPr>
        <w:ind w:firstLine="400"/>
        <w:jc w:val="both"/>
      </w:pPr>
      <w:r>
        <w:t>3. В договоре поручительства государства указываются:</w:t>
      </w:r>
    </w:p>
    <w:p w:rsidR="00000000" w:rsidRDefault="00635E20">
      <w:pPr>
        <w:ind w:firstLine="400"/>
        <w:jc w:val="both"/>
      </w:pPr>
      <w:bookmarkStart w:id="116" w:name="SUB2310301"/>
      <w:bookmarkEnd w:id="116"/>
      <w:r>
        <w:t>1) реквизиты постановления Правительства Республики Казахстан, согласно которому предоставл</w:t>
      </w:r>
      <w:r>
        <w:t>яется поручительство государства;</w:t>
      </w:r>
    </w:p>
    <w:p w:rsidR="00000000" w:rsidRDefault="00635E20">
      <w:pPr>
        <w:ind w:firstLine="400"/>
        <w:jc w:val="both"/>
      </w:pPr>
      <w:r>
        <w:t>2) наименование и местонахождение заемщика и заимодателя;</w:t>
      </w:r>
    </w:p>
    <w:p w:rsidR="00000000" w:rsidRDefault="00635E20">
      <w:pPr>
        <w:ind w:firstLine="400"/>
        <w:jc w:val="both"/>
      </w:pPr>
      <w:r>
        <w:t>3) содержание основного обязательства заемщика;</w:t>
      </w:r>
    </w:p>
    <w:p w:rsidR="00000000" w:rsidRDefault="00635E20">
      <w:pPr>
        <w:ind w:firstLine="400"/>
        <w:jc w:val="both"/>
      </w:pPr>
      <w:r>
        <w:t>4) сумма займа, на который предоставляется поручительство государства, прочие обязательства по займу, на которые рас</w:t>
      </w:r>
      <w:r>
        <w:t>пространяется действие поручительства государства. Прочие обязательства не могут увеличивать сумму займа (капитализироваться);</w:t>
      </w:r>
    </w:p>
    <w:p w:rsidR="00000000" w:rsidRDefault="00635E20">
      <w:pPr>
        <w:ind w:firstLine="400"/>
        <w:jc w:val="both"/>
      </w:pPr>
      <w:r>
        <w:t>5) срок действия поручительства государства;</w:t>
      </w:r>
    </w:p>
    <w:p w:rsidR="00000000" w:rsidRDefault="00635E20">
      <w:pPr>
        <w:ind w:firstLine="400"/>
        <w:jc w:val="both"/>
      </w:pPr>
      <w:r>
        <w:t>6) должностное лицо, подписавшее договор поручительства государства.</w:t>
      </w:r>
    </w:p>
    <w:p w:rsidR="00000000" w:rsidRDefault="00635E20">
      <w:pPr>
        <w:ind w:firstLine="400"/>
        <w:jc w:val="both"/>
      </w:pPr>
      <w:r>
        <w:t>4. При несоблюд</w:t>
      </w:r>
      <w:r>
        <w:t xml:space="preserve">ении требований, предусмотренных </w:t>
      </w:r>
      <w:hyperlink w:anchor="sub2310200" w:history="1">
        <w:r>
          <w:rPr>
            <w:rStyle w:val="a3"/>
          </w:rPr>
          <w:t>пунктом 2</w:t>
        </w:r>
      </w:hyperlink>
      <w:r>
        <w:t xml:space="preserve"> и </w:t>
      </w:r>
      <w:hyperlink w:anchor="sub2310301" w:history="1">
        <w:r>
          <w:rPr>
            <w:rStyle w:val="a3"/>
          </w:rPr>
          <w:t>подпунктом 1) пункта 3</w:t>
        </w:r>
      </w:hyperlink>
      <w:r>
        <w:t xml:space="preserve"> настоящей статьи, поручительство государства считается недействительным.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232. Учет предоставляемых поручительств </w:t>
      </w:r>
      <w:r>
        <w:rPr>
          <w:rStyle w:val="s1"/>
        </w:rPr>
        <w:t xml:space="preserve">государства и займов под поручительство государства </w:t>
      </w:r>
    </w:p>
    <w:p w:rsidR="00000000" w:rsidRDefault="00635E20">
      <w:pPr>
        <w:ind w:firstLine="400"/>
        <w:jc w:val="both"/>
      </w:pPr>
      <w:r>
        <w:t xml:space="preserve">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</w:t>
      </w:r>
      <w:hyperlink r:id="rId905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635E20">
      <w:pPr>
        <w:ind w:firstLine="400"/>
        <w:jc w:val="both"/>
      </w:pPr>
      <w:r>
        <w:t>Центральный уполномоченный орган по исполнению бюджета осуществляет мониторинг долга по поручительству государства в порядке, установленном Правительством Республи</w:t>
      </w:r>
      <w:r>
        <w:t>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bookmarkStart w:id="117" w:name="SUB2330000"/>
      <w:bookmarkEnd w:id="117"/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233 изложена в редакции </w:t>
      </w:r>
      <w:hyperlink r:id="rId906" w:anchor="sub_id=16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907" w:anchor="sub_id=23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rPr>
          <w:rStyle w:val="s1"/>
        </w:rPr>
        <w:t>Статья 233. Исполнение поручительства государства</w:t>
      </w:r>
    </w:p>
    <w:p w:rsidR="00000000" w:rsidRDefault="00635E20">
      <w:pPr>
        <w:ind w:firstLine="400"/>
        <w:jc w:val="both"/>
      </w:pPr>
      <w:r>
        <w:rPr>
          <w:rStyle w:val="s0"/>
        </w:rPr>
        <w:t>1. Требования по исполнению обязательств могут быть предъявлены поручителю в течение шести месяцев со дня наступления даты погашения займа.</w:t>
      </w:r>
    </w:p>
    <w:p w:rsidR="00000000" w:rsidRDefault="00635E20">
      <w:pPr>
        <w:ind w:firstLine="400"/>
        <w:jc w:val="both"/>
      </w:pPr>
      <w:r>
        <w:rPr>
          <w:rStyle w:val="s0"/>
        </w:rPr>
        <w:t>2. Поручительство государства подлежит исполнению после принятия заимодателем всех разумных мер по взысканию задолже</w:t>
      </w:r>
      <w:r>
        <w:rPr>
          <w:rStyle w:val="s0"/>
        </w:rPr>
        <w:t>нности с заемщика и (или) в случае признания заемщика банкротом либо его ликвидации в 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Исполнение поручительства государства осуществляется в течение восемнадцати месяцев с даты предъявления требований </w:t>
      </w:r>
      <w:r>
        <w:rPr>
          <w:rStyle w:val="s0"/>
        </w:rPr>
        <w:t>по исполнению поручительства государства в пределах средств, предусмотренных законом о республиканском бюджете.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3. Поручитель имеет право исполнить обязательства по поручительству государства, если заемщиком не будут погашены обязательства по займу, привлеченному под поручительство государства, на день истечения срока платежа. В данном случае поручитель предъявляет </w:t>
      </w:r>
      <w:r>
        <w:rPr>
          <w:rStyle w:val="s0"/>
        </w:rPr>
        <w:t>регрессное требование к заемщику.</w:t>
      </w:r>
    </w:p>
    <w:p w:rsidR="00000000" w:rsidRDefault="00635E20">
      <w:pPr>
        <w:ind w:firstLine="400"/>
        <w:jc w:val="both"/>
      </w:pPr>
      <w:r>
        <w:rPr>
          <w:rStyle w:val="s0"/>
        </w:rPr>
        <w:t xml:space="preserve">Средства, выделенные на исполнение обязательств по поручительству государства, подлежат возврату в республиканский бюджет в </w:t>
      </w:r>
      <w:hyperlink r:id="rId908" w:anchor="sub_id=769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</w:t>
      </w:r>
      <w:r>
        <w:rPr>
          <w:rStyle w:val="s0"/>
        </w:rPr>
        <w:t>ленном Правительством Республики Казахстан.</w:t>
      </w:r>
      <w:r>
        <w:t> 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234. Основания прекращения действия поручительства государства</w:t>
      </w:r>
    </w:p>
    <w:p w:rsidR="00000000" w:rsidRDefault="00635E20">
      <w:pPr>
        <w:ind w:firstLine="400"/>
        <w:jc w:val="both"/>
      </w:pPr>
      <w:r>
        <w:t>Поручительство государства прекращает свое действие после полного исполнения заемщиком или поручителем обязательств по займу, обеспеченному</w:t>
      </w:r>
      <w:r>
        <w:t xml:space="preserve"> поручительством государства.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235. Ограничения на использование средств займа, привлекаемого под поручительство государства</w:t>
      </w:r>
    </w:p>
    <w:p w:rsidR="00000000" w:rsidRDefault="00635E20">
      <w:pPr>
        <w:ind w:firstLine="400"/>
        <w:jc w:val="both"/>
      </w:pPr>
      <w:r>
        <w:t>Запрещается использование средств займа, привлекаемого под поручительство государства, на цели, не предусмотренные договоро</w:t>
      </w:r>
      <w:r>
        <w:t>м поручительства, а также на кредитование государственных органов.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236. Контроль и ответственность за использование средств займа, привлекаемого под поручительство государства </w:t>
      </w:r>
    </w:p>
    <w:p w:rsidR="00000000" w:rsidRDefault="00635E20">
      <w:pPr>
        <w:ind w:firstLine="400"/>
        <w:jc w:val="both"/>
      </w:pPr>
      <w:r>
        <w:t>За использованием средств займа, привлекаемого под поручительство госу</w:t>
      </w:r>
      <w:r>
        <w:t xml:space="preserve">дарства, осуществляется контроль в </w:t>
      </w:r>
      <w:hyperlink r:id="rId909" w:anchor="sub_id=73800" w:history="1">
        <w:r>
          <w:rPr>
            <w:rStyle w:val="a3"/>
          </w:rPr>
          <w:t>порядке</w:t>
        </w:r>
      </w:hyperlink>
      <w:r>
        <w:t>, устанавливаемом Правительством Республики Казахстан.</w:t>
      </w:r>
    </w:p>
    <w:p w:rsidR="00000000" w:rsidRDefault="00635E20">
      <w:pPr>
        <w:ind w:firstLine="400"/>
        <w:jc w:val="both"/>
      </w:pPr>
      <w:r>
        <w:t>Заемщик по займу, привлекаемому под поручительство государства, несет ответс</w:t>
      </w:r>
      <w:r>
        <w:t>твенность, предусмотренную законами Республики Казахстан, за нецелевое использование полученных средств и возврат средств, отвлеченных на исполнение обязательств по поручительству государства, в случае невыполнения заемщиком долговых обязательств по займу.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18" w:name="SUB2370000"/>
      <w:bookmarkEnd w:id="118"/>
      <w:r>
        <w:rPr>
          <w:rStyle w:val="s1"/>
        </w:rPr>
        <w:t>Глава 47. Защита интересов заимодателя</w:t>
      </w:r>
    </w:p>
    <w:p w:rsidR="00000000" w:rsidRDefault="00635E20"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 xml:space="preserve">Статья 237. Недопустимость одностороннего отказа от исполнения обязательства по договору займа </w:t>
      </w:r>
    </w:p>
    <w:p w:rsidR="00000000" w:rsidRDefault="00635E20">
      <w:pPr>
        <w:ind w:firstLine="400"/>
        <w:jc w:val="both"/>
      </w:pPr>
      <w:r>
        <w:t>Не допускается односторонний отказ от исполнения обязательства по договору займа.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238. Защита от незаконных</w:t>
      </w:r>
      <w:r>
        <w:rPr>
          <w:rStyle w:val="s1"/>
        </w:rPr>
        <w:t xml:space="preserve"> действий государственных органов и должностных лиц </w:t>
      </w:r>
    </w:p>
    <w:p w:rsidR="00000000" w:rsidRDefault="00635E20">
      <w:pPr>
        <w:ind w:firstLine="400"/>
        <w:jc w:val="both"/>
      </w:pPr>
      <w:r>
        <w:t>Акты государственных органов и их должностных лиц, принятые в нарушение законодательства Республики Казахстан и ухудшающие условия привлечения, использования или погашения государственных и гарантированн</w:t>
      </w:r>
      <w:r>
        <w:t>ых государством займов, не имеют юридической силы.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239. Разрешение споров</w:t>
      </w:r>
    </w:p>
    <w:p w:rsidR="00000000" w:rsidRDefault="00635E20">
      <w:pPr>
        <w:ind w:firstLine="400"/>
        <w:jc w:val="both"/>
      </w:pPr>
      <w:bookmarkStart w:id="119" w:name="SUB2390100"/>
      <w:bookmarkEnd w:id="119"/>
      <w:r>
        <w:t>1. Споры и разногласия, возникающие в связи с договорами займа, государственными эмиссионными ценными бумагами, правительственными гарантиями, поручительствами или связанной</w:t>
      </w:r>
      <w:r>
        <w:t xml:space="preserve"> с ними деятельностью, включая управление государственным, правительственным долгом, долгом местных исполнительных органов или гарантированным государством долгом, решаются по возможности посредством переговоров либо в соответствии с ранее согласованными п</w:t>
      </w:r>
      <w:r>
        <w:t>роцедурами разрешения споров, установленными в договорах займа, правилах выпуска государственных эмиссионных ценных бумаг.</w:t>
      </w:r>
    </w:p>
    <w:p w:rsidR="00000000" w:rsidRDefault="00635E20">
      <w:pPr>
        <w:ind w:firstLine="400"/>
        <w:jc w:val="both"/>
      </w:pPr>
      <w:r>
        <w:t xml:space="preserve">2. Все остальные споры, не предусмотренные </w:t>
      </w:r>
      <w:hyperlink w:anchor="sub2390100" w:history="1">
        <w:r>
          <w:rPr>
            <w:rStyle w:val="a3"/>
          </w:rPr>
          <w:t>пунктом 1</w:t>
        </w:r>
      </w:hyperlink>
      <w:r>
        <w:t xml:space="preserve"> настоящей статьи, включая споры иностранного за</w:t>
      </w:r>
      <w:r>
        <w:t>имодателя с гражданами и юридическими лицами Республики Казахстан, разрешаются судами Республики Казахстан в соответствии с законодательством Республики Казахстан, если иное не предусмотрено соглашением сторон.</w:t>
      </w:r>
    </w:p>
    <w:p w:rsidR="00000000" w:rsidRDefault="00635E20">
      <w:r>
        <w:t> </w:t>
      </w:r>
    </w:p>
    <w:p w:rsidR="00000000" w:rsidRDefault="00635E20">
      <w:pPr>
        <w:jc w:val="center"/>
      </w:pPr>
      <w:bookmarkStart w:id="120" w:name="SUB2400000"/>
      <w:bookmarkEnd w:id="120"/>
      <w:r>
        <w:rPr>
          <w:rStyle w:val="s1"/>
        </w:rPr>
        <w:t>Раздел 13. Заключительные и переходные поло</w:t>
      </w:r>
      <w:r>
        <w:rPr>
          <w:rStyle w:val="s1"/>
        </w:rPr>
        <w:t>жения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center"/>
      </w:pPr>
      <w:r>
        <w:rPr>
          <w:rStyle w:val="s1"/>
        </w:rPr>
        <w:t>Глава 48. Переходные положения</w:t>
      </w:r>
    </w:p>
    <w:p w:rsidR="00000000" w:rsidRDefault="00635E20">
      <w:pPr>
        <w:jc w:val="center"/>
      </w:pPr>
      <w:r>
        <w:rPr>
          <w:rStyle w:val="s1"/>
        </w:rP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240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240. Разработка местных бюджетов на 2009 финансовый год</w:t>
      </w:r>
    </w:p>
    <w:p w:rsidR="00000000" w:rsidRDefault="00635E20">
      <w:pPr>
        <w:ind w:firstLine="400"/>
        <w:jc w:val="both"/>
      </w:pPr>
      <w:r>
        <w:t xml:space="preserve">1. Местные бюджеты на 2009 финансовый год разрабатываются по структуре бюджета, предусмотренной </w:t>
      </w:r>
      <w:hyperlink w:anchor="sub130000" w:history="1">
        <w:r>
          <w:rPr>
            <w:rStyle w:val="a3"/>
          </w:rPr>
          <w:t>статьей 13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>2. Прогнозирование поступлений мес</w:t>
      </w:r>
      <w:r>
        <w:t xml:space="preserve">тных бюджетов, предусмотренных </w:t>
      </w:r>
      <w:hyperlink w:anchor="sub500000" w:history="1">
        <w:r>
          <w:rPr>
            <w:rStyle w:val="a3"/>
          </w:rPr>
          <w:t>статьями 50-52</w:t>
        </w:r>
      </w:hyperlink>
      <w:r>
        <w:t xml:space="preserve"> настоящего Кодекса, осуществляется местным уполномоченным органом по государственному планированию на основе среднесрочного плана социально-экономического развития региона и сред</w:t>
      </w:r>
      <w:r>
        <w:t>несрочной фискальной политики на предстоящий трехлетний период.</w:t>
      </w:r>
    </w:p>
    <w:p w:rsidR="00000000" w:rsidRDefault="00635E20">
      <w:pPr>
        <w:ind w:firstLine="400"/>
        <w:jc w:val="both"/>
      </w:pPr>
      <w:bookmarkStart w:id="121" w:name="SUB2400300"/>
      <w:bookmarkEnd w:id="121"/>
      <w:r>
        <w:t>3. Текст решения о местном бюджете на 2009 финансовый год содержит:</w:t>
      </w:r>
    </w:p>
    <w:p w:rsidR="00000000" w:rsidRDefault="00635E20">
      <w:pPr>
        <w:ind w:firstLine="400"/>
        <w:jc w:val="both"/>
      </w:pPr>
      <w:r>
        <w:t>1) объемы доходов, затрат, чистого бюджетного кредитования, сальдо по операциям с финансовыми активами, дефицита (профицита)</w:t>
      </w:r>
      <w:r>
        <w:t>, финансирования дефицита (использования профицита) бюджета предстоящего финансового года;</w:t>
      </w:r>
    </w:p>
    <w:p w:rsidR="00000000" w:rsidRDefault="00635E20">
      <w:pPr>
        <w:ind w:firstLine="400"/>
        <w:jc w:val="both"/>
      </w:pPr>
      <w:r>
        <w:t>2) объемы бюджетных субвенций, передаваемых из вышестоящего бюджета в нижестоящие бюджеты, и объемы бюджетных изъятий из нижестоящих бюджетов в вышестоящий бюджет;</w:t>
      </w:r>
    </w:p>
    <w:p w:rsidR="00000000" w:rsidRDefault="00635E20">
      <w:pPr>
        <w:ind w:firstLine="400"/>
        <w:jc w:val="both"/>
      </w:pPr>
      <w:r>
        <w:t>3</w:t>
      </w:r>
      <w:r>
        <w:t>) размер резерва местного исполнительного органа;</w:t>
      </w:r>
    </w:p>
    <w:p w:rsidR="00000000" w:rsidRDefault="00635E20">
      <w:pPr>
        <w:ind w:firstLine="400"/>
        <w:jc w:val="both"/>
      </w:pPr>
      <w:r>
        <w:t>4) другие положения.</w:t>
      </w:r>
    </w:p>
    <w:p w:rsidR="00000000" w:rsidRDefault="00635E20">
      <w:pPr>
        <w:ind w:firstLine="400"/>
        <w:jc w:val="both"/>
      </w:pPr>
      <w:r>
        <w:t>4. К решению о местном бюджете на 2009 финансовый год прилагаются:</w:t>
      </w:r>
    </w:p>
    <w:p w:rsidR="00000000" w:rsidRDefault="00635E20">
      <w:pPr>
        <w:ind w:firstLine="400"/>
        <w:jc w:val="both"/>
      </w:pPr>
      <w:r>
        <w:t>1) местный бюджет на соответствующий финансовый год по структуре, установленной настоящим Кодексом. При этом поступлен</w:t>
      </w:r>
      <w:r>
        <w:t>ия излагаются по категориям, классам и подклассам, а расходы излагаются по функциональным группам, администраторам бюджетных программ и бюджетным программам. Раздел «Финансирование дефицита (использование профицита) бюджета» представляется общей суммой;</w:t>
      </w:r>
    </w:p>
    <w:p w:rsidR="00000000" w:rsidRDefault="00635E20">
      <w:pPr>
        <w:ind w:firstLine="400"/>
        <w:jc w:val="both"/>
      </w:pPr>
      <w:r>
        <w:t>2)</w:t>
      </w:r>
      <w: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лиц;</w:t>
      </w:r>
    </w:p>
    <w:p w:rsidR="00000000" w:rsidRDefault="00635E20">
      <w:pPr>
        <w:ind w:firstLine="400"/>
        <w:jc w:val="both"/>
      </w:pPr>
      <w:r>
        <w:t>3) перечень местных бюджетных программ, не подлежа</w:t>
      </w:r>
      <w:r>
        <w:t>щих секвестру в процессе исполнения местного бюджета на 2009 год, в том числе установленных законом о республиканском бюджете на 2009-2011 годы (решением областного маслихата об утверждении областного бюджета на 2009 год);</w:t>
      </w:r>
    </w:p>
    <w:p w:rsidR="00000000" w:rsidRDefault="00635E20">
      <w:pPr>
        <w:ind w:firstLine="400"/>
        <w:jc w:val="both"/>
      </w:pPr>
      <w:r>
        <w:t>4) объем поступлений в бюджет гор</w:t>
      </w:r>
      <w:r>
        <w:t>ода республиканского значения, столицы (бюджет района (города областного значения) от продажи земельных участков сельскохозяйственного назначения;</w:t>
      </w:r>
    </w:p>
    <w:p w:rsidR="00000000" w:rsidRDefault="00635E20">
      <w:pPr>
        <w:ind w:firstLine="400"/>
        <w:jc w:val="both"/>
      </w:pPr>
      <w:r>
        <w:t>5) бюджетные программы каждого района в городе, города районного значения, поселка, аула (села), аульного (се</w:t>
      </w:r>
      <w:r>
        <w:t>льского) округа;</w:t>
      </w:r>
    </w:p>
    <w:p w:rsidR="00000000" w:rsidRDefault="00635E20">
      <w:pPr>
        <w:ind w:firstLine="400"/>
        <w:jc w:val="both"/>
      </w:pPr>
      <w:r>
        <w:t>6) другие данные.</w:t>
      </w:r>
    </w:p>
    <w:p w:rsidR="00000000" w:rsidRDefault="00635E20">
      <w:pPr>
        <w:ind w:firstLine="400"/>
        <w:jc w:val="both"/>
      </w:pPr>
      <w:r>
        <w:t>5. Бюджетная программа — задачи, обеспечиваемые бюджетными средствами, принятые для реализации функций государственного управления, стратегических, среднесрочных программ и планов развития республики или региона.</w:t>
      </w:r>
    </w:p>
    <w:p w:rsidR="00000000" w:rsidRDefault="00635E20">
      <w:pPr>
        <w:ind w:firstLine="400"/>
        <w:jc w:val="both"/>
      </w:pPr>
      <w:r>
        <w:t>Бюджетна</w:t>
      </w:r>
      <w:r>
        <w:t xml:space="preserve">я программа может подразделяться на подпрограммы, конкретизирующие задачи, обеспечиваемые бюджетными средствами, принятые для реализации функций государственного управления, стратегических, среднесрочных программ и планов развития республики или региона в </w:t>
      </w:r>
      <w:r>
        <w:t>рамках бюджетной программы.</w:t>
      </w:r>
    </w:p>
    <w:p w:rsidR="00000000" w:rsidRDefault="00635E20">
      <w:pPr>
        <w:ind w:firstLine="400"/>
        <w:jc w:val="both"/>
      </w:pPr>
      <w:r>
        <w:t>Бюджетная программа должна иметь цель, задачи и индикаторы, отражающие результаты ее реализации.</w:t>
      </w:r>
    </w:p>
    <w:p w:rsidR="00000000" w:rsidRDefault="00635E20">
      <w:pPr>
        <w:ind w:firstLine="400"/>
        <w:jc w:val="both"/>
      </w:pPr>
      <w:r>
        <w:t>Целью бюджетной программы является определенный конечный результат, который должен быть достигнут при выполнении бюджетной программ</w:t>
      </w:r>
      <w:r>
        <w:t>ы. Цель бюджетной программы должна быть четкой, реалистичной и достижимой.</w:t>
      </w:r>
    </w:p>
    <w:p w:rsidR="00000000" w:rsidRDefault="00635E20">
      <w:pPr>
        <w:ind w:firstLine="400"/>
        <w:jc w:val="both"/>
      </w:pPr>
      <w:r>
        <w:t>Цель бюджетной программы разбивается на отдельные задачи, которые представляют собой пути достижения цели бюджетной программы.</w:t>
      </w:r>
    </w:p>
    <w:p w:rsidR="00000000" w:rsidRDefault="00635E20">
      <w:pPr>
        <w:ind w:firstLine="400"/>
        <w:jc w:val="both"/>
      </w:pPr>
      <w:r>
        <w:t>Индикаторы должны соответствовать цели и быть легко ис</w:t>
      </w:r>
      <w:r>
        <w:t>числяемыми.</w:t>
      </w:r>
    </w:p>
    <w:p w:rsidR="00000000" w:rsidRDefault="00635E20">
      <w:pPr>
        <w:ind w:firstLine="400"/>
        <w:jc w:val="both"/>
      </w:pPr>
      <w:r>
        <w:t>Наименование бюджетной программы должно отражать цели государственных функций, задачи стратегических, среднесрочных программ и планов развития, принятых законодательством Республики Казахстан.</w:t>
      </w:r>
    </w:p>
    <w:p w:rsidR="00000000" w:rsidRDefault="00635E20">
      <w:pPr>
        <w:ind w:firstLine="400"/>
        <w:jc w:val="both"/>
      </w:pPr>
      <w:r>
        <w:t>Содержание бюджетной программы должно соответствовать государственным функциям, мероприятиям задач стратегических, среднесрочных программ и планов развития республики, принятых законодательством Республики Казахстан, отражающим соответствующие государствен</w:t>
      </w:r>
      <w:r>
        <w:t>ные услуги.</w:t>
      </w:r>
    </w:p>
    <w:p w:rsidR="00000000" w:rsidRDefault="00635E20">
      <w:pPr>
        <w:ind w:firstLine="400"/>
        <w:jc w:val="both"/>
      </w:pPr>
      <w:r>
        <w:t>6. Бюджетные программы подразделяются на текущие бюджетные программы и бюджетные программы развития.</w:t>
      </w:r>
    </w:p>
    <w:p w:rsidR="00000000" w:rsidRDefault="00635E20">
      <w:pPr>
        <w:ind w:firstLine="400"/>
        <w:jc w:val="both"/>
      </w:pPr>
      <w:r>
        <w:t>Текущие бюджетные программы — бюджетные программы, результаты которых направлены на:</w:t>
      </w:r>
    </w:p>
    <w:p w:rsidR="00000000" w:rsidRDefault="00635E20">
      <w:pPr>
        <w:ind w:firstLine="400"/>
        <w:jc w:val="both"/>
      </w:pPr>
      <w:r>
        <w:t>1) обеспечение деятельности администраторов бюджетных прог</w:t>
      </w:r>
      <w:r>
        <w:t>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характер;</w:t>
      </w:r>
    </w:p>
    <w:p w:rsidR="00000000" w:rsidRDefault="00635E20">
      <w:pPr>
        <w:ind w:firstLine="400"/>
        <w:jc w:val="both"/>
      </w:pPr>
      <w:r>
        <w:t>2) достижение цели, решение конкретных задач и мероприятий стратегических, среднес</w:t>
      </w:r>
      <w:r>
        <w:t>рочных программ и планов развития республики или региона.</w:t>
      </w:r>
    </w:p>
    <w:p w:rsidR="00000000" w:rsidRDefault="00635E20">
      <w:pPr>
        <w:ind w:firstLine="400"/>
        <w:jc w:val="both"/>
      </w:pPr>
      <w:r>
        <w:t>Бюджетные программы развития — бюджетные программы, результаты которых напрямую влияют на степень достижения цели, решение задач и мероприятий стратегических, среднесрочных программ, планов развития</w:t>
      </w:r>
      <w:r>
        <w:t xml:space="preserve"> республики или региона, направленные на получение экономических выгод или социально-экономического эффекта.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241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241. Разработка постановления местных исполнительных органов о реализации решений маслихатов о местных бюджетах на 2009 год</w:t>
      </w:r>
    </w:p>
    <w:p w:rsidR="00000000" w:rsidRDefault="00635E20">
      <w:pPr>
        <w:ind w:firstLine="400"/>
        <w:jc w:val="both"/>
      </w:pPr>
      <w:r>
        <w:t>1. Постановление местного исполнительного органа о реализации решения маслихата о местном бюджете н</w:t>
      </w:r>
      <w:r>
        <w:t>а 2009 год принимается в двухнедельный срок после утверждения маслихатом местного бюджета.</w:t>
      </w:r>
    </w:p>
    <w:p w:rsidR="00000000" w:rsidRDefault="00635E20">
      <w:pPr>
        <w:ind w:firstLine="400"/>
        <w:jc w:val="both"/>
      </w:pPr>
      <w:r>
        <w:t>2.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</w:t>
      </w:r>
      <w:r>
        <w:t xml:space="preserve"> исполнения местного бюджета администраторам бюджетных программ, местному уполномоченному органу по исполнению бюджета.</w:t>
      </w:r>
    </w:p>
    <w:p w:rsidR="00000000" w:rsidRDefault="00635E20">
      <w:pPr>
        <w:ind w:firstLine="400"/>
        <w:jc w:val="both"/>
      </w:pPr>
      <w:r>
        <w:t>К постановлению прилагаются:</w:t>
      </w:r>
    </w:p>
    <w:p w:rsidR="00000000" w:rsidRDefault="00635E20">
      <w:pPr>
        <w:ind w:firstLine="400"/>
        <w:jc w:val="both"/>
      </w:pPr>
      <w:r>
        <w:t>1) утвержденный местный бюджет. При этом поступления представляются до уровня специфик, а бюджетные програм</w:t>
      </w:r>
      <w:r>
        <w:t>мы представляются с разбивкой на подпрограммы. Раздел «Финансирование дефицита (использование профицита) бюджета» представляется общей суммой;</w:t>
      </w:r>
    </w:p>
    <w:p w:rsidR="00000000" w:rsidRDefault="00635E20">
      <w:pPr>
        <w:ind w:firstLine="400"/>
        <w:jc w:val="both"/>
      </w:pPr>
      <w:r>
        <w:t>2) распределение целевых трансфертов и кредитов нижестоящим бюджетам;</w:t>
      </w:r>
    </w:p>
    <w:p w:rsidR="00000000" w:rsidRDefault="00635E20">
      <w:pPr>
        <w:ind w:firstLine="400"/>
        <w:jc w:val="both"/>
      </w:pPr>
      <w:r>
        <w:t>3) другие данные или показатели, необходимы</w:t>
      </w:r>
      <w:r>
        <w:t>е для реализации закона о республиканском бюджете на 2009-2011 годы или решения маслихата о местном бюджете на 2009 год, определение которых возложено на Правительство Республики Казахстан или местный исполнительный орган.</w:t>
      </w:r>
    </w:p>
    <w:p w:rsidR="00000000" w:rsidRDefault="00635E20">
      <w:pPr>
        <w:ind w:firstLine="400"/>
        <w:jc w:val="both"/>
      </w:pPr>
      <w:bookmarkStart w:id="122" w:name="SUB2410300"/>
      <w:bookmarkEnd w:id="122"/>
      <w:r>
        <w:t>3. В случае уточнения местного бю</w:t>
      </w:r>
      <w:r>
        <w:t>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</w:t>
      </w:r>
      <w:r>
        <w:t>аслихата о внесении изменений и дополнений в решение маслихата о местном бюджете на 2009 год.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Статья 242 введена в действие со дня первого официального опубликования в соответствии со </w:t>
      </w:r>
      <w:hyperlink w:anchor="sub2450000" w:history="1">
        <w:r>
          <w:rPr>
            <w:rStyle w:val="a3"/>
            <w:i/>
            <w:iCs/>
          </w:rPr>
          <w:t>статьей 245</w:t>
        </w:r>
      </w:hyperlink>
    </w:p>
    <w:p w:rsidR="00000000" w:rsidRDefault="00635E20">
      <w:pPr>
        <w:ind w:left="1200" w:hanging="800"/>
        <w:jc w:val="both"/>
      </w:pPr>
      <w:r>
        <w:rPr>
          <w:rStyle w:val="s1"/>
        </w:rPr>
        <w:t>Статья 242. Порядок исполнения местных бюджетов в 2009 году</w:t>
      </w:r>
    </w:p>
    <w:p w:rsidR="00000000" w:rsidRDefault="00635E20">
      <w:pPr>
        <w:ind w:firstLine="400"/>
        <w:jc w:val="both"/>
      </w:pPr>
      <w:r>
        <w:t>1. Основой исполнения бюджета на 2009 год являются:</w:t>
      </w:r>
    </w:p>
    <w:p w:rsidR="00000000" w:rsidRDefault="00635E20">
      <w:pPr>
        <w:ind w:firstLine="400"/>
        <w:jc w:val="both"/>
      </w:pPr>
      <w:r>
        <w:t>1) настоящий Кодекс;</w:t>
      </w:r>
    </w:p>
    <w:p w:rsidR="00000000" w:rsidRDefault="00635E20">
      <w:pPr>
        <w:ind w:firstLine="400"/>
        <w:jc w:val="both"/>
      </w:pPr>
      <w:r>
        <w:t>2) решения маслихатов о местных бюджетах на 2009 год;</w:t>
      </w:r>
    </w:p>
    <w:p w:rsidR="00000000" w:rsidRDefault="00635E20">
      <w:pPr>
        <w:ind w:firstLine="400"/>
        <w:jc w:val="both"/>
      </w:pPr>
      <w:r>
        <w:t>3) постановления местных исполнительных органов о реализа</w:t>
      </w:r>
      <w:r>
        <w:t>ции решения маслихата о местном бюджете на 2009 год;</w:t>
      </w:r>
    </w:p>
    <w:p w:rsidR="00000000" w:rsidRDefault="00635E20">
      <w:pPr>
        <w:ind w:firstLine="400"/>
        <w:jc w:val="both"/>
      </w:pPr>
      <w:r>
        <w:t>4) решения местных исполнительных органов, принимаемые в текущем финансовом году в ходе исполнения местных бюджетов;</w:t>
      </w:r>
    </w:p>
    <w:p w:rsidR="00000000" w:rsidRDefault="00635E20">
      <w:pPr>
        <w:ind w:firstLine="400"/>
        <w:jc w:val="both"/>
      </w:pPr>
      <w:r>
        <w:t>5) паспорта местных бюджетных программ;</w:t>
      </w:r>
    </w:p>
    <w:p w:rsidR="00000000" w:rsidRDefault="00635E20">
      <w:pPr>
        <w:ind w:firstLine="400"/>
        <w:jc w:val="both"/>
      </w:pPr>
      <w:r>
        <w:t>6) сводный план финансирования по обязательствам, сводный план поступлений и финансирования по платежам;</w:t>
      </w:r>
    </w:p>
    <w:p w:rsidR="00000000" w:rsidRDefault="00635E20">
      <w:pPr>
        <w:ind w:firstLine="400"/>
        <w:jc w:val="both"/>
      </w:pPr>
      <w:r>
        <w:t>7) планы финансирования по обязательствам и платежам администраторов местных бюджетных программ;</w:t>
      </w:r>
    </w:p>
    <w:p w:rsidR="00000000" w:rsidRDefault="00635E20">
      <w:pPr>
        <w:ind w:firstLine="400"/>
        <w:jc w:val="both"/>
      </w:pPr>
      <w:r>
        <w:t>8) индивидуальные планы финансирования по обязательств</w:t>
      </w:r>
      <w:r>
        <w:t>ам и платежам государственных учреждений;</w:t>
      </w:r>
    </w:p>
    <w:p w:rsidR="00000000" w:rsidRDefault="00635E20">
      <w:pPr>
        <w:ind w:firstLine="400"/>
        <w:jc w:val="both"/>
      </w:pPr>
      <w:r>
        <w:t>9) нормативные правовые акты, определяющие порядок исполнения бюджета в соответствии с настоящим Кодексом.</w:t>
      </w:r>
    </w:p>
    <w:p w:rsidR="00000000" w:rsidRDefault="00635E20">
      <w:pPr>
        <w:ind w:firstLine="400"/>
        <w:jc w:val="both"/>
      </w:pPr>
      <w:r>
        <w:t>2. Паспорта местных бюджетных программ на 2009 год утверждаются местным исполнительным органом в двухнедель</w:t>
      </w:r>
      <w:r>
        <w:t>ный срок после утверждения маслихатом местного бюджета.</w:t>
      </w:r>
    </w:p>
    <w:p w:rsidR="00000000" w:rsidRDefault="00635E20">
      <w:pPr>
        <w:ind w:firstLine="400"/>
        <w:jc w:val="both"/>
      </w:pPr>
      <w:r>
        <w:t>Паспорта местных бюджетных программ составляются на основании проекта паспорта бюджетной программы, представляемого в составе бюджетной заявки и одобренного бюджетной комиссией, с учетом решений, прин</w:t>
      </w:r>
      <w:r>
        <w:t>ятых при утверждении (уточнении, корректировке) бюджета.</w:t>
      </w:r>
    </w:p>
    <w:p w:rsidR="00000000" w:rsidRDefault="00635E20">
      <w:pPr>
        <w:ind w:firstLine="400"/>
        <w:jc w:val="both"/>
      </w:pPr>
      <w:r>
        <w:t>В паспорта бюджетных программ вносятся изменения и дополнения в случаях:</w:t>
      </w:r>
    </w:p>
    <w:p w:rsidR="00000000" w:rsidRDefault="00635E20">
      <w:pPr>
        <w:ind w:firstLine="400"/>
        <w:jc w:val="both"/>
      </w:pPr>
      <w:r>
        <w:t>1) уточнения бюджета;</w:t>
      </w:r>
    </w:p>
    <w:p w:rsidR="00000000" w:rsidRDefault="00635E20">
      <w:pPr>
        <w:ind w:firstLine="400"/>
        <w:jc w:val="both"/>
      </w:pPr>
      <w:r>
        <w:t>2) изменения функций исполнительных органов, финансируемых из местных бюджетов;</w:t>
      </w:r>
    </w:p>
    <w:p w:rsidR="00000000" w:rsidRDefault="00635E20">
      <w:pPr>
        <w:ind w:firstLine="400"/>
        <w:jc w:val="both"/>
      </w:pPr>
      <w:r>
        <w:t xml:space="preserve">3) внесения изменений и </w:t>
      </w:r>
      <w:r>
        <w:t>дополнений в постановления местного исполнительного органа о реализации решения маслихата о местном бюджете на 2009 год в случае изменения цели, задач, мероприятий, ответственных исполнителей, сроков реализации, ожидаемых результатов и индикаторов;</w:t>
      </w:r>
    </w:p>
    <w:p w:rsidR="00000000" w:rsidRDefault="00635E20">
      <w:pPr>
        <w:ind w:firstLine="400"/>
        <w:jc w:val="both"/>
      </w:pPr>
      <w:r>
        <w:t>4) необ</w:t>
      </w:r>
      <w:r>
        <w:t>ходимости устранения ситуаций, угрожающих политической, экономической, экологической и социальной стабильности Республики Казахстан;</w:t>
      </w:r>
    </w:p>
    <w:p w:rsidR="00000000" w:rsidRDefault="00635E20">
      <w:pPr>
        <w:ind w:firstLine="400"/>
        <w:jc w:val="both"/>
      </w:pPr>
      <w:r>
        <w:t>5) направления остатка неиспользованных плановых сумм на выполнение дополнительных мероприятий, необходимых для лучшего дос</w:t>
      </w:r>
      <w:r>
        <w:t xml:space="preserve">тижения целей и расширения перечня задач и мероприятий бюджетной программы, образовавшегося в случае выполнения государственным учреждением запланированных мероприятий бюджетной программы за меньший объем бюджетных средств от утвержденной суммы вследствие </w:t>
      </w:r>
      <w:r>
        <w:t>снижения фактических цен на соответствующие товары (работы, услуги) по сравнению с прогнозными ценами.</w:t>
      </w:r>
    </w:p>
    <w:p w:rsidR="00000000" w:rsidRDefault="00635E20">
      <w:pPr>
        <w:ind w:firstLine="400"/>
        <w:jc w:val="both"/>
      </w:pPr>
      <w:r>
        <w:t>Паспорта местных бюджетных программ подлежат обязательному опубликованию в средствах массовой информации с обеспечением защиты государственных секретов в</w:t>
      </w:r>
      <w:r>
        <w:t xml:space="preserve"> соответствии с законодательством Республики Казахстан.</w:t>
      </w:r>
    </w:p>
    <w:p w:rsidR="00000000" w:rsidRDefault="00635E20">
      <w:pPr>
        <w:ind w:firstLine="400"/>
        <w:jc w:val="both"/>
      </w:pPr>
      <w:bookmarkStart w:id="123" w:name="SUB2420300"/>
      <w:bookmarkEnd w:id="123"/>
      <w:r>
        <w:t>3. Сводный план финансирования по обязательствам, сводный план поступлений и финансирования по платежам, планы финансирования по обязательствам и платежам администраторов местных бюджетных программ, и</w:t>
      </w:r>
      <w:r>
        <w:t>ндивидуальные планы финансирования по обязательствам и платежам государственных учреждений разрабатываются, утверждаются и подлежат изменениям в порядке, предусмотренном настоящим Кодексом.</w:t>
      </w:r>
    </w:p>
    <w:p w:rsidR="00000000" w:rsidRDefault="00635E20">
      <w:pPr>
        <w:ind w:firstLine="400"/>
        <w:jc w:val="both"/>
      </w:pPr>
      <w:r>
        <w:t>4. Исполнение местных бюджетов по поступлениям, принятие обязатель</w:t>
      </w:r>
      <w:r>
        <w:t>ств, осуществление платежей и переводов денег, использование остатков бюджетных средств на 1 января 2009 года, уточнение, секвестр местных бюджетов в 2009 году, бюджетный мониторинг осуществляются в порядке, предусмотренном настоящим Кодексом.</w:t>
      </w:r>
    </w:p>
    <w:p w:rsidR="00000000" w:rsidRDefault="00635E20">
      <w:pPr>
        <w:ind w:firstLine="400"/>
        <w:jc w:val="both"/>
      </w:pPr>
      <w:r>
        <w:t>5. При корре</w:t>
      </w:r>
      <w:r>
        <w:t>ктировке местных бюджетов изменяются показатели бюджета посредством внесения изменений и дополнений в постановление местного исполнительного органа о реализации решения маслихата о местном бюджете на 2009 год без уточнения в маслихате.</w:t>
      </w:r>
    </w:p>
    <w:p w:rsidR="00000000" w:rsidRDefault="00635E20">
      <w:pPr>
        <w:ind w:firstLine="400"/>
        <w:jc w:val="both"/>
      </w:pPr>
      <w:r>
        <w:t>В случае, если после</w:t>
      </w:r>
      <w:r>
        <w:t xml:space="preserve"> произведенной корректировки проводится уточнение бюджета, скорректированные показатели бюджета отражаются в уточненном бюджете, за исключением распределяемых бюджетных программ.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243. Годовые отчеты об исполнении республиканского и местных бюджето</w:t>
      </w:r>
      <w:r>
        <w:rPr>
          <w:rStyle w:val="s1"/>
        </w:rPr>
        <w:t>в за 2008 год</w:t>
      </w:r>
    </w:p>
    <w:p w:rsidR="00000000" w:rsidRDefault="00635E20">
      <w:pPr>
        <w:ind w:firstLine="400"/>
        <w:jc w:val="both"/>
      </w:pPr>
      <w:r>
        <w:t>1. Годовой отчет об исполнении республиканского и местных бюджетов за 2008 год формируется по структуре бюджета, состоящей из следующих разделов:</w:t>
      </w:r>
    </w:p>
    <w:p w:rsidR="00000000" w:rsidRDefault="00635E20">
      <w:pPr>
        <w:ind w:firstLine="400"/>
        <w:jc w:val="both"/>
      </w:pPr>
      <w:r>
        <w:t>1) доходы:</w:t>
      </w:r>
    </w:p>
    <w:p w:rsidR="00000000" w:rsidRDefault="00635E20">
      <w:pPr>
        <w:ind w:firstLine="400"/>
        <w:jc w:val="both"/>
      </w:pPr>
      <w:r>
        <w:t xml:space="preserve">налоговые поступления; </w:t>
      </w:r>
    </w:p>
    <w:p w:rsidR="00000000" w:rsidRDefault="00635E20">
      <w:pPr>
        <w:ind w:firstLine="400"/>
        <w:jc w:val="both"/>
      </w:pPr>
      <w:r>
        <w:t>неналоговые поступления;</w:t>
      </w:r>
    </w:p>
    <w:p w:rsidR="00000000" w:rsidRDefault="00635E20">
      <w:pPr>
        <w:ind w:firstLine="400"/>
        <w:jc w:val="both"/>
      </w:pPr>
      <w:r>
        <w:t>поступления от продажи основного кап</w:t>
      </w:r>
      <w:r>
        <w:t xml:space="preserve">итала; </w:t>
      </w:r>
    </w:p>
    <w:p w:rsidR="00000000" w:rsidRDefault="00635E20">
      <w:pPr>
        <w:ind w:firstLine="400"/>
        <w:jc w:val="both"/>
      </w:pPr>
      <w:r>
        <w:t>поступления трансфертов;</w:t>
      </w:r>
    </w:p>
    <w:p w:rsidR="00000000" w:rsidRDefault="00635E20">
      <w:pPr>
        <w:ind w:firstLine="400"/>
        <w:jc w:val="both"/>
      </w:pPr>
      <w:r>
        <w:t>2) затраты;</w:t>
      </w:r>
    </w:p>
    <w:p w:rsidR="00000000" w:rsidRDefault="00635E20">
      <w:pPr>
        <w:ind w:firstLine="400"/>
        <w:jc w:val="both"/>
      </w:pPr>
      <w:r>
        <w:t>3) операционное сальдо;</w:t>
      </w:r>
    </w:p>
    <w:p w:rsidR="00000000" w:rsidRDefault="00635E20">
      <w:pPr>
        <w:ind w:firstLine="400"/>
        <w:jc w:val="both"/>
      </w:pPr>
      <w:r>
        <w:t xml:space="preserve">4) чистое бюджетное кредитование: </w:t>
      </w:r>
    </w:p>
    <w:p w:rsidR="00000000" w:rsidRDefault="00635E20">
      <w:pPr>
        <w:ind w:firstLine="400"/>
        <w:jc w:val="both"/>
      </w:pPr>
      <w:r>
        <w:t xml:space="preserve">бюджетные кредиты; </w:t>
      </w:r>
    </w:p>
    <w:p w:rsidR="00000000" w:rsidRDefault="00635E20">
      <w:pPr>
        <w:ind w:firstLine="400"/>
        <w:jc w:val="both"/>
      </w:pPr>
      <w:r>
        <w:t>погашение бюджетных кредитов;</w:t>
      </w:r>
    </w:p>
    <w:p w:rsidR="00000000" w:rsidRDefault="00635E20">
      <w:pPr>
        <w:ind w:firstLine="400"/>
        <w:jc w:val="both"/>
      </w:pPr>
      <w:r>
        <w:t xml:space="preserve">5) сальдо по операциям с финансовыми активами: </w:t>
      </w:r>
    </w:p>
    <w:p w:rsidR="00000000" w:rsidRDefault="00635E20">
      <w:pPr>
        <w:ind w:firstLine="400"/>
        <w:jc w:val="both"/>
      </w:pPr>
      <w:r>
        <w:t>приобретение финансовых активов;</w:t>
      </w:r>
    </w:p>
    <w:p w:rsidR="00000000" w:rsidRDefault="00635E20">
      <w:pPr>
        <w:ind w:firstLine="400"/>
        <w:jc w:val="both"/>
      </w:pPr>
      <w:r>
        <w:t>поступления от продажи финансовых активов государства;</w:t>
      </w:r>
    </w:p>
    <w:p w:rsidR="00000000" w:rsidRDefault="00635E20">
      <w:pPr>
        <w:ind w:firstLine="400"/>
        <w:jc w:val="both"/>
      </w:pPr>
      <w:r>
        <w:t>6) дефицит (профицит) бюджета;</w:t>
      </w:r>
    </w:p>
    <w:p w:rsidR="00000000" w:rsidRDefault="00635E20">
      <w:pPr>
        <w:ind w:firstLine="400"/>
        <w:jc w:val="both"/>
      </w:pPr>
      <w:r>
        <w:t>7) финансирование дефицита (использование профицита) бюджета:</w:t>
      </w:r>
    </w:p>
    <w:p w:rsidR="00000000" w:rsidRDefault="00635E20">
      <w:pPr>
        <w:ind w:firstLine="400"/>
        <w:jc w:val="both"/>
      </w:pPr>
      <w:r>
        <w:t>поступление займов;</w:t>
      </w:r>
    </w:p>
    <w:p w:rsidR="00000000" w:rsidRDefault="00635E20">
      <w:pPr>
        <w:ind w:firstLine="400"/>
        <w:jc w:val="both"/>
      </w:pPr>
      <w:r>
        <w:t>погашение займов;</w:t>
      </w:r>
    </w:p>
    <w:p w:rsidR="00000000" w:rsidRDefault="00635E20">
      <w:pPr>
        <w:ind w:firstLine="400"/>
        <w:jc w:val="both"/>
      </w:pPr>
      <w:r>
        <w:t>движение остатков бюджетных средств.</w:t>
      </w:r>
    </w:p>
    <w:p w:rsidR="00000000" w:rsidRDefault="00635E20">
      <w:pPr>
        <w:ind w:firstLine="400"/>
        <w:jc w:val="both"/>
      </w:pPr>
      <w:r>
        <w:t>2. К годовому отчету об исполнени</w:t>
      </w:r>
      <w:r>
        <w:t>и республиканского и местных бюджетов за 2008 год прилагаются:</w:t>
      </w:r>
    </w:p>
    <w:p w:rsidR="00000000" w:rsidRDefault="00635E20">
      <w:pPr>
        <w:ind w:firstLine="400"/>
        <w:jc w:val="both"/>
      </w:pPr>
      <w:r>
        <w:t>1) пояснительная записка;</w:t>
      </w:r>
    </w:p>
    <w:p w:rsidR="00000000" w:rsidRDefault="00635E20">
      <w:pPr>
        <w:ind w:firstLine="400"/>
        <w:jc w:val="both"/>
      </w:pPr>
      <w:r>
        <w:t>2) аналитический отчет об исполнении по поступлениям, а также о реализации бюджетных программ.</w:t>
      </w:r>
    </w:p>
    <w:p w:rsidR="00000000" w:rsidRDefault="00635E20">
      <w:pPr>
        <w:ind w:firstLine="400"/>
        <w:jc w:val="both"/>
      </w:pPr>
      <w:r>
        <w:t>3. Годовой отчет об исполнении республиканского и местных бюджетов за 20</w:t>
      </w:r>
      <w:r>
        <w:t>08 год с приложениями составляются, представляются, рассматриваются и утверждаются в порядке и сроки, предусмотренные настоящим Кодексом.</w:t>
      </w:r>
    </w:p>
    <w:p w:rsidR="00000000" w:rsidRDefault="00635E20">
      <w:pPr>
        <w:ind w:firstLine="400"/>
        <w:jc w:val="center"/>
      </w:pPr>
      <w:r>
        <w:t> </w:t>
      </w:r>
    </w:p>
    <w:p w:rsidR="00000000" w:rsidRDefault="00635E20">
      <w:pPr>
        <w:jc w:val="center"/>
      </w:pPr>
      <w:bookmarkStart w:id="124" w:name="SUB2440000"/>
      <w:bookmarkEnd w:id="124"/>
      <w:r>
        <w:rPr>
          <w:rStyle w:val="s1"/>
        </w:rPr>
        <w:t>Глава 49. Заключительные положения</w:t>
      </w:r>
    </w:p>
    <w:p w:rsidR="00000000" w:rsidRDefault="00635E20">
      <w:pPr>
        <w:ind w:firstLine="400"/>
        <w:jc w:val="center"/>
      </w:pPr>
      <w:r>
        <w:t> </w:t>
      </w:r>
    </w:p>
    <w:p w:rsidR="00000000" w:rsidRDefault="00635E20">
      <w:pPr>
        <w:ind w:left="1200" w:hanging="800"/>
        <w:jc w:val="both"/>
      </w:pPr>
      <w:r>
        <w:rPr>
          <w:rStyle w:val="s1"/>
        </w:rPr>
        <w:t>Статья 244. Ответственность за нарушение бюджетного законодательства Республики</w:t>
      </w:r>
      <w:r>
        <w:rPr>
          <w:rStyle w:val="s1"/>
        </w:rPr>
        <w:t xml:space="preserve"> Казахстан </w:t>
      </w:r>
    </w:p>
    <w:p w:rsidR="00000000" w:rsidRDefault="00635E20">
      <w:pPr>
        <w:ind w:firstLine="400"/>
        <w:jc w:val="both"/>
      </w:pPr>
      <w:r>
        <w:t xml:space="preserve">Лица, </w:t>
      </w:r>
      <w:r>
        <w:rPr>
          <w:rStyle w:val="s0"/>
        </w:rPr>
        <w:t>виновные в нарушении бюджетного</w:t>
      </w:r>
      <w:r>
        <w:t xml:space="preserve"> законодательства Республики Казахстан, несут ответственность в соответствии с законами Республики Казахстан.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left="1200" w:hanging="800"/>
        <w:jc w:val="both"/>
      </w:pPr>
      <w:bookmarkStart w:id="125" w:name="SUB2450000"/>
      <w:bookmarkEnd w:id="125"/>
      <w:r>
        <w:rPr>
          <w:rStyle w:val="s1"/>
        </w:rPr>
        <w:t>Статья 245. Заключительные положения</w:t>
      </w:r>
    </w:p>
    <w:p w:rsidR="00000000" w:rsidRDefault="00635E20">
      <w:pPr>
        <w:jc w:val="both"/>
      </w:pPr>
      <w:r>
        <w:rPr>
          <w:rStyle w:val="s3"/>
        </w:rPr>
        <w:t>Изменения ИС «§» в Бюджетный кодекс</w:t>
      </w:r>
    </w:p>
    <w:p w:rsidR="00000000" w:rsidRDefault="00635E2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10" w:anchor="sub_id=16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263-IV (введен в действие с 1 января 2010 года) (</w:t>
      </w:r>
      <w:hyperlink r:id="rId911" w:anchor="sub_id=24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35E20">
      <w:pPr>
        <w:ind w:firstLine="400"/>
        <w:jc w:val="both"/>
      </w:pPr>
      <w:r>
        <w:t xml:space="preserve">1. Настоящий Кодекс вводится в действие с 1 января 2009 года, за исключением </w:t>
      </w:r>
      <w:hyperlink w:anchor="sub130000" w:history="1">
        <w:r>
          <w:rPr>
            <w:rStyle w:val="a3"/>
          </w:rPr>
          <w:t>статей 13</w:t>
        </w:r>
      </w:hyperlink>
      <w:r>
        <w:t xml:space="preserve">, </w:t>
      </w:r>
      <w:hyperlink w:anchor="sub170000" w:history="1">
        <w:r>
          <w:rPr>
            <w:rStyle w:val="a3"/>
          </w:rPr>
          <w:t>17</w:t>
        </w:r>
      </w:hyperlink>
      <w:r>
        <w:t xml:space="preserve">, </w:t>
      </w:r>
      <w:hyperlink w:anchor="sub180000" w:history="1">
        <w:r>
          <w:rPr>
            <w:rStyle w:val="a3"/>
          </w:rPr>
          <w:t>18</w:t>
        </w:r>
      </w:hyperlink>
      <w:r>
        <w:t xml:space="preserve">, </w:t>
      </w:r>
      <w:hyperlink w:anchor="sub190500" w:history="1">
        <w:r>
          <w:rPr>
            <w:rStyle w:val="a3"/>
          </w:rPr>
          <w:t>пунктов 5 и 6 статьи 19</w:t>
        </w:r>
      </w:hyperlink>
      <w:r>
        <w:t xml:space="preserve">, </w:t>
      </w:r>
      <w:hyperlink w:anchor="sub0" w:history="1">
        <w:r>
          <w:rPr>
            <w:rStyle w:val="a3"/>
          </w:rPr>
          <w:t>29</w:t>
        </w:r>
      </w:hyperlink>
      <w:r>
        <w:t xml:space="preserve">, </w:t>
      </w:r>
      <w:hyperlink w:anchor="sub400000" w:history="1">
        <w:r>
          <w:rPr>
            <w:rStyle w:val="a3"/>
          </w:rPr>
          <w:t>40</w:t>
        </w:r>
      </w:hyperlink>
      <w:r>
        <w:t xml:space="preserve">, </w:t>
      </w:r>
      <w:hyperlink w:anchor="sub710000" w:history="1">
        <w:r>
          <w:rPr>
            <w:rStyle w:val="a3"/>
          </w:rPr>
          <w:t>71</w:t>
        </w:r>
      </w:hyperlink>
      <w:r>
        <w:t xml:space="preserve">, </w:t>
      </w:r>
      <w:hyperlink w:anchor="sub740000" w:history="1">
        <w:r>
          <w:rPr>
            <w:rStyle w:val="a3"/>
          </w:rPr>
          <w:t>74</w:t>
        </w:r>
      </w:hyperlink>
      <w:r>
        <w:t xml:space="preserve">, </w:t>
      </w:r>
      <w:hyperlink w:anchor="sub770000" w:history="1">
        <w:r>
          <w:rPr>
            <w:rStyle w:val="a3"/>
          </w:rPr>
          <w:t>77</w:t>
        </w:r>
      </w:hyperlink>
      <w:r>
        <w:t xml:space="preserve">, </w:t>
      </w:r>
      <w:hyperlink w:anchor="sub960505" w:history="1">
        <w:r>
          <w:rPr>
            <w:rStyle w:val="a3"/>
          </w:rPr>
          <w:t>подпункт</w:t>
        </w:r>
        <w:r>
          <w:rPr>
            <w:rStyle w:val="a3"/>
          </w:rPr>
          <w:t>а 5) пункта 5 статьи 96</w:t>
        </w:r>
      </w:hyperlink>
      <w:r>
        <w:t xml:space="preserve">, </w:t>
      </w:r>
      <w:hyperlink w:anchor="sub1560300" w:history="1">
        <w:r>
          <w:rPr>
            <w:rStyle w:val="a3"/>
          </w:rPr>
          <w:t>пункта 3 статьи 156</w:t>
        </w:r>
      </w:hyperlink>
      <w:r>
        <w:t xml:space="preserve">, </w:t>
      </w:r>
      <w:hyperlink w:anchor="sub2400300" w:history="1">
        <w:r>
          <w:rPr>
            <w:rStyle w:val="a3"/>
          </w:rPr>
          <w:t>240</w:t>
        </w:r>
      </w:hyperlink>
      <w:r>
        <w:t xml:space="preserve">, </w:t>
      </w:r>
      <w:hyperlink w:anchor="sub2410300" w:history="1">
        <w:r>
          <w:rPr>
            <w:rStyle w:val="a3"/>
          </w:rPr>
          <w:t>241</w:t>
        </w:r>
      </w:hyperlink>
      <w:r>
        <w:t xml:space="preserve">, </w:t>
      </w:r>
      <w:hyperlink w:anchor="sub2420300" w:history="1">
        <w:r>
          <w:rPr>
            <w:rStyle w:val="a3"/>
          </w:rPr>
          <w:t>242</w:t>
        </w:r>
      </w:hyperlink>
      <w:r>
        <w:t xml:space="preserve">, а также </w:t>
      </w:r>
      <w:hyperlink w:anchor="sub320000" w:history="1">
        <w:r>
          <w:rPr>
            <w:rStyle w:val="a3"/>
          </w:rPr>
          <w:t>статей 32-39</w:t>
        </w:r>
      </w:hyperlink>
      <w:r>
        <w:t xml:space="preserve">, </w:t>
      </w:r>
      <w:hyperlink w:anchor="sub600000" w:history="1">
        <w:r>
          <w:rPr>
            <w:rStyle w:val="a3"/>
          </w:rPr>
          <w:t>60-68</w:t>
        </w:r>
      </w:hyperlink>
      <w:r>
        <w:t xml:space="preserve">, </w:t>
      </w:r>
      <w:hyperlink w:anchor="sub790000" w:history="1">
        <w:r>
          <w:rPr>
            <w:rStyle w:val="a3"/>
          </w:rPr>
          <w:t>79</w:t>
        </w:r>
      </w:hyperlink>
      <w:r>
        <w:t xml:space="preserve">, </w:t>
      </w:r>
      <w:hyperlink w:anchor="sub840000" w:history="1">
        <w:r>
          <w:rPr>
            <w:rStyle w:val="a3"/>
          </w:rPr>
          <w:t>84</w:t>
        </w:r>
      </w:hyperlink>
      <w:r>
        <w:t xml:space="preserve">, </w:t>
      </w:r>
      <w:hyperlink w:anchor="sub850000" w:history="1">
        <w:r>
          <w:rPr>
            <w:rStyle w:val="a3"/>
          </w:rPr>
          <w:t>85</w:t>
        </w:r>
      </w:hyperlink>
      <w:r>
        <w:t xml:space="preserve"> для республиканского бюджета, которые вводятся в действие </w:t>
      </w:r>
      <w:r>
        <w:rPr>
          <w:rStyle w:val="s0"/>
        </w:rPr>
        <w:t>с</w:t>
      </w:r>
      <w:r>
        <w:t xml:space="preserve">о дня его первого официального </w:t>
      </w:r>
      <w:hyperlink r:id="rId912" w:history="1">
        <w:r>
          <w:rPr>
            <w:rStyle w:val="a3"/>
          </w:rPr>
          <w:t>опубликования</w:t>
        </w:r>
      </w:hyperlink>
      <w:r>
        <w:t xml:space="preserve">, и </w:t>
      </w:r>
      <w:hyperlink w:anchor="sub1140000" w:history="1">
        <w:r>
          <w:rPr>
            <w:rStyle w:val="a3"/>
          </w:rPr>
          <w:t>статей 114</w:t>
        </w:r>
      </w:hyperlink>
      <w:r>
        <w:t xml:space="preserve">, </w:t>
      </w:r>
      <w:hyperlink w:anchor="sub1150000" w:history="1">
        <w:r>
          <w:rPr>
            <w:rStyle w:val="a3"/>
          </w:rPr>
          <w:t>115</w:t>
        </w:r>
      </w:hyperlink>
      <w:r>
        <w:t xml:space="preserve">, </w:t>
      </w:r>
      <w:hyperlink w:anchor="sub1160000" w:history="1">
        <w:r>
          <w:rPr>
            <w:rStyle w:val="a3"/>
          </w:rPr>
          <w:t>116</w:t>
        </w:r>
      </w:hyperlink>
      <w:r>
        <w:t xml:space="preserve">, </w:t>
      </w:r>
      <w:hyperlink w:anchor="sub1170000" w:history="1">
        <w:r>
          <w:rPr>
            <w:rStyle w:val="a3"/>
          </w:rPr>
          <w:t>117</w:t>
        </w:r>
      </w:hyperlink>
      <w:r>
        <w:t xml:space="preserve">, </w:t>
      </w:r>
      <w:hyperlink w:anchor="sub1180000" w:history="1">
        <w:r>
          <w:rPr>
            <w:rStyle w:val="a3"/>
          </w:rPr>
          <w:t>11</w:t>
        </w:r>
        <w:r>
          <w:rPr>
            <w:rStyle w:val="a3"/>
          </w:rPr>
          <w:t>8</w:t>
        </w:r>
      </w:hyperlink>
      <w:r>
        <w:t>, которые вводятся в действие с 1 января 2013 года.</w:t>
      </w:r>
    </w:p>
    <w:p w:rsidR="00000000" w:rsidRDefault="00635E20">
      <w:pPr>
        <w:ind w:firstLine="400"/>
        <w:jc w:val="both"/>
      </w:pPr>
      <w:r>
        <w:t xml:space="preserve">2. </w:t>
      </w:r>
      <w:r>
        <w:rPr>
          <w:rStyle w:val="s0"/>
        </w:rPr>
        <w:t>Законодательство Республики</w:t>
      </w:r>
      <w:r>
        <w:t xml:space="preserve"> Казахстан, действующее на момент введения в действие настоящего Кодекса, применяется в части, не противоречащей ему, и в течение года со дня введения в действие настоящего </w:t>
      </w:r>
      <w:r>
        <w:t>Кодекса должно быть приведено в соответствие с ним.</w:t>
      </w:r>
    </w:p>
    <w:p w:rsidR="00000000" w:rsidRDefault="00635E20">
      <w:pPr>
        <w:ind w:firstLine="400"/>
        <w:jc w:val="both"/>
      </w:pPr>
      <w:r>
        <w:t xml:space="preserve">3. </w:t>
      </w:r>
      <w:r>
        <w:rPr>
          <w:rStyle w:val="s0"/>
        </w:rPr>
        <w:t>Признать утратившим</w:t>
      </w:r>
      <w:r>
        <w:t xml:space="preserve"> силу с 1 января 2009 года </w:t>
      </w:r>
      <w:hyperlink r:id="rId913" w:history="1">
        <w:r>
          <w:rPr>
            <w:rStyle w:val="a3"/>
          </w:rPr>
          <w:t>Бюджетный кодекс</w:t>
        </w:r>
      </w:hyperlink>
      <w:r>
        <w:t xml:space="preserve"> Республики Казахстан от 24 апреля 2004 года (Ведомости Парламента Республи</w:t>
      </w:r>
      <w:r>
        <w:t>ки Казахстан, 2004 г., № 8-9, ст. 53; № 20, ст. 116; № 23, ст. 140, 142; 2005 г., № 14, ст. 55; № 21-22, ст. 87; 2006 г., № 1, ст. 5; № 3, ст. 22; № 8, ст. 45; № 12, ст. 77, 79; № 13, ст. 86; № 16, ст. 97; № 23, ст. 141; 2007 г., № 1, ст. 4; № 2, ст. 16; №</w:t>
      </w:r>
      <w:r>
        <w:t xml:space="preserve"> 4, ст. 28; № 13, ст. 98; № 16, ст. 129; № 20, ст. 152; № 23, ст. 176; 2008 г., № 6-7, ст. 27; № 13-14, ст. 58; № 15-16, ст. 64), за исключением </w:t>
      </w:r>
      <w:hyperlink r:id="rId914" w:anchor="sub_id=70000" w:history="1">
        <w:r>
          <w:rPr>
            <w:rStyle w:val="a3"/>
          </w:rPr>
          <w:t>статей 7</w:t>
        </w:r>
      </w:hyperlink>
      <w:r>
        <w:t xml:space="preserve">, </w:t>
      </w:r>
      <w:hyperlink r:id="rId915" w:anchor="sub_id=130000" w:history="1">
        <w:r>
          <w:rPr>
            <w:rStyle w:val="a3"/>
          </w:rPr>
          <w:t>13</w:t>
        </w:r>
      </w:hyperlink>
      <w:r>
        <w:t xml:space="preserve">, </w:t>
      </w:r>
      <w:hyperlink r:id="rId916" w:anchor="sub_id=170000" w:history="1">
        <w:r>
          <w:rPr>
            <w:rStyle w:val="a3"/>
          </w:rPr>
          <w:t>17</w:t>
        </w:r>
      </w:hyperlink>
      <w:r>
        <w:t xml:space="preserve">, </w:t>
      </w:r>
      <w:hyperlink r:id="rId917" w:anchor="sub_id=210000" w:history="1">
        <w:r>
          <w:rPr>
            <w:rStyle w:val="a3"/>
          </w:rPr>
          <w:t>21</w:t>
        </w:r>
      </w:hyperlink>
      <w:r>
        <w:t xml:space="preserve">, </w:t>
      </w:r>
      <w:hyperlink r:id="rId918" w:anchor="sub_id=220000" w:history="1">
        <w:r>
          <w:rPr>
            <w:rStyle w:val="a3"/>
          </w:rPr>
          <w:t>22</w:t>
        </w:r>
      </w:hyperlink>
      <w:r>
        <w:t xml:space="preserve">, </w:t>
      </w:r>
      <w:hyperlink r:id="rId919" w:anchor="sub_id=290000" w:history="1">
        <w:r>
          <w:rPr>
            <w:rStyle w:val="a3"/>
          </w:rPr>
          <w:t>29</w:t>
        </w:r>
      </w:hyperlink>
      <w:r>
        <w:t xml:space="preserve">, </w:t>
      </w:r>
      <w:hyperlink r:id="rId920" w:anchor="sub_id=370000" w:history="1">
        <w:r>
          <w:rPr>
            <w:rStyle w:val="a3"/>
          </w:rPr>
          <w:t>37</w:t>
        </w:r>
      </w:hyperlink>
      <w:r>
        <w:t xml:space="preserve">, </w:t>
      </w:r>
      <w:hyperlink r:id="rId921" w:anchor="sub_id=760000" w:history="1">
        <w:r>
          <w:rPr>
            <w:rStyle w:val="a3"/>
          </w:rPr>
          <w:t>76</w:t>
        </w:r>
      </w:hyperlink>
      <w:r>
        <w:t xml:space="preserve">, </w:t>
      </w:r>
      <w:hyperlink r:id="rId922" w:anchor="sub_id=790000" w:history="1">
        <w:r>
          <w:rPr>
            <w:rStyle w:val="a3"/>
          </w:rPr>
          <w:t>79</w:t>
        </w:r>
      </w:hyperlink>
      <w:r>
        <w:t xml:space="preserve">, </w:t>
      </w:r>
      <w:hyperlink r:id="rId923" w:anchor="sub_id=820000" w:history="1">
        <w:r>
          <w:rPr>
            <w:rStyle w:val="a3"/>
          </w:rPr>
          <w:t>82</w:t>
        </w:r>
      </w:hyperlink>
      <w:r>
        <w:t xml:space="preserve">, </w:t>
      </w:r>
      <w:hyperlink r:id="rId924" w:anchor="sub_id=950000" w:history="1">
        <w:r>
          <w:rPr>
            <w:rStyle w:val="a3"/>
          </w:rPr>
          <w:t>95</w:t>
        </w:r>
      </w:hyperlink>
      <w:r>
        <w:t xml:space="preserve">, </w:t>
      </w:r>
      <w:hyperlink r:id="rId925" w:anchor="sub_id=1010000" w:history="1">
        <w:r>
          <w:rPr>
            <w:rStyle w:val="a3"/>
          </w:rPr>
          <w:t>101-103</w:t>
        </w:r>
      </w:hyperlink>
      <w:r>
        <w:t xml:space="preserve">, а также </w:t>
      </w:r>
      <w:hyperlink r:id="rId926" w:anchor="sub_id=330000" w:history="1">
        <w:r>
          <w:rPr>
            <w:rStyle w:val="a3"/>
          </w:rPr>
          <w:t>статей 33</w:t>
        </w:r>
      </w:hyperlink>
      <w:r>
        <w:t xml:space="preserve">, </w:t>
      </w:r>
      <w:hyperlink r:id="rId927" w:anchor="sub_id=340000" w:history="1">
        <w:r>
          <w:rPr>
            <w:rStyle w:val="a3"/>
          </w:rPr>
          <w:t>34</w:t>
        </w:r>
      </w:hyperlink>
      <w:r>
        <w:t xml:space="preserve">, </w:t>
      </w:r>
      <w:hyperlink r:id="rId928" w:anchor="sub_id=680000" w:history="1">
        <w:r>
          <w:rPr>
            <w:rStyle w:val="a3"/>
          </w:rPr>
          <w:t>68-70</w:t>
        </w:r>
      </w:hyperlink>
      <w:r>
        <w:t xml:space="preserve">, </w:t>
      </w:r>
      <w:hyperlink r:id="rId929" w:anchor="sub_id=720000" w:history="1">
        <w:r>
          <w:rPr>
            <w:rStyle w:val="a3"/>
          </w:rPr>
          <w:t>72-75</w:t>
        </w:r>
      </w:hyperlink>
      <w:r>
        <w:t xml:space="preserve">, </w:t>
      </w:r>
      <w:hyperlink r:id="rId930" w:anchor="sub_id=920000" w:history="1">
        <w:r>
          <w:rPr>
            <w:rStyle w:val="a3"/>
          </w:rPr>
          <w:t>92</w:t>
        </w:r>
      </w:hyperlink>
      <w:r>
        <w:t xml:space="preserve">, </w:t>
      </w:r>
      <w:hyperlink r:id="rId931" w:anchor="sub_id=930000" w:history="1">
        <w:r>
          <w:rPr>
            <w:rStyle w:val="a3"/>
          </w:rPr>
          <w:t>93</w:t>
        </w:r>
      </w:hyperlink>
      <w:r>
        <w:t xml:space="preserve"> для республиканского бюджета, которы</w:t>
      </w:r>
      <w:r>
        <w:t xml:space="preserve">е утрачивают силу со дня первого официального </w:t>
      </w:r>
      <w:hyperlink r:id="rId932" w:history="1">
        <w:r>
          <w:rPr>
            <w:rStyle w:val="a3"/>
          </w:rPr>
          <w:t>опубликования</w:t>
        </w:r>
      </w:hyperlink>
      <w:r>
        <w:t xml:space="preserve"> настоящего Кодекса.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5E20">
            <w:pPr>
              <w:ind w:firstLine="61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635E20">
            <w:r>
              <w:rPr>
                <w:b/>
                <w:bCs/>
              </w:rPr>
              <w:t>Республики Казахстан</w:t>
            </w:r>
          </w:p>
          <w:p w:rsidR="00000000" w:rsidRDefault="00635E20">
            <w:r>
              <w:rPr>
                <w:b/>
                <w:bCs/>
              </w:rPr>
              <w:t> </w:t>
            </w:r>
          </w:p>
          <w:p w:rsidR="00000000" w:rsidRDefault="00635E20">
            <w:pPr>
              <w:ind w:firstLine="432"/>
            </w:pPr>
            <w:r>
              <w:rPr>
                <w:b/>
                <w:bCs/>
              </w:rPr>
              <w:t>Н. НАЗАРБАЕВ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35E20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635E20">
            <w:pPr>
              <w:jc w:val="right"/>
            </w:pPr>
            <w:r>
              <w:t> </w:t>
            </w:r>
          </w:p>
        </w:tc>
      </w:tr>
    </w:tbl>
    <w:p w:rsidR="00000000" w:rsidRDefault="00635E20">
      <w:pPr>
        <w:ind w:firstLine="400"/>
        <w:jc w:val="both"/>
      </w:pPr>
      <w:r>
        <w:t> </w:t>
      </w:r>
    </w:p>
    <w:p w:rsidR="00000000" w:rsidRDefault="00635E20">
      <w:pPr>
        <w:ind w:firstLine="400"/>
        <w:jc w:val="both"/>
      </w:pPr>
      <w:r>
        <w:t> </w:t>
      </w:r>
    </w:p>
    <w:p w:rsidR="00000000" w:rsidRDefault="00635E20">
      <w:r>
        <w:rPr>
          <w:rStyle w:val="s0"/>
        </w:rPr>
        <w:t xml:space="preserve">Астана, Акорда, </w:t>
      </w:r>
      <w:r>
        <w:t xml:space="preserve">4 декабря </w:t>
      </w:r>
      <w:r>
        <w:rPr>
          <w:rStyle w:val="s0"/>
        </w:rPr>
        <w:t>2008 года</w:t>
      </w:r>
    </w:p>
    <w:p w:rsidR="00000000" w:rsidRDefault="00635E20">
      <w:pPr>
        <w:ind w:firstLine="1080"/>
      </w:pPr>
      <w:r>
        <w:t>№ 95-IV ЗРК</w:t>
      </w:r>
    </w:p>
    <w:p w:rsidR="00000000" w:rsidRDefault="00635E20">
      <w:pPr>
        <w:ind w:firstLine="400"/>
        <w:jc w:val="both"/>
      </w:pPr>
      <w:r>
        <w:t> </w:t>
      </w:r>
    </w:p>
    <w:sectPr w:rsidR="00000000">
      <w:headerReference w:type="even" r:id="rId933"/>
      <w:headerReference w:type="default" r:id="rId934"/>
      <w:footerReference w:type="even" r:id="rId935"/>
      <w:footerReference w:type="default" r:id="rId936"/>
      <w:headerReference w:type="first" r:id="rId937"/>
      <w:footerReference w:type="first" r:id="rId9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20" w:rsidRDefault="00635E20" w:rsidP="00635E20">
      <w:r>
        <w:separator/>
      </w:r>
    </w:p>
  </w:endnote>
  <w:endnote w:type="continuationSeparator" w:id="0">
    <w:p w:rsidR="00635E20" w:rsidRDefault="00635E20" w:rsidP="0063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20" w:rsidRDefault="00635E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20" w:rsidRDefault="00635E2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20" w:rsidRDefault="00635E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20" w:rsidRDefault="00635E20" w:rsidP="00635E20">
      <w:r>
        <w:separator/>
      </w:r>
    </w:p>
  </w:footnote>
  <w:footnote w:type="continuationSeparator" w:id="0">
    <w:p w:rsidR="00635E20" w:rsidRDefault="00635E20" w:rsidP="0063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20" w:rsidRDefault="00635E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20" w:rsidRDefault="00635E20" w:rsidP="00635E2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35E20" w:rsidRPr="00635E20" w:rsidRDefault="00635E20" w:rsidP="00635E2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БЮДЖЕТНЫЙ КОДЕКС РК ОТ 04.12.2008 № 95-IV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20" w:rsidRDefault="00635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5E20"/>
    <w:rsid w:val="0063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3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5E2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5E2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3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5E2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5E2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087943" TargetMode="External"/><Relationship Id="rId671" Type="http://schemas.openxmlformats.org/officeDocument/2006/relationships/hyperlink" Target="http://online.zakon.kz/Document/?doc_id=31038163" TargetMode="External"/><Relationship Id="rId769" Type="http://schemas.openxmlformats.org/officeDocument/2006/relationships/hyperlink" Target="http://online.zakon.kz/Document/?doc_id=31087321" TargetMode="External"/><Relationship Id="rId21" Type="http://schemas.openxmlformats.org/officeDocument/2006/relationships/hyperlink" Target="http://online.zakon.kz/Document/?doc_id=30619712" TargetMode="External"/><Relationship Id="rId324" Type="http://schemas.openxmlformats.org/officeDocument/2006/relationships/hyperlink" Target="http://online.zakon.kz/Document/?doc_id=31087321" TargetMode="External"/><Relationship Id="rId531" Type="http://schemas.openxmlformats.org/officeDocument/2006/relationships/hyperlink" Target="http://online.zakon.kz/Document/?doc_id=31125782" TargetMode="External"/><Relationship Id="rId629" Type="http://schemas.openxmlformats.org/officeDocument/2006/relationships/hyperlink" Target="http://online.zakon.kz/Document/?doc_id=30619712" TargetMode="External"/><Relationship Id="rId170" Type="http://schemas.openxmlformats.org/officeDocument/2006/relationships/hyperlink" Target="http://online.zakon.kz/Document/?doc_id=30942392" TargetMode="External"/><Relationship Id="rId836" Type="http://schemas.openxmlformats.org/officeDocument/2006/relationships/hyperlink" Target="http://online.zakon.kz/Document/?doc_id=30776033" TargetMode="External"/><Relationship Id="rId268" Type="http://schemas.openxmlformats.org/officeDocument/2006/relationships/hyperlink" Target="http://online.zakon.kz/Document/?doc_id=30619712" TargetMode="External"/><Relationship Id="rId475" Type="http://schemas.openxmlformats.org/officeDocument/2006/relationships/hyperlink" Target="http://online.zakon.kz/Document/?doc_id=30619413" TargetMode="External"/><Relationship Id="rId682" Type="http://schemas.openxmlformats.org/officeDocument/2006/relationships/hyperlink" Target="http://online.zakon.kz/Document/?doc_id=31125782" TargetMode="External"/><Relationship Id="rId903" Type="http://schemas.openxmlformats.org/officeDocument/2006/relationships/hyperlink" Target="http://online.zakon.kz/Document/?doc_id=30619712" TargetMode="External"/><Relationship Id="rId32" Type="http://schemas.openxmlformats.org/officeDocument/2006/relationships/hyperlink" Target="http://online.zakon.kz/Document/?doc_id=30619413" TargetMode="External"/><Relationship Id="rId128" Type="http://schemas.openxmlformats.org/officeDocument/2006/relationships/hyperlink" Target="http://online.zakon.kz/Document/?doc_id=31181922" TargetMode="External"/><Relationship Id="rId335" Type="http://schemas.openxmlformats.org/officeDocument/2006/relationships/hyperlink" Target="http://online.zakon.kz/Document/?doc_id=31087321" TargetMode="External"/><Relationship Id="rId542" Type="http://schemas.openxmlformats.org/officeDocument/2006/relationships/hyperlink" Target="http://online.zakon.kz/Document/?doc_id=31087943" TargetMode="External"/><Relationship Id="rId181" Type="http://schemas.openxmlformats.org/officeDocument/2006/relationships/hyperlink" Target="http://online.zakon.kz/Document/?doc_id=30922138" TargetMode="External"/><Relationship Id="rId402" Type="http://schemas.openxmlformats.org/officeDocument/2006/relationships/hyperlink" Target="http://online.zakon.kz/Document/?doc_id=31125782" TargetMode="External"/><Relationship Id="rId847" Type="http://schemas.openxmlformats.org/officeDocument/2006/relationships/hyperlink" Target="http://online.zakon.kz/Document/?doc_id=31087321" TargetMode="External"/><Relationship Id="rId279" Type="http://schemas.openxmlformats.org/officeDocument/2006/relationships/hyperlink" Target="http://online.zakon.kz/Document/?doc_id=31087321" TargetMode="External"/><Relationship Id="rId486" Type="http://schemas.openxmlformats.org/officeDocument/2006/relationships/hyperlink" Target="http://online.zakon.kz/Document/?doc_id=31125980" TargetMode="External"/><Relationship Id="rId693" Type="http://schemas.openxmlformats.org/officeDocument/2006/relationships/hyperlink" Target="http://online.zakon.kz/Document/?doc_id=30619712" TargetMode="External"/><Relationship Id="rId707" Type="http://schemas.openxmlformats.org/officeDocument/2006/relationships/hyperlink" Target="http://online.zakon.kz/Document/?doc_id=30619712" TargetMode="External"/><Relationship Id="rId914" Type="http://schemas.openxmlformats.org/officeDocument/2006/relationships/hyperlink" Target="http://online.zakon.kz/Document/?doc_id=1047801" TargetMode="External"/><Relationship Id="rId43" Type="http://schemas.openxmlformats.org/officeDocument/2006/relationships/hyperlink" Target="http://online.zakon.kz/Document/?doc_id=1041258" TargetMode="External"/><Relationship Id="rId139" Type="http://schemas.openxmlformats.org/officeDocument/2006/relationships/hyperlink" Target="http://online.zakon.kz/Document/?doc_id=30619712" TargetMode="External"/><Relationship Id="rId346" Type="http://schemas.openxmlformats.org/officeDocument/2006/relationships/hyperlink" Target="http://online.zakon.kz/Document/?doc_id=30619712" TargetMode="External"/><Relationship Id="rId553" Type="http://schemas.openxmlformats.org/officeDocument/2006/relationships/hyperlink" Target="http://online.zakon.kz/Document/?doc_id=30619712" TargetMode="External"/><Relationship Id="rId760" Type="http://schemas.openxmlformats.org/officeDocument/2006/relationships/hyperlink" Target="http://online.zakon.kz/Document/?doc_id=31087321" TargetMode="External"/><Relationship Id="rId192" Type="http://schemas.openxmlformats.org/officeDocument/2006/relationships/hyperlink" Target="http://online.zakon.kz/Document/?doc_id=31087321" TargetMode="External"/><Relationship Id="rId206" Type="http://schemas.openxmlformats.org/officeDocument/2006/relationships/hyperlink" Target="http://online.zakon.kz/Document/?doc_id=30912368" TargetMode="External"/><Relationship Id="rId413" Type="http://schemas.openxmlformats.org/officeDocument/2006/relationships/hyperlink" Target="http://online.zakon.kz/Document/?doc_id=30619413" TargetMode="External"/><Relationship Id="rId858" Type="http://schemas.openxmlformats.org/officeDocument/2006/relationships/hyperlink" Target="http://online.zakon.kz/Document/?doc_id=30389597" TargetMode="External"/><Relationship Id="rId497" Type="http://schemas.openxmlformats.org/officeDocument/2006/relationships/hyperlink" Target="http://online.zakon.kz/Document/?doc_id=31125782" TargetMode="External"/><Relationship Id="rId620" Type="http://schemas.openxmlformats.org/officeDocument/2006/relationships/hyperlink" Target="http://online.zakon.kz/Document/?doc_id=31038043" TargetMode="External"/><Relationship Id="rId718" Type="http://schemas.openxmlformats.org/officeDocument/2006/relationships/hyperlink" Target="http://online.zakon.kz/Document/?doc_id=31065459" TargetMode="External"/><Relationship Id="rId925" Type="http://schemas.openxmlformats.org/officeDocument/2006/relationships/hyperlink" Target="http://online.zakon.kz/Document/?doc_id=1047801" TargetMode="External"/><Relationship Id="rId357" Type="http://schemas.openxmlformats.org/officeDocument/2006/relationships/hyperlink" Target="http://online.zakon.kz/Document/?doc_id=31087321" TargetMode="External"/><Relationship Id="rId54" Type="http://schemas.openxmlformats.org/officeDocument/2006/relationships/hyperlink" Target="http://online.zakon.kz/Document/?doc_id=31087943" TargetMode="External"/><Relationship Id="rId217" Type="http://schemas.openxmlformats.org/officeDocument/2006/relationships/hyperlink" Target="http://online.zakon.kz/Document/?doc_id=30619413" TargetMode="External"/><Relationship Id="rId564" Type="http://schemas.openxmlformats.org/officeDocument/2006/relationships/hyperlink" Target="http://online.zakon.kz/Document/?doc_id=30619413" TargetMode="External"/><Relationship Id="rId771" Type="http://schemas.openxmlformats.org/officeDocument/2006/relationships/hyperlink" Target="http://online.zakon.kz/Document/?doc_id=31087321" TargetMode="External"/><Relationship Id="rId869" Type="http://schemas.openxmlformats.org/officeDocument/2006/relationships/hyperlink" Target="http://online.zakon.kz/Document/?doc_id=30605555" TargetMode="External"/><Relationship Id="rId424" Type="http://schemas.openxmlformats.org/officeDocument/2006/relationships/hyperlink" Target="http://online.zakon.kz/Document/?doc_id=31087321" TargetMode="External"/><Relationship Id="rId631" Type="http://schemas.openxmlformats.org/officeDocument/2006/relationships/hyperlink" Target="http://online.zakon.kz/Document/?doc_id=31038163" TargetMode="External"/><Relationship Id="rId729" Type="http://schemas.openxmlformats.org/officeDocument/2006/relationships/hyperlink" Target="http://online.zakon.kz/Document/?doc_id=30619712" TargetMode="External"/><Relationship Id="rId270" Type="http://schemas.openxmlformats.org/officeDocument/2006/relationships/hyperlink" Target="http://online.zakon.kz/Document/?doc_id=30619712" TargetMode="External"/><Relationship Id="rId936" Type="http://schemas.openxmlformats.org/officeDocument/2006/relationships/footer" Target="footer2.xml"/><Relationship Id="rId65" Type="http://schemas.openxmlformats.org/officeDocument/2006/relationships/hyperlink" Target="http://online.zakon.kz/Document/?doc_id=30619413" TargetMode="External"/><Relationship Id="rId130" Type="http://schemas.openxmlformats.org/officeDocument/2006/relationships/hyperlink" Target="http://online.zakon.kz/Document/?doc_id=30619712" TargetMode="External"/><Relationship Id="rId368" Type="http://schemas.openxmlformats.org/officeDocument/2006/relationships/hyperlink" Target="http://online.zakon.kz/Document/?doc_id=31087321" TargetMode="External"/><Relationship Id="rId575" Type="http://schemas.openxmlformats.org/officeDocument/2006/relationships/hyperlink" Target="http://online.zakon.kz/Document/?doc_id=30400517" TargetMode="External"/><Relationship Id="rId782" Type="http://schemas.openxmlformats.org/officeDocument/2006/relationships/hyperlink" Target="http://online.zakon.kz/Document/?doc_id=30816443" TargetMode="External"/><Relationship Id="rId228" Type="http://schemas.openxmlformats.org/officeDocument/2006/relationships/hyperlink" Target="http://online.zakon.kz/Document/?doc_id=30912550" TargetMode="External"/><Relationship Id="rId435" Type="http://schemas.openxmlformats.org/officeDocument/2006/relationships/hyperlink" Target="http://online.zakon.kz/Document/?doc_id=30619712" TargetMode="External"/><Relationship Id="rId642" Type="http://schemas.openxmlformats.org/officeDocument/2006/relationships/hyperlink" Target="http://online.zakon.kz/Document/?doc_id=31038043" TargetMode="External"/><Relationship Id="rId281" Type="http://schemas.openxmlformats.org/officeDocument/2006/relationships/hyperlink" Target="http://online.zakon.kz/Document/?doc_id=30619413" TargetMode="External"/><Relationship Id="rId502" Type="http://schemas.openxmlformats.org/officeDocument/2006/relationships/hyperlink" Target="http://online.zakon.kz/Document/?doc_id=31125782" TargetMode="External"/><Relationship Id="rId76" Type="http://schemas.openxmlformats.org/officeDocument/2006/relationships/hyperlink" Target="http://online.zakon.kz/Document/?doc_id=31087321" TargetMode="External"/><Relationship Id="rId141" Type="http://schemas.openxmlformats.org/officeDocument/2006/relationships/hyperlink" Target="http://online.zakon.kz/Document/?doc_id=30919824" TargetMode="External"/><Relationship Id="rId379" Type="http://schemas.openxmlformats.org/officeDocument/2006/relationships/hyperlink" Target="http://online.zakon.kz/Document/?doc_id=30619712" TargetMode="External"/><Relationship Id="rId586" Type="http://schemas.openxmlformats.org/officeDocument/2006/relationships/hyperlink" Target="http://online.zakon.kz/Document/?doc_id=31025535" TargetMode="External"/><Relationship Id="rId793" Type="http://schemas.openxmlformats.org/officeDocument/2006/relationships/hyperlink" Target="http://online.zakon.kz/Document/?doc_id=31087321" TargetMode="External"/><Relationship Id="rId807" Type="http://schemas.openxmlformats.org/officeDocument/2006/relationships/hyperlink" Target="http://online.zakon.kz/Document/?doc_id=31125980" TargetMode="External"/><Relationship Id="rId7" Type="http://schemas.openxmlformats.org/officeDocument/2006/relationships/hyperlink" Target="http://online.zakon.kz/Document/?doc_id=30364496" TargetMode="External"/><Relationship Id="rId239" Type="http://schemas.openxmlformats.org/officeDocument/2006/relationships/hyperlink" Target="http://online.zakon.kz/Document/?doc_id=30912550" TargetMode="External"/><Relationship Id="rId446" Type="http://schemas.openxmlformats.org/officeDocument/2006/relationships/hyperlink" Target="http://online.zakon.kz/Document/?doc_id=31087943" TargetMode="External"/><Relationship Id="rId653" Type="http://schemas.openxmlformats.org/officeDocument/2006/relationships/hyperlink" Target="http://online.zakon.kz/Document/?doc_id=30619413" TargetMode="External"/><Relationship Id="rId292" Type="http://schemas.openxmlformats.org/officeDocument/2006/relationships/hyperlink" Target="http://online.zakon.kz/Document/?doc_id=31148790" TargetMode="External"/><Relationship Id="rId306" Type="http://schemas.openxmlformats.org/officeDocument/2006/relationships/hyperlink" Target="http://online.zakon.kz/Document/?doc_id=31125782" TargetMode="External"/><Relationship Id="rId860" Type="http://schemas.openxmlformats.org/officeDocument/2006/relationships/hyperlink" Target="http://online.zakon.kz/Document/?doc_id=31087321" TargetMode="External"/><Relationship Id="rId87" Type="http://schemas.openxmlformats.org/officeDocument/2006/relationships/hyperlink" Target="http://online.zakon.kz/Document/?doc_id=30619712" TargetMode="External"/><Relationship Id="rId513" Type="http://schemas.openxmlformats.org/officeDocument/2006/relationships/hyperlink" Target="http://online.zakon.kz/Document/?doc_id=31125782" TargetMode="External"/><Relationship Id="rId597" Type="http://schemas.openxmlformats.org/officeDocument/2006/relationships/hyperlink" Target="http://online.zakon.kz/Document/?doc_id=31087943" TargetMode="External"/><Relationship Id="rId720" Type="http://schemas.openxmlformats.org/officeDocument/2006/relationships/hyperlink" Target="http://online.zakon.kz/Document/?doc_id=30619413" TargetMode="External"/><Relationship Id="rId818" Type="http://schemas.openxmlformats.org/officeDocument/2006/relationships/hyperlink" Target="http://online.zakon.kz/Document/?link_id=1001728870" TargetMode="External"/><Relationship Id="rId152" Type="http://schemas.openxmlformats.org/officeDocument/2006/relationships/hyperlink" Target="http://online.zakon.kz/Document/?doc_id=30619712" TargetMode="External"/><Relationship Id="rId457" Type="http://schemas.openxmlformats.org/officeDocument/2006/relationships/hyperlink" Target="http://online.zakon.kz/Document/?doc_id=30167272" TargetMode="External"/><Relationship Id="rId664" Type="http://schemas.openxmlformats.org/officeDocument/2006/relationships/hyperlink" Target="http://online.zakon.kz/Document/?doc_id=31038163" TargetMode="External"/><Relationship Id="rId871" Type="http://schemas.openxmlformats.org/officeDocument/2006/relationships/hyperlink" Target="http://online.zakon.kz/Document/?doc_id=30619413" TargetMode="External"/><Relationship Id="rId14" Type="http://schemas.openxmlformats.org/officeDocument/2006/relationships/hyperlink" Target="http://online.zakon.kz/Document/?doc_id=31125980" TargetMode="External"/><Relationship Id="rId317" Type="http://schemas.openxmlformats.org/officeDocument/2006/relationships/hyperlink" Target="http://online.zakon.kz/Document/?doc_id=31087321" TargetMode="External"/><Relationship Id="rId524" Type="http://schemas.openxmlformats.org/officeDocument/2006/relationships/hyperlink" Target="http://online.zakon.kz/Document/?doc_id=30115056" TargetMode="External"/><Relationship Id="rId731" Type="http://schemas.openxmlformats.org/officeDocument/2006/relationships/hyperlink" Target="http://online.zakon.kz/Document/?doc_id=31125782" TargetMode="External"/><Relationship Id="rId98" Type="http://schemas.openxmlformats.org/officeDocument/2006/relationships/hyperlink" Target="http://online.zakon.kz/Document/?doc_id=31087943" TargetMode="External"/><Relationship Id="rId163" Type="http://schemas.openxmlformats.org/officeDocument/2006/relationships/hyperlink" Target="http://online.zakon.kz/Document/?doc_id=31087943" TargetMode="External"/><Relationship Id="rId370" Type="http://schemas.openxmlformats.org/officeDocument/2006/relationships/hyperlink" Target="http://online.zakon.kz/Document/?doc_id=31125782" TargetMode="External"/><Relationship Id="rId829" Type="http://schemas.openxmlformats.org/officeDocument/2006/relationships/hyperlink" Target="http://online.zakon.kz/Document/?doc_id=30388576" TargetMode="External"/><Relationship Id="rId230" Type="http://schemas.openxmlformats.org/officeDocument/2006/relationships/hyperlink" Target="http://online.zakon.kz/Document/?doc_id=31087943" TargetMode="External"/><Relationship Id="rId468" Type="http://schemas.openxmlformats.org/officeDocument/2006/relationships/hyperlink" Target="http://online.zakon.kz/Document/?doc_id=1018466" TargetMode="External"/><Relationship Id="rId675" Type="http://schemas.openxmlformats.org/officeDocument/2006/relationships/hyperlink" Target="http://online.zakon.kz/Document/?doc_id=30619712" TargetMode="External"/><Relationship Id="rId882" Type="http://schemas.openxmlformats.org/officeDocument/2006/relationships/hyperlink" Target="http://online.zakon.kz/Document/?doc_id=30388576" TargetMode="External"/><Relationship Id="rId25" Type="http://schemas.openxmlformats.org/officeDocument/2006/relationships/hyperlink" Target="http://online.zakon.kz/Document/?doc_id=30920198" TargetMode="External"/><Relationship Id="rId328" Type="http://schemas.openxmlformats.org/officeDocument/2006/relationships/hyperlink" Target="http://online.zakon.kz/Document/?doc_id=31087943" TargetMode="External"/><Relationship Id="rId535" Type="http://schemas.openxmlformats.org/officeDocument/2006/relationships/hyperlink" Target="http://online.zakon.kz/Document/?doc_id=31125980" TargetMode="External"/><Relationship Id="rId742" Type="http://schemas.openxmlformats.org/officeDocument/2006/relationships/hyperlink" Target="http://online.zakon.kz/Document/?doc_id=31087943" TargetMode="External"/><Relationship Id="rId174" Type="http://schemas.openxmlformats.org/officeDocument/2006/relationships/hyperlink" Target="http://online.zakon.kz/Document/?doc_id=31125980" TargetMode="External"/><Relationship Id="rId381" Type="http://schemas.openxmlformats.org/officeDocument/2006/relationships/hyperlink" Target="http://online.zakon.kz/Document/?doc_id=31087321" TargetMode="External"/><Relationship Id="rId602" Type="http://schemas.openxmlformats.org/officeDocument/2006/relationships/hyperlink" Target="http://online.zakon.kz/Document/?doc_id=31038043" TargetMode="External"/><Relationship Id="rId241" Type="http://schemas.openxmlformats.org/officeDocument/2006/relationships/hyperlink" Target="http://online.zakon.kz/Document/?doc_id=31132358" TargetMode="External"/><Relationship Id="rId479" Type="http://schemas.openxmlformats.org/officeDocument/2006/relationships/hyperlink" Target="http://online.zakon.kz/Document/?doc_id=30938516" TargetMode="External"/><Relationship Id="rId686" Type="http://schemas.openxmlformats.org/officeDocument/2006/relationships/hyperlink" Target="http://online.zakon.kz/Document/?doc_id=31125782" TargetMode="External"/><Relationship Id="rId893" Type="http://schemas.openxmlformats.org/officeDocument/2006/relationships/hyperlink" Target="http://online.zakon.kz/Document/?doc_id=30619712" TargetMode="External"/><Relationship Id="rId907" Type="http://schemas.openxmlformats.org/officeDocument/2006/relationships/hyperlink" Target="http://online.zakon.kz/Document/?doc_id=30619712" TargetMode="External"/><Relationship Id="rId36" Type="http://schemas.openxmlformats.org/officeDocument/2006/relationships/hyperlink" Target="http://online.zakon.kz/Document/?doc_id=31087321" TargetMode="External"/><Relationship Id="rId339" Type="http://schemas.openxmlformats.org/officeDocument/2006/relationships/hyperlink" Target="http://online.zakon.kz/Document/?doc_id=30619413" TargetMode="External"/><Relationship Id="rId546" Type="http://schemas.openxmlformats.org/officeDocument/2006/relationships/hyperlink" Target="http://online.zakon.kz/Document/?doc_id=31087321" TargetMode="External"/><Relationship Id="rId753" Type="http://schemas.openxmlformats.org/officeDocument/2006/relationships/hyperlink" Target="http://online.zakon.kz/Document/?doc_id=31087321" TargetMode="External"/><Relationship Id="rId101" Type="http://schemas.openxmlformats.org/officeDocument/2006/relationships/hyperlink" Target="http://online.zakon.kz/Document/?doc_id=1052692" TargetMode="External"/><Relationship Id="rId185" Type="http://schemas.openxmlformats.org/officeDocument/2006/relationships/hyperlink" Target="http://online.zakon.kz/Document/?doc_id=31087943" TargetMode="External"/><Relationship Id="rId406" Type="http://schemas.openxmlformats.org/officeDocument/2006/relationships/hyperlink" Target="http://online.zakon.kz/Document/?doc_id=31087943" TargetMode="External"/><Relationship Id="rId392" Type="http://schemas.openxmlformats.org/officeDocument/2006/relationships/hyperlink" Target="http://online.zakon.kz/Document/?doc_id=30619712" TargetMode="External"/><Relationship Id="rId613" Type="http://schemas.openxmlformats.org/officeDocument/2006/relationships/hyperlink" Target="http://online.zakon.kz/Document/?doc_id=30619413" TargetMode="External"/><Relationship Id="rId697" Type="http://schemas.openxmlformats.org/officeDocument/2006/relationships/hyperlink" Target="http://online.zakon.kz/Document/?doc_id=31125782" TargetMode="External"/><Relationship Id="rId820" Type="http://schemas.openxmlformats.org/officeDocument/2006/relationships/hyperlink" Target="http://online.zakon.kz/Document/?doc_id=31125782" TargetMode="External"/><Relationship Id="rId918" Type="http://schemas.openxmlformats.org/officeDocument/2006/relationships/hyperlink" Target="http://online.zakon.kz/Document/?doc_id=1047801" TargetMode="External"/><Relationship Id="rId252" Type="http://schemas.openxmlformats.org/officeDocument/2006/relationships/hyperlink" Target="http://online.zakon.kz/Document/?doc_id=30911321" TargetMode="External"/><Relationship Id="rId47" Type="http://schemas.openxmlformats.org/officeDocument/2006/relationships/hyperlink" Target="http://online.zakon.kz/Document/?doc_id=30619712" TargetMode="External"/><Relationship Id="rId112" Type="http://schemas.openxmlformats.org/officeDocument/2006/relationships/hyperlink" Target="http://online.zakon.kz/Document/?doc_id=30653123" TargetMode="External"/><Relationship Id="rId557" Type="http://schemas.openxmlformats.org/officeDocument/2006/relationships/hyperlink" Target="http://online.zakon.kz/Document/?doc_id=30619712" TargetMode="External"/><Relationship Id="rId764" Type="http://schemas.openxmlformats.org/officeDocument/2006/relationships/hyperlink" Target="http://online.zakon.kz/Document/?doc_id=31087321" TargetMode="External"/><Relationship Id="rId196" Type="http://schemas.openxmlformats.org/officeDocument/2006/relationships/hyperlink" Target="http://online.zakon.kz/Document/?doc_id=30912334" TargetMode="External"/><Relationship Id="rId417" Type="http://schemas.openxmlformats.org/officeDocument/2006/relationships/hyperlink" Target="http://online.zakon.kz/Document/?doc_id=30619413" TargetMode="External"/><Relationship Id="rId624" Type="http://schemas.openxmlformats.org/officeDocument/2006/relationships/hyperlink" Target="http://online.zakon.kz/Document/?doc_id=30619413" TargetMode="External"/><Relationship Id="rId831" Type="http://schemas.openxmlformats.org/officeDocument/2006/relationships/hyperlink" Target="http://online.zakon.kz/Document/?doc_id=30619413" TargetMode="External"/><Relationship Id="rId263" Type="http://schemas.openxmlformats.org/officeDocument/2006/relationships/hyperlink" Target="http://online.zakon.kz/Document/?doc_id=31038131" TargetMode="External"/><Relationship Id="rId470" Type="http://schemas.openxmlformats.org/officeDocument/2006/relationships/hyperlink" Target="http://online.zakon.kz/Document/?doc_id=30388576" TargetMode="External"/><Relationship Id="rId929" Type="http://schemas.openxmlformats.org/officeDocument/2006/relationships/hyperlink" Target="http://online.zakon.kz/Document/?doc_id=1047801" TargetMode="External"/><Relationship Id="rId58" Type="http://schemas.openxmlformats.org/officeDocument/2006/relationships/hyperlink" Target="http://online.zakon.kz/Document/?doc_id=30619712" TargetMode="External"/><Relationship Id="rId123" Type="http://schemas.openxmlformats.org/officeDocument/2006/relationships/hyperlink" Target="http://online.zakon.kz/Document/?doc_id=31125980" TargetMode="External"/><Relationship Id="rId330" Type="http://schemas.openxmlformats.org/officeDocument/2006/relationships/hyperlink" Target="http://online.zakon.kz/Document/?doc_id=30446592" TargetMode="External"/><Relationship Id="rId568" Type="http://schemas.openxmlformats.org/officeDocument/2006/relationships/hyperlink" Target="http://online.zakon.kz/Document/?doc_id=31087321" TargetMode="External"/><Relationship Id="rId775" Type="http://schemas.openxmlformats.org/officeDocument/2006/relationships/hyperlink" Target="http://online.zakon.kz/Document/?doc_id=31087321" TargetMode="External"/><Relationship Id="rId428" Type="http://schemas.openxmlformats.org/officeDocument/2006/relationships/hyperlink" Target="http://online.zakon.kz/Document/?doc_id=30619712" TargetMode="External"/><Relationship Id="rId635" Type="http://schemas.openxmlformats.org/officeDocument/2006/relationships/hyperlink" Target="http://online.zakon.kz/Document/?doc_id=31038163" TargetMode="External"/><Relationship Id="rId842" Type="http://schemas.openxmlformats.org/officeDocument/2006/relationships/hyperlink" Target="http://online.zakon.kz/Document/?doc_id=31125782" TargetMode="External"/><Relationship Id="rId274" Type="http://schemas.openxmlformats.org/officeDocument/2006/relationships/hyperlink" Target="http://online.zakon.kz/Document/?doc_id=30619712" TargetMode="External"/><Relationship Id="rId481" Type="http://schemas.openxmlformats.org/officeDocument/2006/relationships/hyperlink" Target="http://online.zakon.kz/Document/?doc_id=30393063" TargetMode="External"/><Relationship Id="rId702" Type="http://schemas.openxmlformats.org/officeDocument/2006/relationships/hyperlink" Target="http://online.zakon.kz/Document/?doc_id=31125980" TargetMode="External"/><Relationship Id="rId69" Type="http://schemas.openxmlformats.org/officeDocument/2006/relationships/hyperlink" Target="http://online.zakon.kz/Document/?doc_id=30776033" TargetMode="External"/><Relationship Id="rId134" Type="http://schemas.openxmlformats.org/officeDocument/2006/relationships/hyperlink" Target="http://online.zakon.kz/Document/?doc_id=31181922" TargetMode="External"/><Relationship Id="rId579" Type="http://schemas.openxmlformats.org/officeDocument/2006/relationships/hyperlink" Target="http://online.zakon.kz/Document/?doc_id=31025539" TargetMode="External"/><Relationship Id="rId786" Type="http://schemas.openxmlformats.org/officeDocument/2006/relationships/hyperlink" Target="http://online.zakon.kz/Document/?doc_id=31087321" TargetMode="External"/><Relationship Id="rId341" Type="http://schemas.openxmlformats.org/officeDocument/2006/relationships/hyperlink" Target="http://online.zakon.kz/Document/?doc_id=31087321" TargetMode="External"/><Relationship Id="rId439" Type="http://schemas.openxmlformats.org/officeDocument/2006/relationships/hyperlink" Target="http://online.zakon.kz/Document/?doc_id=31087321" TargetMode="External"/><Relationship Id="rId646" Type="http://schemas.openxmlformats.org/officeDocument/2006/relationships/hyperlink" Target="http://online.zakon.kz/Document/?doc_id=31038163" TargetMode="External"/><Relationship Id="rId201" Type="http://schemas.openxmlformats.org/officeDocument/2006/relationships/hyperlink" Target="http://online.zakon.kz/Document/?doc_id=30912334" TargetMode="External"/><Relationship Id="rId285" Type="http://schemas.openxmlformats.org/officeDocument/2006/relationships/hyperlink" Target="http://online.zakon.kz/Document/?doc_id=31087321" TargetMode="External"/><Relationship Id="rId506" Type="http://schemas.openxmlformats.org/officeDocument/2006/relationships/hyperlink" Target="http://online.zakon.kz/Document/?doc_id=31125980" TargetMode="External"/><Relationship Id="rId853" Type="http://schemas.openxmlformats.org/officeDocument/2006/relationships/hyperlink" Target="http://online.zakon.kz/Document/?doc_id=30388576" TargetMode="External"/><Relationship Id="rId492" Type="http://schemas.openxmlformats.org/officeDocument/2006/relationships/hyperlink" Target="http://online.zakon.kz/Document/?doc_id=30372457" TargetMode="External"/><Relationship Id="rId713" Type="http://schemas.openxmlformats.org/officeDocument/2006/relationships/hyperlink" Target="http://online.zakon.kz/Document/?doc_id=30619712" TargetMode="External"/><Relationship Id="rId797" Type="http://schemas.openxmlformats.org/officeDocument/2006/relationships/hyperlink" Target="http://online.zakon.kz/Document/?doc_id=31087321" TargetMode="External"/><Relationship Id="rId920" Type="http://schemas.openxmlformats.org/officeDocument/2006/relationships/hyperlink" Target="http://online.zakon.kz/Document/?doc_id=1047801" TargetMode="External"/><Relationship Id="rId145" Type="http://schemas.openxmlformats.org/officeDocument/2006/relationships/hyperlink" Target="http://online.zakon.kz/Document/?doc_id=30619413" TargetMode="External"/><Relationship Id="rId352" Type="http://schemas.openxmlformats.org/officeDocument/2006/relationships/hyperlink" Target="http://online.zakon.kz/Document/?doc_id=31087943" TargetMode="External"/><Relationship Id="rId212" Type="http://schemas.openxmlformats.org/officeDocument/2006/relationships/hyperlink" Target="http://online.zakon.kz/Document/?doc_id=30619413" TargetMode="External"/><Relationship Id="rId657" Type="http://schemas.openxmlformats.org/officeDocument/2006/relationships/hyperlink" Target="http://online.zakon.kz/Document/?doc_id=30619712" TargetMode="External"/><Relationship Id="rId864" Type="http://schemas.openxmlformats.org/officeDocument/2006/relationships/hyperlink" Target="http://online.zakon.kz/Document/?doc_id=30435108" TargetMode="External"/><Relationship Id="rId296" Type="http://schemas.openxmlformats.org/officeDocument/2006/relationships/hyperlink" Target="http://online.zakon.kz/Document/?doc_id=31125980" TargetMode="External"/><Relationship Id="rId517" Type="http://schemas.openxmlformats.org/officeDocument/2006/relationships/hyperlink" Target="http://online.zakon.kz/Document/?doc_id=30619413" TargetMode="External"/><Relationship Id="rId724" Type="http://schemas.openxmlformats.org/officeDocument/2006/relationships/hyperlink" Target="http://online.zakon.kz/Document/?doc_id=31038043" TargetMode="External"/><Relationship Id="rId931" Type="http://schemas.openxmlformats.org/officeDocument/2006/relationships/hyperlink" Target="http://online.zakon.kz/Document/?doc_id=1047801" TargetMode="External"/><Relationship Id="rId60" Type="http://schemas.openxmlformats.org/officeDocument/2006/relationships/hyperlink" Target="http://online.zakon.kz/Document/?doc_id=31125980" TargetMode="External"/><Relationship Id="rId156" Type="http://schemas.openxmlformats.org/officeDocument/2006/relationships/hyperlink" Target="http://online.zakon.kz/Document/?doc_id=31087321" TargetMode="External"/><Relationship Id="rId363" Type="http://schemas.openxmlformats.org/officeDocument/2006/relationships/hyperlink" Target="http://online.zakon.kz/Document/?doc_id=31087321" TargetMode="External"/><Relationship Id="rId570" Type="http://schemas.openxmlformats.org/officeDocument/2006/relationships/hyperlink" Target="http://online.zakon.kz/Document/?doc_id=31087321" TargetMode="External"/><Relationship Id="rId223" Type="http://schemas.openxmlformats.org/officeDocument/2006/relationships/hyperlink" Target="http://online.zakon.kz/Document/?doc_id=30912334" TargetMode="External"/><Relationship Id="rId430" Type="http://schemas.openxmlformats.org/officeDocument/2006/relationships/hyperlink" Target="http://online.zakon.kz/Document/?doc_id=30619413" TargetMode="External"/><Relationship Id="rId668" Type="http://schemas.openxmlformats.org/officeDocument/2006/relationships/hyperlink" Target="http://online.zakon.kz/Document/?doc_id=31125980" TargetMode="External"/><Relationship Id="rId875" Type="http://schemas.openxmlformats.org/officeDocument/2006/relationships/hyperlink" Target="http://online.zakon.kz/Document/?doc_id=31038094" TargetMode="External"/><Relationship Id="rId18" Type="http://schemas.openxmlformats.org/officeDocument/2006/relationships/hyperlink" Target="http://online.zakon.kz/Document/?doc_id=31125980" TargetMode="External"/><Relationship Id="rId528" Type="http://schemas.openxmlformats.org/officeDocument/2006/relationships/hyperlink" Target="http://online.zakon.kz/Document/?doc_id=31125782" TargetMode="External"/><Relationship Id="rId735" Type="http://schemas.openxmlformats.org/officeDocument/2006/relationships/hyperlink" Target="http://online.zakon.kz/Document/?doc_id=31125980" TargetMode="External"/><Relationship Id="rId167" Type="http://schemas.openxmlformats.org/officeDocument/2006/relationships/hyperlink" Target="http://online.zakon.kz/Document/?doc_id=31125980" TargetMode="External"/><Relationship Id="rId374" Type="http://schemas.openxmlformats.org/officeDocument/2006/relationships/hyperlink" Target="http://online.zakon.kz/Document/?doc_id=30532510" TargetMode="External"/><Relationship Id="rId581" Type="http://schemas.openxmlformats.org/officeDocument/2006/relationships/hyperlink" Target="http://online.zakon.kz/Document/?doc_id=30816527" TargetMode="External"/><Relationship Id="rId71" Type="http://schemas.openxmlformats.org/officeDocument/2006/relationships/hyperlink" Target="http://online.zakon.kz/Document/?doc_id=30366217" TargetMode="External"/><Relationship Id="rId234" Type="http://schemas.openxmlformats.org/officeDocument/2006/relationships/hyperlink" Target="http://online.zakon.kz/Document/?doc_id=30619712" TargetMode="External"/><Relationship Id="rId679" Type="http://schemas.openxmlformats.org/officeDocument/2006/relationships/hyperlink" Target="http://online.zakon.kz/Document/?doc_id=31038163" TargetMode="External"/><Relationship Id="rId802" Type="http://schemas.openxmlformats.org/officeDocument/2006/relationships/hyperlink" Target="http://online.zakon.kz/Document/?doc_id=31125782" TargetMode="External"/><Relationship Id="rId886" Type="http://schemas.openxmlformats.org/officeDocument/2006/relationships/hyperlink" Target="http://online.zakon.kz/Document/?doc_id=306197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619712" TargetMode="External"/><Relationship Id="rId441" Type="http://schemas.openxmlformats.org/officeDocument/2006/relationships/hyperlink" Target="http://online.zakon.kz/Document/?doc_id=31087321" TargetMode="External"/><Relationship Id="rId539" Type="http://schemas.openxmlformats.org/officeDocument/2006/relationships/hyperlink" Target="http://online.zakon.kz/Document/?doc_id=30619413" TargetMode="External"/><Relationship Id="rId746" Type="http://schemas.openxmlformats.org/officeDocument/2006/relationships/hyperlink" Target="http://online.zakon.kz/Document/?doc_id=31087943" TargetMode="External"/><Relationship Id="rId178" Type="http://schemas.openxmlformats.org/officeDocument/2006/relationships/hyperlink" Target="http://online.zakon.kz/Document/?doc_id=30779832" TargetMode="External"/><Relationship Id="rId301" Type="http://schemas.openxmlformats.org/officeDocument/2006/relationships/hyperlink" Target="http://online.zakon.kz/Document/?doc_id=30937412" TargetMode="External"/><Relationship Id="rId82" Type="http://schemas.openxmlformats.org/officeDocument/2006/relationships/hyperlink" Target="http://online.zakon.kz/Document/?doc_id=30619712" TargetMode="External"/><Relationship Id="rId385" Type="http://schemas.openxmlformats.org/officeDocument/2006/relationships/hyperlink" Target="http://online.zakon.kz/Document/?doc_id=30619413" TargetMode="External"/><Relationship Id="rId592" Type="http://schemas.openxmlformats.org/officeDocument/2006/relationships/hyperlink" Target="http://online.zakon.kz/Document/?doc_id=30795595" TargetMode="External"/><Relationship Id="rId606" Type="http://schemas.openxmlformats.org/officeDocument/2006/relationships/hyperlink" Target="http://online.zakon.kz/Document/?doc_id=30619413" TargetMode="External"/><Relationship Id="rId813" Type="http://schemas.openxmlformats.org/officeDocument/2006/relationships/hyperlink" Target="http://online.zakon.kz/Document/?doc_id=31087943" TargetMode="External"/><Relationship Id="rId245" Type="http://schemas.openxmlformats.org/officeDocument/2006/relationships/hyperlink" Target="http://online.zakon.kz/Document/?doc_id=30521811" TargetMode="External"/><Relationship Id="rId452" Type="http://schemas.openxmlformats.org/officeDocument/2006/relationships/hyperlink" Target="http://online.zakon.kz/Document/?doc_id=31125980" TargetMode="External"/><Relationship Id="rId897" Type="http://schemas.openxmlformats.org/officeDocument/2006/relationships/hyperlink" Target="http://online.zakon.kz/Document/?doc_id=30388576" TargetMode="External"/><Relationship Id="rId105" Type="http://schemas.openxmlformats.org/officeDocument/2006/relationships/hyperlink" Target="http://online.zakon.kz/Document/?doc_id=31087321" TargetMode="External"/><Relationship Id="rId312" Type="http://schemas.openxmlformats.org/officeDocument/2006/relationships/hyperlink" Target="http://online.zakon.kz/Document/?doc_id=31087943" TargetMode="External"/><Relationship Id="rId757" Type="http://schemas.openxmlformats.org/officeDocument/2006/relationships/hyperlink" Target="http://online.zakon.kz/Document/?doc_id=31087321" TargetMode="External"/><Relationship Id="rId93" Type="http://schemas.openxmlformats.org/officeDocument/2006/relationships/hyperlink" Target="http://online.zakon.kz/Document/?doc_id=30388576" TargetMode="External"/><Relationship Id="rId189" Type="http://schemas.openxmlformats.org/officeDocument/2006/relationships/hyperlink" Target="http://online.zakon.kz/Document/?doc_id=30962325" TargetMode="External"/><Relationship Id="rId396" Type="http://schemas.openxmlformats.org/officeDocument/2006/relationships/hyperlink" Target="http://online.zakon.kz/Document/?doc_id=31087321" TargetMode="External"/><Relationship Id="rId617" Type="http://schemas.openxmlformats.org/officeDocument/2006/relationships/hyperlink" Target="http://online.zakon.kz/Document/?doc_id=30619712" TargetMode="External"/><Relationship Id="rId824" Type="http://schemas.openxmlformats.org/officeDocument/2006/relationships/hyperlink" Target="http://online.zakon.kz/Document/?doc_id=30411280" TargetMode="External"/><Relationship Id="rId256" Type="http://schemas.openxmlformats.org/officeDocument/2006/relationships/hyperlink" Target="http://online.zakon.kz/Document/?doc_id=30619413" TargetMode="External"/><Relationship Id="rId463" Type="http://schemas.openxmlformats.org/officeDocument/2006/relationships/hyperlink" Target="http://online.zakon.kz/Document/?doc_id=30755575" TargetMode="External"/><Relationship Id="rId670" Type="http://schemas.openxmlformats.org/officeDocument/2006/relationships/hyperlink" Target="http://online.zakon.kz/Document/?doc_id=31038043" TargetMode="External"/><Relationship Id="rId116" Type="http://schemas.openxmlformats.org/officeDocument/2006/relationships/hyperlink" Target="http://online.zakon.kz/Document/?doc_id=31087321" TargetMode="External"/><Relationship Id="rId323" Type="http://schemas.openxmlformats.org/officeDocument/2006/relationships/hyperlink" Target="http://online.zakon.kz/Document/?doc_id=30819301" TargetMode="External"/><Relationship Id="rId530" Type="http://schemas.openxmlformats.org/officeDocument/2006/relationships/hyperlink" Target="http://online.zakon.kz/Document/?doc_id=30619413" TargetMode="External"/><Relationship Id="rId768" Type="http://schemas.openxmlformats.org/officeDocument/2006/relationships/hyperlink" Target="http://online.zakon.kz/Document/?doc_id=31087321" TargetMode="External"/><Relationship Id="rId20" Type="http://schemas.openxmlformats.org/officeDocument/2006/relationships/hyperlink" Target="http://online.zakon.kz/Document/?doc_id=30619413" TargetMode="External"/><Relationship Id="rId628" Type="http://schemas.openxmlformats.org/officeDocument/2006/relationships/hyperlink" Target="http://online.zakon.kz/Document/?doc_id=30619413" TargetMode="External"/><Relationship Id="rId835" Type="http://schemas.openxmlformats.org/officeDocument/2006/relationships/hyperlink" Target="http://online.zakon.kz/Document/?doc_id=30971946" TargetMode="External"/><Relationship Id="rId267" Type="http://schemas.openxmlformats.org/officeDocument/2006/relationships/hyperlink" Target="http://online.zakon.kz/Document/?doc_id=30619413" TargetMode="External"/><Relationship Id="rId474" Type="http://schemas.openxmlformats.org/officeDocument/2006/relationships/hyperlink" Target="http://online.zakon.kz/Document/?doc_id=1006061" TargetMode="External"/><Relationship Id="rId127" Type="http://schemas.openxmlformats.org/officeDocument/2006/relationships/hyperlink" Target="http://online.zakon.kz/Document/?doc_id=31163232" TargetMode="External"/><Relationship Id="rId681" Type="http://schemas.openxmlformats.org/officeDocument/2006/relationships/hyperlink" Target="http://online.zakon.kz/Document/?doc_id=31058075" TargetMode="External"/><Relationship Id="rId779" Type="http://schemas.openxmlformats.org/officeDocument/2006/relationships/hyperlink" Target="http://online.zakon.kz/Document/?doc_id=31087321" TargetMode="External"/><Relationship Id="rId902" Type="http://schemas.openxmlformats.org/officeDocument/2006/relationships/hyperlink" Target="http://online.zakon.kz/Document/?doc_id=30619413" TargetMode="External"/><Relationship Id="rId31" Type="http://schemas.openxmlformats.org/officeDocument/2006/relationships/hyperlink" Target="http://online.zakon.kz/Document/?doc_id=31087321" TargetMode="External"/><Relationship Id="rId334" Type="http://schemas.openxmlformats.org/officeDocument/2006/relationships/hyperlink" Target="http://online.zakon.kz/Document/?doc_id=31087943" TargetMode="External"/><Relationship Id="rId541" Type="http://schemas.openxmlformats.org/officeDocument/2006/relationships/hyperlink" Target="http://online.zakon.kz/Document/?doc_id=31087321" TargetMode="External"/><Relationship Id="rId639" Type="http://schemas.openxmlformats.org/officeDocument/2006/relationships/hyperlink" Target="http://online.zakon.kz/Document/?doc_id=30991702" TargetMode="External"/><Relationship Id="rId180" Type="http://schemas.openxmlformats.org/officeDocument/2006/relationships/hyperlink" Target="http://online.zakon.kz/Document/?doc_id=30922537" TargetMode="External"/><Relationship Id="rId278" Type="http://schemas.openxmlformats.org/officeDocument/2006/relationships/hyperlink" Target="http://online.zakon.kz/Document/?doc_id=30619712" TargetMode="External"/><Relationship Id="rId401" Type="http://schemas.openxmlformats.org/officeDocument/2006/relationships/hyperlink" Target="http://online.zakon.kz/Document/?doc_id=30619712" TargetMode="External"/><Relationship Id="rId846" Type="http://schemas.openxmlformats.org/officeDocument/2006/relationships/hyperlink" Target="http://online.zakon.kz/Document/?doc_id=1020914" TargetMode="External"/><Relationship Id="rId485" Type="http://schemas.openxmlformats.org/officeDocument/2006/relationships/hyperlink" Target="http://online.zakon.kz/Document/?doc_id=31125782" TargetMode="External"/><Relationship Id="rId692" Type="http://schemas.openxmlformats.org/officeDocument/2006/relationships/hyperlink" Target="http://online.zakon.kz/Document/?doc_id=30619413" TargetMode="External"/><Relationship Id="rId706" Type="http://schemas.openxmlformats.org/officeDocument/2006/relationships/hyperlink" Target="http://online.zakon.kz/Document/?doc_id=30619413" TargetMode="External"/><Relationship Id="rId913" Type="http://schemas.openxmlformats.org/officeDocument/2006/relationships/hyperlink" Target="http://online.zakon.kz/Document/?doc_id=1047801" TargetMode="External"/><Relationship Id="rId42" Type="http://schemas.openxmlformats.org/officeDocument/2006/relationships/hyperlink" Target="http://online.zakon.kz/Document/?doc_id=31111026" TargetMode="External"/><Relationship Id="rId138" Type="http://schemas.openxmlformats.org/officeDocument/2006/relationships/hyperlink" Target="http://online.zakon.kz/Document/?doc_id=30619413" TargetMode="External"/><Relationship Id="rId345" Type="http://schemas.openxmlformats.org/officeDocument/2006/relationships/hyperlink" Target="http://online.zakon.kz/Document/?doc_id=30619413" TargetMode="External"/><Relationship Id="rId552" Type="http://schemas.openxmlformats.org/officeDocument/2006/relationships/hyperlink" Target="http://online.zakon.kz/Document/?doc_id=30619413" TargetMode="External"/><Relationship Id="rId191" Type="http://schemas.openxmlformats.org/officeDocument/2006/relationships/hyperlink" Target="http://online.zakon.kz/Document/?doc_id=30607000" TargetMode="External"/><Relationship Id="rId205" Type="http://schemas.openxmlformats.org/officeDocument/2006/relationships/hyperlink" Target="http://online.zakon.kz/Document/?doc_id=1007971" TargetMode="External"/><Relationship Id="rId412" Type="http://schemas.openxmlformats.org/officeDocument/2006/relationships/hyperlink" Target="http://online.zakon.kz/Document/?doc_id=30619712" TargetMode="External"/><Relationship Id="rId857" Type="http://schemas.openxmlformats.org/officeDocument/2006/relationships/hyperlink" Target="http://online.zakon.kz/Document/?doc_id=30619712" TargetMode="External"/><Relationship Id="rId289" Type="http://schemas.openxmlformats.org/officeDocument/2006/relationships/hyperlink" Target="http://online.zakon.kz/Document/?doc_id=31087943" TargetMode="External"/><Relationship Id="rId496" Type="http://schemas.openxmlformats.org/officeDocument/2006/relationships/hyperlink" Target="http://online.zakon.kz/Document/?doc_id=31125980" TargetMode="External"/><Relationship Id="rId717" Type="http://schemas.openxmlformats.org/officeDocument/2006/relationships/hyperlink" Target="http://online.zakon.kz/Document/?doc_id=31058075" TargetMode="External"/><Relationship Id="rId924" Type="http://schemas.openxmlformats.org/officeDocument/2006/relationships/hyperlink" Target="http://online.zakon.kz/Document/?doc_id=1047801" TargetMode="External"/><Relationship Id="rId53" Type="http://schemas.openxmlformats.org/officeDocument/2006/relationships/hyperlink" Target="http://online.zakon.kz/Document/?doc_id=31087321" TargetMode="External"/><Relationship Id="rId149" Type="http://schemas.openxmlformats.org/officeDocument/2006/relationships/hyperlink" Target="http://online.zakon.kz/Document/?doc_id=30619712" TargetMode="External"/><Relationship Id="rId356" Type="http://schemas.openxmlformats.org/officeDocument/2006/relationships/hyperlink" Target="http://online.zakon.kz/Document/?doc_id=30619712" TargetMode="External"/><Relationship Id="rId563" Type="http://schemas.openxmlformats.org/officeDocument/2006/relationships/hyperlink" Target="http://online.zakon.kz/Document/?doc_id=30619712" TargetMode="External"/><Relationship Id="rId770" Type="http://schemas.openxmlformats.org/officeDocument/2006/relationships/hyperlink" Target="http://online.zakon.kz/Document/?doc_id=31087943" TargetMode="External"/><Relationship Id="rId216" Type="http://schemas.openxmlformats.org/officeDocument/2006/relationships/hyperlink" Target="http://online.zakon.kz/Document/?doc_id=30619712" TargetMode="External"/><Relationship Id="rId423" Type="http://schemas.openxmlformats.org/officeDocument/2006/relationships/hyperlink" Target="http://online.zakon.kz/Document/?doc_id=31087943" TargetMode="External"/><Relationship Id="rId868" Type="http://schemas.openxmlformats.org/officeDocument/2006/relationships/hyperlink" Target="http://online.zakon.kz/Document/?doc_id=30388576" TargetMode="External"/><Relationship Id="rId630" Type="http://schemas.openxmlformats.org/officeDocument/2006/relationships/hyperlink" Target="http://online.zakon.kz/Document/?doc_id=31038043" TargetMode="External"/><Relationship Id="rId728" Type="http://schemas.openxmlformats.org/officeDocument/2006/relationships/hyperlink" Target="http://online.zakon.kz/Document/?doc_id=30619413" TargetMode="External"/><Relationship Id="rId935" Type="http://schemas.openxmlformats.org/officeDocument/2006/relationships/footer" Target="footer1.xml"/><Relationship Id="rId64" Type="http://schemas.openxmlformats.org/officeDocument/2006/relationships/hyperlink" Target="http://online.zakon.kz/Document/?doc_id=31125980" TargetMode="External"/><Relationship Id="rId367" Type="http://schemas.openxmlformats.org/officeDocument/2006/relationships/hyperlink" Target="http://online.zakon.kz/Document/?doc_id=30619712" TargetMode="External"/><Relationship Id="rId574" Type="http://schemas.openxmlformats.org/officeDocument/2006/relationships/hyperlink" Target="http://online.zakon.kz/Document/?doc_id=30619712" TargetMode="External"/><Relationship Id="rId227" Type="http://schemas.openxmlformats.org/officeDocument/2006/relationships/hyperlink" Target="http://online.zakon.kz/Document/?doc_id=30912334" TargetMode="External"/><Relationship Id="rId781" Type="http://schemas.openxmlformats.org/officeDocument/2006/relationships/hyperlink" Target="http://online.zakon.kz/Document/?doc_id=31087943" TargetMode="External"/><Relationship Id="rId879" Type="http://schemas.openxmlformats.org/officeDocument/2006/relationships/hyperlink" Target="http://online.zakon.kz/Document/?doc_id=30402785" TargetMode="External"/><Relationship Id="rId434" Type="http://schemas.openxmlformats.org/officeDocument/2006/relationships/hyperlink" Target="http://online.zakon.kz/Document/?doc_id=30619413" TargetMode="External"/><Relationship Id="rId641" Type="http://schemas.openxmlformats.org/officeDocument/2006/relationships/hyperlink" Target="http://online.zakon.kz/Document/?doc_id=30619712" TargetMode="External"/><Relationship Id="rId739" Type="http://schemas.openxmlformats.org/officeDocument/2006/relationships/hyperlink" Target="http://online.zakon.kz/Document/?doc_id=31087321" TargetMode="External"/><Relationship Id="rId280" Type="http://schemas.openxmlformats.org/officeDocument/2006/relationships/hyperlink" Target="http://online.zakon.kz/Document/?doc_id=31087943" TargetMode="External"/><Relationship Id="rId501" Type="http://schemas.openxmlformats.org/officeDocument/2006/relationships/hyperlink" Target="http://online.zakon.kz/Document/?doc_id=31125980" TargetMode="External"/><Relationship Id="rId75" Type="http://schemas.openxmlformats.org/officeDocument/2006/relationships/hyperlink" Target="http://online.zakon.kz/Document/?doc_id=30530140" TargetMode="External"/><Relationship Id="rId140" Type="http://schemas.openxmlformats.org/officeDocument/2006/relationships/hyperlink" Target="http://online.zakon.kz/Document/?doc_id=31125782" TargetMode="External"/><Relationship Id="rId378" Type="http://schemas.openxmlformats.org/officeDocument/2006/relationships/hyperlink" Target="http://online.zakon.kz/Document/?doc_id=30619413" TargetMode="External"/><Relationship Id="rId585" Type="http://schemas.openxmlformats.org/officeDocument/2006/relationships/hyperlink" Target="http://online.zakon.kz/Document/?doc_id=31038163" TargetMode="External"/><Relationship Id="rId792" Type="http://schemas.openxmlformats.org/officeDocument/2006/relationships/hyperlink" Target="http://online.zakon.kz/Document/?doc_id=31125980" TargetMode="External"/><Relationship Id="rId806" Type="http://schemas.openxmlformats.org/officeDocument/2006/relationships/hyperlink" Target="http://online.zakon.kz/Document/?doc_id=3112578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912334" TargetMode="External"/><Relationship Id="rId445" Type="http://schemas.openxmlformats.org/officeDocument/2006/relationships/hyperlink" Target="http://online.zakon.kz/Document/?doc_id=31087321" TargetMode="External"/><Relationship Id="rId652" Type="http://schemas.openxmlformats.org/officeDocument/2006/relationships/hyperlink" Target="http://online.zakon.kz/Document/?doc_id=30413528" TargetMode="External"/><Relationship Id="rId291" Type="http://schemas.openxmlformats.org/officeDocument/2006/relationships/hyperlink" Target="http://online.zakon.kz/Document/?doc_id=31087321" TargetMode="External"/><Relationship Id="rId305" Type="http://schemas.openxmlformats.org/officeDocument/2006/relationships/hyperlink" Target="http://online.zakon.kz/Document/?doc_id=31087943" TargetMode="External"/><Relationship Id="rId512" Type="http://schemas.openxmlformats.org/officeDocument/2006/relationships/hyperlink" Target="http://online.zakon.kz/Document/?doc_id=31125782" TargetMode="External"/><Relationship Id="rId86" Type="http://schemas.openxmlformats.org/officeDocument/2006/relationships/hyperlink" Target="http://online.zakon.kz/Document/?doc_id=30619413" TargetMode="External"/><Relationship Id="rId151" Type="http://schemas.openxmlformats.org/officeDocument/2006/relationships/hyperlink" Target="http://online.zakon.kz/Document/?doc_id=30619413" TargetMode="External"/><Relationship Id="rId389" Type="http://schemas.openxmlformats.org/officeDocument/2006/relationships/hyperlink" Target="http://online.zakon.kz/Document/?doc_id=30619413" TargetMode="External"/><Relationship Id="rId596" Type="http://schemas.openxmlformats.org/officeDocument/2006/relationships/hyperlink" Target="http://online.zakon.kz/Document/?doc_id=31087321" TargetMode="External"/><Relationship Id="rId817" Type="http://schemas.openxmlformats.org/officeDocument/2006/relationships/hyperlink" Target="http://online.zakon.kz/Document/?doc_id=31087321" TargetMode="External"/><Relationship Id="rId249" Type="http://schemas.openxmlformats.org/officeDocument/2006/relationships/hyperlink" Target="http://online.zakon.kz/Document/?doc_id=31038163" TargetMode="External"/><Relationship Id="rId456" Type="http://schemas.openxmlformats.org/officeDocument/2006/relationships/hyperlink" Target="http://online.zakon.kz/Document/?doc_id=1019125" TargetMode="External"/><Relationship Id="rId663" Type="http://schemas.openxmlformats.org/officeDocument/2006/relationships/hyperlink" Target="http://online.zakon.kz/Document/?doc_id=31038043" TargetMode="External"/><Relationship Id="rId870" Type="http://schemas.openxmlformats.org/officeDocument/2006/relationships/hyperlink" Target="http://online.zakon.kz/Document/?doc_id=30607000" TargetMode="External"/><Relationship Id="rId13" Type="http://schemas.openxmlformats.org/officeDocument/2006/relationships/hyperlink" Target="http://online.zakon.kz/Document/?doc_id=31125782" TargetMode="External"/><Relationship Id="rId109" Type="http://schemas.openxmlformats.org/officeDocument/2006/relationships/hyperlink" Target="http://online.zakon.kz/Document/?doc_id=30619712" TargetMode="External"/><Relationship Id="rId316" Type="http://schemas.openxmlformats.org/officeDocument/2006/relationships/hyperlink" Target="http://online.zakon.kz/Document/?doc_id=31038163" TargetMode="External"/><Relationship Id="rId523" Type="http://schemas.openxmlformats.org/officeDocument/2006/relationships/hyperlink" Target="http://online.zakon.kz/Document/?doc_id=30436262" TargetMode="External"/><Relationship Id="rId97" Type="http://schemas.openxmlformats.org/officeDocument/2006/relationships/hyperlink" Target="http://online.zakon.kz/Document/?doc_id=31087321" TargetMode="External"/><Relationship Id="rId730" Type="http://schemas.openxmlformats.org/officeDocument/2006/relationships/hyperlink" Target="http://online.zakon.kz/Document/?doc_id=30919824" TargetMode="External"/><Relationship Id="rId828" Type="http://schemas.openxmlformats.org/officeDocument/2006/relationships/hyperlink" Target="http://online.zakon.kz/Document/?doc_id=30388576" TargetMode="External"/><Relationship Id="rId162" Type="http://schemas.openxmlformats.org/officeDocument/2006/relationships/hyperlink" Target="http://online.zakon.kz/Document/?doc_id=31087321" TargetMode="External"/><Relationship Id="rId467" Type="http://schemas.openxmlformats.org/officeDocument/2006/relationships/hyperlink" Target="http://online.zakon.kz/Document/?doc_id=30374015" TargetMode="External"/><Relationship Id="rId674" Type="http://schemas.openxmlformats.org/officeDocument/2006/relationships/hyperlink" Target="http://online.zakon.kz/Document/?doc_id=30619413" TargetMode="External"/><Relationship Id="rId881" Type="http://schemas.openxmlformats.org/officeDocument/2006/relationships/hyperlink" Target="http://online.zakon.kz/Document/?doc_id=31063503" TargetMode="External"/><Relationship Id="rId24" Type="http://schemas.openxmlformats.org/officeDocument/2006/relationships/hyperlink" Target="http://online.zakon.kz/Document/?doc_id=30919824" TargetMode="External"/><Relationship Id="rId327" Type="http://schemas.openxmlformats.org/officeDocument/2006/relationships/hyperlink" Target="http://online.zakon.kz/Document/?doc_id=31087321" TargetMode="External"/><Relationship Id="rId534" Type="http://schemas.openxmlformats.org/officeDocument/2006/relationships/hyperlink" Target="http://online.zakon.kz/Document/?doc_id=31125782" TargetMode="External"/><Relationship Id="rId741" Type="http://schemas.openxmlformats.org/officeDocument/2006/relationships/hyperlink" Target="http://online.zakon.kz/Document/?doc_id=31087321" TargetMode="External"/><Relationship Id="rId839" Type="http://schemas.openxmlformats.org/officeDocument/2006/relationships/hyperlink" Target="http://online.zakon.kz/Document/?doc_id=30115056" TargetMode="External"/><Relationship Id="rId173" Type="http://schemas.openxmlformats.org/officeDocument/2006/relationships/hyperlink" Target="http://online.zakon.kz/Document/?doc_id=31125782" TargetMode="External"/><Relationship Id="rId380" Type="http://schemas.openxmlformats.org/officeDocument/2006/relationships/hyperlink" Target="http://online.zakon.kz/Document/?link_id=1002411389" TargetMode="External"/><Relationship Id="rId601" Type="http://schemas.openxmlformats.org/officeDocument/2006/relationships/hyperlink" Target="http://online.zakon.kz/Document/?doc_id=30619712" TargetMode="External"/><Relationship Id="rId240" Type="http://schemas.openxmlformats.org/officeDocument/2006/relationships/hyperlink" Target="http://online.zakon.kz/Document/?doc_id=31132310" TargetMode="External"/><Relationship Id="rId478" Type="http://schemas.openxmlformats.org/officeDocument/2006/relationships/hyperlink" Target="http://online.zakon.kz/Document/?doc_id=31087943" TargetMode="External"/><Relationship Id="rId685" Type="http://schemas.openxmlformats.org/officeDocument/2006/relationships/hyperlink" Target="http://online.zakon.kz/Document/?doc_id=31038163" TargetMode="External"/><Relationship Id="rId892" Type="http://schemas.openxmlformats.org/officeDocument/2006/relationships/hyperlink" Target="http://online.zakon.kz/Document/?doc_id=30619413" TargetMode="External"/><Relationship Id="rId906" Type="http://schemas.openxmlformats.org/officeDocument/2006/relationships/hyperlink" Target="http://online.zakon.kz/Document/?doc_id=30619413" TargetMode="External"/><Relationship Id="rId35" Type="http://schemas.openxmlformats.org/officeDocument/2006/relationships/hyperlink" Target="http://online.zakon.kz/Document/?doc_id=31087321" TargetMode="External"/><Relationship Id="rId100" Type="http://schemas.openxmlformats.org/officeDocument/2006/relationships/hyperlink" Target="http://online.zakon.kz/Document/?doc_id=31087943" TargetMode="External"/><Relationship Id="rId338" Type="http://schemas.openxmlformats.org/officeDocument/2006/relationships/hyperlink" Target="http://online.zakon.kz/Document/?doc_id=30845975" TargetMode="External"/><Relationship Id="rId545" Type="http://schemas.openxmlformats.org/officeDocument/2006/relationships/hyperlink" Target="http://online.zakon.kz/Document/?doc_id=30619712" TargetMode="External"/><Relationship Id="rId752" Type="http://schemas.openxmlformats.org/officeDocument/2006/relationships/hyperlink" Target="http://online.zakon.kz/Document/?doc_id=31087321" TargetMode="External"/><Relationship Id="rId184" Type="http://schemas.openxmlformats.org/officeDocument/2006/relationships/hyperlink" Target="http://online.zakon.kz/Document/?doc_id=31087321" TargetMode="External"/><Relationship Id="rId391" Type="http://schemas.openxmlformats.org/officeDocument/2006/relationships/hyperlink" Target="http://online.zakon.kz/Document/?doc_id=30619413" TargetMode="External"/><Relationship Id="rId405" Type="http://schemas.openxmlformats.org/officeDocument/2006/relationships/hyperlink" Target="http://online.zakon.kz/Document/?doc_id=31087321" TargetMode="External"/><Relationship Id="rId612" Type="http://schemas.openxmlformats.org/officeDocument/2006/relationships/hyperlink" Target="http://online.zakon.kz/Document/?doc_id=30619712" TargetMode="External"/><Relationship Id="rId251" Type="http://schemas.openxmlformats.org/officeDocument/2006/relationships/hyperlink" Target="http://online.zakon.kz/Document/?doc_id=31087943" TargetMode="External"/><Relationship Id="rId489" Type="http://schemas.openxmlformats.org/officeDocument/2006/relationships/hyperlink" Target="http://online.zakon.kz/Document/?doc_id=31125980" TargetMode="External"/><Relationship Id="rId696" Type="http://schemas.openxmlformats.org/officeDocument/2006/relationships/hyperlink" Target="http://online.zakon.kz/Document/?doc_id=31038163" TargetMode="External"/><Relationship Id="rId917" Type="http://schemas.openxmlformats.org/officeDocument/2006/relationships/hyperlink" Target="http://online.zakon.kz/Document/?doc_id=1047801" TargetMode="External"/><Relationship Id="rId46" Type="http://schemas.openxmlformats.org/officeDocument/2006/relationships/hyperlink" Target="http://online.zakon.kz/Document/?doc_id=30619413" TargetMode="External"/><Relationship Id="rId349" Type="http://schemas.openxmlformats.org/officeDocument/2006/relationships/hyperlink" Target="http://online.zakon.kz/Document/?doc_id=31125782" TargetMode="External"/><Relationship Id="rId556" Type="http://schemas.openxmlformats.org/officeDocument/2006/relationships/hyperlink" Target="http://online.zakon.kz/Document/?doc_id=30619413" TargetMode="External"/><Relationship Id="rId763" Type="http://schemas.openxmlformats.org/officeDocument/2006/relationships/hyperlink" Target="http://online.zakon.kz/Document/?doc_id=30411280" TargetMode="External"/><Relationship Id="rId111" Type="http://schemas.openxmlformats.org/officeDocument/2006/relationships/hyperlink" Target="http://online.zakon.kz/Document/?doc_id=31087943" TargetMode="External"/><Relationship Id="rId195" Type="http://schemas.openxmlformats.org/officeDocument/2006/relationships/hyperlink" Target="http://online.zakon.kz/Document/?doc_id=30620468" TargetMode="External"/><Relationship Id="rId209" Type="http://schemas.openxmlformats.org/officeDocument/2006/relationships/hyperlink" Target="http://online.zakon.kz/Document/?doc_id=31115859" TargetMode="External"/><Relationship Id="rId416" Type="http://schemas.openxmlformats.org/officeDocument/2006/relationships/hyperlink" Target="http://online.zakon.kz/Document/?doc_id=31087943" TargetMode="External"/><Relationship Id="rId623" Type="http://schemas.openxmlformats.org/officeDocument/2006/relationships/hyperlink" Target="http://online.zakon.kz/Document/?doc_id=31038163" TargetMode="External"/><Relationship Id="rId830" Type="http://schemas.openxmlformats.org/officeDocument/2006/relationships/hyperlink" Target="http://online.zakon.kz/Document/?doc_id=30619413" TargetMode="External"/><Relationship Id="rId928" Type="http://schemas.openxmlformats.org/officeDocument/2006/relationships/hyperlink" Target="http://online.zakon.kz/Document/?doc_id=1047801" TargetMode="External"/><Relationship Id="rId57" Type="http://schemas.openxmlformats.org/officeDocument/2006/relationships/hyperlink" Target="http://online.zakon.kz/Document/?doc_id=30619413" TargetMode="External"/><Relationship Id="rId262" Type="http://schemas.openxmlformats.org/officeDocument/2006/relationships/hyperlink" Target="http://online.zakon.kz/Document/?doc_id=31132358" TargetMode="External"/><Relationship Id="rId567" Type="http://schemas.openxmlformats.org/officeDocument/2006/relationships/hyperlink" Target="http://online.zakon.kz/Document/?doc_id=30619712" TargetMode="External"/><Relationship Id="rId122" Type="http://schemas.openxmlformats.org/officeDocument/2006/relationships/hyperlink" Target="http://online.zakon.kz/Document/?doc_id=31125782" TargetMode="External"/><Relationship Id="rId774" Type="http://schemas.openxmlformats.org/officeDocument/2006/relationships/hyperlink" Target="http://online.zakon.kz/Document/?doc_id=31087943" TargetMode="External"/><Relationship Id="rId427" Type="http://schemas.openxmlformats.org/officeDocument/2006/relationships/hyperlink" Target="http://online.zakon.kz/Document/?doc_id=30619413" TargetMode="External"/><Relationship Id="rId634" Type="http://schemas.openxmlformats.org/officeDocument/2006/relationships/hyperlink" Target="http://online.zakon.kz/Document/?doc_id=31038043" TargetMode="External"/><Relationship Id="rId841" Type="http://schemas.openxmlformats.org/officeDocument/2006/relationships/hyperlink" Target="http://online.zakon.kz/Document/?doc_id=30619712" TargetMode="External"/><Relationship Id="rId273" Type="http://schemas.openxmlformats.org/officeDocument/2006/relationships/hyperlink" Target="http://online.zakon.kz/Document/?doc_id=30619413" TargetMode="External"/><Relationship Id="rId480" Type="http://schemas.openxmlformats.org/officeDocument/2006/relationships/hyperlink" Target="http://online.zakon.kz/Document/?doc_id=30938618" TargetMode="External"/><Relationship Id="rId701" Type="http://schemas.openxmlformats.org/officeDocument/2006/relationships/hyperlink" Target="http://online.zakon.kz/Document/?doc_id=31125782" TargetMode="External"/><Relationship Id="rId939" Type="http://schemas.openxmlformats.org/officeDocument/2006/relationships/fontTable" Target="fontTable.xml"/><Relationship Id="rId68" Type="http://schemas.openxmlformats.org/officeDocument/2006/relationships/hyperlink" Target="http://online.zakon.kz/Document/?doc_id=30776062" TargetMode="External"/><Relationship Id="rId133" Type="http://schemas.openxmlformats.org/officeDocument/2006/relationships/hyperlink" Target="http://online.zakon.kz/Document/?doc_id=31163232" TargetMode="External"/><Relationship Id="rId340" Type="http://schemas.openxmlformats.org/officeDocument/2006/relationships/hyperlink" Target="http://online.zakon.kz/Document/?doc_id=30619712" TargetMode="External"/><Relationship Id="rId578" Type="http://schemas.openxmlformats.org/officeDocument/2006/relationships/hyperlink" Target="http://online.zakon.kz/Document/?doc_id=31025535" TargetMode="External"/><Relationship Id="rId785" Type="http://schemas.openxmlformats.org/officeDocument/2006/relationships/hyperlink" Target="http://online.zakon.kz/Document/?doc_id=30388576" TargetMode="External"/><Relationship Id="rId200" Type="http://schemas.openxmlformats.org/officeDocument/2006/relationships/hyperlink" Target="http://online.zakon.kz/Document/?doc_id=30533080" TargetMode="External"/><Relationship Id="rId438" Type="http://schemas.openxmlformats.org/officeDocument/2006/relationships/hyperlink" Target="http://online.zakon.kz/Document/?doc_id=1036912" TargetMode="External"/><Relationship Id="rId645" Type="http://schemas.openxmlformats.org/officeDocument/2006/relationships/hyperlink" Target="http://online.zakon.kz/Document/?doc_id=31038043" TargetMode="External"/><Relationship Id="rId852" Type="http://schemas.openxmlformats.org/officeDocument/2006/relationships/hyperlink" Target="http://online.zakon.kz/Document/?doc_id=31087943" TargetMode="External"/><Relationship Id="rId284" Type="http://schemas.openxmlformats.org/officeDocument/2006/relationships/hyperlink" Target="http://online.zakon.kz/Document/?doc_id=31087943" TargetMode="External"/><Relationship Id="rId491" Type="http://schemas.openxmlformats.org/officeDocument/2006/relationships/hyperlink" Target="http://online.zakon.kz/Document/?doc_id=31125980" TargetMode="External"/><Relationship Id="rId505" Type="http://schemas.openxmlformats.org/officeDocument/2006/relationships/hyperlink" Target="http://online.zakon.kz/Document/?doc_id=31125782" TargetMode="External"/><Relationship Id="rId712" Type="http://schemas.openxmlformats.org/officeDocument/2006/relationships/hyperlink" Target="http://online.zakon.kz/Document/?doc_id=30619413" TargetMode="External"/><Relationship Id="rId79" Type="http://schemas.openxmlformats.org/officeDocument/2006/relationships/hyperlink" Target="http://online.zakon.kz/Document/?doc_id=31125782" TargetMode="External"/><Relationship Id="rId144" Type="http://schemas.openxmlformats.org/officeDocument/2006/relationships/hyperlink" Target="http://online.zakon.kz/Document/?doc_id=31122643" TargetMode="External"/><Relationship Id="rId589" Type="http://schemas.openxmlformats.org/officeDocument/2006/relationships/hyperlink" Target="http://online.zakon.kz/Document/?doc_id=31025539" TargetMode="External"/><Relationship Id="rId796" Type="http://schemas.openxmlformats.org/officeDocument/2006/relationships/hyperlink" Target="http://online.zakon.kz/Document/?doc_id=31087321" TargetMode="External"/><Relationship Id="rId351" Type="http://schemas.openxmlformats.org/officeDocument/2006/relationships/hyperlink" Target="http://online.zakon.kz/Document/?doc_id=31087321" TargetMode="External"/><Relationship Id="rId449" Type="http://schemas.openxmlformats.org/officeDocument/2006/relationships/hyperlink" Target="http://online.zakon.kz/Document/?doc_id=31087321" TargetMode="External"/><Relationship Id="rId656" Type="http://schemas.openxmlformats.org/officeDocument/2006/relationships/hyperlink" Target="http://online.zakon.kz/Document/?doc_id=30619413" TargetMode="External"/><Relationship Id="rId863" Type="http://schemas.openxmlformats.org/officeDocument/2006/relationships/hyperlink" Target="http://online.zakon.kz/Document/?doc_id=30619712" TargetMode="External"/><Relationship Id="rId211" Type="http://schemas.openxmlformats.org/officeDocument/2006/relationships/hyperlink" Target="http://online.zakon.kz/Document/?doc_id=31087943" TargetMode="External"/><Relationship Id="rId295" Type="http://schemas.openxmlformats.org/officeDocument/2006/relationships/hyperlink" Target="http://online.zakon.kz/Document/?doc_id=31125782" TargetMode="External"/><Relationship Id="rId309" Type="http://schemas.openxmlformats.org/officeDocument/2006/relationships/hyperlink" Target="http://online.zakon.kz/Document/?doc_id=31038043" TargetMode="External"/><Relationship Id="rId516" Type="http://schemas.openxmlformats.org/officeDocument/2006/relationships/hyperlink" Target="http://online.zakon.kz/Document/?doc_id=30619712" TargetMode="External"/><Relationship Id="rId723" Type="http://schemas.openxmlformats.org/officeDocument/2006/relationships/hyperlink" Target="http://online.zakon.kz/Document/?doc_id=30619712" TargetMode="External"/><Relationship Id="rId930" Type="http://schemas.openxmlformats.org/officeDocument/2006/relationships/hyperlink" Target="http://online.zakon.kz/Document/?doc_id=1047801" TargetMode="External"/><Relationship Id="rId155" Type="http://schemas.openxmlformats.org/officeDocument/2006/relationships/hyperlink" Target="http://online.zakon.kz/Document/?doc_id=30388576" TargetMode="External"/><Relationship Id="rId362" Type="http://schemas.openxmlformats.org/officeDocument/2006/relationships/hyperlink" Target="http://online.zakon.kz/Document/?doc_id=31087943" TargetMode="External"/><Relationship Id="rId222" Type="http://schemas.openxmlformats.org/officeDocument/2006/relationships/hyperlink" Target="http://online.zakon.kz/Document/?doc_id=31132358" TargetMode="External"/><Relationship Id="rId667" Type="http://schemas.openxmlformats.org/officeDocument/2006/relationships/hyperlink" Target="http://online.zakon.kz/Document/?doc_id=31125782" TargetMode="External"/><Relationship Id="rId874" Type="http://schemas.openxmlformats.org/officeDocument/2006/relationships/hyperlink" Target="http://online.zakon.kz/Document/?doc_id=30619413" TargetMode="External"/><Relationship Id="rId17" Type="http://schemas.openxmlformats.org/officeDocument/2006/relationships/hyperlink" Target="http://online.zakon.kz/Document/?doc_id=31125782" TargetMode="External"/><Relationship Id="rId527" Type="http://schemas.openxmlformats.org/officeDocument/2006/relationships/hyperlink" Target="http://online.zakon.kz/Document/?doc_id=30619712" TargetMode="External"/><Relationship Id="rId734" Type="http://schemas.openxmlformats.org/officeDocument/2006/relationships/hyperlink" Target="http://online.zakon.kz/Document/?doc_id=31125782" TargetMode="External"/><Relationship Id="rId70" Type="http://schemas.openxmlformats.org/officeDocument/2006/relationships/hyperlink" Target="http://online.zakon.kz/Document/?doc_id=30779832" TargetMode="External"/><Relationship Id="rId166" Type="http://schemas.openxmlformats.org/officeDocument/2006/relationships/hyperlink" Target="http://online.zakon.kz/Document/?doc_id=31125782" TargetMode="External"/><Relationship Id="rId331" Type="http://schemas.openxmlformats.org/officeDocument/2006/relationships/hyperlink" Target="http://online.zakon.kz/Document/?doc_id=30619413" TargetMode="External"/><Relationship Id="rId373" Type="http://schemas.openxmlformats.org/officeDocument/2006/relationships/hyperlink" Target="http://online.zakon.kz/Document/?link_id=1002187833" TargetMode="External"/><Relationship Id="rId429" Type="http://schemas.openxmlformats.org/officeDocument/2006/relationships/hyperlink" Target="http://online.zakon.kz/Document/?doc_id=30619413" TargetMode="External"/><Relationship Id="rId580" Type="http://schemas.openxmlformats.org/officeDocument/2006/relationships/hyperlink" Target="http://online.zakon.kz/Document/?doc_id=31038163" TargetMode="External"/><Relationship Id="rId636" Type="http://schemas.openxmlformats.org/officeDocument/2006/relationships/hyperlink" Target="http://online.zakon.kz/Document/?doc_id=31125782" TargetMode="External"/><Relationship Id="rId801" Type="http://schemas.openxmlformats.org/officeDocument/2006/relationships/hyperlink" Target="http://online.zakon.kz/Document/?doc_id=3112578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0619413" TargetMode="External"/><Relationship Id="rId440" Type="http://schemas.openxmlformats.org/officeDocument/2006/relationships/hyperlink" Target="http://online.zakon.kz/Document/?doc_id=31087943" TargetMode="External"/><Relationship Id="rId678" Type="http://schemas.openxmlformats.org/officeDocument/2006/relationships/hyperlink" Target="http://online.zakon.kz/Document/?doc_id=31038043" TargetMode="External"/><Relationship Id="rId843" Type="http://schemas.openxmlformats.org/officeDocument/2006/relationships/hyperlink" Target="http://online.zakon.kz/Document/?doc_id=31125980" TargetMode="External"/><Relationship Id="rId885" Type="http://schemas.openxmlformats.org/officeDocument/2006/relationships/hyperlink" Target="http://online.zakon.kz/Document/?doc_id=30619413" TargetMode="External"/><Relationship Id="rId28" Type="http://schemas.openxmlformats.org/officeDocument/2006/relationships/hyperlink" Target="http://online.zakon.kz/Document/?doc_id=30619413" TargetMode="External"/><Relationship Id="rId275" Type="http://schemas.openxmlformats.org/officeDocument/2006/relationships/hyperlink" Target="http://online.zakon.kz/Document/?doc_id=31087321" TargetMode="External"/><Relationship Id="rId300" Type="http://schemas.openxmlformats.org/officeDocument/2006/relationships/hyperlink" Target="http://online.zakon.kz/Document/?doc_id=30619712" TargetMode="External"/><Relationship Id="rId482" Type="http://schemas.openxmlformats.org/officeDocument/2006/relationships/hyperlink" Target="http://online.zakon.kz/Document/?doc_id=30619413" TargetMode="External"/><Relationship Id="rId538" Type="http://schemas.openxmlformats.org/officeDocument/2006/relationships/hyperlink" Target="http://online.zakon.kz/Document/?doc_id=31087321" TargetMode="External"/><Relationship Id="rId703" Type="http://schemas.openxmlformats.org/officeDocument/2006/relationships/hyperlink" Target="http://online.zakon.kz/Document/?doc_id=30619413" TargetMode="External"/><Relationship Id="rId745" Type="http://schemas.openxmlformats.org/officeDocument/2006/relationships/hyperlink" Target="http://online.zakon.kz/Document/?doc_id=31087321" TargetMode="External"/><Relationship Id="rId910" Type="http://schemas.openxmlformats.org/officeDocument/2006/relationships/hyperlink" Target="http://online.zakon.kz/Document/?doc_id=30619413" TargetMode="External"/><Relationship Id="rId81" Type="http://schemas.openxmlformats.org/officeDocument/2006/relationships/hyperlink" Target="http://online.zakon.kz/Document/?doc_id=30619413" TargetMode="External"/><Relationship Id="rId135" Type="http://schemas.openxmlformats.org/officeDocument/2006/relationships/hyperlink" Target="http://online.zakon.kz/Document/?doc_id=30790544" TargetMode="External"/><Relationship Id="rId177" Type="http://schemas.openxmlformats.org/officeDocument/2006/relationships/hyperlink" Target="http://online.zakon.kz/Document/?doc_id=30776033" TargetMode="External"/><Relationship Id="rId342" Type="http://schemas.openxmlformats.org/officeDocument/2006/relationships/hyperlink" Target="http://online.zakon.kz/Document/?doc_id=31087943" TargetMode="External"/><Relationship Id="rId384" Type="http://schemas.openxmlformats.org/officeDocument/2006/relationships/hyperlink" Target="http://online.zakon.kz/Document/?doc_id=31087943" TargetMode="External"/><Relationship Id="rId591" Type="http://schemas.openxmlformats.org/officeDocument/2006/relationships/hyperlink" Target="http://online.zakon.kz/Document/?doc_id=30804059" TargetMode="External"/><Relationship Id="rId605" Type="http://schemas.openxmlformats.org/officeDocument/2006/relationships/hyperlink" Target="http://online.zakon.kz/Document/?doc_id=31038163" TargetMode="External"/><Relationship Id="rId787" Type="http://schemas.openxmlformats.org/officeDocument/2006/relationships/hyperlink" Target="http://online.zakon.kz/Document/?doc_id=31087943" TargetMode="External"/><Relationship Id="rId812" Type="http://schemas.openxmlformats.org/officeDocument/2006/relationships/hyperlink" Target="http://online.zakon.kz/Document/?doc_id=31087321" TargetMode="External"/><Relationship Id="rId202" Type="http://schemas.openxmlformats.org/officeDocument/2006/relationships/hyperlink" Target="http://online.zakon.kz/Document/?doc_id=30912550" TargetMode="External"/><Relationship Id="rId244" Type="http://schemas.openxmlformats.org/officeDocument/2006/relationships/hyperlink" Target="http://online.zakon.kz/Document/?doc_id=30521800" TargetMode="External"/><Relationship Id="rId647" Type="http://schemas.openxmlformats.org/officeDocument/2006/relationships/hyperlink" Target="http://online.zakon.kz/Document/?doc_id=31038043" TargetMode="External"/><Relationship Id="rId689" Type="http://schemas.openxmlformats.org/officeDocument/2006/relationships/hyperlink" Target="http://online.zakon.kz/Document/?doc_id=31038163" TargetMode="External"/><Relationship Id="rId854" Type="http://schemas.openxmlformats.org/officeDocument/2006/relationships/hyperlink" Target="http://online.zakon.kz/Document/?doc_id=30388576" TargetMode="External"/><Relationship Id="rId896" Type="http://schemas.openxmlformats.org/officeDocument/2006/relationships/hyperlink" Target="http://online.zakon.kz/Document/?doc_id=30789067" TargetMode="External"/><Relationship Id="rId39" Type="http://schemas.openxmlformats.org/officeDocument/2006/relationships/hyperlink" Target="http://online.zakon.kz/Document/?doc_id=30619413" TargetMode="External"/><Relationship Id="rId286" Type="http://schemas.openxmlformats.org/officeDocument/2006/relationships/hyperlink" Target="http://online.zakon.kz/Document/?doc_id=31125782" TargetMode="External"/><Relationship Id="rId451" Type="http://schemas.openxmlformats.org/officeDocument/2006/relationships/hyperlink" Target="http://online.zakon.kz/Document/?doc_id=31125782" TargetMode="External"/><Relationship Id="rId493" Type="http://schemas.openxmlformats.org/officeDocument/2006/relationships/hyperlink" Target="http://online.zakon.kz/Document/?doc_id=30619413" TargetMode="External"/><Relationship Id="rId507" Type="http://schemas.openxmlformats.org/officeDocument/2006/relationships/hyperlink" Target="http://online.zakon.kz/Document/?doc_id=1018466" TargetMode="External"/><Relationship Id="rId549" Type="http://schemas.openxmlformats.org/officeDocument/2006/relationships/hyperlink" Target="http://online.zakon.kz/Document/?doc_id=31087943" TargetMode="External"/><Relationship Id="rId714" Type="http://schemas.openxmlformats.org/officeDocument/2006/relationships/hyperlink" Target="http://online.zakon.kz/Document/?doc_id=31038043" TargetMode="External"/><Relationship Id="rId756" Type="http://schemas.openxmlformats.org/officeDocument/2006/relationships/hyperlink" Target="http://online.zakon.kz/Document/?doc_id=31087321" TargetMode="External"/><Relationship Id="rId921" Type="http://schemas.openxmlformats.org/officeDocument/2006/relationships/hyperlink" Target="http://online.zakon.kz/Document/?doc_id=1047801" TargetMode="External"/><Relationship Id="rId50" Type="http://schemas.openxmlformats.org/officeDocument/2006/relationships/hyperlink" Target="http://online.zakon.kz/Document/?doc_id=1051267" TargetMode="External"/><Relationship Id="rId104" Type="http://schemas.openxmlformats.org/officeDocument/2006/relationships/hyperlink" Target="http://online.zakon.kz/Document/?doc_id=30763648" TargetMode="External"/><Relationship Id="rId146" Type="http://schemas.openxmlformats.org/officeDocument/2006/relationships/hyperlink" Target="http://online.zakon.kz/Document/?doc_id=30619712" TargetMode="External"/><Relationship Id="rId188" Type="http://schemas.openxmlformats.org/officeDocument/2006/relationships/hyperlink" Target="http://online.zakon.kz/Document/?doc_id=30961502" TargetMode="External"/><Relationship Id="rId311" Type="http://schemas.openxmlformats.org/officeDocument/2006/relationships/hyperlink" Target="http://online.zakon.kz/Document/?doc_id=31087321" TargetMode="External"/><Relationship Id="rId353" Type="http://schemas.openxmlformats.org/officeDocument/2006/relationships/hyperlink" Target="http://online.zakon.kz/Document/?doc_id=31087321" TargetMode="External"/><Relationship Id="rId395" Type="http://schemas.openxmlformats.org/officeDocument/2006/relationships/hyperlink" Target="http://online.zakon.kz/Document/?doc_id=31087943" TargetMode="External"/><Relationship Id="rId409" Type="http://schemas.openxmlformats.org/officeDocument/2006/relationships/hyperlink" Target="http://online.zakon.kz/Document/?doc_id=30619413" TargetMode="External"/><Relationship Id="rId560" Type="http://schemas.openxmlformats.org/officeDocument/2006/relationships/hyperlink" Target="http://online.zakon.kz/Document/?doc_id=31125782" TargetMode="External"/><Relationship Id="rId798" Type="http://schemas.openxmlformats.org/officeDocument/2006/relationships/hyperlink" Target="http://online.zakon.kz/Document/?doc_id=31087321" TargetMode="External"/><Relationship Id="rId92" Type="http://schemas.openxmlformats.org/officeDocument/2006/relationships/hyperlink" Target="http://online.zakon.kz/Document/?doc_id=30379036" TargetMode="External"/><Relationship Id="rId213" Type="http://schemas.openxmlformats.org/officeDocument/2006/relationships/hyperlink" Target="http://online.zakon.kz/Document/?doc_id=30619712" TargetMode="External"/><Relationship Id="rId420" Type="http://schemas.openxmlformats.org/officeDocument/2006/relationships/hyperlink" Target="http://online.zakon.kz/Document/?doc_id=31087943" TargetMode="External"/><Relationship Id="rId616" Type="http://schemas.openxmlformats.org/officeDocument/2006/relationships/hyperlink" Target="http://online.zakon.kz/Document/?doc_id=30619413" TargetMode="External"/><Relationship Id="rId658" Type="http://schemas.openxmlformats.org/officeDocument/2006/relationships/hyperlink" Target="http://online.zakon.kz/Document/?doc_id=31038043" TargetMode="External"/><Relationship Id="rId823" Type="http://schemas.openxmlformats.org/officeDocument/2006/relationships/hyperlink" Target="http://online.zakon.kz/Document/?doc_id=31087943" TargetMode="External"/><Relationship Id="rId865" Type="http://schemas.openxmlformats.org/officeDocument/2006/relationships/hyperlink" Target="http://online.zakon.kz/Document/?doc_id=30619413" TargetMode="External"/><Relationship Id="rId255" Type="http://schemas.openxmlformats.org/officeDocument/2006/relationships/hyperlink" Target="http://online.zakon.kz/Document/?doc_id=30619712" TargetMode="External"/><Relationship Id="rId297" Type="http://schemas.openxmlformats.org/officeDocument/2006/relationships/hyperlink" Target="http://online.zakon.kz/Document/?doc_id=31125782" TargetMode="External"/><Relationship Id="rId462" Type="http://schemas.openxmlformats.org/officeDocument/2006/relationships/hyperlink" Target="http://online.zakon.kz/Document/?doc_id=30388576" TargetMode="External"/><Relationship Id="rId518" Type="http://schemas.openxmlformats.org/officeDocument/2006/relationships/hyperlink" Target="http://online.zakon.kz/Document/?doc_id=30619712" TargetMode="External"/><Relationship Id="rId725" Type="http://schemas.openxmlformats.org/officeDocument/2006/relationships/hyperlink" Target="http://online.zakon.kz/Document/?doc_id=31038163" TargetMode="External"/><Relationship Id="rId932" Type="http://schemas.openxmlformats.org/officeDocument/2006/relationships/hyperlink" Target="http://online.zakon.kz/Document/?doc_id=30364496" TargetMode="External"/><Relationship Id="rId115" Type="http://schemas.openxmlformats.org/officeDocument/2006/relationships/hyperlink" Target="http://online.zakon.kz/Document/?doc_id=30496540" TargetMode="External"/><Relationship Id="rId157" Type="http://schemas.openxmlformats.org/officeDocument/2006/relationships/hyperlink" Target="http://online.zakon.kz/Document/?doc_id=31087943" TargetMode="External"/><Relationship Id="rId322" Type="http://schemas.openxmlformats.org/officeDocument/2006/relationships/hyperlink" Target="http://online.zakon.kz/Document/?doc_id=31125782" TargetMode="External"/><Relationship Id="rId364" Type="http://schemas.openxmlformats.org/officeDocument/2006/relationships/hyperlink" Target="http://online.zakon.kz/Document/?doc_id=31087943" TargetMode="External"/><Relationship Id="rId767" Type="http://schemas.openxmlformats.org/officeDocument/2006/relationships/hyperlink" Target="http://online.zakon.kz/Document/?doc_id=31087321" TargetMode="External"/><Relationship Id="rId61" Type="http://schemas.openxmlformats.org/officeDocument/2006/relationships/hyperlink" Target="http://online.zakon.kz/Document/?doc_id=30619413" TargetMode="External"/><Relationship Id="rId199" Type="http://schemas.openxmlformats.org/officeDocument/2006/relationships/hyperlink" Target="http://online.zakon.kz/Document/?doc_id=30521811" TargetMode="External"/><Relationship Id="rId571" Type="http://schemas.openxmlformats.org/officeDocument/2006/relationships/hyperlink" Target="http://online.zakon.kz/Document/?doc_id=31087943" TargetMode="External"/><Relationship Id="rId627" Type="http://schemas.openxmlformats.org/officeDocument/2006/relationships/hyperlink" Target="http://online.zakon.kz/Document/?doc_id=31038163" TargetMode="External"/><Relationship Id="rId669" Type="http://schemas.openxmlformats.org/officeDocument/2006/relationships/hyperlink" Target="http://online.zakon.kz/Document/?doc_id=30619413" TargetMode="External"/><Relationship Id="rId834" Type="http://schemas.openxmlformats.org/officeDocument/2006/relationships/hyperlink" Target="http://online.zakon.kz/Document/?doc_id=30416490" TargetMode="External"/><Relationship Id="rId876" Type="http://schemas.openxmlformats.org/officeDocument/2006/relationships/hyperlink" Target="http://online.zakon.kz/Document/?doc_id=31038163" TargetMode="External"/><Relationship Id="rId19" Type="http://schemas.openxmlformats.org/officeDocument/2006/relationships/hyperlink" Target="http://online.zakon.kz/Document/?doc_id=31125782" TargetMode="External"/><Relationship Id="rId224" Type="http://schemas.openxmlformats.org/officeDocument/2006/relationships/hyperlink" Target="http://online.zakon.kz/Document/?doc_id=30912550" TargetMode="External"/><Relationship Id="rId266" Type="http://schemas.openxmlformats.org/officeDocument/2006/relationships/hyperlink" Target="http://online.zakon.kz/Document/?doc_id=30911376" TargetMode="External"/><Relationship Id="rId431" Type="http://schemas.openxmlformats.org/officeDocument/2006/relationships/hyperlink" Target="http://online.zakon.kz/Document/?doc_id=30619712" TargetMode="External"/><Relationship Id="rId473" Type="http://schemas.openxmlformats.org/officeDocument/2006/relationships/hyperlink" Target="http://online.zakon.kz/Document/?doc_id=30115056" TargetMode="External"/><Relationship Id="rId529" Type="http://schemas.openxmlformats.org/officeDocument/2006/relationships/hyperlink" Target="http://online.zakon.kz/Document/?doc_id=31125980" TargetMode="External"/><Relationship Id="rId680" Type="http://schemas.openxmlformats.org/officeDocument/2006/relationships/hyperlink" Target="http://online.zakon.kz/Document/?doc_id=31038043" TargetMode="External"/><Relationship Id="rId736" Type="http://schemas.openxmlformats.org/officeDocument/2006/relationships/hyperlink" Target="http://online.zakon.kz/Document/?doc_id=31154502" TargetMode="External"/><Relationship Id="rId901" Type="http://schemas.openxmlformats.org/officeDocument/2006/relationships/hyperlink" Target="http://online.zakon.kz/Document/?doc_id=30619712" TargetMode="External"/><Relationship Id="rId30" Type="http://schemas.openxmlformats.org/officeDocument/2006/relationships/hyperlink" Target="http://online.zakon.kz/Document/?doc_id=31087321" TargetMode="External"/><Relationship Id="rId126" Type="http://schemas.openxmlformats.org/officeDocument/2006/relationships/hyperlink" Target="http://online.zakon.kz/Document/?doc_id=30619712" TargetMode="External"/><Relationship Id="rId168" Type="http://schemas.openxmlformats.org/officeDocument/2006/relationships/hyperlink" Target="http://online.zakon.kz/Document/?doc_id=31125782" TargetMode="External"/><Relationship Id="rId333" Type="http://schemas.openxmlformats.org/officeDocument/2006/relationships/hyperlink" Target="http://online.zakon.kz/Document/?doc_id=31087321" TargetMode="External"/><Relationship Id="rId540" Type="http://schemas.openxmlformats.org/officeDocument/2006/relationships/hyperlink" Target="http://online.zakon.kz/Document/?doc_id=30619712" TargetMode="External"/><Relationship Id="rId778" Type="http://schemas.openxmlformats.org/officeDocument/2006/relationships/hyperlink" Target="http://online.zakon.kz/Document/?doc_id=31087321" TargetMode="External"/><Relationship Id="rId72" Type="http://schemas.openxmlformats.org/officeDocument/2006/relationships/hyperlink" Target="http://online.zakon.kz/Document/?link_id=1001501289" TargetMode="External"/><Relationship Id="rId375" Type="http://schemas.openxmlformats.org/officeDocument/2006/relationships/hyperlink" Target="http://online.zakon.kz/Document/?doc_id=30532520" TargetMode="External"/><Relationship Id="rId582" Type="http://schemas.openxmlformats.org/officeDocument/2006/relationships/hyperlink" Target="http://online.zakon.kz/Document/?doc_id=31066744" TargetMode="External"/><Relationship Id="rId638" Type="http://schemas.openxmlformats.org/officeDocument/2006/relationships/hyperlink" Target="http://online.zakon.kz/Document/?doc_id=30388576" TargetMode="External"/><Relationship Id="rId803" Type="http://schemas.openxmlformats.org/officeDocument/2006/relationships/hyperlink" Target="http://online.zakon.kz/Document/?doc_id=31125980" TargetMode="External"/><Relationship Id="rId845" Type="http://schemas.openxmlformats.org/officeDocument/2006/relationships/hyperlink" Target="http://online.zakon.kz/Document/?doc_id=3038857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619413" TargetMode="External"/><Relationship Id="rId277" Type="http://schemas.openxmlformats.org/officeDocument/2006/relationships/hyperlink" Target="http://online.zakon.kz/Document/?doc_id=30619413" TargetMode="External"/><Relationship Id="rId400" Type="http://schemas.openxmlformats.org/officeDocument/2006/relationships/hyperlink" Target="http://online.zakon.kz/Document/?doc_id=30619413" TargetMode="External"/><Relationship Id="rId442" Type="http://schemas.openxmlformats.org/officeDocument/2006/relationships/hyperlink" Target="http://online.zakon.kz/Document/?doc_id=31087943" TargetMode="External"/><Relationship Id="rId484" Type="http://schemas.openxmlformats.org/officeDocument/2006/relationships/hyperlink" Target="http://online.zakon.kz/Document/?doc_id=30388576" TargetMode="External"/><Relationship Id="rId705" Type="http://schemas.openxmlformats.org/officeDocument/2006/relationships/hyperlink" Target="http://online.zakon.kz/Document/?doc_id=31125782" TargetMode="External"/><Relationship Id="rId887" Type="http://schemas.openxmlformats.org/officeDocument/2006/relationships/hyperlink" Target="http://online.zakon.kz/Document/?doc_id=31087321" TargetMode="External"/><Relationship Id="rId137" Type="http://schemas.openxmlformats.org/officeDocument/2006/relationships/hyperlink" Target="http://online.zakon.kz/Document/?doc_id=31125782" TargetMode="External"/><Relationship Id="rId302" Type="http://schemas.openxmlformats.org/officeDocument/2006/relationships/hyperlink" Target="http://online.zakon.kz/Document/?doc_id=31087321" TargetMode="External"/><Relationship Id="rId344" Type="http://schemas.openxmlformats.org/officeDocument/2006/relationships/hyperlink" Target="http://online.zakon.kz/Document/?doc_id=31125980" TargetMode="External"/><Relationship Id="rId691" Type="http://schemas.openxmlformats.org/officeDocument/2006/relationships/hyperlink" Target="http://online.zakon.kz/Document/?doc_id=31038163" TargetMode="External"/><Relationship Id="rId747" Type="http://schemas.openxmlformats.org/officeDocument/2006/relationships/hyperlink" Target="http://online.zakon.kz/Document/?doc_id=30411280" TargetMode="External"/><Relationship Id="rId789" Type="http://schemas.openxmlformats.org/officeDocument/2006/relationships/hyperlink" Target="http://online.zakon.kz/Document/?doc_id=31087943" TargetMode="External"/><Relationship Id="rId912" Type="http://schemas.openxmlformats.org/officeDocument/2006/relationships/hyperlink" Target="http://online.zakon.kz/Document/?doc_id=30364496" TargetMode="External"/><Relationship Id="rId41" Type="http://schemas.openxmlformats.org/officeDocument/2006/relationships/hyperlink" Target="http://online.zakon.kz/Document/?doc_id=31110631" TargetMode="External"/><Relationship Id="rId83" Type="http://schemas.openxmlformats.org/officeDocument/2006/relationships/hyperlink" Target="http://online.zakon.kz/Document/?doc_id=30619413" TargetMode="External"/><Relationship Id="rId179" Type="http://schemas.openxmlformats.org/officeDocument/2006/relationships/hyperlink" Target="http://online.zakon.kz/Document/?doc_id=30922138" TargetMode="External"/><Relationship Id="rId386" Type="http://schemas.openxmlformats.org/officeDocument/2006/relationships/hyperlink" Target="http://online.zakon.kz/Document/?doc_id=30619712" TargetMode="External"/><Relationship Id="rId551" Type="http://schemas.openxmlformats.org/officeDocument/2006/relationships/hyperlink" Target="http://online.zakon.kz/Document/?doc_id=31087943" TargetMode="External"/><Relationship Id="rId593" Type="http://schemas.openxmlformats.org/officeDocument/2006/relationships/hyperlink" Target="http://online.zakon.kz/Document/?doc_id=30536228" TargetMode="External"/><Relationship Id="rId607" Type="http://schemas.openxmlformats.org/officeDocument/2006/relationships/hyperlink" Target="http://online.zakon.kz/Document/?doc_id=30619712" TargetMode="External"/><Relationship Id="rId649" Type="http://schemas.openxmlformats.org/officeDocument/2006/relationships/hyperlink" Target="http://online.zakon.kz/Document/?doc_id=31125782" TargetMode="External"/><Relationship Id="rId814" Type="http://schemas.openxmlformats.org/officeDocument/2006/relationships/hyperlink" Target="http://online.zakon.kz/Document/?doc_id=31087321" TargetMode="External"/><Relationship Id="rId856" Type="http://schemas.openxmlformats.org/officeDocument/2006/relationships/hyperlink" Target="http://online.zakon.kz/Document/?doc_id=30619413" TargetMode="External"/><Relationship Id="rId190" Type="http://schemas.openxmlformats.org/officeDocument/2006/relationships/hyperlink" Target="http://online.zakon.kz/Document/?doc_id=30605555" TargetMode="External"/><Relationship Id="rId204" Type="http://schemas.openxmlformats.org/officeDocument/2006/relationships/hyperlink" Target="http://online.zakon.kz/Document/?doc_id=31123819" TargetMode="External"/><Relationship Id="rId246" Type="http://schemas.openxmlformats.org/officeDocument/2006/relationships/hyperlink" Target="http://online.zakon.kz/Document/?doc_id=30912334" TargetMode="External"/><Relationship Id="rId288" Type="http://schemas.openxmlformats.org/officeDocument/2006/relationships/hyperlink" Target="http://online.zakon.kz/Document/?doc_id=31087321" TargetMode="External"/><Relationship Id="rId411" Type="http://schemas.openxmlformats.org/officeDocument/2006/relationships/hyperlink" Target="http://online.zakon.kz/Document/?doc_id=30619413" TargetMode="External"/><Relationship Id="rId453" Type="http://schemas.openxmlformats.org/officeDocument/2006/relationships/hyperlink" Target="http://online.zakon.kz/Document/?doc_id=31163232" TargetMode="External"/><Relationship Id="rId509" Type="http://schemas.openxmlformats.org/officeDocument/2006/relationships/hyperlink" Target="http://online.zakon.kz/Document/?doc_id=30393063" TargetMode="External"/><Relationship Id="rId660" Type="http://schemas.openxmlformats.org/officeDocument/2006/relationships/hyperlink" Target="http://online.zakon.kz/Document/?doc_id=31038043" TargetMode="External"/><Relationship Id="rId898" Type="http://schemas.openxmlformats.org/officeDocument/2006/relationships/hyperlink" Target="http://online.zakon.kz/Document/?doc_id=30619413" TargetMode="External"/><Relationship Id="rId106" Type="http://schemas.openxmlformats.org/officeDocument/2006/relationships/hyperlink" Target="http://online.zakon.kz/Document/?doc_id=31087943" TargetMode="External"/><Relationship Id="rId313" Type="http://schemas.openxmlformats.org/officeDocument/2006/relationships/hyperlink" Target="http://online.zakon.kz/Document/?doc_id=31125782" TargetMode="External"/><Relationship Id="rId495" Type="http://schemas.openxmlformats.org/officeDocument/2006/relationships/hyperlink" Target="http://online.zakon.kz/Document/?doc_id=31125782" TargetMode="External"/><Relationship Id="rId716" Type="http://schemas.openxmlformats.org/officeDocument/2006/relationships/hyperlink" Target="http://online.zakon.kz/Document/?doc_id=31038043" TargetMode="External"/><Relationship Id="rId758" Type="http://schemas.openxmlformats.org/officeDocument/2006/relationships/hyperlink" Target="http://online.zakon.kz/Document/?doc_id=31087321" TargetMode="External"/><Relationship Id="rId923" Type="http://schemas.openxmlformats.org/officeDocument/2006/relationships/hyperlink" Target="http://online.zakon.kz/Document/?doc_id=1047801" TargetMode="External"/><Relationship Id="rId10" Type="http://schemas.openxmlformats.org/officeDocument/2006/relationships/hyperlink" Target="http://online.zakon.kz/Document/?doc_id=30619712" TargetMode="External"/><Relationship Id="rId52" Type="http://schemas.openxmlformats.org/officeDocument/2006/relationships/hyperlink" Target="http://online.zakon.kz/Document/?doc_id=31038163" TargetMode="External"/><Relationship Id="rId94" Type="http://schemas.openxmlformats.org/officeDocument/2006/relationships/hyperlink" Target="http://online.zakon.kz/Document/?doc_id=30619413" TargetMode="External"/><Relationship Id="rId148" Type="http://schemas.openxmlformats.org/officeDocument/2006/relationships/hyperlink" Target="http://online.zakon.kz/Document/?doc_id=30619413" TargetMode="External"/><Relationship Id="rId355" Type="http://schemas.openxmlformats.org/officeDocument/2006/relationships/hyperlink" Target="http://online.zakon.kz/Document/?doc_id=30619413" TargetMode="External"/><Relationship Id="rId397" Type="http://schemas.openxmlformats.org/officeDocument/2006/relationships/hyperlink" Target="http://online.zakon.kz/Document/?doc_id=31087943" TargetMode="External"/><Relationship Id="rId520" Type="http://schemas.openxmlformats.org/officeDocument/2006/relationships/hyperlink" Target="http://online.zakon.kz/Document/?doc_id=30388576" TargetMode="External"/><Relationship Id="rId562" Type="http://schemas.openxmlformats.org/officeDocument/2006/relationships/hyperlink" Target="http://online.zakon.kz/Document/?doc_id=30619413" TargetMode="External"/><Relationship Id="rId618" Type="http://schemas.openxmlformats.org/officeDocument/2006/relationships/hyperlink" Target="http://online.zakon.kz/Document/?doc_id=30619413" TargetMode="External"/><Relationship Id="rId825" Type="http://schemas.openxmlformats.org/officeDocument/2006/relationships/hyperlink" Target="http://online.zakon.kz/Document/?doc_id=31191333" TargetMode="External"/><Relationship Id="rId215" Type="http://schemas.openxmlformats.org/officeDocument/2006/relationships/hyperlink" Target="http://online.zakon.kz/Document/?doc_id=30619413" TargetMode="External"/><Relationship Id="rId257" Type="http://schemas.openxmlformats.org/officeDocument/2006/relationships/hyperlink" Target="http://online.zakon.kz/Document/?doc_id=30619712" TargetMode="External"/><Relationship Id="rId422" Type="http://schemas.openxmlformats.org/officeDocument/2006/relationships/hyperlink" Target="http://online.zakon.kz/Document/?doc_id=31087321" TargetMode="External"/><Relationship Id="rId464" Type="http://schemas.openxmlformats.org/officeDocument/2006/relationships/hyperlink" Target="http://online.zakon.kz/Document/?doc_id=30366217" TargetMode="External"/><Relationship Id="rId867" Type="http://schemas.openxmlformats.org/officeDocument/2006/relationships/hyperlink" Target="http://online.zakon.kz/Document/?doc_id=30789067" TargetMode="External"/><Relationship Id="rId299" Type="http://schemas.openxmlformats.org/officeDocument/2006/relationships/hyperlink" Target="http://online.zakon.kz/Document/?doc_id=30619413" TargetMode="External"/><Relationship Id="rId727" Type="http://schemas.openxmlformats.org/officeDocument/2006/relationships/hyperlink" Target="http://online.zakon.kz/Document/?doc_id=1013921" TargetMode="External"/><Relationship Id="rId934" Type="http://schemas.openxmlformats.org/officeDocument/2006/relationships/header" Target="header2.xml"/><Relationship Id="rId63" Type="http://schemas.openxmlformats.org/officeDocument/2006/relationships/hyperlink" Target="http://online.zakon.kz/Document/?doc_id=31125782" TargetMode="External"/><Relationship Id="rId159" Type="http://schemas.openxmlformats.org/officeDocument/2006/relationships/hyperlink" Target="http://online.zakon.kz/Document/?doc_id=30388576" TargetMode="External"/><Relationship Id="rId366" Type="http://schemas.openxmlformats.org/officeDocument/2006/relationships/hyperlink" Target="http://online.zakon.kz/Document/?doc_id=30619413" TargetMode="External"/><Relationship Id="rId573" Type="http://schemas.openxmlformats.org/officeDocument/2006/relationships/hyperlink" Target="http://online.zakon.kz/Document/?doc_id=30619413" TargetMode="External"/><Relationship Id="rId780" Type="http://schemas.openxmlformats.org/officeDocument/2006/relationships/hyperlink" Target="http://online.zakon.kz/Document/?doc_id=31087321" TargetMode="External"/><Relationship Id="rId226" Type="http://schemas.openxmlformats.org/officeDocument/2006/relationships/hyperlink" Target="http://online.zakon.kz/Document/?doc_id=30521811" TargetMode="External"/><Relationship Id="rId433" Type="http://schemas.openxmlformats.org/officeDocument/2006/relationships/hyperlink" Target="http://online.zakon.kz/Document/?doc_id=31087943" TargetMode="External"/><Relationship Id="rId878" Type="http://schemas.openxmlformats.org/officeDocument/2006/relationships/hyperlink" Target="http://online.zakon.kz/Document/?doc_id=30619413" TargetMode="External"/><Relationship Id="rId640" Type="http://schemas.openxmlformats.org/officeDocument/2006/relationships/hyperlink" Target="http://online.zakon.kz/Document/?doc_id=30619413" TargetMode="External"/><Relationship Id="rId738" Type="http://schemas.openxmlformats.org/officeDocument/2006/relationships/hyperlink" Target="http://online.zakon.kz/Document/?doc_id=31087943" TargetMode="External"/><Relationship Id="rId74" Type="http://schemas.openxmlformats.org/officeDocument/2006/relationships/hyperlink" Target="http://online.zakon.kz/Document/?doc_id=31087943" TargetMode="External"/><Relationship Id="rId377" Type="http://schemas.openxmlformats.org/officeDocument/2006/relationships/hyperlink" Target="http://online.zakon.kz/Document/?doc_id=31087943" TargetMode="External"/><Relationship Id="rId500" Type="http://schemas.openxmlformats.org/officeDocument/2006/relationships/hyperlink" Target="http://online.zakon.kz/Document/?doc_id=31125782" TargetMode="External"/><Relationship Id="rId584" Type="http://schemas.openxmlformats.org/officeDocument/2006/relationships/hyperlink" Target="http://online.zakon.kz/Document/?doc_id=31025539" TargetMode="External"/><Relationship Id="rId805" Type="http://schemas.openxmlformats.org/officeDocument/2006/relationships/hyperlink" Target="http://online.zakon.kz/Document/?doc_id=3091982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1052587" TargetMode="External"/><Relationship Id="rId791" Type="http://schemas.openxmlformats.org/officeDocument/2006/relationships/hyperlink" Target="http://online.zakon.kz/Document/?doc_id=31125782" TargetMode="External"/><Relationship Id="rId889" Type="http://schemas.openxmlformats.org/officeDocument/2006/relationships/hyperlink" Target="http://online.zakon.kz/Document/?doc_id=31020900" TargetMode="External"/><Relationship Id="rId444" Type="http://schemas.openxmlformats.org/officeDocument/2006/relationships/hyperlink" Target="http://online.zakon.kz/Document/?doc_id=31087943" TargetMode="External"/><Relationship Id="rId651" Type="http://schemas.openxmlformats.org/officeDocument/2006/relationships/hyperlink" Target="http://online.zakon.kz/Document/?doc_id=30389838" TargetMode="External"/><Relationship Id="rId749" Type="http://schemas.openxmlformats.org/officeDocument/2006/relationships/hyperlink" Target="http://online.zakon.kz/Document/?doc_id=31087943" TargetMode="External"/><Relationship Id="rId290" Type="http://schemas.openxmlformats.org/officeDocument/2006/relationships/hyperlink" Target="http://online.zakon.kz/Document/?doc_id=30815079" TargetMode="External"/><Relationship Id="rId304" Type="http://schemas.openxmlformats.org/officeDocument/2006/relationships/hyperlink" Target="http://online.zakon.kz/Document/?doc_id=31087321" TargetMode="External"/><Relationship Id="rId388" Type="http://schemas.openxmlformats.org/officeDocument/2006/relationships/hyperlink" Target="http://online.zakon.kz/Document/?doc_id=30619712" TargetMode="External"/><Relationship Id="rId511" Type="http://schemas.openxmlformats.org/officeDocument/2006/relationships/hyperlink" Target="http://online.zakon.kz/Document/?doc_id=31125980" TargetMode="External"/><Relationship Id="rId609" Type="http://schemas.openxmlformats.org/officeDocument/2006/relationships/hyperlink" Target="http://online.zakon.kz/Document/?doc_id=30619413" TargetMode="External"/><Relationship Id="rId85" Type="http://schemas.openxmlformats.org/officeDocument/2006/relationships/hyperlink" Target="http://online.zakon.kz/Document/?doc_id=30388576" TargetMode="External"/><Relationship Id="rId150" Type="http://schemas.openxmlformats.org/officeDocument/2006/relationships/hyperlink" Target="http://online.zakon.kz/Document/?doc_id=30394278" TargetMode="External"/><Relationship Id="rId595" Type="http://schemas.openxmlformats.org/officeDocument/2006/relationships/hyperlink" Target="http://online.zakon.kz/Document/?doc_id=30619712" TargetMode="External"/><Relationship Id="rId816" Type="http://schemas.openxmlformats.org/officeDocument/2006/relationships/hyperlink" Target="http://online.zakon.kz/Document/?doc_id=30411280" TargetMode="External"/><Relationship Id="rId248" Type="http://schemas.openxmlformats.org/officeDocument/2006/relationships/hyperlink" Target="http://online.zakon.kz/Document/?doc_id=31038131" TargetMode="External"/><Relationship Id="rId455" Type="http://schemas.openxmlformats.org/officeDocument/2006/relationships/hyperlink" Target="http://online.zakon.kz/Document/?doc_id=30388576" TargetMode="External"/><Relationship Id="rId662" Type="http://schemas.openxmlformats.org/officeDocument/2006/relationships/hyperlink" Target="http://online.zakon.kz/Document/?doc_id=30619712" TargetMode="External"/><Relationship Id="rId12" Type="http://schemas.openxmlformats.org/officeDocument/2006/relationships/hyperlink" Target="http://online.zakon.kz/Document/?doc_id=30920198" TargetMode="External"/><Relationship Id="rId108" Type="http://schemas.openxmlformats.org/officeDocument/2006/relationships/hyperlink" Target="http://online.zakon.kz/Document/?doc_id=30619413" TargetMode="External"/><Relationship Id="rId315" Type="http://schemas.openxmlformats.org/officeDocument/2006/relationships/hyperlink" Target="http://online.zakon.kz/Document/?doc_id=31038043" TargetMode="External"/><Relationship Id="rId522" Type="http://schemas.openxmlformats.org/officeDocument/2006/relationships/hyperlink" Target="http://online.zakon.kz/Document/?doc_id=30619712" TargetMode="External"/><Relationship Id="rId96" Type="http://schemas.openxmlformats.org/officeDocument/2006/relationships/hyperlink" Target="http://online.zakon.kz/Document/?doc_id=30615668" TargetMode="External"/><Relationship Id="rId161" Type="http://schemas.openxmlformats.org/officeDocument/2006/relationships/hyperlink" Target="http://online.zakon.kz/Document/?doc_id=30619712" TargetMode="External"/><Relationship Id="rId399" Type="http://schemas.openxmlformats.org/officeDocument/2006/relationships/hyperlink" Target="http://online.zakon.kz/Document/?doc_id=30619712" TargetMode="External"/><Relationship Id="rId827" Type="http://schemas.openxmlformats.org/officeDocument/2006/relationships/hyperlink" Target="http://online.zakon.kz/Document/?doc_id=30388576" TargetMode="External"/><Relationship Id="rId259" Type="http://schemas.openxmlformats.org/officeDocument/2006/relationships/hyperlink" Target="http://online.zakon.kz/Document/?doc_id=30605555" TargetMode="External"/><Relationship Id="rId466" Type="http://schemas.openxmlformats.org/officeDocument/2006/relationships/hyperlink" Target="http://online.zakon.kz/Document/?doc_id=30619712" TargetMode="External"/><Relationship Id="rId673" Type="http://schemas.openxmlformats.org/officeDocument/2006/relationships/hyperlink" Target="http://online.zakon.kz/Document/?doc_id=31064987" TargetMode="External"/><Relationship Id="rId880" Type="http://schemas.openxmlformats.org/officeDocument/2006/relationships/hyperlink" Target="http://online.zakon.kz/Document/?doc_id=30388576" TargetMode="External"/><Relationship Id="rId23" Type="http://schemas.openxmlformats.org/officeDocument/2006/relationships/hyperlink" Target="http://online.zakon.kz/Document/?doc_id=31087321" TargetMode="External"/><Relationship Id="rId119" Type="http://schemas.openxmlformats.org/officeDocument/2006/relationships/hyperlink" Target="http://online.zakon.kz/Document/?doc_id=31125980" TargetMode="External"/><Relationship Id="rId326" Type="http://schemas.openxmlformats.org/officeDocument/2006/relationships/hyperlink" Target="http://online.zakon.kz/Document/?doc_id=31087321" TargetMode="External"/><Relationship Id="rId533" Type="http://schemas.openxmlformats.org/officeDocument/2006/relationships/hyperlink" Target="http://online.zakon.kz/Document/?doc_id=30619712" TargetMode="External"/><Relationship Id="rId740" Type="http://schemas.openxmlformats.org/officeDocument/2006/relationships/hyperlink" Target="http://online.zakon.kz/Document/?doc_id=31087943" TargetMode="External"/><Relationship Id="rId838" Type="http://schemas.openxmlformats.org/officeDocument/2006/relationships/hyperlink" Target="http://online.zakon.kz/Document/?doc_id=30482213" TargetMode="External"/><Relationship Id="rId172" Type="http://schemas.openxmlformats.org/officeDocument/2006/relationships/hyperlink" Target="http://online.zakon.kz/Document/?doc_id=30388576" TargetMode="External"/><Relationship Id="rId477" Type="http://schemas.openxmlformats.org/officeDocument/2006/relationships/hyperlink" Target="http://online.zakon.kz/Document/?doc_id=31087321" TargetMode="External"/><Relationship Id="rId600" Type="http://schemas.openxmlformats.org/officeDocument/2006/relationships/hyperlink" Target="http://online.zakon.kz/Document/?doc_id=30619413" TargetMode="External"/><Relationship Id="rId684" Type="http://schemas.openxmlformats.org/officeDocument/2006/relationships/hyperlink" Target="http://online.zakon.kz/Document/?doc_id=31038043" TargetMode="External"/><Relationship Id="rId337" Type="http://schemas.openxmlformats.org/officeDocument/2006/relationships/hyperlink" Target="http://online.zakon.kz/Document/?doc_id=31087943" TargetMode="External"/><Relationship Id="rId891" Type="http://schemas.openxmlformats.org/officeDocument/2006/relationships/hyperlink" Target="http://online.zakon.kz/Document/?doc_id=30619712" TargetMode="External"/><Relationship Id="rId905" Type="http://schemas.openxmlformats.org/officeDocument/2006/relationships/hyperlink" Target="http://online.zakon.kz/Document/?doc_id=30789067" TargetMode="External"/><Relationship Id="rId34" Type="http://schemas.openxmlformats.org/officeDocument/2006/relationships/hyperlink" Target="http://online.zakon.kz/Document/?doc_id=31087321" TargetMode="External"/><Relationship Id="rId544" Type="http://schemas.openxmlformats.org/officeDocument/2006/relationships/hyperlink" Target="http://online.zakon.kz/Document/?doc_id=30619413" TargetMode="External"/><Relationship Id="rId751" Type="http://schemas.openxmlformats.org/officeDocument/2006/relationships/hyperlink" Target="http://online.zakon.kz/Document/?doc_id=31125980" TargetMode="External"/><Relationship Id="rId849" Type="http://schemas.openxmlformats.org/officeDocument/2006/relationships/hyperlink" Target="http://online.zakon.kz/Document/?doc_id=31087321" TargetMode="External"/><Relationship Id="rId183" Type="http://schemas.openxmlformats.org/officeDocument/2006/relationships/hyperlink" Target="http://online.zakon.kz/Document/?doc_id=31107548" TargetMode="External"/><Relationship Id="rId390" Type="http://schemas.openxmlformats.org/officeDocument/2006/relationships/hyperlink" Target="http://online.zakon.kz/Document/?doc_id=30619712" TargetMode="External"/><Relationship Id="rId404" Type="http://schemas.openxmlformats.org/officeDocument/2006/relationships/hyperlink" Target="http://online.zakon.kz/Document/?doc_id=31087943" TargetMode="External"/><Relationship Id="rId611" Type="http://schemas.openxmlformats.org/officeDocument/2006/relationships/hyperlink" Target="http://online.zakon.kz/Document/?doc_id=30619413" TargetMode="External"/><Relationship Id="rId250" Type="http://schemas.openxmlformats.org/officeDocument/2006/relationships/hyperlink" Target="http://online.zakon.kz/Document/?doc_id=31087321" TargetMode="External"/><Relationship Id="rId488" Type="http://schemas.openxmlformats.org/officeDocument/2006/relationships/hyperlink" Target="http://online.zakon.kz/Document/?doc_id=31125782" TargetMode="External"/><Relationship Id="rId695" Type="http://schemas.openxmlformats.org/officeDocument/2006/relationships/hyperlink" Target="http://online.zakon.kz/Document/?doc_id=31038043" TargetMode="External"/><Relationship Id="rId709" Type="http://schemas.openxmlformats.org/officeDocument/2006/relationships/hyperlink" Target="http://online.zakon.kz/Document/?doc_id=30619712" TargetMode="External"/><Relationship Id="rId916" Type="http://schemas.openxmlformats.org/officeDocument/2006/relationships/hyperlink" Target="http://online.zakon.kz/Document/?doc_id=1047801" TargetMode="External"/><Relationship Id="rId45" Type="http://schemas.openxmlformats.org/officeDocument/2006/relationships/hyperlink" Target="http://online.zakon.kz/Document/?doc_id=30619712" TargetMode="External"/><Relationship Id="rId110" Type="http://schemas.openxmlformats.org/officeDocument/2006/relationships/hyperlink" Target="http://online.zakon.kz/Document/?doc_id=31087321" TargetMode="External"/><Relationship Id="rId348" Type="http://schemas.openxmlformats.org/officeDocument/2006/relationships/hyperlink" Target="http://online.zakon.kz/Document/?doc_id=30619712" TargetMode="External"/><Relationship Id="rId555" Type="http://schemas.openxmlformats.org/officeDocument/2006/relationships/hyperlink" Target="http://online.zakon.kz/Document/?doc_id=30619712" TargetMode="External"/><Relationship Id="rId762" Type="http://schemas.openxmlformats.org/officeDocument/2006/relationships/hyperlink" Target="http://online.zakon.kz/Document/?doc_id=31087943" TargetMode="External"/><Relationship Id="rId194" Type="http://schemas.openxmlformats.org/officeDocument/2006/relationships/hyperlink" Target="http://online.zakon.kz/Document/?doc_id=30618194" TargetMode="External"/><Relationship Id="rId208" Type="http://schemas.openxmlformats.org/officeDocument/2006/relationships/hyperlink" Target="http://online.zakon.kz/Document/?doc_id=31115583" TargetMode="External"/><Relationship Id="rId415" Type="http://schemas.openxmlformats.org/officeDocument/2006/relationships/hyperlink" Target="http://online.zakon.kz/Document/?doc_id=31087321" TargetMode="External"/><Relationship Id="rId622" Type="http://schemas.openxmlformats.org/officeDocument/2006/relationships/hyperlink" Target="http://online.zakon.kz/Document/?doc_id=31038043" TargetMode="External"/><Relationship Id="rId261" Type="http://schemas.openxmlformats.org/officeDocument/2006/relationships/hyperlink" Target="http://online.zakon.kz/Document/?doc_id=31132310" TargetMode="External"/><Relationship Id="rId499" Type="http://schemas.openxmlformats.org/officeDocument/2006/relationships/hyperlink" Target="http://online.zakon.kz/Document/?doc_id=30619712" TargetMode="External"/><Relationship Id="rId927" Type="http://schemas.openxmlformats.org/officeDocument/2006/relationships/hyperlink" Target="http://online.zakon.kz/Document/?doc_id=1047801" TargetMode="External"/><Relationship Id="rId56" Type="http://schemas.openxmlformats.org/officeDocument/2006/relationships/hyperlink" Target="http://online.zakon.kz/Document/?doc_id=30619712" TargetMode="External"/><Relationship Id="rId359" Type="http://schemas.openxmlformats.org/officeDocument/2006/relationships/hyperlink" Target="http://online.zakon.kz/Document/?doc_id=30619413" TargetMode="External"/><Relationship Id="rId566" Type="http://schemas.openxmlformats.org/officeDocument/2006/relationships/hyperlink" Target="http://online.zakon.kz/Document/?doc_id=30619413" TargetMode="External"/><Relationship Id="rId773" Type="http://schemas.openxmlformats.org/officeDocument/2006/relationships/hyperlink" Target="http://online.zakon.kz/Document/?doc_id=31087321" TargetMode="External"/><Relationship Id="rId121" Type="http://schemas.openxmlformats.org/officeDocument/2006/relationships/hyperlink" Target="http://online.zakon.kz/Document/?doc_id=31087943" TargetMode="External"/><Relationship Id="rId219" Type="http://schemas.openxmlformats.org/officeDocument/2006/relationships/hyperlink" Target="http://online.zakon.kz/Document/?doc_id=30912334" TargetMode="External"/><Relationship Id="rId426" Type="http://schemas.openxmlformats.org/officeDocument/2006/relationships/hyperlink" Target="http://online.zakon.kz/Document/?doc_id=30619712" TargetMode="External"/><Relationship Id="rId633" Type="http://schemas.openxmlformats.org/officeDocument/2006/relationships/hyperlink" Target="http://online.zakon.kz/Document/?doc_id=31038163" TargetMode="External"/><Relationship Id="rId840" Type="http://schemas.openxmlformats.org/officeDocument/2006/relationships/hyperlink" Target="http://online.zakon.kz/Document/?doc_id=30619413" TargetMode="External"/><Relationship Id="rId938" Type="http://schemas.openxmlformats.org/officeDocument/2006/relationships/footer" Target="footer3.xml"/><Relationship Id="rId67" Type="http://schemas.openxmlformats.org/officeDocument/2006/relationships/hyperlink" Target="http://online.zakon.kz/Document/?doc_id=30366217" TargetMode="External"/><Relationship Id="rId272" Type="http://schemas.openxmlformats.org/officeDocument/2006/relationships/hyperlink" Target="http://online.zakon.kz/Document/?doc_id=30402265" TargetMode="External"/><Relationship Id="rId577" Type="http://schemas.openxmlformats.org/officeDocument/2006/relationships/hyperlink" Target="http://online.zakon.kz/Document/?doc_id=30791976" TargetMode="External"/><Relationship Id="rId700" Type="http://schemas.openxmlformats.org/officeDocument/2006/relationships/hyperlink" Target="http://online.zakon.kz/Document/?doc_id=30376036" TargetMode="External"/><Relationship Id="rId132" Type="http://schemas.openxmlformats.org/officeDocument/2006/relationships/hyperlink" Target="http://online.zakon.kz/Document/?doc_id=31181922" TargetMode="External"/><Relationship Id="rId784" Type="http://schemas.openxmlformats.org/officeDocument/2006/relationships/hyperlink" Target="http://online.zakon.kz/Document/?doc_id=31087943" TargetMode="External"/><Relationship Id="rId437" Type="http://schemas.openxmlformats.org/officeDocument/2006/relationships/hyperlink" Target="http://online.zakon.kz/Document/?doc_id=31087943" TargetMode="External"/><Relationship Id="rId644" Type="http://schemas.openxmlformats.org/officeDocument/2006/relationships/hyperlink" Target="http://online.zakon.kz/Document/?doc_id=31038043" TargetMode="External"/><Relationship Id="rId851" Type="http://schemas.openxmlformats.org/officeDocument/2006/relationships/hyperlink" Target="http://online.zakon.kz/Document/?doc_id=31087321" TargetMode="External"/><Relationship Id="rId283" Type="http://schemas.openxmlformats.org/officeDocument/2006/relationships/hyperlink" Target="http://online.zakon.kz/Document/?doc_id=31087321" TargetMode="External"/><Relationship Id="rId490" Type="http://schemas.openxmlformats.org/officeDocument/2006/relationships/hyperlink" Target="http://online.zakon.kz/Document/?doc_id=31125782" TargetMode="External"/><Relationship Id="rId504" Type="http://schemas.openxmlformats.org/officeDocument/2006/relationships/hyperlink" Target="http://online.zakon.kz/Document/?doc_id=30388576" TargetMode="External"/><Relationship Id="rId711" Type="http://schemas.openxmlformats.org/officeDocument/2006/relationships/hyperlink" Target="http://online.zakon.kz/Document/?doc_id=30619712" TargetMode="External"/><Relationship Id="rId78" Type="http://schemas.openxmlformats.org/officeDocument/2006/relationships/hyperlink" Target="http://online.zakon.kz/Document/?doc_id=30388576" TargetMode="External"/><Relationship Id="rId143" Type="http://schemas.openxmlformats.org/officeDocument/2006/relationships/hyperlink" Target="http://online.zakon.kz/Document/?doc_id=31122544" TargetMode="External"/><Relationship Id="rId350" Type="http://schemas.openxmlformats.org/officeDocument/2006/relationships/hyperlink" Target="http://online.zakon.kz/Document/?doc_id=31125980" TargetMode="External"/><Relationship Id="rId588" Type="http://schemas.openxmlformats.org/officeDocument/2006/relationships/hyperlink" Target="http://online.zakon.kz/Document/?doc_id=31025535" TargetMode="External"/><Relationship Id="rId795" Type="http://schemas.openxmlformats.org/officeDocument/2006/relationships/hyperlink" Target="http://online.zakon.kz/Document/?doc_id=31087321" TargetMode="External"/><Relationship Id="rId809" Type="http://schemas.openxmlformats.org/officeDocument/2006/relationships/hyperlink" Target="http://online.zakon.kz/Document/?doc_id=31087943" TargetMode="External"/><Relationship Id="rId9" Type="http://schemas.openxmlformats.org/officeDocument/2006/relationships/hyperlink" Target="http://online.zakon.kz/Document/?doc_id=30619413" TargetMode="External"/><Relationship Id="rId210" Type="http://schemas.openxmlformats.org/officeDocument/2006/relationships/hyperlink" Target="http://online.zakon.kz/Document/?doc_id=31087321" TargetMode="External"/><Relationship Id="rId448" Type="http://schemas.openxmlformats.org/officeDocument/2006/relationships/hyperlink" Target="http://online.zakon.kz/Document/?doc_id=30388576" TargetMode="External"/><Relationship Id="rId655" Type="http://schemas.openxmlformats.org/officeDocument/2006/relationships/hyperlink" Target="http://online.zakon.kz/Document/?doc_id=31125782" TargetMode="External"/><Relationship Id="rId862" Type="http://schemas.openxmlformats.org/officeDocument/2006/relationships/hyperlink" Target="http://online.zakon.kz/Document/?doc_id=30619413" TargetMode="External"/><Relationship Id="rId294" Type="http://schemas.openxmlformats.org/officeDocument/2006/relationships/hyperlink" Target="http://online.zakon.kz/Document/?doc_id=31087321" TargetMode="External"/><Relationship Id="rId308" Type="http://schemas.openxmlformats.org/officeDocument/2006/relationships/hyperlink" Target="jexec:find-class-193675" TargetMode="External"/><Relationship Id="rId515" Type="http://schemas.openxmlformats.org/officeDocument/2006/relationships/hyperlink" Target="http://online.zakon.kz/Document/?doc_id=30619413" TargetMode="External"/><Relationship Id="rId722" Type="http://schemas.openxmlformats.org/officeDocument/2006/relationships/hyperlink" Target="http://online.zakon.kz/Document/?doc_id=30619413" TargetMode="External"/><Relationship Id="rId89" Type="http://schemas.openxmlformats.org/officeDocument/2006/relationships/hyperlink" Target="http://online.zakon.kz/Document/?link_id=1002081075" TargetMode="External"/><Relationship Id="rId154" Type="http://schemas.openxmlformats.org/officeDocument/2006/relationships/hyperlink" Target="http://online.zakon.kz/Document/?doc_id=31125980" TargetMode="External"/><Relationship Id="rId361" Type="http://schemas.openxmlformats.org/officeDocument/2006/relationships/hyperlink" Target="http://online.zakon.kz/Document/?doc_id=31087321" TargetMode="External"/><Relationship Id="rId599" Type="http://schemas.openxmlformats.org/officeDocument/2006/relationships/hyperlink" Target="http://online.zakon.kz/Document/?link_id=1001015706" TargetMode="External"/><Relationship Id="rId459" Type="http://schemas.openxmlformats.org/officeDocument/2006/relationships/hyperlink" Target="http://online.zakon.kz/Document/?doc_id=30388576" TargetMode="External"/><Relationship Id="rId666" Type="http://schemas.openxmlformats.org/officeDocument/2006/relationships/hyperlink" Target="http://online.zakon.kz/Document/?doc_id=30619712" TargetMode="External"/><Relationship Id="rId873" Type="http://schemas.openxmlformats.org/officeDocument/2006/relationships/hyperlink" Target="http://online.zakon.kz/Document/?doc_id=30402785" TargetMode="External"/><Relationship Id="rId16" Type="http://schemas.openxmlformats.org/officeDocument/2006/relationships/hyperlink" Target="http://online.zakon.kz/Document/?doc_id=30379044" TargetMode="External"/><Relationship Id="rId221" Type="http://schemas.openxmlformats.org/officeDocument/2006/relationships/hyperlink" Target="http://online.zakon.kz/Document/?doc_id=31132310" TargetMode="External"/><Relationship Id="rId319" Type="http://schemas.openxmlformats.org/officeDocument/2006/relationships/hyperlink" Target="http://online.zakon.kz/Document/?doc_id=31125782" TargetMode="External"/><Relationship Id="rId526" Type="http://schemas.openxmlformats.org/officeDocument/2006/relationships/hyperlink" Target="http://online.zakon.kz/Document/?doc_id=30619413" TargetMode="External"/><Relationship Id="rId733" Type="http://schemas.openxmlformats.org/officeDocument/2006/relationships/hyperlink" Target="http://online.zakon.kz/Document/?doc_id=31087321" TargetMode="External"/><Relationship Id="rId940" Type="http://schemas.openxmlformats.org/officeDocument/2006/relationships/theme" Target="theme/theme1.xml"/><Relationship Id="rId165" Type="http://schemas.openxmlformats.org/officeDocument/2006/relationships/hyperlink" Target="http://online.zakon.kz/Document/?doc_id=31125980" TargetMode="External"/><Relationship Id="rId372" Type="http://schemas.openxmlformats.org/officeDocument/2006/relationships/hyperlink" Target="http://online.zakon.kz/Document/?doc_id=31148795" TargetMode="External"/><Relationship Id="rId677" Type="http://schemas.openxmlformats.org/officeDocument/2006/relationships/hyperlink" Target="http://online.zakon.kz/Document/?doc_id=30966644" TargetMode="External"/><Relationship Id="rId800" Type="http://schemas.openxmlformats.org/officeDocument/2006/relationships/hyperlink" Target="http://online.zakon.kz/Document/?doc_id=31087943" TargetMode="External"/><Relationship Id="rId232" Type="http://schemas.openxmlformats.org/officeDocument/2006/relationships/hyperlink" Target="http://online.zakon.kz/Document/?doc_id=30911376" TargetMode="External"/><Relationship Id="rId884" Type="http://schemas.openxmlformats.org/officeDocument/2006/relationships/hyperlink" Target="http://online.zakon.kz/Document/?doc_id=30388576" TargetMode="External"/><Relationship Id="rId27" Type="http://schemas.openxmlformats.org/officeDocument/2006/relationships/hyperlink" Target="http://online.zakon.kz/Document/?doc_id=31125980" TargetMode="External"/><Relationship Id="rId537" Type="http://schemas.openxmlformats.org/officeDocument/2006/relationships/hyperlink" Target="http://online.zakon.kz/Document/?doc_id=30619712" TargetMode="External"/><Relationship Id="rId744" Type="http://schemas.openxmlformats.org/officeDocument/2006/relationships/hyperlink" Target="http://online.zakon.kz/Document/?doc_id=31087321" TargetMode="External"/><Relationship Id="rId80" Type="http://schemas.openxmlformats.org/officeDocument/2006/relationships/hyperlink" Target="http://online.zakon.kz/Document/?doc_id=31125980" TargetMode="External"/><Relationship Id="rId176" Type="http://schemas.openxmlformats.org/officeDocument/2006/relationships/hyperlink" Target="http://online.zakon.kz/Document/?doc_id=31125980" TargetMode="External"/><Relationship Id="rId383" Type="http://schemas.openxmlformats.org/officeDocument/2006/relationships/hyperlink" Target="http://online.zakon.kz/Document/?doc_id=31087321" TargetMode="External"/><Relationship Id="rId590" Type="http://schemas.openxmlformats.org/officeDocument/2006/relationships/hyperlink" Target="http://online.zakon.kz/Document/?doc_id=31038163" TargetMode="External"/><Relationship Id="rId604" Type="http://schemas.openxmlformats.org/officeDocument/2006/relationships/hyperlink" Target="http://online.zakon.kz/Document/?doc_id=31038043" TargetMode="External"/><Relationship Id="rId811" Type="http://schemas.openxmlformats.org/officeDocument/2006/relationships/hyperlink" Target="http://online.zakon.kz/Document/?doc_id=31087943" TargetMode="External"/><Relationship Id="rId243" Type="http://schemas.openxmlformats.org/officeDocument/2006/relationships/hyperlink" Target="http://online.zakon.kz/Document/?doc_id=30912550" TargetMode="External"/><Relationship Id="rId450" Type="http://schemas.openxmlformats.org/officeDocument/2006/relationships/hyperlink" Target="http://online.zakon.kz/Document/?doc_id=31087943" TargetMode="External"/><Relationship Id="rId688" Type="http://schemas.openxmlformats.org/officeDocument/2006/relationships/hyperlink" Target="http://online.zakon.kz/Document/?doc_id=31038043" TargetMode="External"/><Relationship Id="rId895" Type="http://schemas.openxmlformats.org/officeDocument/2006/relationships/hyperlink" Target="http://online.zakon.kz/Document/?doc_id=30816443" TargetMode="External"/><Relationship Id="rId909" Type="http://schemas.openxmlformats.org/officeDocument/2006/relationships/hyperlink" Target="http://online.zakon.kz/Document/?doc_id=30388576" TargetMode="External"/><Relationship Id="rId38" Type="http://schemas.openxmlformats.org/officeDocument/2006/relationships/hyperlink" Target="http://online.zakon.kz/Document/?doc_id=31087321" TargetMode="External"/><Relationship Id="rId103" Type="http://schemas.openxmlformats.org/officeDocument/2006/relationships/hyperlink" Target="http://online.zakon.kz/Document/?doc_id=31087943" TargetMode="External"/><Relationship Id="rId310" Type="http://schemas.openxmlformats.org/officeDocument/2006/relationships/hyperlink" Target="http://online.zakon.kz/Document/?doc_id=31038163" TargetMode="External"/><Relationship Id="rId548" Type="http://schemas.openxmlformats.org/officeDocument/2006/relationships/hyperlink" Target="http://online.zakon.kz/Document/?doc_id=31087321" TargetMode="External"/><Relationship Id="rId755" Type="http://schemas.openxmlformats.org/officeDocument/2006/relationships/hyperlink" Target="http://online.zakon.kz/Document/?doc_id=30543306" TargetMode="External"/><Relationship Id="rId91" Type="http://schemas.openxmlformats.org/officeDocument/2006/relationships/hyperlink" Target="http://online.zakon.kz/Document/?doc_id=31087943" TargetMode="External"/><Relationship Id="rId187" Type="http://schemas.openxmlformats.org/officeDocument/2006/relationships/hyperlink" Target="http://online.zakon.kz/Document/?doc_id=30962325" TargetMode="External"/><Relationship Id="rId394" Type="http://schemas.openxmlformats.org/officeDocument/2006/relationships/hyperlink" Target="http://online.zakon.kz/Document/?doc_id=31087321" TargetMode="External"/><Relationship Id="rId408" Type="http://schemas.openxmlformats.org/officeDocument/2006/relationships/hyperlink" Target="http://online.zakon.kz/Document/?doc_id=31087943" TargetMode="External"/><Relationship Id="rId615" Type="http://schemas.openxmlformats.org/officeDocument/2006/relationships/hyperlink" Target="http://online.zakon.kz/Document/?doc_id=30476604" TargetMode="External"/><Relationship Id="rId822" Type="http://schemas.openxmlformats.org/officeDocument/2006/relationships/hyperlink" Target="http://online.zakon.kz/Document/?doc_id=31087321" TargetMode="External"/><Relationship Id="rId254" Type="http://schemas.openxmlformats.org/officeDocument/2006/relationships/hyperlink" Target="http://online.zakon.kz/Document/?doc_id=30619413" TargetMode="External"/><Relationship Id="rId699" Type="http://schemas.openxmlformats.org/officeDocument/2006/relationships/hyperlink" Target="http://online.zakon.kz/Document/?doc_id=31125782" TargetMode="External"/><Relationship Id="rId49" Type="http://schemas.openxmlformats.org/officeDocument/2006/relationships/hyperlink" Target="http://online.zakon.kz/Document/?doc_id=31087943" TargetMode="External"/><Relationship Id="rId114" Type="http://schemas.openxmlformats.org/officeDocument/2006/relationships/hyperlink" Target="http://online.zakon.kz/Document/?doc_id=31087943" TargetMode="External"/><Relationship Id="rId461" Type="http://schemas.openxmlformats.org/officeDocument/2006/relationships/hyperlink" Target="http://online.zakon.kz/Document/?doc_id=30388576" TargetMode="External"/><Relationship Id="rId559" Type="http://schemas.openxmlformats.org/officeDocument/2006/relationships/hyperlink" Target="http://online.zakon.kz/Document/?doc_id=30619712" TargetMode="External"/><Relationship Id="rId766" Type="http://schemas.openxmlformats.org/officeDocument/2006/relationships/hyperlink" Target="http://online.zakon.kz/Document/?doc_id=31087321" TargetMode="External"/><Relationship Id="rId198" Type="http://schemas.openxmlformats.org/officeDocument/2006/relationships/hyperlink" Target="http://online.zakon.kz/Document/?doc_id=30521800" TargetMode="External"/><Relationship Id="rId321" Type="http://schemas.openxmlformats.org/officeDocument/2006/relationships/hyperlink" Target="http://online.zakon.kz/Document/?doc_id=30181330" TargetMode="External"/><Relationship Id="rId419" Type="http://schemas.openxmlformats.org/officeDocument/2006/relationships/hyperlink" Target="http://online.zakon.kz/Document/?doc_id=31087321" TargetMode="External"/><Relationship Id="rId626" Type="http://schemas.openxmlformats.org/officeDocument/2006/relationships/hyperlink" Target="http://online.zakon.kz/Document/?doc_id=31038043" TargetMode="External"/><Relationship Id="rId833" Type="http://schemas.openxmlformats.org/officeDocument/2006/relationships/hyperlink" Target="http://online.zakon.kz/Document/?doc_id=30016950" TargetMode="External"/><Relationship Id="rId265" Type="http://schemas.openxmlformats.org/officeDocument/2006/relationships/hyperlink" Target="http://online.zakon.kz/Document/?doc_id=30911321" TargetMode="External"/><Relationship Id="rId472" Type="http://schemas.openxmlformats.org/officeDocument/2006/relationships/hyperlink" Target="http://online.zakon.kz/Document/?doc_id=31087943" TargetMode="External"/><Relationship Id="rId900" Type="http://schemas.openxmlformats.org/officeDocument/2006/relationships/hyperlink" Target="http://online.zakon.kz/Document/?doc_id=30619413" TargetMode="External"/><Relationship Id="rId125" Type="http://schemas.openxmlformats.org/officeDocument/2006/relationships/hyperlink" Target="http://online.zakon.kz/Document/?doc_id=30619413" TargetMode="External"/><Relationship Id="rId332" Type="http://schemas.openxmlformats.org/officeDocument/2006/relationships/hyperlink" Target="http://online.zakon.kz/Document/?doc_id=30619712" TargetMode="External"/><Relationship Id="rId777" Type="http://schemas.openxmlformats.org/officeDocument/2006/relationships/hyperlink" Target="http://online.zakon.kz/Document/?doc_id=31087321" TargetMode="External"/><Relationship Id="rId637" Type="http://schemas.openxmlformats.org/officeDocument/2006/relationships/hyperlink" Target="http://online.zakon.kz/Document/?doc_id=31125980" TargetMode="External"/><Relationship Id="rId844" Type="http://schemas.openxmlformats.org/officeDocument/2006/relationships/hyperlink" Target="http://online.zakon.kz/Document/?doc_id=30511560" TargetMode="External"/><Relationship Id="rId276" Type="http://schemas.openxmlformats.org/officeDocument/2006/relationships/hyperlink" Target="http://online.zakon.kz/Document/?doc_id=31087943" TargetMode="External"/><Relationship Id="rId483" Type="http://schemas.openxmlformats.org/officeDocument/2006/relationships/hyperlink" Target="http://online.zakon.kz/Document/?doc_id=30619712" TargetMode="External"/><Relationship Id="rId690" Type="http://schemas.openxmlformats.org/officeDocument/2006/relationships/hyperlink" Target="http://online.zakon.kz/Document/?doc_id=31038043" TargetMode="External"/><Relationship Id="rId704" Type="http://schemas.openxmlformats.org/officeDocument/2006/relationships/hyperlink" Target="http://online.zakon.kz/Document/?doc_id=30619413" TargetMode="External"/><Relationship Id="rId911" Type="http://schemas.openxmlformats.org/officeDocument/2006/relationships/hyperlink" Target="http://online.zakon.kz/Document/?doc_id=30619712" TargetMode="External"/><Relationship Id="rId40" Type="http://schemas.openxmlformats.org/officeDocument/2006/relationships/hyperlink" Target="http://online.zakon.kz/Document/?doc_id=30619712" TargetMode="External"/><Relationship Id="rId136" Type="http://schemas.openxmlformats.org/officeDocument/2006/relationships/hyperlink" Target="http://online.zakon.kz/Document/?doc_id=30388576" TargetMode="External"/><Relationship Id="rId343" Type="http://schemas.openxmlformats.org/officeDocument/2006/relationships/hyperlink" Target="http://online.zakon.kz/Document/?doc_id=31125782" TargetMode="External"/><Relationship Id="rId550" Type="http://schemas.openxmlformats.org/officeDocument/2006/relationships/hyperlink" Target="http://online.zakon.kz/Document/?doc_id=31087321" TargetMode="External"/><Relationship Id="rId788" Type="http://schemas.openxmlformats.org/officeDocument/2006/relationships/hyperlink" Target="http://online.zakon.kz/Document/?doc_id=31087321" TargetMode="External"/><Relationship Id="rId203" Type="http://schemas.openxmlformats.org/officeDocument/2006/relationships/hyperlink" Target="http://online.zakon.kz/Document/?doc_id=31123343" TargetMode="External"/><Relationship Id="rId648" Type="http://schemas.openxmlformats.org/officeDocument/2006/relationships/hyperlink" Target="http://online.zakon.kz/Document/?doc_id=31038163" TargetMode="External"/><Relationship Id="rId855" Type="http://schemas.openxmlformats.org/officeDocument/2006/relationships/hyperlink" Target="http://online.zakon.kz/Document/?doc_id=30388576" TargetMode="External"/><Relationship Id="rId287" Type="http://schemas.openxmlformats.org/officeDocument/2006/relationships/hyperlink" Target="http://online.zakon.kz/Document/?doc_id=31125980" TargetMode="External"/><Relationship Id="rId410" Type="http://schemas.openxmlformats.org/officeDocument/2006/relationships/hyperlink" Target="http://online.zakon.kz/Document/?doc_id=30619712" TargetMode="External"/><Relationship Id="rId494" Type="http://schemas.openxmlformats.org/officeDocument/2006/relationships/hyperlink" Target="http://online.zakon.kz/Document/?doc_id=30619712" TargetMode="External"/><Relationship Id="rId508" Type="http://schemas.openxmlformats.org/officeDocument/2006/relationships/hyperlink" Target="http://online.zakon.kz/Document/?doc_id=30388576" TargetMode="External"/><Relationship Id="rId715" Type="http://schemas.openxmlformats.org/officeDocument/2006/relationships/hyperlink" Target="http://online.zakon.kz/Document/?doc_id=31038163" TargetMode="External"/><Relationship Id="rId922" Type="http://schemas.openxmlformats.org/officeDocument/2006/relationships/hyperlink" Target="http://online.zakon.kz/Document/?doc_id=1047801" TargetMode="External"/><Relationship Id="rId147" Type="http://schemas.openxmlformats.org/officeDocument/2006/relationships/hyperlink" Target="http://online.zakon.kz/Document/?doc_id=30115056" TargetMode="External"/><Relationship Id="rId354" Type="http://schemas.openxmlformats.org/officeDocument/2006/relationships/hyperlink" Target="http://online.zakon.kz/Document/?doc_id=31087943" TargetMode="External"/><Relationship Id="rId799" Type="http://schemas.openxmlformats.org/officeDocument/2006/relationships/hyperlink" Target="http://online.zakon.kz/Document/?doc_id=31087321" TargetMode="External"/><Relationship Id="rId51" Type="http://schemas.openxmlformats.org/officeDocument/2006/relationships/hyperlink" Target="http://online.zakon.kz/Document/?doc_id=31038094" TargetMode="External"/><Relationship Id="rId561" Type="http://schemas.openxmlformats.org/officeDocument/2006/relationships/hyperlink" Target="http://online.zakon.kz/Document/?doc_id=31087321" TargetMode="External"/><Relationship Id="rId659" Type="http://schemas.openxmlformats.org/officeDocument/2006/relationships/hyperlink" Target="http://online.zakon.kz/Document/?doc_id=31038163" TargetMode="External"/><Relationship Id="rId866" Type="http://schemas.openxmlformats.org/officeDocument/2006/relationships/hyperlink" Target="http://online.zakon.kz/Document/?doc_id=30619712" TargetMode="External"/><Relationship Id="rId214" Type="http://schemas.openxmlformats.org/officeDocument/2006/relationships/hyperlink" Target="http://online.zakon.kz/Document/?doc_id=31038131" TargetMode="External"/><Relationship Id="rId298" Type="http://schemas.openxmlformats.org/officeDocument/2006/relationships/hyperlink" Target="http://online.zakon.kz/Document/?doc_id=31087321" TargetMode="External"/><Relationship Id="rId421" Type="http://schemas.openxmlformats.org/officeDocument/2006/relationships/hyperlink" Target="http://online.zakon.kz/Document/?doc_id=30619413" TargetMode="External"/><Relationship Id="rId519" Type="http://schemas.openxmlformats.org/officeDocument/2006/relationships/hyperlink" Target="http://online.zakon.kz/Document/?doc_id=31125782" TargetMode="External"/><Relationship Id="rId158" Type="http://schemas.openxmlformats.org/officeDocument/2006/relationships/hyperlink" Target="http://online.zakon.kz/Document/?doc_id=30578352" TargetMode="External"/><Relationship Id="rId726" Type="http://schemas.openxmlformats.org/officeDocument/2006/relationships/hyperlink" Target="http://online.zakon.kz/Document/?doc_id=1021682" TargetMode="External"/><Relationship Id="rId933" Type="http://schemas.openxmlformats.org/officeDocument/2006/relationships/header" Target="header1.xml"/><Relationship Id="rId62" Type="http://schemas.openxmlformats.org/officeDocument/2006/relationships/hyperlink" Target="http://online.zakon.kz/Document/?doc_id=30619712" TargetMode="External"/><Relationship Id="rId365" Type="http://schemas.openxmlformats.org/officeDocument/2006/relationships/hyperlink" Target="http://online.zakon.kz/Document/?doc_id=30784502" TargetMode="External"/><Relationship Id="rId572" Type="http://schemas.openxmlformats.org/officeDocument/2006/relationships/hyperlink" Target="http://online.zakon.kz/Document/?doc_id=30400517" TargetMode="External"/><Relationship Id="rId225" Type="http://schemas.openxmlformats.org/officeDocument/2006/relationships/hyperlink" Target="http://online.zakon.kz/Document/?doc_id=30521800" TargetMode="External"/><Relationship Id="rId432" Type="http://schemas.openxmlformats.org/officeDocument/2006/relationships/hyperlink" Target="http://online.zakon.kz/Document/?doc_id=31087321" TargetMode="External"/><Relationship Id="rId877" Type="http://schemas.openxmlformats.org/officeDocument/2006/relationships/hyperlink" Target="http://online.zakon.kz/Document/?doc_id=1041258" TargetMode="External"/><Relationship Id="rId737" Type="http://schemas.openxmlformats.org/officeDocument/2006/relationships/hyperlink" Target="http://online.zakon.kz/Document/?doc_id=31087321" TargetMode="External"/><Relationship Id="rId73" Type="http://schemas.openxmlformats.org/officeDocument/2006/relationships/hyperlink" Target="http://online.zakon.kz/Document/?doc_id=31087321" TargetMode="External"/><Relationship Id="rId169" Type="http://schemas.openxmlformats.org/officeDocument/2006/relationships/hyperlink" Target="http://online.zakon.kz/Document/?doc_id=31125980" TargetMode="External"/><Relationship Id="rId376" Type="http://schemas.openxmlformats.org/officeDocument/2006/relationships/hyperlink" Target="http://online.zakon.kz/Document/?doc_id=31087321" TargetMode="External"/><Relationship Id="rId583" Type="http://schemas.openxmlformats.org/officeDocument/2006/relationships/hyperlink" Target="http://online.zakon.kz/Document/?doc_id=31025535" TargetMode="External"/><Relationship Id="rId790" Type="http://schemas.openxmlformats.org/officeDocument/2006/relationships/hyperlink" Target="http://online.zakon.kz/Document/?link_id=1001728864" TargetMode="External"/><Relationship Id="rId804" Type="http://schemas.openxmlformats.org/officeDocument/2006/relationships/hyperlink" Target="http://online.zakon.kz/Document/?doc_id=3081480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0619712" TargetMode="External"/><Relationship Id="rId443" Type="http://schemas.openxmlformats.org/officeDocument/2006/relationships/hyperlink" Target="http://online.zakon.kz/Document/?doc_id=31087321" TargetMode="External"/><Relationship Id="rId650" Type="http://schemas.openxmlformats.org/officeDocument/2006/relationships/hyperlink" Target="http://online.zakon.kz/Document/?doc_id=30389838" TargetMode="External"/><Relationship Id="rId888" Type="http://schemas.openxmlformats.org/officeDocument/2006/relationships/hyperlink" Target="http://online.zakon.kz/Document/?doc_id=31087943" TargetMode="External"/><Relationship Id="rId303" Type="http://schemas.openxmlformats.org/officeDocument/2006/relationships/hyperlink" Target="http://online.zakon.kz/Document/?doc_id=31087943" TargetMode="External"/><Relationship Id="rId748" Type="http://schemas.openxmlformats.org/officeDocument/2006/relationships/hyperlink" Target="http://online.zakon.kz/Document/?doc_id=31087321" TargetMode="External"/><Relationship Id="rId84" Type="http://schemas.openxmlformats.org/officeDocument/2006/relationships/hyperlink" Target="http://online.zakon.kz/Document/?doc_id=30619712" TargetMode="External"/><Relationship Id="rId387" Type="http://schemas.openxmlformats.org/officeDocument/2006/relationships/hyperlink" Target="http://online.zakon.kz/Document/?doc_id=30619413" TargetMode="External"/><Relationship Id="rId510" Type="http://schemas.openxmlformats.org/officeDocument/2006/relationships/hyperlink" Target="http://online.zakon.kz/Document/?doc_id=31125782" TargetMode="External"/><Relationship Id="rId594" Type="http://schemas.openxmlformats.org/officeDocument/2006/relationships/hyperlink" Target="http://online.zakon.kz/Document/?doc_id=30619413" TargetMode="External"/><Relationship Id="rId608" Type="http://schemas.openxmlformats.org/officeDocument/2006/relationships/hyperlink" Target="http://online.zakon.kz/Document/?doc_id=30591247" TargetMode="External"/><Relationship Id="rId815" Type="http://schemas.openxmlformats.org/officeDocument/2006/relationships/hyperlink" Target="http://online.zakon.kz/Document/?doc_id=31087943" TargetMode="External"/><Relationship Id="rId247" Type="http://schemas.openxmlformats.org/officeDocument/2006/relationships/hyperlink" Target="http://online.zakon.kz/Document/?doc_id=30912550" TargetMode="External"/><Relationship Id="rId899" Type="http://schemas.openxmlformats.org/officeDocument/2006/relationships/hyperlink" Target="http://online.zakon.kz/Document/?doc_id=30619712" TargetMode="External"/><Relationship Id="rId107" Type="http://schemas.openxmlformats.org/officeDocument/2006/relationships/hyperlink" Target="http://online.zakon.kz/Document/?doc_id=30653123" TargetMode="External"/><Relationship Id="rId454" Type="http://schemas.openxmlformats.org/officeDocument/2006/relationships/hyperlink" Target="http://online.zakon.kz/Document/?doc_id=31181922" TargetMode="External"/><Relationship Id="rId661" Type="http://schemas.openxmlformats.org/officeDocument/2006/relationships/hyperlink" Target="http://online.zakon.kz/Document/?doc_id=30619413" TargetMode="External"/><Relationship Id="rId759" Type="http://schemas.openxmlformats.org/officeDocument/2006/relationships/hyperlink" Target="http://online.zakon.kz/Document/?doc_id=31087943" TargetMode="External"/><Relationship Id="rId11" Type="http://schemas.openxmlformats.org/officeDocument/2006/relationships/hyperlink" Target="http://online.zakon.kz/Document/?doc_id=30919824" TargetMode="External"/><Relationship Id="rId314" Type="http://schemas.openxmlformats.org/officeDocument/2006/relationships/hyperlink" Target="http://online.zakon.kz/Document/?doc_id=31125980" TargetMode="External"/><Relationship Id="rId398" Type="http://schemas.openxmlformats.org/officeDocument/2006/relationships/hyperlink" Target="http://online.zakon.kz/Document/?doc_id=30619413" TargetMode="External"/><Relationship Id="rId521" Type="http://schemas.openxmlformats.org/officeDocument/2006/relationships/hyperlink" Target="http://online.zakon.kz/Document/?doc_id=30619413" TargetMode="External"/><Relationship Id="rId619" Type="http://schemas.openxmlformats.org/officeDocument/2006/relationships/hyperlink" Target="http://online.zakon.kz/Document/?doc_id=30619712" TargetMode="External"/><Relationship Id="rId95" Type="http://schemas.openxmlformats.org/officeDocument/2006/relationships/hyperlink" Target="http://online.zakon.kz/Document/?doc_id=30619712" TargetMode="External"/><Relationship Id="rId160" Type="http://schemas.openxmlformats.org/officeDocument/2006/relationships/hyperlink" Target="http://online.zakon.kz/Document/?doc_id=30619413" TargetMode="External"/><Relationship Id="rId826" Type="http://schemas.openxmlformats.org/officeDocument/2006/relationships/hyperlink" Target="http://online.zakon.kz/Document/?doc_id=31087321" TargetMode="External"/><Relationship Id="rId258" Type="http://schemas.openxmlformats.org/officeDocument/2006/relationships/hyperlink" Target="http://online.zakon.kz/Document/?doc_id=1052587" TargetMode="External"/><Relationship Id="rId465" Type="http://schemas.openxmlformats.org/officeDocument/2006/relationships/hyperlink" Target="http://online.zakon.kz/Document/?doc_id=30619413" TargetMode="External"/><Relationship Id="rId672" Type="http://schemas.openxmlformats.org/officeDocument/2006/relationships/hyperlink" Target="http://online.zakon.kz/Document/?doc_id=30619413" TargetMode="External"/><Relationship Id="rId22" Type="http://schemas.openxmlformats.org/officeDocument/2006/relationships/hyperlink" Target="http://online.zakon.kz/Document/?doc_id=30176584" TargetMode="External"/><Relationship Id="rId118" Type="http://schemas.openxmlformats.org/officeDocument/2006/relationships/hyperlink" Target="http://online.zakon.kz/Document/?doc_id=31125782" TargetMode="External"/><Relationship Id="rId325" Type="http://schemas.openxmlformats.org/officeDocument/2006/relationships/hyperlink" Target="http://online.zakon.kz/Document/?doc_id=31087943" TargetMode="External"/><Relationship Id="rId532" Type="http://schemas.openxmlformats.org/officeDocument/2006/relationships/hyperlink" Target="http://online.zakon.kz/Document/?doc_id=30619413" TargetMode="External"/><Relationship Id="rId171" Type="http://schemas.openxmlformats.org/officeDocument/2006/relationships/hyperlink" Target="http://online.zakon.kz/Document/?doc_id=31087321" TargetMode="External"/><Relationship Id="rId837" Type="http://schemas.openxmlformats.org/officeDocument/2006/relationships/hyperlink" Target="http://online.zakon.kz/Document/?doc_id=30779832" TargetMode="External"/><Relationship Id="rId269" Type="http://schemas.openxmlformats.org/officeDocument/2006/relationships/hyperlink" Target="http://online.zakon.kz/Document/?doc_id=30619413" TargetMode="External"/><Relationship Id="rId476" Type="http://schemas.openxmlformats.org/officeDocument/2006/relationships/hyperlink" Target="http://online.zakon.kz/Document/?doc_id=30619712" TargetMode="External"/><Relationship Id="rId683" Type="http://schemas.openxmlformats.org/officeDocument/2006/relationships/hyperlink" Target="http://online.zakon.kz/Document/?doc_id=31125980" TargetMode="External"/><Relationship Id="rId890" Type="http://schemas.openxmlformats.org/officeDocument/2006/relationships/hyperlink" Target="http://online.zakon.kz/Document/?doc_id=30619413" TargetMode="External"/><Relationship Id="rId904" Type="http://schemas.openxmlformats.org/officeDocument/2006/relationships/hyperlink" Target="http://online.zakon.kz/Document/?link_id=1001728871" TargetMode="External"/><Relationship Id="rId33" Type="http://schemas.openxmlformats.org/officeDocument/2006/relationships/hyperlink" Target="http://online.zakon.kz/Document/?doc_id=30619712" TargetMode="External"/><Relationship Id="rId129" Type="http://schemas.openxmlformats.org/officeDocument/2006/relationships/hyperlink" Target="http://online.zakon.kz/Document/?doc_id=30619413" TargetMode="External"/><Relationship Id="rId336" Type="http://schemas.openxmlformats.org/officeDocument/2006/relationships/hyperlink" Target="http://online.zakon.kz/Document/?doc_id=31087321" TargetMode="External"/><Relationship Id="rId543" Type="http://schemas.openxmlformats.org/officeDocument/2006/relationships/hyperlink" Target="http://online.zakon.kz/Document/?doc_id=31087321" TargetMode="External"/><Relationship Id="rId182" Type="http://schemas.openxmlformats.org/officeDocument/2006/relationships/hyperlink" Target="http://online.zakon.kz/Document/?doc_id=31107541" TargetMode="External"/><Relationship Id="rId403" Type="http://schemas.openxmlformats.org/officeDocument/2006/relationships/hyperlink" Target="http://online.zakon.kz/Document/?doc_id=31087321" TargetMode="External"/><Relationship Id="rId750" Type="http://schemas.openxmlformats.org/officeDocument/2006/relationships/hyperlink" Target="http://online.zakon.kz/Document/?doc_id=31125782" TargetMode="External"/><Relationship Id="rId848" Type="http://schemas.openxmlformats.org/officeDocument/2006/relationships/hyperlink" Target="http://online.zakon.kz/Document/?doc_id=31087943" TargetMode="External"/><Relationship Id="rId487" Type="http://schemas.openxmlformats.org/officeDocument/2006/relationships/hyperlink" Target="http://online.zakon.kz/Document/?doc_id=1003931" TargetMode="External"/><Relationship Id="rId610" Type="http://schemas.openxmlformats.org/officeDocument/2006/relationships/hyperlink" Target="http://online.zakon.kz/Document/?doc_id=30619712" TargetMode="External"/><Relationship Id="rId694" Type="http://schemas.openxmlformats.org/officeDocument/2006/relationships/hyperlink" Target="http://online.zakon.kz/Document/?doc_id=30619413" TargetMode="External"/><Relationship Id="rId708" Type="http://schemas.openxmlformats.org/officeDocument/2006/relationships/hyperlink" Target="http://online.zakon.kz/Document/?doc_id=30619413" TargetMode="External"/><Relationship Id="rId915" Type="http://schemas.openxmlformats.org/officeDocument/2006/relationships/hyperlink" Target="http://online.zakon.kz/Document/?doc_id=1047801" TargetMode="External"/><Relationship Id="rId347" Type="http://schemas.openxmlformats.org/officeDocument/2006/relationships/hyperlink" Target="http://online.zakon.kz/Document/?doc_id=30619413" TargetMode="External"/><Relationship Id="rId44" Type="http://schemas.openxmlformats.org/officeDocument/2006/relationships/hyperlink" Target="http://online.zakon.kz/Document/?doc_id=30619413" TargetMode="External"/><Relationship Id="rId554" Type="http://schemas.openxmlformats.org/officeDocument/2006/relationships/hyperlink" Target="http://online.zakon.kz/Document/?doc_id=30619413" TargetMode="External"/><Relationship Id="rId761" Type="http://schemas.openxmlformats.org/officeDocument/2006/relationships/hyperlink" Target="http://online.zakon.kz/Document/?doc_id=31087321" TargetMode="External"/><Relationship Id="rId859" Type="http://schemas.openxmlformats.org/officeDocument/2006/relationships/hyperlink" Target="http://online.zakon.kz/Document/?doc_id=1003548" TargetMode="External"/><Relationship Id="rId193" Type="http://schemas.openxmlformats.org/officeDocument/2006/relationships/hyperlink" Target="http://online.zakon.kz/Document/?doc_id=31087943" TargetMode="External"/><Relationship Id="rId207" Type="http://schemas.openxmlformats.org/officeDocument/2006/relationships/hyperlink" Target="http://online.zakon.kz/Document/?doc_id=30912617" TargetMode="External"/><Relationship Id="rId414" Type="http://schemas.openxmlformats.org/officeDocument/2006/relationships/hyperlink" Target="http://online.zakon.kz/Document/?doc_id=30619712" TargetMode="External"/><Relationship Id="rId498" Type="http://schemas.openxmlformats.org/officeDocument/2006/relationships/hyperlink" Target="http://online.zakon.kz/Document/?doc_id=30619413" TargetMode="External"/><Relationship Id="rId621" Type="http://schemas.openxmlformats.org/officeDocument/2006/relationships/hyperlink" Target="http://online.zakon.kz/Document/?doc_id=31038163" TargetMode="External"/><Relationship Id="rId260" Type="http://schemas.openxmlformats.org/officeDocument/2006/relationships/hyperlink" Target="http://online.zakon.kz/Document/?doc_id=30607000" TargetMode="External"/><Relationship Id="rId719" Type="http://schemas.openxmlformats.org/officeDocument/2006/relationships/hyperlink" Target="http://online.zakon.kz/Document/?doc_id=1021682" TargetMode="External"/><Relationship Id="rId926" Type="http://schemas.openxmlformats.org/officeDocument/2006/relationships/hyperlink" Target="http://online.zakon.kz/Document/?doc_id=1047801" TargetMode="External"/><Relationship Id="rId55" Type="http://schemas.openxmlformats.org/officeDocument/2006/relationships/hyperlink" Target="http://online.zakon.kz/Document/?doc_id=30619413" TargetMode="External"/><Relationship Id="rId120" Type="http://schemas.openxmlformats.org/officeDocument/2006/relationships/hyperlink" Target="http://online.zakon.kz/Document/?doc_id=31087321" TargetMode="External"/><Relationship Id="rId358" Type="http://schemas.openxmlformats.org/officeDocument/2006/relationships/hyperlink" Target="http://online.zakon.kz/Document/?doc_id=31087943" TargetMode="External"/><Relationship Id="rId565" Type="http://schemas.openxmlformats.org/officeDocument/2006/relationships/hyperlink" Target="http://online.zakon.kz/Document/?doc_id=30619712" TargetMode="External"/><Relationship Id="rId772" Type="http://schemas.openxmlformats.org/officeDocument/2006/relationships/hyperlink" Target="http://online.zakon.kz/Document/?doc_id=31087943" TargetMode="External"/><Relationship Id="rId218" Type="http://schemas.openxmlformats.org/officeDocument/2006/relationships/hyperlink" Target="http://online.zakon.kz/Document/?doc_id=30619712" TargetMode="External"/><Relationship Id="rId425" Type="http://schemas.openxmlformats.org/officeDocument/2006/relationships/hyperlink" Target="http://online.zakon.kz/Document/?doc_id=30619413" TargetMode="External"/><Relationship Id="rId632" Type="http://schemas.openxmlformats.org/officeDocument/2006/relationships/hyperlink" Target="http://online.zakon.kz/Document/?doc_id=31038043" TargetMode="External"/><Relationship Id="rId271" Type="http://schemas.openxmlformats.org/officeDocument/2006/relationships/hyperlink" Target="http://online.zakon.kz/Document/?doc_id=1052587" TargetMode="External"/><Relationship Id="rId937" Type="http://schemas.openxmlformats.org/officeDocument/2006/relationships/header" Target="header3.xml"/><Relationship Id="rId66" Type="http://schemas.openxmlformats.org/officeDocument/2006/relationships/hyperlink" Target="http://online.zakon.kz/Document/?doc_id=30619712" TargetMode="External"/><Relationship Id="rId131" Type="http://schemas.openxmlformats.org/officeDocument/2006/relationships/hyperlink" Target="http://online.zakon.kz/Document/?doc_id=31163232" TargetMode="External"/><Relationship Id="rId369" Type="http://schemas.openxmlformats.org/officeDocument/2006/relationships/hyperlink" Target="http://online.zakon.kz/Document/?doc_id=31087943" TargetMode="External"/><Relationship Id="rId576" Type="http://schemas.openxmlformats.org/officeDocument/2006/relationships/hyperlink" Target="http://online.zakon.kz/Document/?doc_id=30827275" TargetMode="External"/><Relationship Id="rId783" Type="http://schemas.openxmlformats.org/officeDocument/2006/relationships/hyperlink" Target="http://online.zakon.kz/Document/?doc_id=31087321" TargetMode="External"/><Relationship Id="rId229" Type="http://schemas.openxmlformats.org/officeDocument/2006/relationships/hyperlink" Target="http://online.zakon.kz/Document/?doc_id=31087321" TargetMode="External"/><Relationship Id="rId436" Type="http://schemas.openxmlformats.org/officeDocument/2006/relationships/hyperlink" Target="http://online.zakon.kz/Document/?doc_id=31087321" TargetMode="External"/><Relationship Id="rId643" Type="http://schemas.openxmlformats.org/officeDocument/2006/relationships/hyperlink" Target="http://online.zakon.kz/Document/?doc_id=31038163" TargetMode="External"/><Relationship Id="rId850" Type="http://schemas.openxmlformats.org/officeDocument/2006/relationships/hyperlink" Target="http://online.zakon.kz/Document/?doc_id=31087943" TargetMode="External"/><Relationship Id="rId77" Type="http://schemas.openxmlformats.org/officeDocument/2006/relationships/hyperlink" Target="http://online.zakon.kz/Document/?doc_id=31087943" TargetMode="External"/><Relationship Id="rId282" Type="http://schemas.openxmlformats.org/officeDocument/2006/relationships/hyperlink" Target="http://online.zakon.kz/Document/?doc_id=30619712" TargetMode="External"/><Relationship Id="rId503" Type="http://schemas.openxmlformats.org/officeDocument/2006/relationships/hyperlink" Target="http://online.zakon.kz/Document/?doc_id=1009757" TargetMode="External"/><Relationship Id="rId587" Type="http://schemas.openxmlformats.org/officeDocument/2006/relationships/hyperlink" Target="http://online.zakon.kz/Document/?doc_id=31025539" TargetMode="External"/><Relationship Id="rId710" Type="http://schemas.openxmlformats.org/officeDocument/2006/relationships/hyperlink" Target="http://online.zakon.kz/Document/?doc_id=30619413" TargetMode="External"/><Relationship Id="rId808" Type="http://schemas.openxmlformats.org/officeDocument/2006/relationships/hyperlink" Target="http://online.zakon.kz/Document/?doc_id=31087321" TargetMode="External"/><Relationship Id="rId8" Type="http://schemas.openxmlformats.org/officeDocument/2006/relationships/hyperlink" Target="http://online.zakon.kz/Document/?doc_id=31112369" TargetMode="External"/><Relationship Id="rId142" Type="http://schemas.openxmlformats.org/officeDocument/2006/relationships/hyperlink" Target="http://online.zakon.kz/Document/?doc_id=30920198" TargetMode="External"/><Relationship Id="rId447" Type="http://schemas.openxmlformats.org/officeDocument/2006/relationships/hyperlink" Target="http://online.zakon.kz/Document/?doc_id=30464179" TargetMode="External"/><Relationship Id="rId794" Type="http://schemas.openxmlformats.org/officeDocument/2006/relationships/hyperlink" Target="http://online.zakon.kz/Document/?doc_id=31087943" TargetMode="External"/><Relationship Id="rId654" Type="http://schemas.openxmlformats.org/officeDocument/2006/relationships/hyperlink" Target="http://online.zakon.kz/Document/?doc_id=30619712" TargetMode="External"/><Relationship Id="rId861" Type="http://schemas.openxmlformats.org/officeDocument/2006/relationships/hyperlink" Target="http://online.zakon.kz/Document/?doc_id=31087943" TargetMode="External"/><Relationship Id="rId293" Type="http://schemas.openxmlformats.org/officeDocument/2006/relationships/hyperlink" Target="http://online.zakon.kz/Document/?doc_id=31087321" TargetMode="External"/><Relationship Id="rId307" Type="http://schemas.openxmlformats.org/officeDocument/2006/relationships/hyperlink" Target="http://online.zakon.kz/Document/?doc_id=31125980" TargetMode="External"/><Relationship Id="rId514" Type="http://schemas.openxmlformats.org/officeDocument/2006/relationships/hyperlink" Target="http://online.zakon.kz/Document/?doc_id=30388576" TargetMode="External"/><Relationship Id="rId721" Type="http://schemas.openxmlformats.org/officeDocument/2006/relationships/hyperlink" Target="http://online.zakon.kz/Document/?doc_id=30619712" TargetMode="External"/><Relationship Id="rId88" Type="http://schemas.openxmlformats.org/officeDocument/2006/relationships/hyperlink" Target="http://online.zakon.kz/Document/?doc_id=1023115" TargetMode="External"/><Relationship Id="rId153" Type="http://schemas.openxmlformats.org/officeDocument/2006/relationships/hyperlink" Target="http://online.zakon.kz/Document/?doc_id=31125782" TargetMode="External"/><Relationship Id="rId360" Type="http://schemas.openxmlformats.org/officeDocument/2006/relationships/hyperlink" Target="http://online.zakon.kz/Document/?doc_id=30619712" TargetMode="External"/><Relationship Id="rId598" Type="http://schemas.openxmlformats.org/officeDocument/2006/relationships/hyperlink" Target="http://online.zakon.kz/Document/?doc_id=31189868" TargetMode="External"/><Relationship Id="rId819" Type="http://schemas.openxmlformats.org/officeDocument/2006/relationships/hyperlink" Target="http://online.zakon.kz/Document/?doc_id=31125782" TargetMode="External"/><Relationship Id="rId220" Type="http://schemas.openxmlformats.org/officeDocument/2006/relationships/hyperlink" Target="http://online.zakon.kz/Document/?doc_id=30912550" TargetMode="External"/><Relationship Id="rId458" Type="http://schemas.openxmlformats.org/officeDocument/2006/relationships/hyperlink" Target="http://online.zakon.kz/Document/?doc_id=31125782" TargetMode="External"/><Relationship Id="rId665" Type="http://schemas.openxmlformats.org/officeDocument/2006/relationships/hyperlink" Target="http://online.zakon.kz/Document/?doc_id=30619413" TargetMode="External"/><Relationship Id="rId872" Type="http://schemas.openxmlformats.org/officeDocument/2006/relationships/hyperlink" Target="http://online.zakon.kz/Document/?doc_id=30619712" TargetMode="External"/><Relationship Id="rId15" Type="http://schemas.openxmlformats.org/officeDocument/2006/relationships/hyperlink" Target="http://online.zakon.kz/Document/?doc_id=1005029" TargetMode="External"/><Relationship Id="rId318" Type="http://schemas.openxmlformats.org/officeDocument/2006/relationships/hyperlink" Target="http://online.zakon.kz/Document/?doc_id=31087943" TargetMode="External"/><Relationship Id="rId525" Type="http://schemas.openxmlformats.org/officeDocument/2006/relationships/hyperlink" Target="http://online.zakon.kz/Document/?doc_id=30388576" TargetMode="External"/><Relationship Id="rId732" Type="http://schemas.openxmlformats.org/officeDocument/2006/relationships/hyperlink" Target="http://online.zakon.kz/Document/?doc_id=31125980" TargetMode="External"/><Relationship Id="rId99" Type="http://schemas.openxmlformats.org/officeDocument/2006/relationships/hyperlink" Target="http://online.zakon.kz/Document/?doc_id=31087321" TargetMode="External"/><Relationship Id="rId164" Type="http://schemas.openxmlformats.org/officeDocument/2006/relationships/hyperlink" Target="http://online.zakon.kz/Document/?doc_id=31125782" TargetMode="External"/><Relationship Id="rId371" Type="http://schemas.openxmlformats.org/officeDocument/2006/relationships/hyperlink" Target="http://online.zakon.kz/Document/?doc_id=31125980" TargetMode="External"/><Relationship Id="rId469" Type="http://schemas.openxmlformats.org/officeDocument/2006/relationships/hyperlink" Target="http://online.zakon.kz/Document/?doc_id=30388576" TargetMode="External"/><Relationship Id="rId676" Type="http://schemas.openxmlformats.org/officeDocument/2006/relationships/hyperlink" Target="http://online.zakon.kz/Document/?doc_id=30966189" TargetMode="External"/><Relationship Id="rId883" Type="http://schemas.openxmlformats.org/officeDocument/2006/relationships/hyperlink" Target="http://online.zakon.kz/Document/?doc_id=30484584" TargetMode="External"/><Relationship Id="rId26" Type="http://schemas.openxmlformats.org/officeDocument/2006/relationships/hyperlink" Target="http://online.zakon.kz/Document/?doc_id=31125782" TargetMode="External"/><Relationship Id="rId231" Type="http://schemas.openxmlformats.org/officeDocument/2006/relationships/hyperlink" Target="http://online.zakon.kz/Document/?doc_id=30911321" TargetMode="External"/><Relationship Id="rId329" Type="http://schemas.openxmlformats.org/officeDocument/2006/relationships/hyperlink" Target="http://online.zakon.kz/Document/?doc_id=30464179" TargetMode="External"/><Relationship Id="rId536" Type="http://schemas.openxmlformats.org/officeDocument/2006/relationships/hyperlink" Target="http://online.zakon.kz/Document/?doc_id=30619413" TargetMode="External"/><Relationship Id="rId175" Type="http://schemas.openxmlformats.org/officeDocument/2006/relationships/hyperlink" Target="http://online.zakon.kz/Document/?doc_id=31125782" TargetMode="External"/><Relationship Id="rId743" Type="http://schemas.openxmlformats.org/officeDocument/2006/relationships/hyperlink" Target="http://online.zakon.kz/Document/?doc_id=31087321" TargetMode="External"/><Relationship Id="rId382" Type="http://schemas.openxmlformats.org/officeDocument/2006/relationships/hyperlink" Target="http://online.zakon.kz/Document/?doc_id=31087943" TargetMode="External"/><Relationship Id="rId603" Type="http://schemas.openxmlformats.org/officeDocument/2006/relationships/hyperlink" Target="http://online.zakon.kz/Document/?doc_id=31038163" TargetMode="External"/><Relationship Id="rId687" Type="http://schemas.openxmlformats.org/officeDocument/2006/relationships/hyperlink" Target="http://online.zakon.kz/Document/?doc_id=31125980" TargetMode="External"/><Relationship Id="rId810" Type="http://schemas.openxmlformats.org/officeDocument/2006/relationships/hyperlink" Target="http://online.zakon.kz/Document/?doc_id=31087321" TargetMode="External"/><Relationship Id="rId908" Type="http://schemas.openxmlformats.org/officeDocument/2006/relationships/hyperlink" Target="http://online.zakon.kz/Document/?doc_id=30388576" TargetMode="External"/><Relationship Id="rId242" Type="http://schemas.openxmlformats.org/officeDocument/2006/relationships/hyperlink" Target="http://online.zakon.kz/Document/?doc_id=30912334" TargetMode="External"/><Relationship Id="rId894" Type="http://schemas.openxmlformats.org/officeDocument/2006/relationships/hyperlink" Target="http://online.zakon.kz/Document/?doc_id=30388576" TargetMode="External"/><Relationship Id="rId37" Type="http://schemas.openxmlformats.org/officeDocument/2006/relationships/hyperlink" Target="http://online.zakon.kz/Document/?doc_id=31087943" TargetMode="External"/><Relationship Id="rId102" Type="http://schemas.openxmlformats.org/officeDocument/2006/relationships/hyperlink" Target="http://online.zakon.kz/Document/?doc_id=31087321" TargetMode="External"/><Relationship Id="rId547" Type="http://schemas.openxmlformats.org/officeDocument/2006/relationships/hyperlink" Target="http://online.zakon.kz/Document/?doc_id=31087943" TargetMode="External"/><Relationship Id="rId754" Type="http://schemas.openxmlformats.org/officeDocument/2006/relationships/hyperlink" Target="http://online.zakon.kz/Document/?doc_id=31087943" TargetMode="External"/><Relationship Id="rId90" Type="http://schemas.openxmlformats.org/officeDocument/2006/relationships/hyperlink" Target="http://online.zakon.kz/Document/?doc_id=31087321" TargetMode="External"/><Relationship Id="rId186" Type="http://schemas.openxmlformats.org/officeDocument/2006/relationships/hyperlink" Target="http://online.zakon.kz/Document/?doc_id=30961502" TargetMode="External"/><Relationship Id="rId393" Type="http://schemas.openxmlformats.org/officeDocument/2006/relationships/hyperlink" Target="http://online.zakon.kz/Document/?doc_id=31125782" TargetMode="External"/><Relationship Id="rId407" Type="http://schemas.openxmlformats.org/officeDocument/2006/relationships/hyperlink" Target="http://online.zakon.kz/Document/?doc_id=31087321" TargetMode="External"/><Relationship Id="rId614" Type="http://schemas.openxmlformats.org/officeDocument/2006/relationships/hyperlink" Target="http://online.zakon.kz/Document/?doc_id=30619712" TargetMode="External"/><Relationship Id="rId821" Type="http://schemas.openxmlformats.org/officeDocument/2006/relationships/hyperlink" Target="http://online.zakon.kz/Document/?doc_id=31125980" TargetMode="External"/><Relationship Id="rId253" Type="http://schemas.openxmlformats.org/officeDocument/2006/relationships/hyperlink" Target="http://online.zakon.kz/Document/?doc_id=30911376" TargetMode="External"/><Relationship Id="rId460" Type="http://schemas.openxmlformats.org/officeDocument/2006/relationships/hyperlink" Target="http://online.zakon.kz/Document/?doc_id=30388576" TargetMode="External"/><Relationship Id="rId698" Type="http://schemas.openxmlformats.org/officeDocument/2006/relationships/hyperlink" Target="http://online.zakon.kz/Document/?doc_id=31125782" TargetMode="External"/><Relationship Id="rId919" Type="http://schemas.openxmlformats.org/officeDocument/2006/relationships/hyperlink" Target="http://online.zakon.kz/Document/?doc_id=1047801" TargetMode="External"/><Relationship Id="rId48" Type="http://schemas.openxmlformats.org/officeDocument/2006/relationships/hyperlink" Target="http://online.zakon.kz/Document/?doc_id=31087321" TargetMode="External"/><Relationship Id="rId113" Type="http://schemas.openxmlformats.org/officeDocument/2006/relationships/hyperlink" Target="http://online.zakon.kz/Document/?doc_id=31087321" TargetMode="External"/><Relationship Id="rId320" Type="http://schemas.openxmlformats.org/officeDocument/2006/relationships/hyperlink" Target="http://online.zakon.kz/Document/?doc_id=31125980" TargetMode="External"/><Relationship Id="rId558" Type="http://schemas.openxmlformats.org/officeDocument/2006/relationships/hyperlink" Target="http://online.zakon.kz/Document/?doc_id=30619413" TargetMode="External"/><Relationship Id="rId765" Type="http://schemas.openxmlformats.org/officeDocument/2006/relationships/hyperlink" Target="http://online.zakon.kz/Document/?doc_id=31087943" TargetMode="External"/><Relationship Id="rId197" Type="http://schemas.openxmlformats.org/officeDocument/2006/relationships/hyperlink" Target="http://online.zakon.kz/Document/?doc_id=30912550" TargetMode="External"/><Relationship Id="rId418" Type="http://schemas.openxmlformats.org/officeDocument/2006/relationships/hyperlink" Target="http://online.zakon.kz/Document/?doc_id=30619712" TargetMode="External"/><Relationship Id="rId625" Type="http://schemas.openxmlformats.org/officeDocument/2006/relationships/hyperlink" Target="http://online.zakon.kz/Document/?doc_id=30619712" TargetMode="External"/><Relationship Id="rId832" Type="http://schemas.openxmlformats.org/officeDocument/2006/relationships/hyperlink" Target="http://online.zakon.kz/Document/?doc_id=30971568" TargetMode="External"/><Relationship Id="rId264" Type="http://schemas.openxmlformats.org/officeDocument/2006/relationships/hyperlink" Target="http://online.zakon.kz/Document/?doc_id=31038163" TargetMode="External"/><Relationship Id="rId471" Type="http://schemas.openxmlformats.org/officeDocument/2006/relationships/hyperlink" Target="http://online.zakon.kz/Document/?doc_id=31087321" TargetMode="External"/><Relationship Id="rId59" Type="http://schemas.openxmlformats.org/officeDocument/2006/relationships/hyperlink" Target="http://online.zakon.kz/Document/?doc_id=31125782" TargetMode="External"/><Relationship Id="rId124" Type="http://schemas.openxmlformats.org/officeDocument/2006/relationships/hyperlink" Target="http://online.zakon.kz/Document/?doc_id=30388576" TargetMode="External"/><Relationship Id="rId569" Type="http://schemas.openxmlformats.org/officeDocument/2006/relationships/hyperlink" Target="http://online.zakon.kz/Document/?doc_id=31087943" TargetMode="External"/><Relationship Id="rId776" Type="http://schemas.openxmlformats.org/officeDocument/2006/relationships/hyperlink" Target="http://online.zakon.kz/Document/?doc_id=31087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65086</Words>
  <Characters>566666</Characters>
  <Application>Microsoft Office Word</Application>
  <DocSecurity>0</DocSecurity>
  <Lines>4722</Lines>
  <Paragraphs>1260</Paragraphs>
  <ScaleCrop>false</ScaleCrop>
  <Company/>
  <LinksUpToDate>false</LinksUpToDate>
  <CharactersWithSpaces>630492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БЮДЖЕТНЫЙ КОДЕКС РК ОТ 04.12.2008 № 95-IV (©Paragraph 2023)</dc:title>
  <dc:subject/>
  <dc:creator>Сергей М</dc:creator>
  <cp:keywords/>
  <dc:description/>
  <cp:lastModifiedBy>Сергей М</cp:lastModifiedBy>
  <cp:revision>2</cp:revision>
  <dcterms:created xsi:type="dcterms:W3CDTF">2023-11-02T13:16:00Z</dcterms:created>
  <dcterms:modified xsi:type="dcterms:W3CDTF">2023-11-02T13:16:00Z</dcterms:modified>
</cp:coreProperties>
</file>