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7E6B">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567E6B">
      <w:pPr>
        <w:ind w:firstLine="400"/>
        <w:jc w:val="both"/>
      </w:pPr>
      <w:r>
        <w:t> </w:t>
      </w:r>
    </w:p>
    <w:p w:rsidR="00000000" w:rsidRDefault="00567E6B">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567E6B">
      <w:pPr>
        <w:jc w:val="center"/>
      </w:pPr>
      <w:r>
        <w:rPr>
          <w:rStyle w:val="s3"/>
        </w:rPr>
        <w:t xml:space="preserve">(2012.27.04.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67E6B">
      <w:pPr>
        <w:jc w:val="center"/>
      </w:pPr>
      <w:r>
        <w:rPr>
          <w:rStyle w:val="s3"/>
        </w:rPr>
        <w:t> </w:t>
      </w:r>
    </w:p>
    <w:p w:rsidR="00000000" w:rsidRDefault="00567E6B">
      <w:pPr>
        <w:jc w:val="both"/>
      </w:pPr>
      <w:r>
        <w:rPr>
          <w:rStyle w:val="s3"/>
        </w:rPr>
        <w:t xml:space="preserve">Осы редакция 2012 жылғы 13 қаңтарда енгізілген өзгерістеріне дейін қолданылды (ресми </w:t>
      </w:r>
      <w:hyperlink r:id="rId8" w:history="1">
        <w:r>
          <w:rPr>
            <w:rStyle w:val="a3"/>
            <w:i/>
            <w:iCs/>
          </w:rPr>
          <w:t>жарияланғанынан</w:t>
        </w:r>
      </w:hyperlink>
      <w:r>
        <w:rPr>
          <w:rStyle w:val="s3"/>
        </w:rPr>
        <w:t xml:space="preserve"> кейін алты ай өткен соң қолданысқа енгiзiлді)</w:t>
      </w:r>
    </w:p>
    <w:p w:rsidR="00000000" w:rsidRDefault="00567E6B">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67E6B">
            <w:hyperlink w:anchor="sub10000" w:history="1">
              <w:r>
                <w:rPr>
                  <w:rStyle w:val="a3"/>
                  <w:i/>
                  <w:iCs/>
                </w:rPr>
                <w:t>1-тарау.</w:t>
              </w:r>
              <w:r>
                <w:rPr>
                  <w:rStyle w:val="a3"/>
                  <w:i/>
                  <w:iCs/>
                </w:rPr>
                <w:t xml:space="preserve">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567E6B">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567E6B">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567E6B">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567E6B">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567E6B">
            <w:pPr>
              <w:jc w:val="right"/>
            </w:pPr>
            <w:hyperlink w:anchor="sub300000" w:history="1">
              <w:r>
                <w:rPr>
                  <w:rStyle w:val="a3"/>
                  <w:i/>
                  <w:iCs/>
                </w:rPr>
                <w:t>(30-31-баптар)</w:t>
              </w:r>
            </w:hyperlink>
          </w:p>
        </w:tc>
      </w:tr>
    </w:tbl>
    <w:p w:rsidR="00000000" w:rsidRDefault="00567E6B">
      <w:pPr>
        <w:jc w:val="both"/>
      </w:pPr>
      <w:r>
        <w:rPr>
          <w:rStyle w:val="s3"/>
        </w:rPr>
        <w:t xml:space="preserve">Түпнұсқада мазмұны жоқ </w:t>
      </w:r>
    </w:p>
    <w:p w:rsidR="00000000" w:rsidRDefault="00567E6B">
      <w:pPr>
        <w:jc w:val="center"/>
      </w:pPr>
      <w:r>
        <w:t> </w:t>
      </w:r>
    </w:p>
    <w:p w:rsidR="00000000" w:rsidRDefault="00567E6B">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w:t>
      </w:r>
      <w:r>
        <w:rPr>
          <w:rStyle w:val="s0"/>
        </w:rPr>
        <w:t xml:space="preserve"> асырудың бірыңғай қағидаттарын белгілеуге, сондай-ақ мемлекеттік органдардың, өздеріне қатысты мемлекеттік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567E6B">
      <w:pPr>
        <w:ind w:firstLine="400"/>
        <w:jc w:val="both"/>
      </w:pPr>
      <w:r>
        <w:rPr>
          <w:rStyle w:val="s0"/>
        </w:rPr>
        <w:t> </w:t>
      </w:r>
    </w:p>
    <w:p w:rsidR="00000000" w:rsidRDefault="00567E6B">
      <w:pPr>
        <w:jc w:val="center"/>
      </w:pPr>
      <w:bookmarkStart w:id="1" w:name="SUB10000"/>
      <w:bookmarkEnd w:id="1"/>
      <w:r>
        <w:rPr>
          <w:rStyle w:val="s1"/>
        </w:rPr>
        <w:t>1-тарау. ЖАЛПЫ ЕРЕЖЕЛЕР</w:t>
      </w:r>
      <w:r>
        <w:rPr>
          <w:rStyle w:val="s1"/>
        </w:rPr>
        <w:t xml:space="preserve"> </w:t>
      </w:r>
    </w:p>
    <w:p w:rsidR="00000000" w:rsidRDefault="00567E6B">
      <w:pPr>
        <w:jc w:val="center"/>
      </w:pPr>
      <w:r>
        <w:rPr>
          <w:rStyle w:val="s1"/>
        </w:rPr>
        <w:t> </w:t>
      </w:r>
    </w:p>
    <w:p w:rsidR="00000000" w:rsidRDefault="00567E6B">
      <w:pPr>
        <w:ind w:left="1200" w:hanging="800"/>
        <w:jc w:val="both"/>
      </w:pPr>
      <w:r>
        <w:rPr>
          <w:rStyle w:val="s1"/>
        </w:rPr>
        <w:t>1-бап. Осы Заңда пайдаланылатын негізгі ұғымдар</w:t>
      </w:r>
    </w:p>
    <w:p w:rsidR="00000000" w:rsidRDefault="00567E6B">
      <w:pPr>
        <w:ind w:firstLine="400"/>
        <w:jc w:val="both"/>
      </w:pPr>
      <w:r>
        <w:rPr>
          <w:rStyle w:val="s0"/>
        </w:rPr>
        <w:t>Осы Заңда мынадай негізгі ұғымдар пайдаланылады:</w:t>
      </w:r>
    </w:p>
    <w:p w:rsidR="00000000" w:rsidRDefault="00567E6B">
      <w:pPr>
        <w:ind w:firstLine="400"/>
        <w:jc w:val="both"/>
      </w:pPr>
      <w:r>
        <w:rPr>
          <w:rStyle w:val="s0"/>
        </w:rPr>
        <w:t>1) бақылау және қадағалау органдары - заңнамаға сәйкес лицензиялауды және (немесе) өзге де рұқсат беру құжаттарын беруді, тіркеу есебіне қоюды, сондай-ақ т</w:t>
      </w:r>
      <w:r>
        <w:rPr>
          <w:rStyle w:val="s0"/>
        </w:rPr>
        <w:t xml:space="preserve">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w:t>
      </w:r>
      <w:r>
        <w:rPr>
          <w:rStyle w:val="s0"/>
        </w:rPr>
        <w:t xml:space="preserve"> аумақтық бөлімшелері;</w:t>
      </w:r>
    </w:p>
    <w:p w:rsidR="00000000" w:rsidRDefault="00567E6B">
      <w:pPr>
        <w:ind w:firstLine="400"/>
        <w:jc w:val="both"/>
      </w:pPr>
      <w:r>
        <w:rPr>
          <w:rStyle w:val="s0"/>
        </w:rPr>
        <w:t>2) жедел ден қою шаралары - Қазақстан Республикасының заңдарында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w:t>
      </w:r>
      <w:r>
        <w:rPr>
          <w:rStyle w:val="s0"/>
        </w:rPr>
        <w:t>а қолданылатын ықпал ету тәсілдері;</w:t>
      </w:r>
    </w:p>
    <w:p w:rsidR="00000000" w:rsidRDefault="00567E6B">
      <w:pPr>
        <w:ind w:firstLine="400"/>
        <w:jc w:val="both"/>
      </w:pPr>
      <w:r>
        <w:rPr>
          <w:rStyle w:val="s0"/>
        </w:rPr>
        <w:t>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w:t>
      </w:r>
      <w:r>
        <w:rPr>
          <w:rStyle w:val="s0"/>
        </w:rPr>
        <w:t xml:space="preserve">арысында және нәтижелері бойынша жедел ден қоймастан құқық шектеу сипатындағы шаралар қолданылуы мүмкін; </w:t>
      </w:r>
    </w:p>
    <w:p w:rsidR="00000000" w:rsidRDefault="00567E6B">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w:t>
      </w:r>
      <w:r>
        <w:rPr>
          <w:rStyle w:val="s0"/>
        </w:rPr>
        <w:t xml:space="preserve">тауын тексеру және байқау жөніндегі қызметі,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567E6B">
      <w:pPr>
        <w:ind w:firstLine="400"/>
        <w:jc w:val="both"/>
      </w:pPr>
      <w:r>
        <w:rPr>
          <w:rStyle w:val="s0"/>
        </w:rPr>
        <w:t>5) тәуекел - тексерілетін субъектінің қызметі нәтижесінде салдарының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567E6B">
      <w:pPr>
        <w:ind w:firstLine="400"/>
        <w:jc w:val="both"/>
      </w:pPr>
      <w:r>
        <w:rPr>
          <w:rStyle w:val="s0"/>
        </w:rPr>
        <w:t>6) тәуекелдерді бағалау жүйесі - бақылауды және қадағалауды жүзеге асыра</w:t>
      </w:r>
      <w:r>
        <w:rPr>
          <w:rStyle w:val="s0"/>
        </w:rPr>
        <w:t>тын органның тексерулерді жоспарлау мақсатында жүргізетін іс-шаралар кешені;</w:t>
      </w:r>
    </w:p>
    <w:p w:rsidR="00000000" w:rsidRDefault="00567E6B">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w:t>
      </w:r>
      <w:r>
        <w:rPr>
          <w:rStyle w:val="s0"/>
        </w:rPr>
        <w:t>өкілдіктері</w:t>
      </w:r>
      <w:r>
        <w:rPr>
          <w:rStyle w:val="s0"/>
        </w:rPr>
        <w:t xml:space="preserve">. </w:t>
      </w:r>
    </w:p>
    <w:p w:rsidR="00000000" w:rsidRDefault="00567E6B">
      <w:pPr>
        <w:ind w:firstLine="400"/>
        <w:jc w:val="both"/>
      </w:pPr>
      <w:r>
        <w:rPr>
          <w:rStyle w:val="s0"/>
        </w:rPr>
        <w:t> </w:t>
      </w:r>
    </w:p>
    <w:p w:rsidR="00000000" w:rsidRDefault="00567E6B">
      <w:pPr>
        <w:ind w:left="1200" w:hanging="800"/>
        <w:jc w:val="both"/>
      </w:pPr>
      <w:r>
        <w:rPr>
          <w:rStyle w:val="s1"/>
        </w:rPr>
        <w:t>2-бап. Қазақстан Республикасының бақылау және қадағалау туралы заңнамасы</w:t>
      </w:r>
    </w:p>
    <w:p w:rsidR="00000000" w:rsidRDefault="00567E6B">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9" w:history="1">
        <w:r>
          <w:rPr>
            <w:rStyle w:val="a3"/>
          </w:rPr>
          <w:t>Констит</w:t>
        </w:r>
        <w:r>
          <w:rPr>
            <w:rStyle w:val="a3"/>
          </w:rPr>
          <w:t>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567E6B">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w:t>
      </w:r>
      <w:r>
        <w:rPr>
          <w:rStyle w:val="s0"/>
        </w:rPr>
        <w:t xml:space="preserve"> қағидалары қолданылады. </w:t>
      </w:r>
    </w:p>
    <w:p w:rsidR="00000000" w:rsidRDefault="00567E6B">
      <w:pPr>
        <w:ind w:firstLine="400"/>
        <w:jc w:val="both"/>
      </w:pPr>
      <w:r>
        <w:rPr>
          <w:rStyle w:val="s0"/>
        </w:rPr>
        <w:t> </w:t>
      </w:r>
    </w:p>
    <w:p w:rsidR="00000000" w:rsidRDefault="00567E6B">
      <w:pPr>
        <w:ind w:left="1200" w:hanging="800"/>
        <w:jc w:val="both"/>
      </w:pPr>
      <w:r>
        <w:rPr>
          <w:rStyle w:val="s1"/>
        </w:rPr>
        <w:t>3-бап. Осы Заңның қолданылу аясы</w:t>
      </w:r>
    </w:p>
    <w:p w:rsidR="00000000" w:rsidRDefault="00567E6B">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w:t>
      </w:r>
      <w:r>
        <w:rPr>
          <w:rStyle w:val="s0"/>
        </w:rPr>
        <w:t xml:space="preserve">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567E6B">
      <w:pPr>
        <w:ind w:firstLine="400"/>
        <w:jc w:val="both"/>
      </w:pPr>
      <w:r>
        <w:rPr>
          <w:rStyle w:val="s0"/>
        </w:rPr>
        <w:t xml:space="preserve">2. Осы Заңда: </w:t>
      </w:r>
    </w:p>
    <w:p w:rsidR="00000000" w:rsidRDefault="00567E6B">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567E6B">
      <w:pPr>
        <w:ind w:firstLine="400"/>
        <w:jc w:val="both"/>
      </w:pPr>
      <w:r>
        <w:rPr>
          <w:rStyle w:val="s0"/>
        </w:rPr>
        <w:t xml:space="preserve">2) бақылау және қадағалау </w:t>
      </w:r>
      <w:r>
        <w:rPr>
          <w:rStyle w:val="s0"/>
        </w:rPr>
        <w:t xml:space="preserve">органдарының тексерулер жүргізу кезіндегі өзара іс-қимылының тәртібі; </w:t>
      </w:r>
    </w:p>
    <w:p w:rsidR="00000000" w:rsidRDefault="00567E6B">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567E6B">
      <w:pPr>
        <w:ind w:firstLine="400"/>
        <w:jc w:val="both"/>
      </w:pPr>
      <w:r>
        <w:rPr>
          <w:rStyle w:val="s0"/>
        </w:rPr>
        <w:t>4) бақылау және қадағ</w:t>
      </w:r>
      <w:r>
        <w:rPr>
          <w:rStyle w:val="s0"/>
        </w:rPr>
        <w:t>алау органдарының және олардың лауазымды адамдарының тексеру жүргізу кезіндегі құқықтары мен міндеттері белгіленеді.</w:t>
      </w:r>
    </w:p>
    <w:p w:rsidR="00000000" w:rsidRDefault="00567E6B">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567E6B">
      <w:pPr>
        <w:ind w:firstLine="400"/>
        <w:jc w:val="both"/>
      </w:pPr>
      <w:r>
        <w:rPr>
          <w:rStyle w:val="s0"/>
        </w:rPr>
        <w:t>1) инвестициялық</w:t>
      </w:r>
      <w:r>
        <w:rPr>
          <w:rStyle w:val="s0"/>
        </w:rPr>
        <w:t xml:space="preserve"> преференцияларды көздейтін инвестицияларды жүзеге асыруға арналған келісімшарттар талаптарының сақталуын бақылауға;</w:t>
      </w:r>
    </w:p>
    <w:p w:rsidR="00000000" w:rsidRDefault="00567E6B">
      <w:pPr>
        <w:ind w:firstLine="400"/>
        <w:jc w:val="both"/>
      </w:pPr>
      <w:r>
        <w:rPr>
          <w:rStyle w:val="s0"/>
        </w:rPr>
        <w:t xml:space="preserve">2) жер қойнауын пайдаланушылардың пайдалы қазбаларды барлауды, өндіруді, бірлескен барлау мен өндіруді жүргізуге не барлауға және (немесе) </w:t>
      </w:r>
      <w:r>
        <w:rPr>
          <w:rStyle w:val="s0"/>
        </w:rPr>
        <w:t>өндіруге</w:t>
      </w:r>
      <w:r>
        <w:rPr>
          <w:rStyle w:val="s0"/>
        </w:rPr>
        <w:t xml:space="preserve">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567E6B">
      <w:pPr>
        <w:ind w:firstLine="400"/>
        <w:jc w:val="both"/>
      </w:pPr>
      <w:r>
        <w:rPr>
          <w:rStyle w:val="s0"/>
        </w:rPr>
        <w:t>3) кеден ісі саласындағы мемлекеттік бақылауға байланысты қатынастарға</w:t>
      </w:r>
      <w:r>
        <w:rPr>
          <w:rStyle w:val="s0"/>
        </w:rPr>
        <w:t xml:space="preserve"> қолданылмайды.</w:t>
      </w:r>
    </w:p>
    <w:p w:rsidR="00000000" w:rsidRDefault="00567E6B">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567E6B">
      <w:pPr>
        <w:ind w:firstLine="400"/>
        <w:jc w:val="both"/>
      </w:pPr>
      <w:r>
        <w:rPr>
          <w:rStyle w:val="s0"/>
        </w:rPr>
        <w:t>1) прокуратура жүзеге асыратын жоғары қадағалау;</w:t>
      </w:r>
    </w:p>
    <w:p w:rsidR="00000000" w:rsidRDefault="00567E6B">
      <w:pPr>
        <w:ind w:firstLine="400"/>
        <w:jc w:val="both"/>
      </w:pPr>
      <w:r>
        <w:rPr>
          <w:rStyle w:val="s0"/>
        </w:rPr>
        <w:t>2) қылмыстық іс бойынша сотқа дейінгі іс жүргізу барысындағы бақылау және қадағалау;</w:t>
      </w:r>
    </w:p>
    <w:p w:rsidR="00000000" w:rsidRDefault="00567E6B">
      <w:pPr>
        <w:ind w:firstLine="400"/>
        <w:jc w:val="both"/>
      </w:pPr>
      <w:r>
        <w:rPr>
          <w:rStyle w:val="s0"/>
        </w:rPr>
        <w:t>3) сот әділдігі</w:t>
      </w:r>
      <w:r>
        <w:rPr>
          <w:rStyle w:val="s0"/>
        </w:rPr>
        <w:t>;</w:t>
      </w:r>
    </w:p>
    <w:p w:rsidR="00000000" w:rsidRDefault="00567E6B">
      <w:pPr>
        <w:ind w:firstLine="400"/>
        <w:jc w:val="both"/>
      </w:pPr>
      <w:r>
        <w:rPr>
          <w:rStyle w:val="s0"/>
        </w:rPr>
        <w:t>4) жедел-іздестіру қызметі;</w:t>
      </w:r>
    </w:p>
    <w:p w:rsidR="00000000" w:rsidRDefault="00567E6B">
      <w:pPr>
        <w:ind w:firstLine="400"/>
        <w:jc w:val="both"/>
      </w:pPr>
      <w:r>
        <w:rPr>
          <w:rStyle w:val="s0"/>
        </w:rPr>
        <w:t xml:space="preserve">5) Қазақтан Республикасының мемлекеттік құпиялар туралы </w:t>
      </w:r>
      <w:hyperlink r:id="rId10" w:history="1">
        <w:r>
          <w:rPr>
            <w:rStyle w:val="a3"/>
          </w:rPr>
          <w:t>заңнамасының</w:t>
        </w:r>
      </w:hyperlink>
      <w:r>
        <w:rPr>
          <w:rStyle w:val="s0"/>
        </w:rPr>
        <w:t xml:space="preserve"> сақталуын бақылау салаларына қатысты қолданылмайды.</w:t>
      </w:r>
    </w:p>
    <w:p w:rsidR="00000000" w:rsidRDefault="00567E6B">
      <w:pPr>
        <w:ind w:firstLine="400"/>
        <w:jc w:val="both"/>
      </w:pPr>
      <w:r>
        <w:rPr>
          <w:rStyle w:val="s0"/>
        </w:rPr>
        <w:t xml:space="preserve">5. Осы баптың 3 және 4-тармақтарында көрсетілген бақылауды және қадағалауды жүргізу кезінде туындайтын қатынастар Қазақстан Республикасының заңдарымен реттеледі. </w:t>
      </w:r>
    </w:p>
    <w:p w:rsidR="00000000" w:rsidRDefault="00567E6B">
      <w:pPr>
        <w:ind w:firstLine="400"/>
        <w:jc w:val="both"/>
      </w:pPr>
      <w:r>
        <w:rPr>
          <w:rStyle w:val="s0"/>
        </w:rPr>
        <w:t> </w:t>
      </w:r>
    </w:p>
    <w:p w:rsidR="00000000" w:rsidRDefault="00567E6B">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567E6B">
      <w:pPr>
        <w:ind w:firstLine="400"/>
        <w:jc w:val="both"/>
      </w:pPr>
      <w:r>
        <w:rPr>
          <w:rStyle w:val="s0"/>
        </w:rPr>
        <w:t>1. Бақылау және қадағалау:</w:t>
      </w:r>
    </w:p>
    <w:p w:rsidR="00000000" w:rsidRDefault="00567E6B">
      <w:pPr>
        <w:ind w:firstLine="400"/>
        <w:jc w:val="both"/>
      </w:pPr>
      <w:r>
        <w:rPr>
          <w:rStyle w:val="s0"/>
        </w:rPr>
        <w:t>1</w:t>
      </w:r>
      <w:r>
        <w:rPr>
          <w:rStyle w:val="s0"/>
        </w:rPr>
        <w:t xml:space="preserve">) заңдылық; </w:t>
      </w:r>
    </w:p>
    <w:p w:rsidR="00000000" w:rsidRDefault="00567E6B">
      <w:pPr>
        <w:ind w:firstLine="400"/>
        <w:jc w:val="both"/>
      </w:pPr>
      <w:r>
        <w:rPr>
          <w:rStyle w:val="s0"/>
        </w:rPr>
        <w:t>2) бәрінің заң және сот алдындағы теңдігі;</w:t>
      </w:r>
    </w:p>
    <w:p w:rsidR="00000000" w:rsidRDefault="00567E6B">
      <w:pPr>
        <w:ind w:firstLine="400"/>
        <w:jc w:val="both"/>
      </w:pPr>
      <w:r>
        <w:rPr>
          <w:rStyle w:val="s0"/>
        </w:rPr>
        <w:t>3) жеке немесе заңды тұлғаның адалдық презумпциясы;</w:t>
      </w:r>
    </w:p>
    <w:p w:rsidR="00000000" w:rsidRDefault="00567E6B">
      <w:pPr>
        <w:ind w:firstLine="400"/>
        <w:jc w:val="both"/>
      </w:pPr>
      <w:r>
        <w:rPr>
          <w:rStyle w:val="s0"/>
        </w:rPr>
        <w:t>4) жариялылық;</w:t>
      </w:r>
    </w:p>
    <w:p w:rsidR="00000000" w:rsidRDefault="00567E6B">
      <w:pPr>
        <w:ind w:firstLine="400"/>
        <w:jc w:val="both"/>
      </w:pPr>
      <w:r>
        <w:rPr>
          <w:rStyle w:val="s0"/>
        </w:rPr>
        <w:t>5) бақылаудың және қадағалаудың жоспарлылығы мен жүйелілігі;</w:t>
      </w:r>
    </w:p>
    <w:p w:rsidR="00000000" w:rsidRDefault="00567E6B">
      <w:pPr>
        <w:ind w:firstLine="400"/>
        <w:jc w:val="both"/>
      </w:pPr>
      <w:r>
        <w:rPr>
          <w:rStyle w:val="s0"/>
        </w:rPr>
        <w:t>6) мемлекеттік органдар лауазымды адамдарының кәсіптік біліктілігі мен қ</w:t>
      </w:r>
      <w:r>
        <w:rPr>
          <w:rStyle w:val="s0"/>
        </w:rPr>
        <w:t>ұзыреттілігі</w:t>
      </w:r>
      <w:r>
        <w:rPr>
          <w:rStyle w:val="s0"/>
        </w:rPr>
        <w:t>;</w:t>
      </w:r>
    </w:p>
    <w:p w:rsidR="00000000" w:rsidRDefault="00567E6B">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567E6B">
      <w:pPr>
        <w:ind w:firstLine="400"/>
        <w:jc w:val="both"/>
      </w:pPr>
      <w:r>
        <w:rPr>
          <w:rStyle w:val="s0"/>
        </w:rPr>
        <w:t>8) жазалау алдында құқық бұзушылықтың алдын алудың б</w:t>
      </w:r>
      <w:r>
        <w:rPr>
          <w:rStyle w:val="s0"/>
        </w:rPr>
        <w:t>асымдығы;</w:t>
      </w:r>
    </w:p>
    <w:p w:rsidR="00000000" w:rsidRDefault="00567E6B">
      <w:pPr>
        <w:ind w:firstLine="400"/>
        <w:jc w:val="both"/>
      </w:pPr>
      <w:r>
        <w:rPr>
          <w:rStyle w:val="s0"/>
        </w:rPr>
        <w:t>9) қажеттілік пен жеткіліктілік;</w:t>
      </w:r>
    </w:p>
    <w:p w:rsidR="00000000" w:rsidRDefault="00567E6B">
      <w:pPr>
        <w:ind w:firstLine="400"/>
        <w:jc w:val="both"/>
      </w:pPr>
      <w:r>
        <w:rPr>
          <w:rStyle w:val="s0"/>
        </w:rPr>
        <w:t>10) мемлекеттік органдар арасындағы бақылау өкілеттіктерінің аражігін ажырату;</w:t>
      </w:r>
    </w:p>
    <w:p w:rsidR="00000000" w:rsidRDefault="00567E6B">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567E6B">
      <w:pPr>
        <w:ind w:firstLine="400"/>
        <w:jc w:val="both"/>
      </w:pPr>
      <w:r>
        <w:rPr>
          <w:rStyle w:val="s0"/>
        </w:rPr>
        <w:t>12) тексерілетін субъектілер м</w:t>
      </w:r>
      <w:r>
        <w:rPr>
          <w:rStyle w:val="s0"/>
        </w:rPr>
        <w:t>ен тұтынушылардың өз заңды құқықтарын дербес қорғауға қабілеттілігін арттыру;</w:t>
      </w:r>
    </w:p>
    <w:p w:rsidR="00000000" w:rsidRDefault="00567E6B">
      <w:pPr>
        <w:ind w:firstLine="400"/>
        <w:jc w:val="both"/>
      </w:pPr>
      <w:r>
        <w:rPr>
          <w:rStyle w:val="s0"/>
        </w:rPr>
        <w:t xml:space="preserve">13) мемлекеттік бақылау және қадағалау жүйесінің есептілігі мен ашықтығы; </w:t>
      </w:r>
    </w:p>
    <w:p w:rsidR="00000000" w:rsidRDefault="00567E6B">
      <w:pPr>
        <w:ind w:firstLine="400"/>
        <w:jc w:val="both"/>
      </w:pPr>
      <w:r>
        <w:rPr>
          <w:rStyle w:val="s0"/>
        </w:rPr>
        <w:t xml:space="preserve">14) тәуелсіздік; </w:t>
      </w:r>
    </w:p>
    <w:p w:rsidR="00000000" w:rsidRDefault="00567E6B">
      <w:pPr>
        <w:ind w:firstLine="400"/>
        <w:jc w:val="both"/>
      </w:pPr>
      <w:r>
        <w:rPr>
          <w:rStyle w:val="s0"/>
        </w:rPr>
        <w:t xml:space="preserve">15) объективтілік және турашылдық; </w:t>
      </w:r>
    </w:p>
    <w:p w:rsidR="00000000" w:rsidRDefault="00567E6B">
      <w:pPr>
        <w:ind w:firstLine="400"/>
        <w:jc w:val="both"/>
      </w:pPr>
      <w:r>
        <w:rPr>
          <w:rStyle w:val="s0"/>
        </w:rPr>
        <w:t>16) дәйектілік қағидаттарына негізделеді.</w:t>
      </w:r>
    </w:p>
    <w:p w:rsidR="00000000" w:rsidRDefault="00567E6B">
      <w:pPr>
        <w:ind w:firstLine="400"/>
        <w:jc w:val="both"/>
      </w:pPr>
      <w:r>
        <w:rPr>
          <w:rStyle w:val="s0"/>
        </w:rPr>
        <w:t>2. Бақы</w:t>
      </w:r>
      <w:r>
        <w:rPr>
          <w:rStyle w:val="s0"/>
        </w:rPr>
        <w:t>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w:t>
      </w:r>
      <w:r>
        <w:rPr>
          <w:rStyle w:val="s0"/>
        </w:rPr>
        <w:t>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w:t>
      </w:r>
      <w:r>
        <w:rPr>
          <w:rStyle w:val="s0"/>
        </w:rPr>
        <w:t xml:space="preserve"> Республикасының ұлттық қауiпсiздiгiн қамтамасыз ету болып табылады.</w:t>
      </w:r>
    </w:p>
    <w:p w:rsidR="00000000" w:rsidRDefault="00567E6B">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w:t>
        </w:r>
        <w:r>
          <w:rPr>
            <w:rStyle w:val="a3"/>
          </w:rPr>
          <w:t>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567E6B">
      <w:pPr>
        <w:ind w:firstLine="400"/>
        <w:jc w:val="both"/>
      </w:pPr>
      <w:r>
        <w:rPr>
          <w:rStyle w:val="s0"/>
        </w:rPr>
        <w:t>4. Жеке кәсіпкерлік субъектілерінің қ</w:t>
      </w:r>
      <w:r>
        <w:rPr>
          <w:rStyle w:val="s0"/>
        </w:rPr>
        <w:t xml:space="preserve">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567E6B">
      <w:pPr>
        <w:ind w:firstLine="400"/>
        <w:jc w:val="both"/>
      </w:pPr>
      <w:r>
        <w:rPr>
          <w:rStyle w:val="s0"/>
        </w:rPr>
        <w:t>5. Жеке кәсіпкерлікті бақылау және қадағалау Қазақстан Республикасының</w:t>
      </w:r>
      <w:r>
        <w:rPr>
          <w:rStyle w:val="s0"/>
        </w:rPr>
        <w:t xml:space="preserve">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567E6B">
      <w:pPr>
        <w:ind w:firstLine="400"/>
        <w:jc w:val="both"/>
      </w:pPr>
      <w:r>
        <w:rPr>
          <w:rStyle w:val="s0"/>
        </w:rPr>
        <w:t> </w:t>
      </w:r>
    </w:p>
    <w:p w:rsidR="00000000" w:rsidRDefault="00567E6B">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567E6B">
      <w:pPr>
        <w:ind w:firstLine="400"/>
        <w:jc w:val="both"/>
      </w:pPr>
      <w:r>
        <w:rPr>
          <w:rStyle w:val="s0"/>
        </w:rPr>
        <w:t>Тексерілетін субъектілердің қызметіне қойылатын талаптар Қазақстан Ре</w:t>
      </w:r>
      <w:r>
        <w:rPr>
          <w:rStyle w:val="s0"/>
        </w:rPr>
        <w:t>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w:t>
      </w:r>
      <w:r>
        <w:rPr>
          <w:rStyle w:val="s0"/>
        </w:rPr>
        <w:t xml:space="preserve">ында белгіленеді. </w:t>
      </w:r>
    </w:p>
    <w:p w:rsidR="00000000" w:rsidRDefault="00567E6B">
      <w:pPr>
        <w:ind w:firstLine="400"/>
        <w:jc w:val="both"/>
      </w:pPr>
      <w:r>
        <w:t> </w:t>
      </w:r>
    </w:p>
    <w:p w:rsidR="00000000" w:rsidRDefault="00567E6B">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567E6B">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567E6B">
      <w:pPr>
        <w:ind w:firstLine="400"/>
        <w:jc w:val="both"/>
      </w:pPr>
      <w:r>
        <w:rPr>
          <w:rStyle w:val="s0"/>
        </w:rPr>
        <w:t> </w:t>
      </w:r>
    </w:p>
    <w:p w:rsidR="00000000" w:rsidRDefault="00567E6B">
      <w:pPr>
        <w:ind w:left="1200" w:hanging="800"/>
        <w:jc w:val="both"/>
      </w:pPr>
      <w:r>
        <w:rPr>
          <w:rStyle w:val="s1"/>
        </w:rPr>
        <w:t xml:space="preserve">7-бап. Бақылау </w:t>
      </w:r>
    </w:p>
    <w:p w:rsidR="00000000" w:rsidRDefault="00567E6B">
      <w:pPr>
        <w:ind w:firstLine="400"/>
        <w:jc w:val="both"/>
      </w:pPr>
      <w:r>
        <w:rPr>
          <w:rStyle w:val="s0"/>
        </w:rPr>
        <w:t xml:space="preserve">1. Бақылау ішкі бақылау және сыртқы бақылау болып бөлінеді: </w:t>
      </w:r>
    </w:p>
    <w:p w:rsidR="00000000" w:rsidRDefault="00567E6B">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567E6B">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567E6B">
      <w:pPr>
        <w:ind w:firstLine="400"/>
        <w:jc w:val="both"/>
      </w:pPr>
      <w:r>
        <w:rPr>
          <w:rStyle w:val="s0"/>
        </w:rPr>
        <w:t xml:space="preserve">Осы тармақтың күші Қазақстан Республикасының </w:t>
      </w:r>
      <w:hyperlink r:id="rId11" w:history="1">
        <w:r>
          <w:rPr>
            <w:rStyle w:val="a3"/>
          </w:rPr>
          <w:t>Бюджет кодексіне</w:t>
        </w:r>
      </w:hyperlink>
      <w:r>
        <w:rPr>
          <w:rStyle w:val="s0"/>
        </w:rPr>
        <w:t xml:space="preserve"> </w:t>
      </w:r>
      <w:r>
        <w:rPr>
          <w:rStyle w:val="s0"/>
        </w:rPr>
        <w:t xml:space="preserve">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567E6B">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567E6B">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w:t>
      </w:r>
      <w:r>
        <w:rPr>
          <w:rStyle w:val="s0"/>
        </w:rPr>
        <w:t xml:space="preserve">айқындалады. </w:t>
      </w:r>
    </w:p>
    <w:p w:rsidR="00000000" w:rsidRDefault="00567E6B">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w:t>
      </w:r>
      <w:r>
        <w:rPr>
          <w:rStyle w:val="s0"/>
        </w:rPr>
        <w:t>қ</w:t>
      </w:r>
      <w:r>
        <w:rPr>
          <w:rStyle w:val="s0"/>
        </w:rPr>
        <w:t xml:space="preserve"> жасайды және (немесе) Қазақстан Республикасының заңдарында көзделген өзге де шараларды қабылдайды. </w:t>
      </w:r>
    </w:p>
    <w:p w:rsidR="00000000" w:rsidRDefault="00567E6B">
      <w:pPr>
        <w:ind w:firstLine="400"/>
        <w:jc w:val="both"/>
      </w:pPr>
      <w:r>
        <w:rPr>
          <w:rStyle w:val="s0"/>
        </w:rPr>
        <w:t> </w:t>
      </w:r>
    </w:p>
    <w:p w:rsidR="00000000" w:rsidRDefault="00567E6B">
      <w:pPr>
        <w:ind w:left="1200" w:hanging="800"/>
        <w:jc w:val="both"/>
      </w:pPr>
      <w:bookmarkStart w:id="4" w:name="SUB80000"/>
      <w:bookmarkEnd w:id="4"/>
      <w:r>
        <w:rPr>
          <w:rStyle w:val="s1"/>
        </w:rPr>
        <w:t xml:space="preserve">8-бап. Ішкі бақылау </w:t>
      </w:r>
    </w:p>
    <w:p w:rsidR="00000000" w:rsidRDefault="00567E6B">
      <w:pPr>
        <w:ind w:firstLine="400"/>
        <w:jc w:val="both"/>
      </w:pPr>
      <w:r>
        <w:rPr>
          <w:rStyle w:val="s0"/>
        </w:rPr>
        <w:t>1. Ішкі бақылау:</w:t>
      </w:r>
    </w:p>
    <w:p w:rsidR="00000000" w:rsidRDefault="00567E6B">
      <w:pPr>
        <w:ind w:firstLine="400"/>
        <w:jc w:val="both"/>
      </w:pPr>
      <w:r>
        <w:rPr>
          <w:rStyle w:val="s0"/>
        </w:rPr>
        <w:t>1) құқықтық актілердің орындалуын бақылау (орындалуы құқықтық актілерде көзделген іс-шаралар). Бұл жағдайда орында</w:t>
      </w:r>
      <w:r>
        <w:rPr>
          <w:rStyle w:val="s0"/>
        </w:rPr>
        <w:t>луға тиіс іс-шаралар қамтылған барлық құқықтық актілер бақылауға алынады;</w:t>
      </w:r>
    </w:p>
    <w:p w:rsidR="00000000" w:rsidRDefault="00567E6B">
      <w:pPr>
        <w:ind w:firstLine="400"/>
        <w:jc w:val="both"/>
      </w:pPr>
      <w:r>
        <w:rPr>
          <w:rStyle w:val="s0"/>
        </w:rPr>
        <w:t>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w:t>
      </w:r>
      <w:r>
        <w:rPr>
          <w:rStyle w:val="s0"/>
        </w:rPr>
        <w:t xml:space="preserve">псырмаларының орындалуын бақылау болып бөлінеді. </w:t>
      </w:r>
    </w:p>
    <w:p w:rsidR="00000000" w:rsidRDefault="00567E6B">
      <w:pPr>
        <w:ind w:firstLine="400"/>
        <w:jc w:val="both"/>
      </w:pPr>
      <w:r>
        <w:rPr>
          <w:rStyle w:val="s0"/>
        </w:rPr>
        <w:t xml:space="preserve">2. Ішкі бақылау: </w:t>
      </w:r>
    </w:p>
    <w:p w:rsidR="00000000" w:rsidRDefault="00567E6B">
      <w:pPr>
        <w:ind w:firstLine="400"/>
        <w:jc w:val="both"/>
      </w:pPr>
      <w:r>
        <w:rPr>
          <w:rStyle w:val="s0"/>
        </w:rPr>
        <w:t>1) қажетті ақпаратты талап ету;</w:t>
      </w:r>
    </w:p>
    <w:p w:rsidR="00000000" w:rsidRDefault="00567E6B">
      <w:pPr>
        <w:ind w:firstLine="400"/>
        <w:jc w:val="both"/>
      </w:pPr>
      <w:r>
        <w:rPr>
          <w:rStyle w:val="s0"/>
        </w:rPr>
        <w:t>2) орындалуы туралы есептерді және баяндамаларды тыңдау және талқылау;</w:t>
      </w:r>
    </w:p>
    <w:p w:rsidR="00000000" w:rsidRDefault="00567E6B">
      <w:pPr>
        <w:ind w:firstLine="400"/>
        <w:jc w:val="both"/>
      </w:pPr>
      <w:r>
        <w:rPr>
          <w:rStyle w:val="s0"/>
        </w:rPr>
        <w:t>3) ревизия және құжаттамалық тексерудің өзге де нысандары;</w:t>
      </w:r>
    </w:p>
    <w:p w:rsidR="00000000" w:rsidRDefault="00567E6B">
      <w:pPr>
        <w:ind w:firstLine="400"/>
        <w:jc w:val="both"/>
      </w:pPr>
      <w:r>
        <w:rPr>
          <w:rStyle w:val="s0"/>
        </w:rPr>
        <w:t>4) жергілікті жерлерге шығ</w:t>
      </w:r>
      <w:r>
        <w:rPr>
          <w:rStyle w:val="s0"/>
        </w:rPr>
        <w:t>а отырып, тексерулер;</w:t>
      </w:r>
    </w:p>
    <w:p w:rsidR="00000000" w:rsidRDefault="00567E6B">
      <w:pPr>
        <w:ind w:firstLine="400"/>
        <w:jc w:val="both"/>
      </w:pPr>
      <w:r>
        <w:rPr>
          <w:rStyle w:val="s0"/>
        </w:rPr>
        <w:t>5) заңнамаға қайшы келмейтін басқа да тәсілдер арқылы жүргізіледі.</w:t>
      </w:r>
    </w:p>
    <w:p w:rsidR="00000000" w:rsidRDefault="00567E6B">
      <w:pPr>
        <w:ind w:firstLine="400"/>
        <w:jc w:val="both"/>
      </w:pPr>
      <w:r>
        <w:rPr>
          <w:rStyle w:val="s0"/>
        </w:rPr>
        <w:t xml:space="preserve">3. Ішкі бақылау мынадай өлшемдер: </w:t>
      </w:r>
    </w:p>
    <w:p w:rsidR="00000000" w:rsidRDefault="00567E6B">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w:t>
      </w:r>
      <w:r>
        <w:rPr>
          <w:rStyle w:val="s0"/>
        </w:rPr>
        <w:t xml:space="preserve">рдың алдына қойылған міндеттерге сәйкестігі; </w:t>
      </w:r>
    </w:p>
    <w:p w:rsidR="00000000" w:rsidRDefault="00567E6B">
      <w:pPr>
        <w:ind w:firstLine="400"/>
        <w:jc w:val="both"/>
      </w:pPr>
      <w:r>
        <w:rPr>
          <w:rStyle w:val="s0"/>
        </w:rPr>
        <w:t xml:space="preserve">2) орындаудың уақтылығы және толықтығы; </w:t>
      </w:r>
    </w:p>
    <w:p w:rsidR="00000000" w:rsidRDefault="00567E6B">
      <w:pPr>
        <w:ind w:firstLine="400"/>
        <w:jc w:val="both"/>
      </w:pPr>
      <w:r>
        <w:rPr>
          <w:rStyle w:val="s0"/>
        </w:rPr>
        <w:t>3) орындау кезінде заңнама талаптарын сақтау бойынша жүргізіледі.</w:t>
      </w:r>
    </w:p>
    <w:p w:rsidR="00000000" w:rsidRDefault="00567E6B">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567E6B">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567E6B">
      <w:pPr>
        <w:ind w:firstLine="400"/>
        <w:jc w:val="both"/>
      </w:pPr>
      <w:r>
        <w:rPr>
          <w:rStyle w:val="s0"/>
        </w:rPr>
        <w:t xml:space="preserve">1) құқықтық актінің деңгейін және орындалу сапасын; </w:t>
      </w:r>
    </w:p>
    <w:p w:rsidR="00000000" w:rsidRDefault="00567E6B">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567E6B">
      <w:pPr>
        <w:ind w:firstLine="400"/>
        <w:jc w:val="both"/>
      </w:pPr>
      <w:r>
        <w:rPr>
          <w:rStyle w:val="s0"/>
        </w:rPr>
        <w:t>3) бақылаудан алу не орындалу мерзімін ұзарту мүмкіндігін;</w:t>
      </w:r>
    </w:p>
    <w:p w:rsidR="00000000" w:rsidRDefault="00567E6B">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567E6B">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567E6B">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567E6B">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567E6B">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567E6B">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567E6B">
      <w:pPr>
        <w:ind w:firstLine="400"/>
        <w:jc w:val="both"/>
      </w:pPr>
      <w:r>
        <w:rPr>
          <w:rStyle w:val="s0"/>
        </w:rPr>
        <w:t> </w:t>
      </w:r>
    </w:p>
    <w:p w:rsidR="00000000" w:rsidRDefault="00567E6B">
      <w:pPr>
        <w:ind w:left="1200" w:hanging="800"/>
        <w:jc w:val="both"/>
      </w:pPr>
      <w:r>
        <w:rPr>
          <w:rStyle w:val="s1"/>
        </w:rPr>
        <w:t>9-бап. Қадағалау</w:t>
      </w:r>
    </w:p>
    <w:p w:rsidR="00000000" w:rsidRDefault="00567E6B">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567E6B">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567E6B">
      <w:pPr>
        <w:ind w:firstLine="400"/>
        <w:jc w:val="both"/>
      </w:pPr>
      <w:r>
        <w:rPr>
          <w:rStyle w:val="s0"/>
        </w:rPr>
        <w:t>2. Қадағалау:</w:t>
      </w:r>
    </w:p>
    <w:p w:rsidR="00000000" w:rsidRDefault="00567E6B">
      <w:pPr>
        <w:ind w:firstLine="400"/>
        <w:jc w:val="both"/>
      </w:pPr>
      <w:r>
        <w:rPr>
          <w:rStyle w:val="s0"/>
        </w:rPr>
        <w:t xml:space="preserve">1) Қазақстан Республикасының </w:t>
      </w:r>
      <w:hyperlink r:id="rId12" w:history="1">
        <w:r>
          <w:rPr>
            <w:rStyle w:val="a3"/>
          </w:rPr>
          <w:t>Конституциясына</w:t>
        </w:r>
      </w:hyperlink>
      <w:r>
        <w:rPr>
          <w:rStyle w:val="s0"/>
        </w:rPr>
        <w:t xml:space="preserve">, «Прокуратура туралы» Қазақстан Республикасының </w:t>
      </w:r>
      <w:hyperlink r:id="rId13"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567E6B">
      <w:pPr>
        <w:ind w:firstLine="400"/>
        <w:jc w:val="both"/>
      </w:pPr>
      <w:r>
        <w:rPr>
          <w:rStyle w:val="s0"/>
        </w:rPr>
        <w:t>2) осы Заңда ж</w:t>
      </w:r>
      <w:r>
        <w:rPr>
          <w:rStyle w:val="s0"/>
        </w:rPr>
        <w:t>әне</w:t>
      </w:r>
      <w:r>
        <w:rPr>
          <w:rStyle w:val="s0"/>
        </w:rPr>
        <w:t xml:space="preserve">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567E6B">
      <w:pPr>
        <w:ind w:firstLine="400"/>
        <w:jc w:val="both"/>
      </w:pPr>
      <w:r>
        <w:rPr>
          <w:rStyle w:val="s0"/>
        </w:rPr>
        <w:t> </w:t>
      </w:r>
    </w:p>
    <w:p w:rsidR="00000000" w:rsidRDefault="00567E6B">
      <w:pPr>
        <w:ind w:left="1200" w:hanging="800"/>
        <w:jc w:val="both"/>
      </w:pPr>
      <w:bookmarkStart w:id="5" w:name="SUB100000"/>
      <w:bookmarkEnd w:id="5"/>
      <w:r>
        <w:rPr>
          <w:rStyle w:val="s1"/>
        </w:rPr>
        <w:t>10-бап. Бақылау және қадағалау нысандары</w:t>
      </w:r>
    </w:p>
    <w:p w:rsidR="00000000" w:rsidRDefault="00567E6B">
      <w:pPr>
        <w:ind w:firstLine="400"/>
        <w:jc w:val="both"/>
      </w:pPr>
      <w:r>
        <w:rPr>
          <w:rStyle w:val="s0"/>
        </w:rPr>
        <w:t>1. Тексерілетін субъектілердің қызметін бақылау жән</w:t>
      </w:r>
      <w:r>
        <w:rPr>
          <w:rStyle w:val="s0"/>
        </w:rPr>
        <w:t>е қадағалау:</w:t>
      </w:r>
    </w:p>
    <w:p w:rsidR="00000000" w:rsidRDefault="00567E6B">
      <w:pPr>
        <w:ind w:firstLine="400"/>
        <w:jc w:val="both"/>
      </w:pPr>
      <w:r>
        <w:rPr>
          <w:rStyle w:val="s0"/>
        </w:rPr>
        <w:t>1) ұйымдастырылу және жүргізілу тәртібі осы Заңда айқындалатын тексерулер;</w:t>
      </w:r>
    </w:p>
    <w:p w:rsidR="00000000" w:rsidRDefault="00567E6B">
      <w:pPr>
        <w:ind w:firstLine="400"/>
        <w:jc w:val="both"/>
      </w:pPr>
      <w:r>
        <w:rPr>
          <w:rStyle w:val="s0"/>
        </w:rPr>
        <w:t xml:space="preserve">2) егер Қазақстан Республикасының </w:t>
      </w:r>
      <w:hyperlink r:id="rId14" w:history="1">
        <w:r>
          <w:rPr>
            <w:rStyle w:val="a3"/>
          </w:rPr>
          <w:t>Салық кодексінде</w:t>
        </w:r>
      </w:hyperlink>
      <w:r>
        <w:rPr>
          <w:rStyle w:val="s0"/>
        </w:rPr>
        <w:t xml:space="preserve"> өзгеше көзделмесе, ұйымдастырылу және жүргізілу тәрт</w:t>
      </w:r>
      <w:r>
        <w:rPr>
          <w:rStyle w:val="s0"/>
        </w:rPr>
        <w:t xml:space="preserve">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567E6B">
      <w:pPr>
        <w:ind w:firstLine="400"/>
        <w:jc w:val="both"/>
      </w:pPr>
      <w:r>
        <w:rPr>
          <w:rStyle w:val="s0"/>
        </w:rPr>
        <w:t>2. Бақылаудың және қадағалаудың өзге де нысандарын жүргізген кезде текс</w:t>
      </w:r>
      <w:r>
        <w:rPr>
          <w:rStyle w:val="s0"/>
        </w:rPr>
        <w:t>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567E6B">
      <w:pPr>
        <w:ind w:firstLine="400"/>
        <w:jc w:val="both"/>
      </w:pPr>
      <w:r>
        <w:rPr>
          <w:rStyle w:val="s0"/>
        </w:rPr>
        <w:t>Жеке кәсіпкерлік субъектілерін бақылаудың және қадағалаудың өзге де нысандарының қорытындылары бойынша олар</w:t>
      </w:r>
      <w:r>
        <w:rPr>
          <w:rStyle w:val="s0"/>
        </w:rPr>
        <w:t>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 басқалары) жа</w:t>
      </w:r>
      <w:r>
        <w:rPr>
          <w:rStyle w:val="s0"/>
        </w:rPr>
        <w:t>салуы мүмкін.</w:t>
      </w:r>
    </w:p>
    <w:p w:rsidR="00000000" w:rsidRDefault="00567E6B">
      <w:pPr>
        <w:ind w:firstLine="400"/>
        <w:jc w:val="both"/>
      </w:pPr>
      <w:r>
        <w:rPr>
          <w:rStyle w:val="s0"/>
        </w:rPr>
        <w:t xml:space="preserve">Осы тармақтың екінші бөлігі Қазақстан Республикасының </w:t>
      </w:r>
      <w:hyperlink r:id="rId15"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567E6B">
      <w:pPr>
        <w:jc w:val="both"/>
      </w:pPr>
      <w:r>
        <w:rPr>
          <w:rStyle w:val="s3"/>
        </w:rPr>
        <w:t xml:space="preserve">2011.05.07. № 452-IV ҚР </w:t>
      </w:r>
      <w:hyperlink r:id="rId16" w:anchor="sub_id=13900" w:history="1">
        <w:r>
          <w:rPr>
            <w:rStyle w:val="a3"/>
            <w:i/>
            <w:iCs/>
          </w:rPr>
          <w:t>Заңымен</w:t>
        </w:r>
      </w:hyperlink>
      <w:r>
        <w:rPr>
          <w:rStyle w:val="s3"/>
        </w:rPr>
        <w:t xml:space="preserve"> 3-тармақпен толықтырылды (алғашқы ресми </w:t>
      </w:r>
      <w:hyperlink r:id="rId17" w:history="1">
        <w:r>
          <w:rPr>
            <w:rStyle w:val="a3"/>
            <w:i/>
            <w:iCs/>
          </w:rPr>
          <w:t>жарияланғанынан</w:t>
        </w:r>
      </w:hyperlink>
      <w:r>
        <w:rPr>
          <w:rStyle w:val="s3"/>
        </w:rPr>
        <w:t xml:space="preserve"> кейін үш ай өткен соң қолданысқа енгізілді)</w:t>
      </w:r>
    </w:p>
    <w:p w:rsidR="00000000" w:rsidRDefault="00567E6B">
      <w:pPr>
        <w:ind w:firstLine="400"/>
        <w:jc w:val="both"/>
      </w:pPr>
      <w:r>
        <w:rPr>
          <w:rStyle w:val="s0"/>
        </w:rPr>
        <w:t>3. Бақылау және қадағалау органдары:</w:t>
      </w:r>
    </w:p>
    <w:p w:rsidR="00000000" w:rsidRDefault="00567E6B">
      <w:pPr>
        <w:ind w:firstLine="400"/>
        <w:jc w:val="both"/>
      </w:pPr>
      <w:r>
        <w:rPr>
          <w:rStyle w:val="s0"/>
        </w:rPr>
        <w:t>Қазақстан</w:t>
      </w:r>
      <w:r>
        <w:rPr>
          <w:rStyle w:val="s0"/>
        </w:rPr>
        <w:t xml:space="preserve"> Республикасының салық заңнамасында белгіленген;</w:t>
      </w:r>
    </w:p>
    <w:p w:rsidR="00000000" w:rsidRDefault="00567E6B">
      <w:pPr>
        <w:ind w:firstLine="400"/>
        <w:jc w:val="both"/>
      </w:pPr>
      <w:r>
        <w:rPr>
          <w:rStyle w:val="s0"/>
        </w:rPr>
        <w:t>егер объектінің (субъектінің) тұрған жері бойынша құқықтық статистика органдарын оған барғанға дейін бір тәулік бұрын міндетті түрде хабардар ете отырып, бару рұ</w:t>
      </w:r>
      <w:r>
        <w:rPr>
          <w:rStyle w:val="s0"/>
        </w:rPr>
        <w:t>қсат</w:t>
      </w:r>
      <w:r>
        <w:rPr>
          <w:rStyle w:val="s0"/>
        </w:rPr>
        <w:t xml:space="preserve"> беру құжаттарын алумен байланысты болған;</w:t>
      </w:r>
    </w:p>
    <w:p w:rsidR="00000000" w:rsidRDefault="00567E6B">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567E6B">
      <w:pPr>
        <w:ind w:firstLine="400"/>
        <w:jc w:val="both"/>
      </w:pPr>
      <w:r>
        <w:rPr>
          <w:rStyle w:val="s0"/>
        </w:rPr>
        <w:t>әлеуметтік</w:t>
      </w:r>
      <w:r>
        <w:rPr>
          <w:rStyle w:val="s0"/>
        </w:rPr>
        <w:t xml:space="preserve"> маңызы бар азық-түлік тауа</w:t>
      </w:r>
      <w:r>
        <w:rPr>
          <w:rStyle w:val="s0"/>
        </w:rPr>
        <w:t>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пен жеткіліктілік қағидаттарына сәйкес бақылау объектілеріне (субъектілеріне) бармай жүргізед</w:t>
      </w:r>
      <w:r>
        <w:rPr>
          <w:rStyle w:val="s0"/>
        </w:rPr>
        <w:t>і.</w:t>
      </w:r>
    </w:p>
    <w:p w:rsidR="00000000" w:rsidRDefault="00567E6B">
      <w:pPr>
        <w:ind w:firstLine="400"/>
        <w:jc w:val="both"/>
      </w:pPr>
      <w:r>
        <w:t> </w:t>
      </w:r>
    </w:p>
    <w:p w:rsidR="00000000" w:rsidRDefault="00567E6B">
      <w:pPr>
        <w:ind w:left="1200" w:hanging="800"/>
        <w:jc w:val="both"/>
      </w:pPr>
      <w:r>
        <w:rPr>
          <w:rStyle w:val="s1"/>
        </w:rPr>
        <w:t>11-бап. Бақылау және қадағалау органдарының құзыреті</w:t>
      </w:r>
    </w:p>
    <w:p w:rsidR="00000000" w:rsidRDefault="00567E6B">
      <w:pPr>
        <w:ind w:firstLine="400"/>
        <w:jc w:val="both"/>
      </w:pPr>
      <w:r>
        <w:rPr>
          <w:rStyle w:val="s0"/>
        </w:rPr>
        <w:t>Бақылау және қадағалау органдары:</w:t>
      </w:r>
    </w:p>
    <w:p w:rsidR="00000000" w:rsidRDefault="00567E6B">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567E6B">
      <w:pPr>
        <w:ind w:firstLine="400"/>
        <w:jc w:val="both"/>
      </w:pPr>
      <w:r>
        <w:rPr>
          <w:rStyle w:val="s0"/>
        </w:rPr>
        <w:t xml:space="preserve">2) бақылау және қадағалау жүргізуді жетілдіру </w:t>
      </w:r>
      <w:r>
        <w:rPr>
          <w:rStyle w:val="s0"/>
        </w:rPr>
        <w:t xml:space="preserve">жөнінде ұсыныстар енгізеді; </w:t>
      </w:r>
    </w:p>
    <w:p w:rsidR="00000000" w:rsidRDefault="00567E6B">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567E6B">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567E6B">
      <w:pPr>
        <w:ind w:firstLine="400"/>
        <w:jc w:val="both"/>
      </w:pPr>
      <w:r>
        <w:rPr>
          <w:rStyle w:val="s0"/>
        </w:rPr>
        <w:t xml:space="preserve">5) бақылау </w:t>
      </w:r>
      <w:r>
        <w:rPr>
          <w:rStyle w:val="s0"/>
        </w:rPr>
        <w:t>мен қадағалау тиімділігі мониторингін ұйымдастырады және жүргізеді;</w:t>
      </w:r>
    </w:p>
    <w:p w:rsidR="00000000" w:rsidRDefault="00567E6B">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567E6B">
      <w:pPr>
        <w:ind w:firstLine="400"/>
        <w:jc w:val="both"/>
      </w:pPr>
      <w:r>
        <w:rPr>
          <w:rStyle w:val="s0"/>
        </w:rPr>
        <w:t>7) осы Заңда және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функцияларды жүзеге асырады.</w:t>
      </w:r>
    </w:p>
    <w:p w:rsidR="00000000" w:rsidRDefault="00567E6B">
      <w:pPr>
        <w:ind w:firstLine="400"/>
        <w:jc w:val="both"/>
      </w:pPr>
      <w:r>
        <w:rPr>
          <w:rStyle w:val="s0"/>
        </w:rPr>
        <w:t> </w:t>
      </w:r>
    </w:p>
    <w:p w:rsidR="00000000" w:rsidRDefault="00567E6B">
      <w:pPr>
        <w:ind w:firstLine="400"/>
        <w:jc w:val="both"/>
      </w:pPr>
      <w:r>
        <w:rPr>
          <w:rStyle w:val="s0"/>
        </w:rPr>
        <w:t> </w:t>
      </w:r>
    </w:p>
    <w:p w:rsidR="00000000" w:rsidRDefault="00567E6B">
      <w:pPr>
        <w:jc w:val="center"/>
      </w:pPr>
      <w:bookmarkStart w:id="6" w:name="SUB120000"/>
      <w:bookmarkEnd w:id="6"/>
      <w:r>
        <w:rPr>
          <w:rStyle w:val="s1"/>
        </w:rPr>
        <w:t>2-тарау. ТЕКСЕРУЛЕРДІ ҰЙЫМДАСТЫРУ ЖӘНЕ ЖҮРГІЗУ ТӘРТІБІ</w:t>
      </w:r>
    </w:p>
    <w:p w:rsidR="00000000" w:rsidRDefault="00567E6B">
      <w:pPr>
        <w:jc w:val="center"/>
      </w:pPr>
      <w:r>
        <w:rPr>
          <w:rStyle w:val="s1"/>
        </w:rPr>
        <w:t> </w:t>
      </w:r>
    </w:p>
    <w:p w:rsidR="00000000" w:rsidRDefault="00567E6B">
      <w:pPr>
        <w:ind w:left="1200" w:hanging="800"/>
        <w:jc w:val="both"/>
      </w:pPr>
      <w:r>
        <w:rPr>
          <w:rStyle w:val="s1"/>
        </w:rPr>
        <w:t>12-бап. Тексерулердің жалпы мәселелері</w:t>
      </w:r>
    </w:p>
    <w:p w:rsidR="00000000" w:rsidRDefault="00567E6B">
      <w:pPr>
        <w:ind w:firstLine="400"/>
        <w:jc w:val="both"/>
      </w:pPr>
      <w:r>
        <w:rPr>
          <w:rStyle w:val="s0"/>
        </w:rPr>
        <w:t>1. Тексерілетін субъектіні тексеру - бақылау және қадағалау органдары мынадай:</w:t>
      </w:r>
    </w:p>
    <w:p w:rsidR="00000000" w:rsidRDefault="00567E6B">
      <w:pPr>
        <w:ind w:firstLine="400"/>
        <w:jc w:val="both"/>
      </w:pPr>
      <w:r>
        <w:rPr>
          <w:rStyle w:val="s0"/>
        </w:rPr>
        <w:t>1) мемлекеттік органның лауазымды адамының тексерілетін субъектіге баруы;</w:t>
      </w:r>
    </w:p>
    <w:p w:rsidR="00000000" w:rsidRDefault="00567E6B">
      <w:pPr>
        <w:ind w:firstLine="400"/>
        <w:jc w:val="both"/>
      </w:pPr>
      <w:r>
        <w:rPr>
          <w:rStyle w:val="s0"/>
        </w:rPr>
        <w:t>2) бақылаудың және қадағалаудың өзге де нысандарын жүргізу кезінде қажетті ақпаратты талап етуді қоспағ</w:t>
      </w:r>
      <w:r>
        <w:rPr>
          <w:rStyle w:val="s0"/>
        </w:rPr>
        <w:t>анда, тексеру нысанасына қатысы бар қажетті ақпаратты сұрату;</w:t>
      </w:r>
    </w:p>
    <w:p w:rsidR="00000000" w:rsidRDefault="00567E6B">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w:t>
      </w:r>
      <w:r>
        <w:rPr>
          <w:rStyle w:val="s0"/>
        </w:rPr>
        <w:t>рту сияқты іс-әрекеттердің бірін жасау арқылы жүргізетін бақылау және қадағалау нысандарының бірі.</w:t>
      </w:r>
    </w:p>
    <w:p w:rsidR="00000000" w:rsidRDefault="00567E6B">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w:t>
      </w:r>
      <w:r>
        <w:rPr>
          <w:rStyle w:val="s0"/>
        </w:rPr>
        <w:t>ы тексерудің нысанасы болып табылады.</w:t>
      </w:r>
    </w:p>
    <w:p w:rsidR="00000000" w:rsidRDefault="00567E6B">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567E6B">
      <w:pPr>
        <w:ind w:firstLine="400"/>
        <w:jc w:val="both"/>
      </w:pPr>
      <w:r>
        <w:rPr>
          <w:rStyle w:val="s0"/>
        </w:rPr>
        <w:t>1) Қазақстан Республикасының Мемлекеттік шекарасын кесіп өтуге;</w:t>
      </w:r>
    </w:p>
    <w:p w:rsidR="00000000" w:rsidRDefault="00567E6B">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567E6B">
      <w:pPr>
        <w:ind w:firstLine="400"/>
        <w:jc w:val="both"/>
      </w:pPr>
      <w:r>
        <w:rPr>
          <w:rStyle w:val="s0"/>
        </w:rPr>
        <w:t>3) жол жүрісі қауіпсізді</w:t>
      </w:r>
      <w:r>
        <w:rPr>
          <w:rStyle w:val="s0"/>
        </w:rPr>
        <w:t>гінің талаптарын сақтауға;</w:t>
      </w:r>
    </w:p>
    <w:p w:rsidR="00000000" w:rsidRDefault="00567E6B">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567E6B">
      <w:pPr>
        <w:ind w:firstLine="400"/>
        <w:jc w:val="both"/>
      </w:pPr>
      <w:r>
        <w:rPr>
          <w:rStyle w:val="s0"/>
        </w:rPr>
        <w:t>5) кеме иелерінің және кеме экипаждары мүшелерінің Қазақстан Респуб</w:t>
      </w:r>
      <w:r>
        <w:rPr>
          <w:rStyle w:val="s0"/>
        </w:rPr>
        <w:t>ликасының ішкі су көлігі және сауда мақсатында теңізде жүзу туралы заңдарына сәйкес кемелерді қауіпсіз түрде пайдалану жөніндегі талаптарды орындауын бақылауға және қадағалауға;</w:t>
      </w:r>
    </w:p>
    <w:p w:rsidR="00000000" w:rsidRDefault="00567E6B">
      <w:pPr>
        <w:ind w:firstLine="400"/>
        <w:jc w:val="both"/>
      </w:pPr>
      <w:r>
        <w:rPr>
          <w:rStyle w:val="s0"/>
        </w:rPr>
        <w:t>6) жеке тұлғалардың азаматтық қаруды сақтау, алып жүру және пайдалану талаптар</w:t>
      </w:r>
      <w:r>
        <w:rPr>
          <w:rStyle w:val="s0"/>
        </w:rPr>
        <w:t>ын сақтауына;</w:t>
      </w:r>
    </w:p>
    <w:p w:rsidR="00000000" w:rsidRDefault="00567E6B">
      <w:pPr>
        <w:jc w:val="both"/>
      </w:pPr>
      <w:r>
        <w:rPr>
          <w:rStyle w:val="s3"/>
        </w:rPr>
        <w:t xml:space="preserve">2011.05.07. № 452-IV ҚР </w:t>
      </w:r>
      <w:hyperlink r:id="rId18" w:anchor="sub_id=13902" w:history="1">
        <w:r>
          <w:rPr>
            <w:rStyle w:val="a3"/>
            <w:i/>
            <w:iCs/>
          </w:rPr>
          <w:t>Заңымен</w:t>
        </w:r>
      </w:hyperlink>
      <w:r>
        <w:rPr>
          <w:rStyle w:val="s3"/>
        </w:rPr>
        <w:t xml:space="preserve"> 7) тармақша өзгертілді (алғашқы ресми </w:t>
      </w:r>
      <w:hyperlink r:id="rId19" w:history="1">
        <w:r>
          <w:rPr>
            <w:rStyle w:val="a3"/>
            <w:i/>
            <w:iCs/>
          </w:rPr>
          <w:t>жарияланғанынан</w:t>
        </w:r>
      </w:hyperlink>
      <w:r>
        <w:rPr>
          <w:rStyle w:val="s3"/>
        </w:rPr>
        <w:t xml:space="preserve"> кейін үш</w:t>
      </w:r>
      <w:r>
        <w:rPr>
          <w:rStyle w:val="s3"/>
        </w:rPr>
        <w:t xml:space="preserve"> ай өткен соң қолданысқа енгізілді) (</w:t>
      </w:r>
      <w:hyperlink r:id="rId20" w:anchor="sub_id=120307" w:history="1">
        <w:r>
          <w:rPr>
            <w:rStyle w:val="a3"/>
            <w:i/>
            <w:iCs/>
          </w:rPr>
          <w:t>бұр.ред.қара</w:t>
        </w:r>
      </w:hyperlink>
      <w:r>
        <w:rPr>
          <w:rStyle w:val="s3"/>
        </w:rPr>
        <w:t>)</w:t>
      </w:r>
    </w:p>
    <w:p w:rsidR="00000000" w:rsidRDefault="00567E6B">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w:t>
      </w:r>
      <w:r>
        <w:rPr>
          <w:rStyle w:val="s0"/>
        </w:rPr>
        <w:t>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567E6B">
      <w:pPr>
        <w:jc w:val="both"/>
      </w:pPr>
      <w:r>
        <w:rPr>
          <w:rStyle w:val="s3"/>
        </w:rPr>
        <w:t>2012.25.01. № 548-IV ҚР</w:t>
      </w:r>
      <w:r>
        <w:rPr>
          <w:rStyle w:val="s3"/>
        </w:rPr>
        <w:t xml:space="preserve"> </w:t>
      </w:r>
      <w:hyperlink r:id="rId21" w:anchor="sub_id=1100" w:history="1">
        <w:r>
          <w:rPr>
            <w:rStyle w:val="a3"/>
            <w:i/>
            <w:iCs/>
          </w:rPr>
          <w:t>Заңымен</w:t>
        </w:r>
      </w:hyperlink>
      <w:r>
        <w:rPr>
          <w:rStyle w:val="s3"/>
        </w:rPr>
        <w:t xml:space="preserve"> 8) тармақша өзгертілді (</w:t>
      </w:r>
      <w:hyperlink r:id="rId22" w:anchor="sub_id=120308" w:history="1">
        <w:r>
          <w:rPr>
            <w:rStyle w:val="a3"/>
            <w:i/>
            <w:iCs/>
          </w:rPr>
          <w:t>бұр.ред.қара</w:t>
        </w:r>
      </w:hyperlink>
      <w:r>
        <w:rPr>
          <w:rStyle w:val="s3"/>
        </w:rPr>
        <w:t>)</w:t>
      </w:r>
    </w:p>
    <w:p w:rsidR="00000000" w:rsidRDefault="00567E6B">
      <w:pPr>
        <w:ind w:firstLine="400"/>
        <w:jc w:val="both"/>
      </w:pPr>
      <w:r>
        <w:rPr>
          <w:rStyle w:val="s0"/>
        </w:rPr>
        <w:t>8) ерекше қорғалатын табиғи аумақтарда және</w:t>
      </w:r>
      <w:r>
        <w:rPr>
          <w:rStyle w:val="s0"/>
        </w:rPr>
        <w:t xml:space="preserve"> мемлекеттік орман қоры аумағында орман қорын күзету, қорғау, пайдалану,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асыру ма</w:t>
      </w:r>
      <w:r>
        <w:rPr>
          <w:rStyle w:val="s0"/>
        </w:rPr>
        <w:t>қсатында</w:t>
      </w:r>
      <w:r>
        <w:rPr>
          <w:rStyle w:val="s0"/>
        </w:rPr>
        <w:t>;</w:t>
      </w:r>
    </w:p>
    <w:p w:rsidR="00000000" w:rsidRDefault="00567E6B">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567E6B">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567E6B">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бұйымдардың заңды айна</w:t>
      </w:r>
      <w:r>
        <w:rPr>
          <w:rStyle w:val="s0"/>
        </w:rPr>
        <w:t>лымы саласындағы бақылауға;</w:t>
      </w:r>
    </w:p>
    <w:p w:rsidR="00000000" w:rsidRDefault="00567E6B">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салық </w:t>
      </w:r>
      <w:hyperlink r:id="rId23" w:history="1">
        <w:r>
          <w:rPr>
            <w:rStyle w:val="a3"/>
          </w:rPr>
          <w:t>заңнамасына</w:t>
        </w:r>
      </w:hyperlink>
      <w:r>
        <w:rPr>
          <w:rStyle w:val="s0"/>
        </w:rPr>
        <w:t xml:space="preserve"> сәйкес орнатылған акцизд</w:t>
      </w:r>
      <w:r>
        <w:rPr>
          <w:rStyle w:val="s0"/>
        </w:rPr>
        <w:t>ік бекеттер арқылы бақылауға, сондай-ақ этил спиртін және алкоголь өнімдерін өндіруді жүзеге асыратын ұйымдарда этил спиртіне және алкоголь өнімдеріне бақылау есебінің жүргізілуіне, өтініш берушінің этил спирті мен алкоголь өнімдерін өндіру және олардың ай</w:t>
      </w:r>
      <w:r>
        <w:rPr>
          <w:rStyle w:val="s0"/>
        </w:rPr>
        <w:t>налымы жөніндегі қызметіне қойылатын біліктілік талаптарына сәйкестігін анықтауға;</w:t>
      </w:r>
    </w:p>
    <w:p w:rsidR="00000000" w:rsidRDefault="00567E6B">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567E6B">
      <w:pPr>
        <w:ind w:firstLine="400"/>
        <w:jc w:val="both"/>
      </w:pPr>
      <w:r>
        <w:rPr>
          <w:rStyle w:val="s0"/>
        </w:rPr>
        <w:t>14) Қазақстан Республикасының м</w:t>
      </w:r>
      <w:r>
        <w:rPr>
          <w:rStyle w:val="s0"/>
        </w:rPr>
        <w:t>онополияға қарсы заңнамасының талаптарын сақтауға;</w:t>
      </w:r>
    </w:p>
    <w:p w:rsidR="00000000" w:rsidRDefault="00567E6B">
      <w:pPr>
        <w:jc w:val="both"/>
      </w:pPr>
      <w:r>
        <w:rPr>
          <w:rStyle w:val="s3"/>
        </w:rPr>
        <w:t xml:space="preserve">2011.26.01. № 400-IV ҚР </w:t>
      </w:r>
      <w:hyperlink r:id="rId24" w:anchor="sub_id=900" w:history="1">
        <w:r>
          <w:rPr>
            <w:rStyle w:val="a3"/>
            <w:i/>
            <w:iCs/>
          </w:rPr>
          <w:t>Заңымен</w:t>
        </w:r>
      </w:hyperlink>
      <w:r>
        <w:rPr>
          <w:rStyle w:val="s3"/>
        </w:rPr>
        <w:t xml:space="preserve"> 15) тармақша өзгертілді (ресми </w:t>
      </w:r>
      <w:hyperlink r:id="rId25" w:history="1">
        <w:r>
          <w:rPr>
            <w:rStyle w:val="a3"/>
            <w:i/>
            <w:iCs/>
          </w:rPr>
          <w:t>жарияланғанынан</w:t>
        </w:r>
      </w:hyperlink>
      <w:r>
        <w:rPr>
          <w:rStyle w:val="s3"/>
        </w:rPr>
        <w:t xml:space="preserve"> кейін күнтізбелік отыз күн өткен соң қолданысқа енгізілді) (</w:t>
      </w:r>
      <w:hyperlink r:id="rId26" w:anchor="sub_id=120315" w:history="1">
        <w:r>
          <w:rPr>
            <w:rStyle w:val="a3"/>
            <w:i/>
            <w:iCs/>
          </w:rPr>
          <w:t>бұр.ред.қара</w:t>
        </w:r>
      </w:hyperlink>
      <w:r>
        <w:rPr>
          <w:rStyle w:val="s3"/>
        </w:rPr>
        <w:t>)</w:t>
      </w:r>
    </w:p>
    <w:p w:rsidR="00000000" w:rsidRDefault="00567E6B">
      <w:pPr>
        <w:ind w:firstLine="400"/>
        <w:jc w:val="both"/>
      </w:pPr>
      <w:r>
        <w:rPr>
          <w:rStyle w:val="s0"/>
        </w:rPr>
        <w:t xml:space="preserve">15) Қазақстан Республикасы бюджет </w:t>
      </w:r>
      <w:hyperlink r:id="rId27"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567E6B">
      <w:pPr>
        <w:jc w:val="both"/>
      </w:pPr>
      <w:r>
        <w:rPr>
          <w:rStyle w:val="s3"/>
        </w:rPr>
        <w:t xml:space="preserve">2011.26.01. № 400-IV ҚР </w:t>
      </w:r>
      <w:hyperlink r:id="rId28" w:anchor="sub_id=900" w:history="1">
        <w:r>
          <w:rPr>
            <w:rStyle w:val="a3"/>
            <w:i/>
            <w:iCs/>
          </w:rPr>
          <w:t>Заңымен</w:t>
        </w:r>
      </w:hyperlink>
      <w:r>
        <w:rPr>
          <w:rStyle w:val="s3"/>
        </w:rPr>
        <w:t xml:space="preserve"> 16) тармақшамен толықтырылды (ресми </w:t>
      </w:r>
      <w:hyperlink r:id="rId29"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567E6B">
      <w:pPr>
        <w:ind w:firstLine="400"/>
        <w:jc w:val="both"/>
      </w:pPr>
      <w:r>
        <w:rPr>
          <w:rStyle w:val="s0"/>
        </w:rPr>
        <w:t xml:space="preserve">16) 2011.05.07. № 452-IV ҚР </w:t>
      </w:r>
      <w:hyperlink r:id="rId30" w:anchor="sub_id=13902" w:history="1">
        <w:r>
          <w:rPr>
            <w:rStyle w:val="a3"/>
          </w:rPr>
          <w:t>Заңымен</w:t>
        </w:r>
      </w:hyperlink>
      <w:r>
        <w:rPr>
          <w:rStyle w:val="s0"/>
        </w:rPr>
        <w:t xml:space="preserve"> алып тасталды</w:t>
      </w:r>
      <w:r>
        <w:rPr>
          <w:rStyle w:val="s3"/>
        </w:rPr>
        <w:t xml:space="preserve"> (алғашқы ресми </w:t>
      </w:r>
      <w:hyperlink r:id="rId31" w:history="1">
        <w:r>
          <w:rPr>
            <w:rStyle w:val="a3"/>
            <w:i/>
            <w:iCs/>
          </w:rPr>
          <w:t>жарияланғанынан</w:t>
        </w:r>
      </w:hyperlink>
      <w:r>
        <w:rPr>
          <w:rStyle w:val="s3"/>
        </w:rPr>
        <w:t xml:space="preserve"> кейін үш ай өткен соң қолданысқа енгізілді) (</w:t>
      </w:r>
      <w:hyperlink r:id="rId32" w:anchor="sub_id=120307" w:history="1">
        <w:r>
          <w:rPr>
            <w:rStyle w:val="a3"/>
            <w:i/>
            <w:iCs/>
          </w:rPr>
          <w:t>бұр.ред.қара</w:t>
        </w:r>
      </w:hyperlink>
      <w:r>
        <w:rPr>
          <w:rStyle w:val="s3"/>
        </w:rPr>
        <w:t>)</w:t>
      </w:r>
    </w:p>
    <w:p w:rsidR="00000000" w:rsidRDefault="00567E6B">
      <w:pPr>
        <w:jc w:val="both"/>
      </w:pPr>
      <w:r>
        <w:rPr>
          <w:rStyle w:val="s3"/>
        </w:rPr>
        <w:t xml:space="preserve">2011.05.07. № 452-IV ҚР </w:t>
      </w:r>
      <w:hyperlink r:id="rId33" w:anchor="sub_id=13902" w:history="1">
        <w:r>
          <w:rPr>
            <w:rStyle w:val="a3"/>
            <w:i/>
            <w:iCs/>
          </w:rPr>
          <w:t>Заңымен</w:t>
        </w:r>
      </w:hyperlink>
      <w:r>
        <w:rPr>
          <w:rStyle w:val="s3"/>
        </w:rPr>
        <w:t xml:space="preserve"> 17) тармақшамен толықтырылды (алғашқы ресми </w:t>
      </w:r>
      <w:hyperlink r:id="rId34" w:history="1">
        <w:r>
          <w:rPr>
            <w:rStyle w:val="a3"/>
            <w:i/>
            <w:iCs/>
          </w:rPr>
          <w:t>жарияланғанынан</w:t>
        </w:r>
      </w:hyperlink>
      <w:r>
        <w:rPr>
          <w:rStyle w:val="s3"/>
        </w:rPr>
        <w:t xml:space="preserve"> кейін үш ай өткен соң қолданысқа енгізілді) (</w:t>
      </w:r>
      <w:hyperlink r:id="rId35" w:anchor="sub_id=120307" w:history="1">
        <w:r>
          <w:rPr>
            <w:rStyle w:val="a3"/>
            <w:i/>
            <w:iCs/>
          </w:rPr>
          <w:t>бұр.ред.қара</w:t>
        </w:r>
      </w:hyperlink>
      <w:r>
        <w:rPr>
          <w:rStyle w:val="s3"/>
        </w:rPr>
        <w:t>)</w:t>
      </w:r>
    </w:p>
    <w:p w:rsidR="00000000" w:rsidRDefault="00567E6B">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567E6B">
      <w:pPr>
        <w:jc w:val="both"/>
      </w:pPr>
      <w:r>
        <w:rPr>
          <w:rStyle w:val="s3"/>
        </w:rPr>
        <w:t xml:space="preserve">2011.05.07. № 452-IV ҚР </w:t>
      </w:r>
      <w:hyperlink r:id="rId36" w:anchor="sub_id=13902" w:history="1">
        <w:r>
          <w:rPr>
            <w:rStyle w:val="a3"/>
            <w:i/>
            <w:iCs/>
          </w:rPr>
          <w:t>Заңымен</w:t>
        </w:r>
      </w:hyperlink>
      <w:r>
        <w:rPr>
          <w:rStyle w:val="s3"/>
        </w:rPr>
        <w:t xml:space="preserve"> 18) тармақшамен толықтырылды (алғашқы ресми </w:t>
      </w:r>
      <w:hyperlink r:id="rId37" w:history="1">
        <w:r>
          <w:rPr>
            <w:rStyle w:val="a3"/>
            <w:i/>
            <w:iCs/>
          </w:rPr>
          <w:t>жарияланғанынан</w:t>
        </w:r>
      </w:hyperlink>
      <w:r>
        <w:rPr>
          <w:rStyle w:val="s3"/>
        </w:rPr>
        <w:t xml:space="preserve"> кейін үш ай өткен соң қолданысқа енгізілді) (</w:t>
      </w:r>
      <w:hyperlink r:id="rId38" w:anchor="sub_id=120307" w:history="1">
        <w:r>
          <w:rPr>
            <w:rStyle w:val="a3"/>
            <w:i/>
            <w:iCs/>
          </w:rPr>
          <w:t>бұр.ред.қара</w:t>
        </w:r>
      </w:hyperlink>
      <w:r>
        <w:rPr>
          <w:rStyle w:val="s3"/>
        </w:rPr>
        <w:t>)</w:t>
      </w:r>
    </w:p>
    <w:p w:rsidR="00000000" w:rsidRDefault="00567E6B">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w:t>
      </w:r>
      <w:r>
        <w:rPr>
          <w:rStyle w:val="s0"/>
        </w:rPr>
        <w:t>ғы</w:t>
      </w:r>
      <w:r>
        <w:rPr>
          <w:rStyle w:val="s0"/>
        </w:rPr>
        <w:t xml:space="preserve"> 100 Гкал/сағаттан астам магистралдық жылу желілері мен қазандықтарды пайдалану және олардың техникалық жай-күйі жөніндегі талаптарды сақтауға байланысты бақылау мен қадағалауды жүзеге асыруға қолданылмайды.</w:t>
      </w:r>
    </w:p>
    <w:p w:rsidR="00000000" w:rsidRDefault="00567E6B">
      <w:pPr>
        <w:ind w:firstLine="400"/>
        <w:jc w:val="both"/>
      </w:pPr>
      <w:r>
        <w:rPr>
          <w:rStyle w:val="s0"/>
        </w:rPr>
        <w:t>4. Осы баптың 3-тармағында көрсетілген тексеру</w:t>
      </w:r>
      <w:r>
        <w:rPr>
          <w:rStyle w:val="s0"/>
        </w:rPr>
        <w:t>лерді жүргізу кезінде туындайтын қатынастар Қазақстан Республикасының заңдарына сәйкес реттеледі.</w:t>
      </w:r>
    </w:p>
    <w:p w:rsidR="00000000" w:rsidRDefault="00567E6B">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w:t>
      </w:r>
      <w:r>
        <w:rPr>
          <w:rStyle w:val="s0"/>
        </w:rPr>
        <w:t xml:space="preserve">лардың нәтижелері мен аяқталуы туралы актіні ресімдеу Қазақстан Республикасының </w:t>
      </w:r>
      <w:hyperlink r:id="rId39" w:history="1">
        <w:r>
          <w:rPr>
            <w:rStyle w:val="a3"/>
          </w:rPr>
          <w:t>Салық кодексінде</w:t>
        </w:r>
      </w:hyperlink>
      <w:r>
        <w:rPr>
          <w:rStyle w:val="s0"/>
        </w:rPr>
        <w:t xml:space="preserve"> айқындалады.</w:t>
      </w:r>
    </w:p>
    <w:p w:rsidR="00000000" w:rsidRDefault="00567E6B">
      <w:pPr>
        <w:ind w:firstLine="400"/>
        <w:jc w:val="both"/>
      </w:pPr>
      <w:r>
        <w:rPr>
          <w:rStyle w:val="s0"/>
        </w:rPr>
        <w:t> </w:t>
      </w:r>
    </w:p>
    <w:p w:rsidR="00000000" w:rsidRDefault="00567E6B">
      <w:pPr>
        <w:ind w:left="1200" w:hanging="800"/>
        <w:jc w:val="both"/>
      </w:pPr>
      <w:bookmarkStart w:id="8" w:name="SUB130000"/>
      <w:bookmarkEnd w:id="8"/>
      <w:r>
        <w:rPr>
          <w:rStyle w:val="s1"/>
        </w:rPr>
        <w:t>13-бап. Тәуекелдерді бағалау жүйесі</w:t>
      </w:r>
    </w:p>
    <w:p w:rsidR="00000000" w:rsidRDefault="00567E6B">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567E6B">
      <w:pPr>
        <w:ind w:firstLine="400"/>
        <w:jc w:val="both"/>
      </w:pPr>
      <w:r>
        <w:rPr>
          <w:rStyle w:val="s0"/>
        </w:rPr>
        <w:t>1) жоғары тәуекел дәрежесі кезінде - жылына бір реттен;</w:t>
      </w:r>
    </w:p>
    <w:p w:rsidR="00000000" w:rsidRDefault="00567E6B">
      <w:pPr>
        <w:ind w:firstLine="400"/>
        <w:jc w:val="both"/>
      </w:pPr>
      <w:r>
        <w:rPr>
          <w:rStyle w:val="s0"/>
        </w:rPr>
        <w:t>2) орташа тәуекел дәреж</w:t>
      </w:r>
      <w:r>
        <w:rPr>
          <w:rStyle w:val="s0"/>
        </w:rPr>
        <w:t>есі кезінде - үш жылда бір реттен;</w:t>
      </w:r>
    </w:p>
    <w:p w:rsidR="00000000" w:rsidRDefault="00567E6B">
      <w:pPr>
        <w:ind w:firstLine="400"/>
        <w:jc w:val="both"/>
      </w:pPr>
      <w:r>
        <w:rPr>
          <w:rStyle w:val="s0"/>
        </w:rPr>
        <w:t>3) болмашы тәуекел дәрежесі кезінде - бес жылда бір реттен жиі емес кезеңділігін айқындайды.</w:t>
      </w:r>
    </w:p>
    <w:p w:rsidR="00000000" w:rsidRDefault="00567E6B">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567E6B">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567E6B">
      <w:pPr>
        <w:ind w:firstLine="400"/>
        <w:jc w:val="both"/>
      </w:pPr>
      <w:r>
        <w:rPr>
          <w:rStyle w:val="s0"/>
        </w:rPr>
        <w:t>жоғары тәуекел дәрежесі кезінде - жарты жылда бір реттен;</w:t>
      </w:r>
    </w:p>
    <w:p w:rsidR="00000000" w:rsidRDefault="00567E6B">
      <w:pPr>
        <w:ind w:firstLine="400"/>
        <w:jc w:val="both"/>
      </w:pPr>
      <w:r>
        <w:rPr>
          <w:rStyle w:val="s0"/>
        </w:rPr>
        <w:t>орташа тәуекел дәрежесі кезінде - бір жылда бір реттен;</w:t>
      </w:r>
    </w:p>
    <w:p w:rsidR="00000000" w:rsidRDefault="00567E6B">
      <w:pPr>
        <w:ind w:firstLine="400"/>
        <w:jc w:val="both"/>
      </w:pPr>
      <w:r>
        <w:rPr>
          <w:rStyle w:val="s0"/>
        </w:rPr>
        <w:t>болмашы тәуекел дәрежесі кезінде - үш жылда бір ретт</w:t>
      </w:r>
      <w:r>
        <w:rPr>
          <w:rStyle w:val="s0"/>
        </w:rPr>
        <w:t>ен жиі болмауға;</w:t>
      </w:r>
    </w:p>
    <w:p w:rsidR="00000000" w:rsidRDefault="00567E6B">
      <w:pPr>
        <w:ind w:firstLine="400"/>
        <w:jc w:val="both"/>
      </w:pPr>
      <w:r>
        <w:rPr>
          <w:rStyle w:val="s0"/>
        </w:rPr>
        <w:t>2) санитариялық-эпидемиологиялық бақылау саласында:</w:t>
      </w:r>
    </w:p>
    <w:p w:rsidR="00000000" w:rsidRDefault="00567E6B">
      <w:pPr>
        <w:ind w:firstLine="400"/>
        <w:jc w:val="both"/>
      </w:pPr>
      <w:r>
        <w:rPr>
          <w:rStyle w:val="s0"/>
        </w:rPr>
        <w:t>жоғары тәуекел дәрежесі кезінде - айына бір реттен;</w:t>
      </w:r>
    </w:p>
    <w:p w:rsidR="00000000" w:rsidRDefault="00567E6B">
      <w:pPr>
        <w:ind w:firstLine="400"/>
        <w:jc w:val="both"/>
      </w:pPr>
      <w:r>
        <w:rPr>
          <w:rStyle w:val="s0"/>
        </w:rPr>
        <w:t>орташа тәуекел дәрежесі кезінде - тоқсанына бір реттен;</w:t>
      </w:r>
    </w:p>
    <w:p w:rsidR="00000000" w:rsidRDefault="00567E6B">
      <w:pPr>
        <w:ind w:firstLine="400"/>
        <w:jc w:val="both"/>
      </w:pPr>
      <w:r>
        <w:rPr>
          <w:rStyle w:val="s0"/>
        </w:rPr>
        <w:t>болмашы тәуекел дәрежесі кезінде - жылына бір реттен;</w:t>
      </w:r>
    </w:p>
    <w:p w:rsidR="00000000" w:rsidRDefault="00567E6B">
      <w:pPr>
        <w:ind w:firstLine="400"/>
        <w:jc w:val="both"/>
      </w:pPr>
      <w:r>
        <w:rPr>
          <w:rStyle w:val="s0"/>
        </w:rPr>
        <w:t>сәулет, қала құрылысы жән</w:t>
      </w:r>
      <w:r>
        <w:rPr>
          <w:rStyle w:val="s0"/>
        </w:rPr>
        <w:t>е құрылыс саласында:</w:t>
      </w:r>
    </w:p>
    <w:p w:rsidR="00000000" w:rsidRDefault="00567E6B">
      <w:pPr>
        <w:ind w:firstLine="400"/>
        <w:jc w:val="both"/>
      </w:pPr>
      <w:r>
        <w:rPr>
          <w:rStyle w:val="s0"/>
        </w:rPr>
        <w:t>жоғары тәуекел дәрежесі кезінде - тоқсанына бір реттен;</w:t>
      </w:r>
    </w:p>
    <w:p w:rsidR="00000000" w:rsidRDefault="00567E6B">
      <w:pPr>
        <w:ind w:firstLine="400"/>
        <w:jc w:val="both"/>
      </w:pPr>
      <w:r>
        <w:rPr>
          <w:rStyle w:val="s0"/>
        </w:rPr>
        <w:t>орташа тәуекел дәрежесі кезінде - жарты жылда бір реттен;</w:t>
      </w:r>
    </w:p>
    <w:p w:rsidR="00000000" w:rsidRDefault="00567E6B">
      <w:pPr>
        <w:ind w:firstLine="400"/>
        <w:jc w:val="both"/>
      </w:pPr>
      <w:r>
        <w:rPr>
          <w:rStyle w:val="s0"/>
        </w:rPr>
        <w:t>болмашы тәуекел дәрежесі кезінде - жылына бір реттен жиі болмауға тиіс.</w:t>
      </w:r>
    </w:p>
    <w:p w:rsidR="00000000" w:rsidRDefault="00567E6B">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w:t>
      </w:r>
      <w:r>
        <w:rPr>
          <w:rStyle w:val="s0"/>
        </w:rPr>
        <w:t xml:space="preserve">алық статистикасы, сондай-ақ жоспардан тыс тексерулердің нәтижелері ескеріле отырып жүзеге асырылады. </w:t>
      </w:r>
    </w:p>
    <w:p w:rsidR="00000000" w:rsidRDefault="00567E6B">
      <w:pPr>
        <w:jc w:val="both"/>
      </w:pPr>
      <w:bookmarkStart w:id="9" w:name="SUB130300"/>
      <w:bookmarkEnd w:id="9"/>
      <w:r>
        <w:rPr>
          <w:rStyle w:val="s3"/>
        </w:rPr>
        <w:t xml:space="preserve">2011.05.07. № 452-IV ҚР </w:t>
      </w:r>
      <w:hyperlink r:id="rId40" w:anchor="sub_id=13903" w:history="1">
        <w:r>
          <w:rPr>
            <w:rStyle w:val="a3"/>
            <w:i/>
            <w:iCs/>
          </w:rPr>
          <w:t>Заңымен</w:t>
        </w:r>
      </w:hyperlink>
      <w:r>
        <w:rPr>
          <w:rStyle w:val="s3"/>
        </w:rPr>
        <w:t xml:space="preserve"> 3-тармақ өзгертілді (алғашқы ресми </w:t>
      </w:r>
      <w:hyperlink r:id="rId41" w:history="1">
        <w:r>
          <w:rPr>
            <w:rStyle w:val="a3"/>
            <w:i/>
            <w:iCs/>
          </w:rPr>
          <w:t>жарияланғанынан</w:t>
        </w:r>
      </w:hyperlink>
      <w:r>
        <w:rPr>
          <w:rStyle w:val="s3"/>
        </w:rPr>
        <w:t xml:space="preserve"> кейін үш ай өткен соң қолданысқа енгізілді) (</w:t>
      </w:r>
      <w:hyperlink r:id="rId42" w:anchor="sub_id=130300" w:history="1">
        <w:r>
          <w:rPr>
            <w:rStyle w:val="a3"/>
            <w:i/>
            <w:iCs/>
          </w:rPr>
          <w:t>бұр.ред.қара</w:t>
        </w:r>
      </w:hyperlink>
      <w:r>
        <w:rPr>
          <w:rStyle w:val="s3"/>
        </w:rPr>
        <w:t>)</w:t>
      </w:r>
    </w:p>
    <w:p w:rsidR="00000000" w:rsidRDefault="00567E6B">
      <w:pPr>
        <w:ind w:firstLine="400"/>
        <w:jc w:val="both"/>
      </w:pPr>
      <w:r>
        <w:rPr>
          <w:rStyle w:val="s0"/>
        </w:rPr>
        <w:t xml:space="preserve">3. Мемлекеттік органдар міндетті </w:t>
      </w:r>
      <w:hyperlink r:id="rId43" w:history="1">
        <w:r>
          <w:rPr>
            <w:rStyle w:val="a3"/>
          </w:rPr>
          <w:t>ведомстволық есептіліктің</w:t>
        </w:r>
      </w:hyperlink>
      <w:r>
        <w:rPr>
          <w:rStyle w:val="s0"/>
        </w:rPr>
        <w:t xml:space="preserve">, тексеру парақтарының </w:t>
      </w:r>
      <w:hyperlink r:id="rId44" w:history="1">
        <w:r>
          <w:rPr>
            <w:rStyle w:val="a3"/>
          </w:rPr>
          <w:t>нысандарына</w:t>
        </w:r>
      </w:hyperlink>
      <w:r>
        <w:rPr>
          <w:rStyle w:val="s0"/>
        </w:rPr>
        <w:t xml:space="preserve">, тәуекел дәрежесін бағалау </w:t>
      </w:r>
      <w:hyperlink r:id="rId45"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567E6B">
      <w:pPr>
        <w:ind w:firstLine="400"/>
        <w:jc w:val="both"/>
      </w:pPr>
      <w:r>
        <w:rPr>
          <w:rStyle w:val="s0"/>
        </w:rPr>
        <w:t xml:space="preserve">4. Жеке кәсіпкерлік саласындағы </w:t>
      </w:r>
      <w:hyperlink r:id="rId46"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567E6B">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567E6B">
      <w:pPr>
        <w:ind w:firstLine="400"/>
        <w:jc w:val="both"/>
      </w:pPr>
      <w:r>
        <w:rPr>
          <w:rStyle w:val="s0"/>
        </w:rPr>
        <w:t> </w:t>
      </w:r>
    </w:p>
    <w:p w:rsidR="00000000" w:rsidRDefault="00567E6B">
      <w:pPr>
        <w:ind w:left="1200" w:hanging="800"/>
        <w:jc w:val="both"/>
      </w:pPr>
      <w:bookmarkStart w:id="10" w:name="SUB140000"/>
      <w:bookmarkEnd w:id="10"/>
      <w:r>
        <w:rPr>
          <w:rStyle w:val="s1"/>
        </w:rPr>
        <w:t>14-бап. Ведомствол</w:t>
      </w:r>
      <w:r>
        <w:rPr>
          <w:rStyle w:val="s1"/>
        </w:rPr>
        <w:t>ық есепке алу</w:t>
      </w:r>
    </w:p>
    <w:p w:rsidR="00000000" w:rsidRDefault="00567E6B">
      <w:pPr>
        <w:ind w:firstLine="400"/>
        <w:jc w:val="both"/>
      </w:pPr>
      <w:bookmarkStart w:id="11" w:name="SUB140100"/>
      <w:bookmarkEnd w:id="11"/>
      <w:r>
        <w:rPr>
          <w:rStyle w:val="s0"/>
        </w:rPr>
        <w:t xml:space="preserve">1. Мемлекеттік органдар міндетті </w:t>
      </w:r>
      <w:hyperlink r:id="rId47"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567E6B">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567E6B">
      <w:pPr>
        <w:ind w:firstLine="400"/>
        <w:jc w:val="both"/>
      </w:pPr>
      <w:hyperlink r:id="rId48"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567E6B">
      <w:pPr>
        <w:ind w:firstLine="400"/>
        <w:jc w:val="both"/>
      </w:pPr>
      <w:r>
        <w:rPr>
          <w:rStyle w:val="s0"/>
        </w:rPr>
        <w:t>2. Бақылау және қадағалау органдары тексерілетін субъектілерді тексе</w:t>
      </w:r>
      <w:r>
        <w:rPr>
          <w:rStyle w:val="s0"/>
        </w:rPr>
        <w:t>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567E6B">
      <w:pPr>
        <w:ind w:firstLine="400"/>
        <w:jc w:val="both"/>
      </w:pPr>
      <w:r>
        <w:rPr>
          <w:rStyle w:val="s0"/>
        </w:rPr>
        <w:t>Тексерілетін субъектілерді тексеру жөніндегі ве</w:t>
      </w:r>
      <w:r>
        <w:rPr>
          <w:rStyle w:val="s0"/>
        </w:rPr>
        <w:t>домстволық есептіліктің жиынтық деректері мемлекеттік органдардың ресми интернет-ресурстарында жарияланады.</w:t>
      </w:r>
    </w:p>
    <w:p w:rsidR="00000000" w:rsidRDefault="00567E6B">
      <w:pPr>
        <w:ind w:firstLine="400"/>
        <w:jc w:val="both"/>
      </w:pPr>
      <w:r>
        <w:rPr>
          <w:rStyle w:val="s0"/>
        </w:rPr>
        <w:t> </w:t>
      </w:r>
    </w:p>
    <w:p w:rsidR="00000000" w:rsidRDefault="00567E6B">
      <w:pPr>
        <w:ind w:left="1200" w:hanging="800"/>
        <w:jc w:val="both"/>
      </w:pPr>
      <w:bookmarkStart w:id="12" w:name="SUB150000"/>
      <w:bookmarkEnd w:id="12"/>
      <w:r>
        <w:rPr>
          <w:rStyle w:val="s1"/>
        </w:rPr>
        <w:t>15-бап. Тексеру парақтары</w:t>
      </w:r>
    </w:p>
    <w:p w:rsidR="00000000" w:rsidRDefault="00567E6B">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w:t>
      </w:r>
      <w:r>
        <w:rPr>
          <w:rStyle w:val="s0"/>
        </w:rPr>
        <w:t>арын бекітеді.</w:t>
      </w:r>
    </w:p>
    <w:p w:rsidR="00000000" w:rsidRDefault="00567E6B">
      <w:pPr>
        <w:ind w:firstLine="400"/>
        <w:jc w:val="both"/>
      </w:pPr>
      <w:hyperlink r:id="rId49"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567E6B">
      <w:pPr>
        <w:ind w:firstLine="400"/>
        <w:jc w:val="both"/>
      </w:pPr>
      <w:r>
        <w:rPr>
          <w:rStyle w:val="s0"/>
        </w:rPr>
        <w:t xml:space="preserve">Жеке кәсіпкерлік саласындағы </w:t>
      </w:r>
      <w:hyperlink r:id="rId50"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567E6B">
      <w:pPr>
        <w:ind w:firstLine="400"/>
        <w:jc w:val="both"/>
      </w:pPr>
      <w:r>
        <w:rPr>
          <w:rStyle w:val="s0"/>
        </w:rPr>
        <w:t>2. Тексеру парағы осы Заң</w:t>
      </w:r>
      <w:r>
        <w:rPr>
          <w:rStyle w:val="s0"/>
        </w:rPr>
        <w:t xml:space="preserve">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w:t>
      </w:r>
      <w:r>
        <w:rPr>
          <w:rStyle w:val="s0"/>
        </w:rPr>
        <w:t xml:space="preserve">тің заңды мүдделеріне қатер төндіруге әкеп соғатын талаптардың түбегейлі тізбесін қамтиды. </w:t>
      </w:r>
    </w:p>
    <w:p w:rsidR="00000000" w:rsidRDefault="00567E6B">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567E6B">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w:t>
      </w:r>
      <w:r>
        <w:rPr>
          <w:rStyle w:val="s0"/>
        </w:rPr>
        <w:t>е жатпайды және бұл талаптар тексеру барысында тексерілетін субъектілерге қойылмайды.</w:t>
      </w:r>
    </w:p>
    <w:p w:rsidR="00000000" w:rsidRDefault="00567E6B">
      <w:pPr>
        <w:ind w:firstLine="400"/>
        <w:jc w:val="both"/>
      </w:pPr>
      <w:r>
        <w:rPr>
          <w:rStyle w:val="s0"/>
        </w:rPr>
        <w:t> </w:t>
      </w:r>
    </w:p>
    <w:p w:rsidR="00000000" w:rsidRDefault="00567E6B">
      <w:pPr>
        <w:ind w:left="1200" w:hanging="800"/>
        <w:jc w:val="both"/>
      </w:pPr>
      <w:bookmarkStart w:id="14" w:name="SUB160000"/>
      <w:bookmarkEnd w:id="14"/>
      <w:r>
        <w:rPr>
          <w:rStyle w:val="s1"/>
        </w:rPr>
        <w:t>16-бап. Тексеру түрлері</w:t>
      </w:r>
    </w:p>
    <w:p w:rsidR="00000000" w:rsidRDefault="00567E6B">
      <w:pPr>
        <w:ind w:firstLine="400"/>
        <w:jc w:val="both"/>
      </w:pPr>
      <w:r>
        <w:rPr>
          <w:rStyle w:val="s0"/>
        </w:rPr>
        <w:t>1. Тексерілетін субъектілерді тексеру мынадай түрлерге:</w:t>
      </w:r>
    </w:p>
    <w:p w:rsidR="00000000" w:rsidRDefault="00567E6B">
      <w:pPr>
        <w:ind w:firstLine="400"/>
        <w:jc w:val="both"/>
      </w:pPr>
      <w:r>
        <w:rPr>
          <w:rStyle w:val="s0"/>
        </w:rPr>
        <w:t>1) жоспарлы;</w:t>
      </w:r>
    </w:p>
    <w:p w:rsidR="00000000" w:rsidRDefault="00567E6B">
      <w:pPr>
        <w:ind w:firstLine="400"/>
        <w:jc w:val="both"/>
      </w:pPr>
      <w:r>
        <w:rPr>
          <w:rStyle w:val="s0"/>
        </w:rPr>
        <w:t>2) жоспардан тыс болып бөлінеді.</w:t>
      </w:r>
    </w:p>
    <w:p w:rsidR="00000000" w:rsidRDefault="00567E6B">
      <w:pPr>
        <w:ind w:firstLine="400"/>
        <w:jc w:val="both"/>
      </w:pPr>
      <w:r>
        <w:rPr>
          <w:rStyle w:val="s0"/>
        </w:rPr>
        <w:t>Жоспарлы тексеру - уәкілетті орган тәуекел</w:t>
      </w:r>
      <w:r>
        <w:rPr>
          <w:rStyle w:val="s0"/>
        </w:rPr>
        <w:t xml:space="preserve">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w:t>
      </w:r>
      <w:r>
        <w:rPr>
          <w:rStyle w:val="s0"/>
        </w:rPr>
        <w:t>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567E6B">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w:t>
      </w:r>
      <w:r>
        <w:rPr>
          <w:rStyle w:val="s0"/>
        </w:rPr>
        <w:t>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567E6B">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w:t>
      </w:r>
      <w:r>
        <w:rPr>
          <w:rStyle w:val="s0"/>
        </w:rPr>
        <w:t>інің қағидаларында белгіленген тексерілетін субъектінің жұмыс уақытында жүзеге асырылады.</w:t>
      </w:r>
    </w:p>
    <w:p w:rsidR="00000000" w:rsidRDefault="00567E6B">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w:t>
      </w:r>
      <w:r>
        <w:rPr>
          <w:rStyle w:val="s0"/>
        </w:rPr>
        <w:t>рда жүргізілуі мүмкін.</w:t>
      </w:r>
    </w:p>
    <w:p w:rsidR="00000000" w:rsidRDefault="00567E6B">
      <w:pPr>
        <w:ind w:firstLine="400"/>
        <w:jc w:val="both"/>
      </w:pPr>
      <w:bookmarkStart w:id="15" w:name="SUB160300"/>
      <w:bookmarkEnd w:id="15"/>
      <w:r>
        <w:rPr>
          <w:rStyle w:val="s0"/>
        </w:rPr>
        <w:t>3. Жоспарлы және жоспардан тыс тексерулер:</w:t>
      </w:r>
    </w:p>
    <w:p w:rsidR="00000000" w:rsidRDefault="00567E6B">
      <w:pPr>
        <w:ind w:firstLine="400"/>
        <w:jc w:val="both"/>
      </w:pPr>
      <w:r>
        <w:rPr>
          <w:rStyle w:val="s0"/>
        </w:rPr>
        <w:t>1) кешенді тексерулер;</w:t>
      </w:r>
    </w:p>
    <w:p w:rsidR="00000000" w:rsidRDefault="00567E6B">
      <w:pPr>
        <w:ind w:firstLine="400"/>
        <w:jc w:val="both"/>
      </w:pPr>
      <w:r>
        <w:rPr>
          <w:rStyle w:val="s0"/>
        </w:rPr>
        <w:t>2) тақырыптық тексерулер болып бөлінеді.</w:t>
      </w:r>
    </w:p>
    <w:p w:rsidR="00000000" w:rsidRDefault="00567E6B">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w:t>
      </w:r>
      <w:r>
        <w:rPr>
          <w:rStyle w:val="s0"/>
        </w:rPr>
        <w:t>дардың әрқайсысы тексеру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567E6B">
      <w:pPr>
        <w:ind w:firstLine="400"/>
        <w:jc w:val="both"/>
      </w:pPr>
      <w:r>
        <w:rPr>
          <w:rStyle w:val="s0"/>
        </w:rPr>
        <w:t>Бақылау және қадағалау органының бір ғана мәселелер шеңбері бойынша бірнеше тексерілетін субъект</w:t>
      </w:r>
      <w:r>
        <w:rPr>
          <w:rStyle w:val="s0"/>
        </w:rPr>
        <w:t>ілерге бір мезгілде тексеру жүргізуі қажет болған кезде мынадай:</w:t>
      </w:r>
    </w:p>
    <w:p w:rsidR="00000000" w:rsidRDefault="00567E6B">
      <w:pPr>
        <w:ind w:firstLine="400"/>
        <w:jc w:val="both"/>
      </w:pPr>
      <w:r>
        <w:rPr>
          <w:rStyle w:val="s0"/>
        </w:rPr>
        <w:t>1) салық органдарында тіркеу есебіне қою;</w:t>
      </w:r>
    </w:p>
    <w:p w:rsidR="00000000" w:rsidRDefault="00567E6B">
      <w:pPr>
        <w:ind w:firstLine="400"/>
        <w:jc w:val="both"/>
      </w:pPr>
      <w:r>
        <w:rPr>
          <w:rStyle w:val="s0"/>
        </w:rPr>
        <w:t>2) бақылау-кассалық машиналардың болуы;</w:t>
      </w:r>
    </w:p>
    <w:p w:rsidR="00000000" w:rsidRDefault="00567E6B">
      <w:pPr>
        <w:ind w:firstLine="400"/>
        <w:jc w:val="both"/>
      </w:pPr>
      <w:r>
        <w:rPr>
          <w:rStyle w:val="s0"/>
        </w:rPr>
        <w:t xml:space="preserve">3) акциздік және есептік-бақылау маркаларының болуы және түпнұсқалылығы; </w:t>
      </w:r>
    </w:p>
    <w:p w:rsidR="00000000" w:rsidRDefault="00567E6B">
      <w:pPr>
        <w:ind w:firstLine="400"/>
        <w:jc w:val="both"/>
      </w:pPr>
      <w:r>
        <w:rPr>
          <w:rStyle w:val="s0"/>
        </w:rPr>
        <w:t xml:space="preserve">4) біржолғы талонның болуы; </w:t>
      </w:r>
    </w:p>
    <w:p w:rsidR="00000000" w:rsidRDefault="00567E6B">
      <w:pPr>
        <w:ind w:firstLine="400"/>
        <w:jc w:val="both"/>
      </w:pPr>
      <w:r>
        <w:rPr>
          <w:rStyle w:val="s0"/>
        </w:rPr>
        <w:t>5) лицензияның болуы;</w:t>
      </w:r>
    </w:p>
    <w:p w:rsidR="00000000" w:rsidRDefault="00567E6B">
      <w:pPr>
        <w:ind w:firstLine="400"/>
        <w:jc w:val="both"/>
      </w:pPr>
      <w:r>
        <w:rPr>
          <w:rStyle w:val="s0"/>
        </w:rPr>
        <w:t>6) этил спиртін босатуға рұқсаттың болуы;</w:t>
      </w:r>
    </w:p>
    <w:p w:rsidR="00000000" w:rsidRDefault="00567E6B">
      <w:pPr>
        <w:ind w:firstLine="400"/>
        <w:jc w:val="both"/>
      </w:pPr>
      <w:r>
        <w:rPr>
          <w:rStyle w:val="s0"/>
        </w:rPr>
        <w:t>7) патенттің болуы;</w:t>
      </w:r>
    </w:p>
    <w:p w:rsidR="00000000" w:rsidRDefault="00567E6B">
      <w:pPr>
        <w:ind w:firstLine="400"/>
        <w:jc w:val="both"/>
      </w:pPr>
      <w:r>
        <w:rPr>
          <w:rStyle w:val="s0"/>
        </w:rPr>
        <w:t xml:space="preserve">8) Қазақстан Республикасы Салық кодексінің </w:t>
      </w:r>
      <w:hyperlink r:id="rId51" w:anchor="sub_id=5740000" w:history="1">
        <w:r>
          <w:rPr>
            <w:rStyle w:val="a3"/>
          </w:rPr>
          <w:t>574-бабында</w:t>
        </w:r>
      </w:hyperlink>
      <w:r>
        <w:rPr>
          <w:rStyle w:val="s0"/>
        </w:rPr>
        <w:t xml:space="preserve"> көрсетілген тіркеу карточкасының</w:t>
      </w:r>
      <w:r>
        <w:rPr>
          <w:rStyle w:val="s0"/>
        </w:rPr>
        <w:t xml:space="preserve">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567E6B">
      <w:pPr>
        <w:ind w:firstLine="400"/>
        <w:jc w:val="both"/>
      </w:pPr>
      <w:r>
        <w:rPr>
          <w:rStyle w:val="s0"/>
        </w:rPr>
        <w:t>Кешенді</w:t>
      </w:r>
      <w:r>
        <w:rPr>
          <w:rStyle w:val="s0"/>
        </w:rPr>
        <w:t xml:space="preserve">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567E6B">
      <w:pPr>
        <w:ind w:firstLine="400"/>
        <w:jc w:val="both"/>
      </w:pPr>
      <w:r>
        <w:rPr>
          <w:rStyle w:val="s0"/>
        </w:rPr>
        <w:t>Тақырыптық тексеру - тексерілетін субъектінің қы</w:t>
      </w:r>
      <w:r>
        <w:rPr>
          <w:rStyle w:val="s0"/>
        </w:rPr>
        <w:t xml:space="preserve">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567E6B">
      <w:pPr>
        <w:jc w:val="both"/>
      </w:pPr>
      <w:r>
        <w:rPr>
          <w:rStyle w:val="s3"/>
        </w:rPr>
        <w:t xml:space="preserve">2011.05.07. № 452-IV ҚР </w:t>
      </w:r>
      <w:hyperlink r:id="rId52" w:anchor="sub_id=13904" w:history="1">
        <w:r>
          <w:rPr>
            <w:rStyle w:val="a3"/>
            <w:i/>
            <w:iCs/>
          </w:rPr>
          <w:t>Заңымен</w:t>
        </w:r>
      </w:hyperlink>
      <w:r>
        <w:rPr>
          <w:rStyle w:val="s3"/>
        </w:rPr>
        <w:t xml:space="preserve"> 4-тармақ өзгертілді (алғашқы ресми </w:t>
      </w:r>
      <w:hyperlink r:id="rId53" w:history="1">
        <w:r>
          <w:rPr>
            <w:rStyle w:val="a3"/>
            <w:i/>
            <w:iCs/>
          </w:rPr>
          <w:t>жарияланғанынан</w:t>
        </w:r>
      </w:hyperlink>
      <w:r>
        <w:rPr>
          <w:rStyle w:val="s3"/>
        </w:rPr>
        <w:t xml:space="preserve"> кейін үш ай өткен соң қолданысқа енгізілді) (</w:t>
      </w:r>
      <w:hyperlink r:id="rId54" w:anchor="sub_id=160400" w:history="1">
        <w:r>
          <w:rPr>
            <w:rStyle w:val="a3"/>
            <w:i/>
            <w:iCs/>
          </w:rPr>
          <w:t>бұр.ред.қара</w:t>
        </w:r>
      </w:hyperlink>
      <w:r>
        <w:rPr>
          <w:rStyle w:val="s3"/>
        </w:rPr>
        <w:t>)</w:t>
      </w:r>
    </w:p>
    <w:p w:rsidR="00000000" w:rsidRDefault="00567E6B">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w:t>
      </w:r>
      <w:r>
        <w:rPr>
          <w:rStyle w:val="s0"/>
        </w:rPr>
        <w:t xml:space="preserve"> тексеру жүргізудің жартыжылдық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567E6B">
      <w:pPr>
        <w:jc w:val="both"/>
      </w:pPr>
      <w:r>
        <w:rPr>
          <w:rStyle w:val="s3"/>
        </w:rPr>
        <w:t>2011.05.07</w:t>
      </w:r>
      <w:r>
        <w:rPr>
          <w:rStyle w:val="s3"/>
        </w:rPr>
        <w:t xml:space="preserve">. № 452-IV ҚР </w:t>
      </w:r>
      <w:hyperlink r:id="rId55" w:anchor="sub_id=13904" w:history="1">
        <w:r>
          <w:rPr>
            <w:rStyle w:val="a3"/>
            <w:i/>
            <w:iCs/>
          </w:rPr>
          <w:t>Заңымен</w:t>
        </w:r>
      </w:hyperlink>
      <w:r>
        <w:rPr>
          <w:rStyle w:val="s3"/>
        </w:rPr>
        <w:t xml:space="preserve"> 5-тармақ өзгертілді (алғашқы ресми </w:t>
      </w:r>
      <w:hyperlink r:id="rId56" w:history="1">
        <w:r>
          <w:rPr>
            <w:rStyle w:val="a3"/>
            <w:i/>
            <w:iCs/>
          </w:rPr>
          <w:t>жарияланғанынан</w:t>
        </w:r>
      </w:hyperlink>
      <w:r>
        <w:rPr>
          <w:rStyle w:val="s3"/>
        </w:rPr>
        <w:t xml:space="preserve"> кейін үш ай өткен соң қолданысқа ен</w:t>
      </w:r>
      <w:r>
        <w:rPr>
          <w:rStyle w:val="s3"/>
        </w:rPr>
        <w:t>гізілді) (</w:t>
      </w:r>
      <w:hyperlink r:id="rId57" w:anchor="sub_id=160500" w:history="1">
        <w:r>
          <w:rPr>
            <w:rStyle w:val="a3"/>
            <w:i/>
            <w:iCs/>
          </w:rPr>
          <w:t>бұр.ред.қара</w:t>
        </w:r>
      </w:hyperlink>
      <w:r>
        <w:rPr>
          <w:rStyle w:val="s3"/>
        </w:rPr>
        <w:t>)</w:t>
      </w:r>
    </w:p>
    <w:p w:rsidR="00000000" w:rsidRDefault="00567E6B">
      <w:pPr>
        <w:ind w:firstLine="400"/>
        <w:jc w:val="both"/>
      </w:pPr>
      <w:r>
        <w:rPr>
          <w:rStyle w:val="s0"/>
        </w:rPr>
        <w:t>5. Тексеру жүргізудің жартыжылдық жоспарларын өзгертуге жол берілмейді.</w:t>
      </w:r>
    </w:p>
    <w:p w:rsidR="00000000" w:rsidRDefault="00567E6B">
      <w:pPr>
        <w:ind w:firstLine="400"/>
        <w:jc w:val="both"/>
      </w:pPr>
      <w:r>
        <w:rPr>
          <w:rStyle w:val="s0"/>
        </w:rPr>
        <w:t>Қазақстан</w:t>
      </w:r>
      <w:r>
        <w:rPr>
          <w:rStyle w:val="s0"/>
        </w:rPr>
        <w:t xml:space="preserve"> Республикасының Бас прокуратурасы жоспарлы тексерулер жүргізудің ж</w:t>
      </w:r>
      <w:r>
        <w:rPr>
          <w:rStyle w:val="s0"/>
        </w:rPr>
        <w:t>артыжылдық жиынтық жоспарын ағымдағы күнтізбелік жылдың</w:t>
      </w:r>
    </w:p>
    <w:p w:rsidR="00000000" w:rsidRDefault="00567E6B">
      <w:pPr>
        <w:ind w:firstLine="400"/>
        <w:jc w:val="both"/>
      </w:pPr>
      <w:r>
        <w:rPr>
          <w:rStyle w:val="s0"/>
        </w:rPr>
        <w:t>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567E6B">
      <w:pPr>
        <w:ind w:firstLine="400"/>
        <w:jc w:val="both"/>
      </w:pPr>
      <w:r>
        <w:rPr>
          <w:rStyle w:val="s0"/>
        </w:rPr>
        <w:t>6. Бақылау және қадағалау о</w:t>
      </w:r>
      <w:r>
        <w:rPr>
          <w:rStyle w:val="s0"/>
        </w:rPr>
        <w:t>рганы тәуекелдерді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567E6B">
      <w:pPr>
        <w:ind w:firstLine="400"/>
        <w:jc w:val="both"/>
      </w:pPr>
      <w:bookmarkStart w:id="16" w:name="SUB160700"/>
      <w:bookmarkEnd w:id="16"/>
      <w:r>
        <w:rPr>
          <w:rStyle w:val="s0"/>
        </w:rPr>
        <w:t>7. Тексерілетін субъектілерді жоспардан тыс тексеруге:</w:t>
      </w:r>
    </w:p>
    <w:p w:rsidR="00000000" w:rsidRDefault="00567E6B">
      <w:pPr>
        <w:ind w:firstLine="400"/>
        <w:jc w:val="both"/>
      </w:pPr>
      <w:r>
        <w:rPr>
          <w:rStyle w:val="s0"/>
        </w:rPr>
        <w:t>1) тексерудің нәтижесінде және бақылау ме</w:t>
      </w:r>
      <w:r>
        <w:rPr>
          <w:rStyle w:val="s0"/>
        </w:rPr>
        <w:t>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567E6B">
      <w:pPr>
        <w:ind w:firstLine="400"/>
        <w:jc w:val="both"/>
      </w:pPr>
      <w:r>
        <w:rPr>
          <w:rStyle w:val="s0"/>
        </w:rPr>
        <w:t>2) жеке және заңды тұлғалардан, мемлекеттік органдардан, Қазақстан Республикасы Парлам</w:t>
      </w:r>
      <w:r>
        <w:rPr>
          <w:rStyle w:val="s0"/>
        </w:rPr>
        <w:t>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567E6B">
      <w:pPr>
        <w:ind w:firstLine="400"/>
        <w:jc w:val="both"/>
      </w:pPr>
      <w:r>
        <w:rPr>
          <w:rStyle w:val="s0"/>
        </w:rPr>
        <w:t>3)</w:t>
      </w:r>
      <w:r>
        <w:rPr>
          <w:rStyle w:val="s0"/>
        </w:rPr>
        <w:t xml:space="preserve">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567E6B">
      <w:pPr>
        <w:ind w:firstLine="400"/>
        <w:jc w:val="both"/>
      </w:pPr>
      <w:r>
        <w:rPr>
          <w:rStyle w:val="s0"/>
        </w:rPr>
        <w:t>4) тексерілетін субъектінің өз қызметіне тексеру жүргізу туралы бастамашылық</w:t>
      </w:r>
      <w:r>
        <w:rPr>
          <w:rStyle w:val="s0"/>
        </w:rPr>
        <w:t xml:space="preserve"> өтініші;</w:t>
      </w:r>
    </w:p>
    <w:p w:rsidR="00000000" w:rsidRDefault="00567E6B">
      <w:pPr>
        <w:jc w:val="both"/>
      </w:pPr>
      <w:r>
        <w:rPr>
          <w:rStyle w:val="s3"/>
        </w:rPr>
        <w:t xml:space="preserve">2012.27.04. № 15-V ҚР </w:t>
      </w:r>
      <w:hyperlink r:id="rId58" w:anchor="sub_id=5200" w:history="1">
        <w:r>
          <w:rPr>
            <w:rStyle w:val="a3"/>
            <w:i/>
            <w:iCs/>
          </w:rPr>
          <w:t>Заңымен</w:t>
        </w:r>
      </w:hyperlink>
      <w:r>
        <w:rPr>
          <w:rStyle w:val="s3"/>
        </w:rPr>
        <w:t xml:space="preserve"> 5) тармақша өзгертілді (</w:t>
      </w:r>
      <w:hyperlink r:id="rId59" w:anchor="sub_id=160705" w:history="1">
        <w:r>
          <w:rPr>
            <w:rStyle w:val="a3"/>
            <w:i/>
            <w:iCs/>
          </w:rPr>
          <w:t>бұр.ред.қара</w:t>
        </w:r>
      </w:hyperlink>
      <w:r>
        <w:rPr>
          <w:rStyle w:val="s3"/>
        </w:rPr>
        <w:t>)</w:t>
      </w:r>
    </w:p>
    <w:p w:rsidR="00000000" w:rsidRDefault="00567E6B">
      <w:pPr>
        <w:ind w:firstLine="400"/>
        <w:jc w:val="both"/>
      </w:pPr>
      <w:r>
        <w:rPr>
          <w:rStyle w:val="s0"/>
        </w:rPr>
        <w:t>5) егер текс</w:t>
      </w:r>
      <w:r>
        <w:rPr>
          <w:rStyle w:val="s0"/>
        </w:rPr>
        <w:t>ерілетін субъектіге қатысты жоспарлы тексеру жүргізу белгіленген болса, оны қайта ұйымдастыру және атауын өзгерту;</w:t>
      </w:r>
    </w:p>
    <w:p w:rsidR="00000000" w:rsidRDefault="00567E6B">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567E6B">
      <w:pPr>
        <w:ind w:firstLine="400"/>
        <w:jc w:val="both"/>
      </w:pPr>
      <w:r>
        <w:rPr>
          <w:rStyle w:val="s0"/>
        </w:rPr>
        <w:t>7) Қазақстан Республикасының Қылмы</w:t>
      </w:r>
      <w:r>
        <w:rPr>
          <w:rStyle w:val="s0"/>
        </w:rPr>
        <w:t xml:space="preserve">стық іс жүргізу </w:t>
      </w:r>
      <w:hyperlink r:id="rId60" w:history="1">
        <w:r>
          <w:rPr>
            <w:rStyle w:val="a3"/>
          </w:rPr>
          <w:t>кодексінде</w:t>
        </w:r>
      </w:hyperlink>
      <w:r>
        <w:rPr>
          <w:rStyle w:val="s0"/>
        </w:rPr>
        <w:t xml:space="preserve"> көзделген негіздер;</w:t>
      </w:r>
    </w:p>
    <w:p w:rsidR="00000000" w:rsidRDefault="00567E6B">
      <w:pPr>
        <w:ind w:firstLine="400"/>
        <w:jc w:val="both"/>
      </w:pPr>
      <w:r>
        <w:rPr>
          <w:rStyle w:val="s0"/>
        </w:rPr>
        <w:t xml:space="preserve">8) салық төлеушілердің өтініштері, Қазақстан Республикасы Салық кодексінің </w:t>
      </w:r>
      <w:hyperlink r:id="rId61"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567E6B">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567E6B">
      <w:pPr>
        <w:jc w:val="both"/>
      </w:pPr>
      <w:bookmarkStart w:id="17" w:name="SUB160900"/>
      <w:bookmarkEnd w:id="17"/>
      <w:r>
        <w:rPr>
          <w:rStyle w:val="s3"/>
        </w:rPr>
        <w:t xml:space="preserve">2011.05.07. № 452-IV ҚР </w:t>
      </w:r>
      <w:hyperlink r:id="rId62" w:anchor="sub_id=13904" w:history="1">
        <w:r>
          <w:rPr>
            <w:rStyle w:val="a3"/>
            <w:i/>
            <w:iCs/>
          </w:rPr>
          <w:t>Заңымен</w:t>
        </w:r>
      </w:hyperlink>
      <w:r>
        <w:rPr>
          <w:rStyle w:val="s3"/>
        </w:rPr>
        <w:t xml:space="preserve"> 9-тармақ жаңа редакцияда (алғашқы ресми </w:t>
      </w:r>
      <w:hyperlink r:id="rId63" w:history="1">
        <w:r>
          <w:rPr>
            <w:rStyle w:val="a3"/>
            <w:i/>
            <w:iCs/>
          </w:rPr>
          <w:t>жарияланғанынан</w:t>
        </w:r>
      </w:hyperlink>
      <w:r>
        <w:rPr>
          <w:rStyle w:val="s3"/>
        </w:rPr>
        <w:t xml:space="preserve"> кейін үш ай өткен соң қолданысқа енгізілді) </w:t>
      </w:r>
      <w:r>
        <w:rPr>
          <w:rStyle w:val="s3"/>
        </w:rPr>
        <w:t>(</w:t>
      </w:r>
      <w:hyperlink r:id="rId64" w:anchor="sub_id=160900" w:history="1">
        <w:r>
          <w:rPr>
            <w:rStyle w:val="a3"/>
            <w:i/>
            <w:iCs/>
          </w:rPr>
          <w:t>бұр.ред.қара</w:t>
        </w:r>
      </w:hyperlink>
      <w:r>
        <w:rPr>
          <w:rStyle w:val="s3"/>
        </w:rPr>
        <w:t>)</w:t>
      </w:r>
    </w:p>
    <w:p w:rsidR="00000000" w:rsidRDefault="00567E6B">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w:t>
      </w:r>
      <w:r>
        <w:rPr>
          <w:rStyle w:val="s0"/>
        </w:rPr>
        <w:t>ән</w:t>
      </w:r>
      <w:r>
        <w:rPr>
          <w:rStyle w:val="s0"/>
        </w:rPr>
        <w:t>-жайлар жатады.</w:t>
      </w:r>
    </w:p>
    <w:p w:rsidR="00000000" w:rsidRDefault="00567E6B">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w:t>
      </w:r>
      <w:r>
        <w:rPr>
          <w:rStyle w:val="s0"/>
        </w:rPr>
        <w:t>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567E6B">
      <w:pPr>
        <w:jc w:val="both"/>
      </w:pPr>
      <w:r>
        <w:rPr>
          <w:rStyle w:val="s3"/>
        </w:rPr>
        <w:t xml:space="preserve">2011.05.07. № 452-IV ҚР </w:t>
      </w:r>
      <w:hyperlink r:id="rId65" w:anchor="sub_id=13904" w:history="1">
        <w:r>
          <w:rPr>
            <w:rStyle w:val="a3"/>
            <w:i/>
            <w:iCs/>
          </w:rPr>
          <w:t>Заңымен</w:t>
        </w:r>
      </w:hyperlink>
      <w:r>
        <w:rPr>
          <w:rStyle w:val="s3"/>
        </w:rPr>
        <w:t xml:space="preserve"> 11-тармақ өзгертілді (алғашқы ресми </w:t>
      </w:r>
      <w:hyperlink r:id="rId66" w:history="1">
        <w:r>
          <w:rPr>
            <w:rStyle w:val="a3"/>
            <w:i/>
            <w:iCs/>
          </w:rPr>
          <w:t>жарияланғанынан</w:t>
        </w:r>
      </w:hyperlink>
      <w:r>
        <w:rPr>
          <w:rStyle w:val="s3"/>
        </w:rPr>
        <w:t xml:space="preserve"> кейін үш ай өткен соң қолданысқа енгізілді) (</w:t>
      </w:r>
      <w:hyperlink r:id="rId67" w:anchor="sub_id=161100" w:history="1">
        <w:r>
          <w:rPr>
            <w:rStyle w:val="a3"/>
            <w:i/>
            <w:iCs/>
          </w:rPr>
          <w:t>бұр.ред.қара</w:t>
        </w:r>
      </w:hyperlink>
      <w:r>
        <w:rPr>
          <w:rStyle w:val="s3"/>
        </w:rPr>
        <w:t>)</w:t>
      </w:r>
    </w:p>
    <w:p w:rsidR="00000000" w:rsidRDefault="00567E6B">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w:t>
      </w:r>
      <w:r>
        <w:rPr>
          <w:rStyle w:val="s0"/>
        </w:rPr>
        <w:t>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w:t>
      </w:r>
      <w:r>
        <w:rPr>
          <w:rStyle w:val="s0"/>
        </w:rPr>
        <w:t>елесі бес жұмыс күні ішінде табыс ете отырып жүзеге асырылады.</w:t>
      </w:r>
    </w:p>
    <w:p w:rsidR="00000000" w:rsidRDefault="00567E6B">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w:t>
      </w:r>
      <w:r>
        <w:rPr>
          <w:rStyle w:val="s0"/>
        </w:rPr>
        <w:t>у болып есептеледі.</w:t>
      </w:r>
    </w:p>
    <w:p w:rsidR="00000000" w:rsidRDefault="00567E6B">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w:t>
      </w:r>
      <w:r>
        <w:rPr>
          <w:rStyle w:val="s0"/>
        </w:rPr>
        <w:t>ркелмей жүзеге асыратын резидент емес заңды тұлғаларға қатысты қолданылады.</w:t>
      </w:r>
    </w:p>
    <w:p w:rsidR="00000000" w:rsidRDefault="00567E6B">
      <w:pPr>
        <w:ind w:firstLine="400"/>
        <w:jc w:val="both"/>
      </w:pPr>
      <w:r>
        <w:rPr>
          <w:rStyle w:val="s0"/>
        </w:rPr>
        <w:t xml:space="preserve">13. Қазақстан Республикасының </w:t>
      </w:r>
      <w:hyperlink r:id="rId68" w:history="1">
        <w:r>
          <w:rPr>
            <w:rStyle w:val="a3"/>
          </w:rPr>
          <w:t>Салық кодексінде</w:t>
        </w:r>
      </w:hyperlink>
      <w:r>
        <w:rPr>
          <w:rStyle w:val="s0"/>
        </w:rPr>
        <w:t xml:space="preserve"> көзделген тексерулерді қоспағанда, осы Заңда белгіленбеген өзге де т</w:t>
      </w:r>
      <w:r>
        <w:rPr>
          <w:rStyle w:val="s0"/>
        </w:rPr>
        <w:t xml:space="preserve">ексеру түрлерін жүргізуге тыйым салынады. </w:t>
      </w:r>
    </w:p>
    <w:p w:rsidR="00000000" w:rsidRDefault="00567E6B">
      <w:pPr>
        <w:ind w:firstLine="400"/>
        <w:jc w:val="both"/>
      </w:pPr>
      <w:r>
        <w:rPr>
          <w:rStyle w:val="s0"/>
        </w:rPr>
        <w:t> </w:t>
      </w:r>
    </w:p>
    <w:p w:rsidR="00000000" w:rsidRDefault="00567E6B">
      <w:pPr>
        <w:ind w:left="1200" w:hanging="800"/>
        <w:jc w:val="both"/>
      </w:pPr>
      <w:r>
        <w:rPr>
          <w:rStyle w:val="s1"/>
        </w:rPr>
        <w:t>17-бап. Тексерулерді тағайындау туралы акт</w:t>
      </w:r>
    </w:p>
    <w:p w:rsidR="00000000" w:rsidRDefault="00567E6B">
      <w:pPr>
        <w:ind w:firstLine="400"/>
        <w:jc w:val="both"/>
      </w:pPr>
      <w:r>
        <w:rPr>
          <w:rStyle w:val="s0"/>
        </w:rPr>
        <w:t>1. Тексеру мемлекеттік органның тексеруді тағайындау туралы актісі негізінде жүргізіледі.</w:t>
      </w:r>
    </w:p>
    <w:p w:rsidR="00000000" w:rsidRDefault="00567E6B">
      <w:pPr>
        <w:ind w:firstLine="400"/>
        <w:jc w:val="both"/>
      </w:pPr>
      <w:r>
        <w:rPr>
          <w:rStyle w:val="s0"/>
        </w:rPr>
        <w:t>2. Тексеруді тағайындау туралы актіде:</w:t>
      </w:r>
    </w:p>
    <w:p w:rsidR="00000000" w:rsidRDefault="00567E6B">
      <w:pPr>
        <w:ind w:firstLine="400"/>
        <w:jc w:val="both"/>
      </w:pPr>
      <w:r>
        <w:rPr>
          <w:rStyle w:val="s0"/>
        </w:rPr>
        <w:t>1) актінің нөмірі мен күні;</w:t>
      </w:r>
    </w:p>
    <w:p w:rsidR="00000000" w:rsidRDefault="00567E6B">
      <w:pPr>
        <w:ind w:firstLine="400"/>
        <w:jc w:val="both"/>
      </w:pPr>
      <w:r>
        <w:rPr>
          <w:rStyle w:val="s0"/>
        </w:rPr>
        <w:t>2) мемлекет</w:t>
      </w:r>
      <w:r>
        <w:rPr>
          <w:rStyle w:val="s0"/>
        </w:rPr>
        <w:t>тік органның атауы;</w:t>
      </w:r>
    </w:p>
    <w:p w:rsidR="00000000" w:rsidRDefault="00567E6B">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567E6B">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567E6B">
      <w:pPr>
        <w:jc w:val="both"/>
      </w:pPr>
      <w:bookmarkStart w:id="18" w:name="SUB170205"/>
      <w:bookmarkEnd w:id="18"/>
      <w:r>
        <w:rPr>
          <w:rStyle w:val="s3"/>
        </w:rPr>
        <w:t>2013 жылғы 1 қаңтарға дейін 2-тармақ</w:t>
      </w:r>
      <w:r>
        <w:rPr>
          <w:rStyle w:val="s3"/>
        </w:rPr>
        <w:t xml:space="preserve">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567E6B">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w:t>
      </w:r>
      <w:r>
        <w:rPr>
          <w:rStyle w:val="s0"/>
        </w:rPr>
        <w:t>л болғанда), оның орналасқан жері, сәйкестендіру нөмірі, аумағының учаскесі көрсетіледі.</w:t>
      </w:r>
    </w:p>
    <w:p w:rsidR="00000000" w:rsidRDefault="00567E6B">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567E6B">
      <w:pPr>
        <w:ind w:firstLine="400"/>
        <w:jc w:val="both"/>
      </w:pPr>
      <w:r>
        <w:rPr>
          <w:rStyle w:val="s0"/>
        </w:rPr>
        <w:t>6) тағайындалған тексерудің нысанасы;</w:t>
      </w:r>
    </w:p>
    <w:p w:rsidR="00000000" w:rsidRDefault="00567E6B">
      <w:pPr>
        <w:ind w:firstLine="400"/>
        <w:jc w:val="both"/>
      </w:pPr>
      <w:r>
        <w:rPr>
          <w:rStyle w:val="s0"/>
        </w:rPr>
        <w:t>7) тексеру жүргізудің мерзімі;</w:t>
      </w:r>
    </w:p>
    <w:p w:rsidR="00000000" w:rsidRDefault="00567E6B">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567E6B">
      <w:pPr>
        <w:ind w:firstLine="400"/>
        <w:jc w:val="both"/>
      </w:pPr>
      <w:r>
        <w:rPr>
          <w:rStyle w:val="s0"/>
        </w:rPr>
        <w:t>9) тексерілетін кезең;</w:t>
      </w:r>
    </w:p>
    <w:p w:rsidR="00000000" w:rsidRDefault="00567E6B">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567E6B">
      <w:pPr>
        <w:ind w:firstLine="400"/>
        <w:jc w:val="both"/>
      </w:pPr>
      <w:r>
        <w:rPr>
          <w:rStyle w:val="s0"/>
        </w:rPr>
        <w:t>11) актіге қол қоюға уәкілетті адамның қолы және мемлекеттік органның мөрі көрсетіледі.</w:t>
      </w:r>
    </w:p>
    <w:p w:rsidR="00000000" w:rsidRDefault="00567E6B">
      <w:pPr>
        <w:ind w:firstLine="400"/>
        <w:jc w:val="both"/>
      </w:pPr>
      <w:r>
        <w:rPr>
          <w:rStyle w:val="s0"/>
        </w:rPr>
        <w:t> </w:t>
      </w:r>
    </w:p>
    <w:p w:rsidR="00000000" w:rsidRDefault="00567E6B">
      <w:pPr>
        <w:ind w:left="1200" w:hanging="800"/>
        <w:jc w:val="both"/>
      </w:pPr>
      <w:bookmarkStart w:id="19" w:name="SUB180000"/>
      <w:bookmarkEnd w:id="19"/>
      <w:r>
        <w:rPr>
          <w:rStyle w:val="s1"/>
        </w:rPr>
        <w:t>18-бап. Тексеруді тағайындау туралы актіні тіркеу</w:t>
      </w:r>
    </w:p>
    <w:p w:rsidR="00000000" w:rsidRDefault="00567E6B">
      <w:pPr>
        <w:ind w:firstLine="400"/>
        <w:jc w:val="both"/>
      </w:pPr>
      <w:bookmarkStart w:id="20" w:name="SUB180100"/>
      <w:bookmarkEnd w:id="20"/>
      <w:r>
        <w:rPr>
          <w:rStyle w:val="s0"/>
        </w:rPr>
        <w:t>1. Салық қызметі органдары Қазақстан Ре</w:t>
      </w:r>
      <w:r>
        <w:rPr>
          <w:rStyle w:val="s0"/>
        </w:rPr>
        <w:t xml:space="preserve">спубликасының </w:t>
      </w:r>
      <w:hyperlink r:id="rId69"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w:t>
      </w:r>
      <w:r>
        <w:rPr>
          <w:rStyle w:val="s0"/>
        </w:rPr>
        <w:t>ндетті түрде тіркеледі.</w:t>
      </w:r>
    </w:p>
    <w:p w:rsidR="00000000" w:rsidRDefault="00567E6B">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567E6B">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567E6B">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w:t>
      </w:r>
      <w:r>
        <w:rPr>
          <w:rStyle w:val="s0"/>
        </w:rPr>
        <w:t xml:space="preserve"> сайын құқықтық статистика және арнайы есепке алу жөніндегі уәкілетті органға беріледі.</w:t>
      </w:r>
    </w:p>
    <w:p w:rsidR="00000000" w:rsidRDefault="00567E6B">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w:t>
      </w:r>
      <w:r>
        <w:rPr>
          <w:rStyle w:val="s0"/>
        </w:rPr>
        <w:t>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567E6B">
      <w:pPr>
        <w:ind w:firstLine="400"/>
        <w:jc w:val="both"/>
      </w:pPr>
      <w:r>
        <w:rPr>
          <w:rStyle w:val="s0"/>
        </w:rPr>
        <w:t xml:space="preserve">Тексерудің тағайындалғаны туралы актілерді </w:t>
      </w:r>
      <w:r>
        <w:rPr>
          <w:rStyle w:val="s0"/>
        </w:rPr>
        <w:t>тіркеу, тоқтата тұру, қайта жаңарту, тексеру мерзімдерін ұзарту туралы, қатысушылар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w:t>
      </w:r>
      <w:r>
        <w:rPr>
          <w:rStyle w:val="s0"/>
        </w:rPr>
        <w:t xml:space="preserve"> уәкілетті орган айқындайды. </w:t>
      </w:r>
    </w:p>
    <w:p w:rsidR="00000000" w:rsidRDefault="00567E6B">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w:t>
      </w:r>
      <w:r>
        <w:rPr>
          <w:rStyle w:val="s0"/>
        </w:rPr>
        <w:t xml:space="preserve">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w:t>
      </w:r>
      <w:r>
        <w:rPr>
          <w:rStyle w:val="s0"/>
        </w:rPr>
        <w:t>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567E6B">
      <w:pPr>
        <w:ind w:firstLine="400"/>
        <w:jc w:val="both"/>
      </w:pPr>
      <w:r>
        <w:rPr>
          <w:rStyle w:val="s0"/>
        </w:rPr>
        <w:t> </w:t>
      </w:r>
    </w:p>
    <w:p w:rsidR="00000000" w:rsidRDefault="00567E6B">
      <w:pPr>
        <w:ind w:left="1200" w:hanging="800"/>
        <w:jc w:val="both"/>
      </w:pPr>
      <w:r>
        <w:rPr>
          <w:rStyle w:val="s1"/>
        </w:rPr>
        <w:t>19-бап. Тексеруді жүргізу тәртібі</w:t>
      </w:r>
    </w:p>
    <w:p w:rsidR="00000000" w:rsidRDefault="00567E6B">
      <w:pPr>
        <w:ind w:firstLine="400"/>
        <w:jc w:val="both"/>
      </w:pPr>
      <w:r>
        <w:rPr>
          <w:rStyle w:val="s0"/>
        </w:rPr>
        <w:t>1. Бақылау және қадағ</w:t>
      </w:r>
      <w:r>
        <w:rPr>
          <w:rStyle w:val="s0"/>
        </w:rPr>
        <w:t>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567E6B">
      <w:pPr>
        <w:ind w:firstLine="400"/>
        <w:jc w:val="both"/>
      </w:pPr>
      <w:r>
        <w:rPr>
          <w:rStyle w:val="s0"/>
        </w:rPr>
        <w:t>Жоспар</w:t>
      </w:r>
      <w:r>
        <w:rPr>
          <w:rStyle w:val="s0"/>
        </w:rPr>
        <w:t xml:space="preserve">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w:t>
      </w:r>
      <w:r>
        <w:rPr>
          <w:rStyle w:val="s0"/>
        </w:rPr>
        <w:t xml:space="preserve"> нысанасын көрсете отырып, тексеру басталғанға дейін кемінде бір тәулік бұрын жоспардан тыс тексеру жүргізудің басталатыны туралы тексерілетін субъектіге хабарлауға міндетті.</w:t>
      </w:r>
    </w:p>
    <w:p w:rsidR="00000000" w:rsidRDefault="00567E6B">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567E6B">
      <w:pPr>
        <w:ind w:firstLine="400"/>
        <w:jc w:val="both"/>
      </w:pPr>
      <w:r>
        <w:rPr>
          <w:rStyle w:val="s0"/>
        </w:rPr>
        <w:t>1) қ</w:t>
      </w:r>
      <w:r>
        <w:rPr>
          <w:rStyle w:val="s0"/>
        </w:rPr>
        <w:t>ұқықтық</w:t>
      </w:r>
      <w:r>
        <w:rPr>
          <w:rStyle w:val="s0"/>
        </w:rPr>
        <w:t xml:space="preserve">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567E6B">
      <w:pPr>
        <w:ind w:firstLine="400"/>
        <w:jc w:val="both"/>
      </w:pPr>
      <w:r>
        <w:rPr>
          <w:rStyle w:val="s0"/>
        </w:rPr>
        <w:t>2) қызметтік куәлігін;</w:t>
      </w:r>
    </w:p>
    <w:p w:rsidR="00000000" w:rsidRDefault="00567E6B">
      <w:pPr>
        <w:ind w:firstLine="400"/>
        <w:jc w:val="both"/>
      </w:pPr>
      <w:r>
        <w:rPr>
          <w:rStyle w:val="s0"/>
        </w:rPr>
        <w:t>3) қажет болған кезде режимді объектілерге баруға арналған құзыретті органның рұқсатын;</w:t>
      </w:r>
    </w:p>
    <w:p w:rsidR="00000000" w:rsidRDefault="00567E6B">
      <w:pPr>
        <w:ind w:firstLine="400"/>
        <w:jc w:val="both"/>
      </w:pPr>
      <w:r>
        <w:rPr>
          <w:rStyle w:val="s0"/>
        </w:rPr>
        <w:t>4) ден</w:t>
      </w:r>
      <w:r>
        <w:rPr>
          <w:rStyle w:val="s0"/>
        </w:rPr>
        <w:t>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567E6B">
      <w:pPr>
        <w:ind w:firstLine="400"/>
        <w:jc w:val="both"/>
      </w:pPr>
      <w:r>
        <w:rPr>
          <w:rStyle w:val="s0"/>
        </w:rPr>
        <w:t>5) жоспарлы тексеру кезінде тексеру парағын көрсетуге міндетті.</w:t>
      </w:r>
    </w:p>
    <w:p w:rsidR="00000000" w:rsidRDefault="00567E6B">
      <w:pPr>
        <w:ind w:firstLine="400"/>
        <w:jc w:val="both"/>
      </w:pPr>
      <w:r>
        <w:rPr>
          <w:rStyle w:val="s0"/>
        </w:rPr>
        <w:t>Тексеруді тағайындау туралы актіні тексерілетін субъекті</w:t>
      </w:r>
      <w:r>
        <w:rPr>
          <w:rStyle w:val="s0"/>
        </w:rPr>
        <w:t>ге берген күннен бастап тексеру жүргізу басталған болып есептеледі.</w:t>
      </w:r>
    </w:p>
    <w:p w:rsidR="00000000" w:rsidRDefault="00567E6B">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w:t>
      </w:r>
      <w:r>
        <w:rPr>
          <w:rStyle w:val="s0"/>
        </w:rPr>
        <w:t>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567E6B">
      <w:pPr>
        <w:ind w:firstLine="400"/>
        <w:jc w:val="both"/>
      </w:pPr>
      <w:r>
        <w:rPr>
          <w:rStyle w:val="s0"/>
        </w:rPr>
        <w:t>Тексерілетін субъектінің уәкілетті адамы бас тарту се</w:t>
      </w:r>
      <w:r>
        <w:rPr>
          <w:rStyle w:val="s0"/>
        </w:rPr>
        <w:t>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567E6B">
      <w:pPr>
        <w:ind w:firstLine="400"/>
        <w:jc w:val="both"/>
      </w:pPr>
      <w:r>
        <w:rPr>
          <w:rStyle w:val="s0"/>
        </w:rPr>
        <w:t xml:space="preserve">4. Тексеруді тағайындау туралы актіде көрсетілген лауазымды адам (адамдар) </w:t>
      </w:r>
      <w:r>
        <w:rPr>
          <w:rStyle w:val="s0"/>
        </w:rPr>
        <w:t>ғана</w:t>
      </w:r>
      <w:r>
        <w:rPr>
          <w:rStyle w:val="s0"/>
        </w:rPr>
        <w:t xml:space="preserve">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w:t>
      </w:r>
      <w:r>
        <w:rPr>
          <w:rStyle w:val="s0"/>
        </w:rPr>
        <w:t>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567E6B">
      <w:pPr>
        <w:ind w:firstLine="400"/>
        <w:jc w:val="both"/>
      </w:pPr>
      <w:r>
        <w:rPr>
          <w:rStyle w:val="s0"/>
        </w:rPr>
        <w:t> </w:t>
      </w:r>
    </w:p>
    <w:p w:rsidR="00000000" w:rsidRDefault="00567E6B">
      <w:pPr>
        <w:ind w:left="1200" w:hanging="800"/>
        <w:jc w:val="both"/>
      </w:pPr>
      <w:r>
        <w:rPr>
          <w:rStyle w:val="s1"/>
        </w:rPr>
        <w:t xml:space="preserve">20-бап. Тексеру жүргізу мерзімі </w:t>
      </w:r>
    </w:p>
    <w:p w:rsidR="00000000" w:rsidRDefault="00567E6B">
      <w:pPr>
        <w:ind w:firstLine="400"/>
        <w:jc w:val="both"/>
      </w:pPr>
      <w:r>
        <w:rPr>
          <w:rStyle w:val="s0"/>
        </w:rPr>
        <w:t>1. Тексеру жүргізу мерзімі алдағы жұмыстардың көлемі, сондай-ақ қойылған міндеттер еск</w:t>
      </w:r>
      <w:r>
        <w:rPr>
          <w:rStyle w:val="s0"/>
        </w:rPr>
        <w:t>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w:t>
      </w:r>
      <w:r>
        <w:rPr>
          <w:rStyle w:val="s0"/>
        </w:rPr>
        <w:t>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567E6B">
      <w:pPr>
        <w:ind w:firstLine="400"/>
        <w:jc w:val="both"/>
      </w:pPr>
      <w:r>
        <w:rPr>
          <w:rStyle w:val="s0"/>
        </w:rPr>
        <w:t>1) санитариялық-эпидемиологиялық бақылау саласындағы тексерулер</w:t>
      </w:r>
      <w:r>
        <w:rPr>
          <w:rStyle w:val="s0"/>
        </w:rPr>
        <w:t xml:space="preserve"> - он бес жұмыс күніне дейін және он бес жұмыс күніне дейін ұзартылатын;</w:t>
      </w:r>
    </w:p>
    <w:p w:rsidR="00000000" w:rsidRDefault="00567E6B">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w:t>
      </w:r>
      <w:r>
        <w:rPr>
          <w:rStyle w:val="s0"/>
        </w:rPr>
        <w:t xml:space="preserve"> белгіленген.</w:t>
      </w:r>
    </w:p>
    <w:p w:rsidR="00000000" w:rsidRDefault="00567E6B">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w:t>
      </w:r>
      <w:r>
        <w:rPr>
          <w:rStyle w:val="s0"/>
        </w:rPr>
        <w:t>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567E6B">
      <w:pPr>
        <w:ind w:firstLine="400"/>
        <w:jc w:val="both"/>
      </w:pPr>
      <w:r>
        <w:rPr>
          <w:rStyle w:val="s0"/>
        </w:rPr>
        <w:t>Тексеру мерзімдері ұзартылған жағдайда мемлекеттік</w:t>
      </w:r>
      <w:r>
        <w:rPr>
          <w:rStyle w:val="s0"/>
        </w:rPr>
        <w:t xml:space="preserve">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w:t>
      </w:r>
      <w:r>
        <w:rPr>
          <w:rStyle w:val="s0"/>
        </w:rPr>
        <w:t>көрсетіледі.</w:t>
      </w:r>
    </w:p>
    <w:p w:rsidR="00000000" w:rsidRDefault="00567E6B">
      <w:pPr>
        <w:ind w:firstLine="400"/>
        <w:jc w:val="both"/>
      </w:pPr>
      <w:r>
        <w:rPr>
          <w:rStyle w:val="s0"/>
        </w:rPr>
        <w:t>Тексеру бір айдан аспайтын мерзімге бір рет тоқтатыла тұруы мүмкін.</w:t>
      </w:r>
    </w:p>
    <w:p w:rsidR="00000000" w:rsidRDefault="00567E6B">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w:t>
      </w:r>
      <w:r>
        <w:rPr>
          <w:rStyle w:val="s0"/>
        </w:rPr>
        <w:t>ін тоқтатыла тұрады.</w:t>
      </w:r>
    </w:p>
    <w:p w:rsidR="00000000" w:rsidRDefault="00567E6B">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w:t>
      </w:r>
      <w:r>
        <w:rPr>
          <w:rStyle w:val="s0"/>
        </w:rPr>
        <w:t>ын жүргізіледі.</w:t>
      </w:r>
    </w:p>
    <w:p w:rsidR="00000000" w:rsidRDefault="00567E6B">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567E6B">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567E6B">
      <w:pPr>
        <w:ind w:firstLine="400"/>
        <w:jc w:val="both"/>
      </w:pPr>
      <w:r>
        <w:rPr>
          <w:rStyle w:val="s0"/>
        </w:rPr>
        <w:t>Тоқтатыла тұрған және осы бапта</w:t>
      </w:r>
      <w:r>
        <w:rPr>
          <w:rStyle w:val="s0"/>
        </w:rPr>
        <w:t xml:space="preserve"> белгіленген мерзімдерде қайта басталмаған тексеру бойынша тексерілетін субъектіні тексеруді қайта жүргізуге жол берілмейді.</w:t>
      </w:r>
    </w:p>
    <w:p w:rsidR="00000000" w:rsidRDefault="00567E6B">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w:t>
      </w:r>
      <w:r>
        <w:rPr>
          <w:rStyle w:val="s0"/>
        </w:rPr>
        <w:t xml:space="preserve">тері Қазақстан Республикасының </w:t>
      </w:r>
      <w:hyperlink r:id="rId70" w:history="1">
        <w:r>
          <w:rPr>
            <w:rStyle w:val="a3"/>
          </w:rPr>
          <w:t>Салық кодексінде</w:t>
        </w:r>
      </w:hyperlink>
      <w:r>
        <w:rPr>
          <w:rStyle w:val="s0"/>
        </w:rPr>
        <w:t xml:space="preserve"> айқындалады.</w:t>
      </w:r>
    </w:p>
    <w:p w:rsidR="00000000" w:rsidRDefault="00567E6B">
      <w:pPr>
        <w:ind w:firstLine="400"/>
        <w:jc w:val="both"/>
      </w:pPr>
      <w:r>
        <w:rPr>
          <w:rStyle w:val="s0"/>
        </w:rPr>
        <w:t> </w:t>
      </w:r>
    </w:p>
    <w:p w:rsidR="00000000" w:rsidRDefault="00567E6B">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567E6B">
      <w:pPr>
        <w:ind w:firstLine="400"/>
        <w:jc w:val="both"/>
      </w:pPr>
      <w:r>
        <w:rPr>
          <w:rStyle w:val="s0"/>
        </w:rPr>
        <w:t>1. Бақылау және қадағалау жүргізу үшін өні</w:t>
      </w:r>
      <w:r>
        <w:rPr>
          <w:rStyle w:val="s0"/>
        </w:rPr>
        <w:t>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567E6B">
      <w:pPr>
        <w:ind w:firstLine="400"/>
        <w:jc w:val="both"/>
      </w:pPr>
      <w:r>
        <w:rPr>
          <w:rStyle w:val="s0"/>
        </w:rPr>
        <w:t>2. Өнімдердің</w:t>
      </w:r>
      <w:r>
        <w:rPr>
          <w:rStyle w:val="s0"/>
        </w:rPr>
        <w:t xml:space="preserve">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567E6B">
      <w:pPr>
        <w:ind w:firstLine="400"/>
        <w:jc w:val="both"/>
      </w:pPr>
      <w:r>
        <w:rPr>
          <w:rStyle w:val="s0"/>
        </w:rPr>
        <w:t>Өнімдердің</w:t>
      </w:r>
      <w:r>
        <w:rPr>
          <w:rStyle w:val="s0"/>
        </w:rPr>
        <w:t xml:space="preserve"> ірік</w:t>
      </w:r>
      <w:r>
        <w:rPr>
          <w:rStyle w:val="s0"/>
        </w:rPr>
        <w:t xml:space="preserve">теп алынған үлгілері жинақталған, буып-түйілген және пломбыланған (мөр басылған) болуға тиіс. </w:t>
      </w:r>
    </w:p>
    <w:p w:rsidR="00000000" w:rsidRDefault="00567E6B">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w:t>
      </w:r>
      <w:r>
        <w:rPr>
          <w:rStyle w:val="s0"/>
        </w:rPr>
        <w:t xml:space="preserve">нің басшысы не өкілі қол қояды. </w:t>
      </w:r>
    </w:p>
    <w:p w:rsidR="00000000" w:rsidRDefault="00567E6B">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567E6B">
      <w:pPr>
        <w:ind w:firstLine="400"/>
        <w:jc w:val="both"/>
      </w:pPr>
      <w:r>
        <w:rPr>
          <w:rStyle w:val="s0"/>
        </w:rPr>
        <w:t>Өнім</w:t>
      </w:r>
      <w:r>
        <w:rPr>
          <w:rStyle w:val="s0"/>
        </w:rPr>
        <w:t xml:space="preserve">дердің үлгілерін іріктеу актісінің екінші данасы тексерілетін субъектіде қалады. </w:t>
      </w:r>
    </w:p>
    <w:p w:rsidR="00000000" w:rsidRDefault="00567E6B">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567E6B">
      <w:pPr>
        <w:ind w:firstLine="400"/>
        <w:jc w:val="both"/>
      </w:pPr>
      <w:r>
        <w:rPr>
          <w:rStyle w:val="s0"/>
        </w:rPr>
        <w:t xml:space="preserve">4. Іріктеп </w:t>
      </w:r>
      <w:r>
        <w:rPr>
          <w:rStyle w:val="s0"/>
        </w:rPr>
        <w:t xml:space="preserve">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567E6B">
      <w:pPr>
        <w:ind w:firstLine="400"/>
        <w:jc w:val="both"/>
      </w:pPr>
      <w:r>
        <w:rPr>
          <w:rStyle w:val="s0"/>
        </w:rPr>
        <w:t xml:space="preserve">Сараптау (талдау, сынақтан өткізу) үшін өнімдердің үлгілерін іріктеп алатын бақылау және қадағалау органының </w:t>
      </w:r>
      <w:r>
        <w:rPr>
          <w:rStyle w:val="s0"/>
        </w:rPr>
        <w:t>лауазымды адамы, олардың сақталуын және сараптаманы (талдауды, сынақты) жүзеге асыру орнына уақтылы жеткізілуін қамтамасыз етеді.</w:t>
      </w:r>
    </w:p>
    <w:p w:rsidR="00000000" w:rsidRDefault="00567E6B">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567E6B">
      <w:pPr>
        <w:ind w:firstLine="400"/>
        <w:jc w:val="both"/>
      </w:pPr>
      <w:r>
        <w:rPr>
          <w:rStyle w:val="s0"/>
        </w:rPr>
        <w:t xml:space="preserve">6. Сараптама нәтижелерімен </w:t>
      </w:r>
      <w:r>
        <w:rPr>
          <w:rStyle w:val="s0"/>
        </w:rPr>
        <w:t xml:space="preserve">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w:t>
      </w:r>
      <w:r>
        <w:rPr>
          <w:rStyle w:val="s0"/>
        </w:rPr>
        <w:t>тама жүргізу жөніндегі шығыстарды өтеуге міндетті.</w:t>
      </w:r>
    </w:p>
    <w:p w:rsidR="00000000" w:rsidRDefault="00567E6B">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567E6B">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567E6B">
      <w:pPr>
        <w:ind w:firstLine="400"/>
        <w:jc w:val="both"/>
      </w:pPr>
      <w:r>
        <w:rPr>
          <w:rStyle w:val="s0"/>
        </w:rPr>
        <w:t> </w:t>
      </w:r>
    </w:p>
    <w:p w:rsidR="00000000" w:rsidRDefault="00567E6B">
      <w:pPr>
        <w:ind w:left="1200" w:hanging="800"/>
        <w:jc w:val="both"/>
      </w:pPr>
      <w:r>
        <w:rPr>
          <w:rStyle w:val="s1"/>
        </w:rPr>
        <w:t>22-бап. Өнімдердің үлгілерін іріктеу актісі</w:t>
      </w:r>
    </w:p>
    <w:p w:rsidR="00000000" w:rsidRDefault="00567E6B">
      <w:pPr>
        <w:ind w:firstLine="400"/>
        <w:jc w:val="both"/>
      </w:pPr>
      <w:r>
        <w:rPr>
          <w:rStyle w:val="s0"/>
        </w:rPr>
        <w:t>Өнімдердің</w:t>
      </w:r>
      <w:r>
        <w:rPr>
          <w:rStyle w:val="s0"/>
        </w:rPr>
        <w:t xml:space="preserve"> үлгілерін іріктеу актісінде:</w:t>
      </w:r>
    </w:p>
    <w:p w:rsidR="00000000" w:rsidRDefault="00567E6B">
      <w:pPr>
        <w:ind w:firstLine="400"/>
        <w:jc w:val="both"/>
      </w:pPr>
      <w:r>
        <w:rPr>
          <w:rStyle w:val="s0"/>
        </w:rPr>
        <w:t xml:space="preserve">1) жасалу орны және күні; </w:t>
      </w:r>
    </w:p>
    <w:p w:rsidR="00000000" w:rsidRDefault="00567E6B">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567E6B">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567E6B">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567E6B">
      <w:pPr>
        <w:ind w:firstLine="400"/>
        <w:jc w:val="both"/>
      </w:pPr>
      <w:r>
        <w:rPr>
          <w:rStyle w:val="s0"/>
        </w:rPr>
        <w:t xml:space="preserve">5) тексерілетін субъект уәкілетті адамының лауазымы және тегі, аты, әкесінің аты; </w:t>
      </w:r>
    </w:p>
    <w:p w:rsidR="00000000" w:rsidRDefault="00567E6B">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567E6B">
      <w:pPr>
        <w:ind w:firstLine="400"/>
        <w:jc w:val="both"/>
      </w:pPr>
      <w:r>
        <w:rPr>
          <w:rStyle w:val="s0"/>
        </w:rPr>
        <w:t>7) буып-түю түрі және мөрдің (пломбының) нөмірі көрсетіледі.</w:t>
      </w:r>
    </w:p>
    <w:p w:rsidR="00000000" w:rsidRDefault="00567E6B">
      <w:pPr>
        <w:ind w:firstLine="400"/>
        <w:jc w:val="both"/>
      </w:pPr>
      <w:r>
        <w:rPr>
          <w:rStyle w:val="s0"/>
        </w:rPr>
        <w:t> </w:t>
      </w:r>
    </w:p>
    <w:p w:rsidR="00000000" w:rsidRDefault="00567E6B">
      <w:pPr>
        <w:ind w:left="1200" w:hanging="800"/>
        <w:jc w:val="both"/>
      </w:pPr>
      <w:bookmarkStart w:id="22" w:name="SUB230000"/>
      <w:bookmarkEnd w:id="22"/>
      <w:r>
        <w:rPr>
          <w:rStyle w:val="s1"/>
        </w:rPr>
        <w:t>23-бап. Тексеру жүргізу кезіндегі шектеулер</w:t>
      </w:r>
    </w:p>
    <w:p w:rsidR="00000000" w:rsidRDefault="00567E6B">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567E6B">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567E6B">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567E6B">
      <w:pPr>
        <w:ind w:firstLine="400"/>
        <w:jc w:val="both"/>
      </w:pPr>
      <w:r>
        <w:rPr>
          <w:rStyle w:val="s0"/>
        </w:rPr>
        <w:t>3) өнім үлгілеріне, қоршаған орта о</w:t>
      </w:r>
      <w:r>
        <w:rPr>
          <w:rStyle w:val="s0"/>
        </w:rPr>
        <w:t>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мемлекеттік стандарттарда, үлгілерді, сынамаларды іріктеп алу қағидаларында ж</w:t>
      </w:r>
      <w:r>
        <w:rPr>
          <w:rStyle w:val="s0"/>
        </w:rPr>
        <w:t>әне</w:t>
      </w:r>
      <w:r>
        <w:rPr>
          <w:rStyle w:val="s0"/>
        </w:rPr>
        <w:t xml:space="preserve">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w:t>
      </w:r>
      <w:r>
        <w:rPr>
          <w:rStyle w:val="s0"/>
        </w:rPr>
        <w:t>нда іріктеп алынуы туралы хаттамаларды ресімдемей, оларды іріктеп алуға;</w:t>
      </w:r>
    </w:p>
    <w:p w:rsidR="00000000" w:rsidRDefault="00567E6B">
      <w:pPr>
        <w:ind w:firstLine="400"/>
        <w:jc w:val="both"/>
      </w:pPr>
      <w:r>
        <w:rPr>
          <w:rStyle w:val="s0"/>
        </w:rPr>
        <w:t xml:space="preserve">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w:t>
      </w:r>
      <w:r>
        <w:rPr>
          <w:rStyle w:val="s0"/>
        </w:rPr>
        <w:t>табылатын ақпаратты жария етуге және (немесе) таратуға;</w:t>
      </w:r>
    </w:p>
    <w:p w:rsidR="00000000" w:rsidRDefault="00567E6B">
      <w:pPr>
        <w:ind w:firstLine="400"/>
        <w:jc w:val="both"/>
      </w:pPr>
      <w:r>
        <w:rPr>
          <w:rStyle w:val="s0"/>
        </w:rPr>
        <w:t>5) тексеру жүргізудің белгіленген мерзімдерінен асып кетуге;</w:t>
      </w:r>
    </w:p>
    <w:p w:rsidR="00000000" w:rsidRDefault="00567E6B">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w:t>
      </w:r>
      <w:r>
        <w:rPr>
          <w:rStyle w:val="s0"/>
        </w:rPr>
        <w:t>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567E6B">
      <w:pPr>
        <w:ind w:firstLine="400"/>
        <w:jc w:val="both"/>
      </w:pPr>
      <w:r>
        <w:rPr>
          <w:rStyle w:val="s0"/>
        </w:rPr>
        <w:t>7) мемлекеттік бақылау мақсатында тексерілетін субъектілердің есебінен шығынды</w:t>
      </w:r>
      <w:r>
        <w:rPr>
          <w:rStyle w:val="s0"/>
        </w:rPr>
        <w:t xml:space="preserve"> сипаттағы іс-шараларды жүргізуге құқығы жоқ.</w:t>
      </w:r>
    </w:p>
    <w:p w:rsidR="00000000" w:rsidRDefault="00567E6B">
      <w:pPr>
        <w:ind w:firstLine="400"/>
        <w:jc w:val="both"/>
      </w:pPr>
      <w:r>
        <w:rPr>
          <w:rStyle w:val="s0"/>
        </w:rPr>
        <w:t> </w:t>
      </w:r>
    </w:p>
    <w:p w:rsidR="00000000" w:rsidRDefault="00567E6B">
      <w:pPr>
        <w:ind w:left="1200" w:hanging="800"/>
        <w:jc w:val="both"/>
      </w:pPr>
      <w:r>
        <w:rPr>
          <w:rStyle w:val="s1"/>
        </w:rPr>
        <w:t>24-бап. Тексерулерді ресімдеу тәртібі</w:t>
      </w:r>
    </w:p>
    <w:p w:rsidR="00000000" w:rsidRDefault="00567E6B">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567E6B">
      <w:pPr>
        <w:ind w:firstLine="400"/>
        <w:jc w:val="both"/>
      </w:pPr>
      <w:r>
        <w:rPr>
          <w:rStyle w:val="s0"/>
        </w:rPr>
        <w:t>Тексеру нәтижелері туралы актіде:</w:t>
      </w:r>
    </w:p>
    <w:p w:rsidR="00000000" w:rsidRDefault="00567E6B">
      <w:pPr>
        <w:ind w:firstLine="400"/>
        <w:jc w:val="both"/>
      </w:pPr>
      <w:r>
        <w:rPr>
          <w:rStyle w:val="s0"/>
        </w:rPr>
        <w:t xml:space="preserve">1) </w:t>
      </w:r>
      <w:r>
        <w:rPr>
          <w:rStyle w:val="s0"/>
        </w:rPr>
        <w:t>актінің жасалған күні, уақыты және орны;</w:t>
      </w:r>
    </w:p>
    <w:p w:rsidR="00000000" w:rsidRDefault="00567E6B">
      <w:pPr>
        <w:ind w:firstLine="400"/>
        <w:jc w:val="both"/>
      </w:pPr>
      <w:r>
        <w:rPr>
          <w:rStyle w:val="s0"/>
        </w:rPr>
        <w:t>2) бақылау және қадағалау органының атауы;</w:t>
      </w:r>
    </w:p>
    <w:p w:rsidR="00000000" w:rsidRDefault="00567E6B">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567E6B">
      <w:pPr>
        <w:ind w:firstLine="400"/>
        <w:jc w:val="both"/>
      </w:pPr>
      <w:r>
        <w:rPr>
          <w:rStyle w:val="s0"/>
        </w:rPr>
        <w:t>4) тексеру жүргізген адамның (адамдардың) тегі, аты, әкесінің аты (ол</w:t>
      </w:r>
      <w:r>
        <w:rPr>
          <w:rStyle w:val="s0"/>
        </w:rPr>
        <w:t xml:space="preserve"> болған жағдайда) және лауазымы;</w:t>
      </w:r>
    </w:p>
    <w:p w:rsidR="00000000" w:rsidRDefault="00567E6B">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567E6B">
      <w:pPr>
        <w:ind w:firstLine="400"/>
        <w:jc w:val="both"/>
      </w:pPr>
      <w:r>
        <w:rPr>
          <w:rStyle w:val="s0"/>
        </w:rPr>
        <w:t>6) тексерудің жүргізілген күні, орны және кезеңі;</w:t>
      </w:r>
    </w:p>
    <w:p w:rsidR="00000000" w:rsidRDefault="00567E6B">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567E6B">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w:t>
      </w:r>
      <w:r>
        <w:rPr>
          <w:rStyle w:val="s0"/>
        </w:rPr>
        <w:t xml:space="preserve"> мәліметтер, олардың қолы немесе қол қоюдан бас тартуы;</w:t>
      </w:r>
    </w:p>
    <w:p w:rsidR="00000000" w:rsidRDefault="00567E6B">
      <w:pPr>
        <w:ind w:firstLine="400"/>
        <w:jc w:val="both"/>
      </w:pPr>
      <w:r>
        <w:rPr>
          <w:rStyle w:val="s0"/>
        </w:rPr>
        <w:t>9) тексеруді жүргізген лауазымды адамның (адамдардың) қолы көрсетіледі.</w:t>
      </w:r>
    </w:p>
    <w:p w:rsidR="00000000" w:rsidRDefault="00567E6B">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 және тексеру нә</w:t>
      </w:r>
      <w:r>
        <w:rPr>
          <w:rStyle w:val="s0"/>
        </w:rPr>
        <w:t>тижелерімен байланысты басқа да құжаттар немесе олардың көшірмелері қоса беріледі.</w:t>
      </w:r>
    </w:p>
    <w:p w:rsidR="00000000" w:rsidRDefault="00567E6B">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жазбаша түрде баян</w:t>
      </w:r>
      <w:r>
        <w:rPr>
          <w:rStyle w:val="s0"/>
        </w:rPr>
        <w:t>дайды.</w:t>
      </w:r>
    </w:p>
    <w:p w:rsidR="00000000" w:rsidRDefault="00567E6B">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567E6B">
      <w:pPr>
        <w:ind w:firstLine="400"/>
        <w:jc w:val="both"/>
      </w:pPr>
      <w:r>
        <w:rPr>
          <w:rStyle w:val="s0"/>
        </w:rPr>
        <w:t xml:space="preserve">3. Тексерілетін субъектіде түпнұсқа ретінде болатын құжаттардың көшірмелерін қоспағанда, қосымшаларының көшірмелері бар </w:t>
      </w:r>
      <w:r>
        <w:rPr>
          <w:rStyle w:val="s0"/>
        </w:rPr>
        <w:t>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567E6B">
      <w:pPr>
        <w:jc w:val="both"/>
      </w:pPr>
      <w:r>
        <w:rPr>
          <w:rStyle w:val="s3"/>
        </w:rPr>
        <w:t xml:space="preserve">2011.05.07. № 452-IV ҚР </w:t>
      </w:r>
      <w:hyperlink r:id="rId71" w:anchor="sub_id=13905" w:history="1">
        <w:r>
          <w:rPr>
            <w:rStyle w:val="a3"/>
            <w:i/>
            <w:iCs/>
          </w:rPr>
          <w:t>Заңымен</w:t>
        </w:r>
      </w:hyperlink>
      <w:r>
        <w:rPr>
          <w:rStyle w:val="s3"/>
        </w:rPr>
        <w:t xml:space="preserve"> 4-тармақ өзгертілді (алғашқы ресми </w:t>
      </w:r>
      <w:hyperlink r:id="rId72" w:history="1">
        <w:r>
          <w:rPr>
            <w:rStyle w:val="a3"/>
            <w:i/>
            <w:iCs/>
          </w:rPr>
          <w:t>жарияланғанынан</w:t>
        </w:r>
      </w:hyperlink>
      <w:r>
        <w:rPr>
          <w:rStyle w:val="s3"/>
        </w:rPr>
        <w:t xml:space="preserve"> кейін үш ай өткен соң қолданысқа енгізілді) (</w:t>
      </w:r>
      <w:hyperlink r:id="rId73" w:anchor="sub_id=240400" w:history="1">
        <w:r>
          <w:rPr>
            <w:rStyle w:val="a3"/>
            <w:i/>
            <w:iCs/>
          </w:rPr>
          <w:t>бұр.ред.қара</w:t>
        </w:r>
      </w:hyperlink>
      <w:r>
        <w:rPr>
          <w:rStyle w:val="s3"/>
        </w:rPr>
        <w:t>)</w:t>
      </w:r>
    </w:p>
    <w:p w:rsidR="00000000" w:rsidRDefault="00567E6B">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w:t>
      </w:r>
      <w:r>
        <w:rPr>
          <w:rStyle w:val="s0"/>
        </w:rPr>
        <w:t>ң</w:t>
      </w:r>
      <w:r>
        <w:rPr>
          <w:rStyle w:val="s0"/>
        </w:rPr>
        <w:t xml:space="preserve">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567E6B">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w:t>
      </w:r>
      <w:r>
        <w:rPr>
          <w:rStyle w:val="s0"/>
        </w:rPr>
        <w:t>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567E6B">
      <w:pPr>
        <w:ind w:firstLine="400"/>
        <w:jc w:val="both"/>
      </w:pPr>
      <w:r>
        <w:rPr>
          <w:rStyle w:val="s0"/>
        </w:rPr>
        <w:t>6. Түпнұсқалық б</w:t>
      </w:r>
      <w:r>
        <w:rPr>
          <w:rStyle w:val="s0"/>
        </w:rPr>
        <w:t>ухгалтерлік және өзге де құжаттарды алып қоюға және алуға тыйым салынады.</w:t>
      </w:r>
    </w:p>
    <w:p w:rsidR="00000000" w:rsidRDefault="00567E6B">
      <w:pPr>
        <w:ind w:firstLine="400"/>
        <w:jc w:val="both"/>
      </w:pPr>
      <w:r>
        <w:rPr>
          <w:rStyle w:val="s0"/>
        </w:rPr>
        <w:t xml:space="preserve">Түпнұсқалық құжаттарды алып қою және алу Қазақстан Республикасы Қылмыстық іс жүргізу </w:t>
      </w:r>
      <w:hyperlink r:id="rId74" w:history="1">
        <w:r>
          <w:rPr>
            <w:rStyle w:val="a3"/>
          </w:rPr>
          <w:t>кодексінің</w:t>
        </w:r>
      </w:hyperlink>
      <w:r>
        <w:rPr>
          <w:rStyle w:val="s0"/>
        </w:rPr>
        <w:t xml:space="preserve"> нормаларына сәйкес, с</w:t>
      </w:r>
      <w:r>
        <w:rPr>
          <w:rStyle w:val="s0"/>
        </w:rPr>
        <w:t xml:space="preserve">ондай-ақ Қазақстан Республикасының Әкімшілік құқық бұзушылық туралы </w:t>
      </w:r>
      <w:hyperlink r:id="rId75" w:history="1">
        <w:r>
          <w:rPr>
            <w:rStyle w:val="a3"/>
          </w:rPr>
          <w:t>кодексінде</w:t>
        </w:r>
      </w:hyperlink>
      <w:r>
        <w:rPr>
          <w:rStyle w:val="s0"/>
        </w:rPr>
        <w:t xml:space="preserve"> көзделген жағдайларда жүргізіледі.</w:t>
      </w:r>
    </w:p>
    <w:p w:rsidR="00000000" w:rsidRDefault="00567E6B">
      <w:pPr>
        <w:ind w:firstLine="400"/>
        <w:jc w:val="both"/>
      </w:pPr>
      <w:r>
        <w:rPr>
          <w:rStyle w:val="s0"/>
        </w:rPr>
        <w:t xml:space="preserve">7. Тексеру жүргізілген кезде осы Заңның </w:t>
      </w:r>
      <w:hyperlink w:anchor="sub50000" w:history="1">
        <w:r>
          <w:rPr>
            <w:rStyle w:val="a3"/>
          </w:rPr>
          <w:t>5-бабы</w:t>
        </w:r>
        <w:r>
          <w:rPr>
            <w:rStyle w:val="a3"/>
          </w:rPr>
          <w:t>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567E6B">
      <w:pPr>
        <w:ind w:firstLine="400"/>
        <w:jc w:val="both"/>
      </w:pPr>
      <w:r>
        <w:rPr>
          <w:rStyle w:val="s0"/>
        </w:rPr>
        <w:t>8. Тексерілетін субъектіге тексеруді тағайындау туралы актіде көрсетілген тексеруді аяқтау мерзім</w:t>
      </w:r>
      <w:r>
        <w:rPr>
          <w:rStyle w:val="s0"/>
        </w:rPr>
        <w:t>інен кешіктірілмей тексеру нәтижелері туралы актінің тапсырылған күні тексеру мерзімінің аяқталуы деп есептеледі.</w:t>
      </w:r>
    </w:p>
    <w:p w:rsidR="00000000" w:rsidRDefault="00567E6B">
      <w:pPr>
        <w:ind w:firstLine="400"/>
        <w:jc w:val="both"/>
      </w:pPr>
      <w:r>
        <w:rPr>
          <w:rStyle w:val="s0"/>
        </w:rPr>
        <w:t> </w:t>
      </w:r>
    </w:p>
    <w:p w:rsidR="00000000" w:rsidRDefault="00567E6B">
      <w:pPr>
        <w:ind w:left="1200" w:hanging="800"/>
        <w:jc w:val="both"/>
      </w:pPr>
      <w:r>
        <w:rPr>
          <w:rStyle w:val="s1"/>
        </w:rPr>
        <w:t xml:space="preserve">25-бап. Бақылау және қадағалау органдарының лауазымды  </w:t>
      </w:r>
      <w:r>
        <w:rPr>
          <w:rStyle w:val="s1"/>
        </w:rPr>
        <w:t xml:space="preserve">адамдарының тексерулер жүргізу кезінде анықталған бұзушылықтар фактілері бойынша қабылдайтын шаралары </w:t>
      </w:r>
    </w:p>
    <w:p w:rsidR="00000000" w:rsidRDefault="00567E6B">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w:t>
      </w:r>
      <w:r>
        <w:rPr>
          <w:rStyle w:val="s0"/>
        </w:rPr>
        <w:t>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алу, адамның ө</w:t>
      </w:r>
      <w:r>
        <w:rPr>
          <w:rStyle w:val="s0"/>
        </w:rPr>
        <w:t>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Қазақстан Респ</w:t>
      </w:r>
      <w:r>
        <w:rPr>
          <w:rStyle w:val="s0"/>
        </w:rPr>
        <w:t>убликасының заңдарында белгіленген жауаптылыққа тарту жөнінде шаралар қабылдауға міндетті.</w:t>
      </w:r>
    </w:p>
    <w:p w:rsidR="00000000" w:rsidRDefault="00567E6B">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 айқындалған</w:t>
      </w:r>
      <w:r>
        <w:rPr>
          <w:rStyle w:val="s0"/>
        </w:rPr>
        <w:t xml:space="preserve"> жағдайларда және тәртіппен прокурорды хабардар етеді.</w:t>
      </w:r>
    </w:p>
    <w:p w:rsidR="00000000" w:rsidRDefault="00567E6B">
      <w:pPr>
        <w:ind w:firstLine="400"/>
        <w:jc w:val="both"/>
      </w:pPr>
      <w:r>
        <w:rPr>
          <w:rStyle w:val="s0"/>
        </w:rPr>
        <w:t> </w:t>
      </w:r>
    </w:p>
    <w:p w:rsidR="00000000" w:rsidRDefault="00567E6B">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567E6B">
      <w:pPr>
        <w:ind w:firstLine="400"/>
        <w:jc w:val="both"/>
      </w:pPr>
      <w:r>
        <w:rPr>
          <w:rStyle w:val="s0"/>
        </w:rPr>
        <w:t>1. Тексерілетін субъектілерге бақылау және қадағалау жүргізу кезiнде мемл</w:t>
      </w:r>
      <w:r>
        <w:rPr>
          <w:rStyle w:val="s0"/>
        </w:rPr>
        <w:t>екеттік органдардың лауазымды адамдарының:</w:t>
      </w:r>
    </w:p>
    <w:p w:rsidR="00000000" w:rsidRDefault="00567E6B">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567E6B">
      <w:pPr>
        <w:ind w:firstLine="400"/>
        <w:jc w:val="both"/>
      </w:pPr>
      <w:r>
        <w:rPr>
          <w:rStyle w:val="s0"/>
        </w:rPr>
        <w:t>2) қағаз және электронды жеткiзгiш</w:t>
      </w:r>
      <w:r>
        <w:rPr>
          <w:rStyle w:val="s0"/>
        </w:rPr>
        <w:t>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567E6B">
      <w:pPr>
        <w:ind w:firstLine="400"/>
        <w:jc w:val="both"/>
      </w:pPr>
      <w:r>
        <w:rPr>
          <w:rStyle w:val="s0"/>
        </w:rPr>
        <w:t>3) мемлекеттік органд</w:t>
      </w:r>
      <w:r>
        <w:rPr>
          <w:rStyle w:val="s0"/>
        </w:rPr>
        <w:t>ардың және ведомстволық бағынысты ұйымдардың мамандарын, консультанттарын және сарапшыларын тартуға құқығы бар.</w:t>
      </w:r>
    </w:p>
    <w:p w:rsidR="00000000" w:rsidRDefault="00567E6B">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w:t>
      </w:r>
      <w:r>
        <w:rPr>
          <w:rStyle w:val="s0"/>
        </w:rPr>
        <w:t>сауға тыйым салынады.</w:t>
      </w:r>
    </w:p>
    <w:p w:rsidR="00000000" w:rsidRDefault="00567E6B">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567E6B">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567E6B">
      <w:pPr>
        <w:ind w:firstLine="400"/>
        <w:jc w:val="both"/>
      </w:pPr>
      <w:r>
        <w:rPr>
          <w:rStyle w:val="s0"/>
        </w:rPr>
        <w:t xml:space="preserve">2) тексерудi осы Заңда </w:t>
      </w:r>
      <w:r>
        <w:rPr>
          <w:rStyle w:val="s0"/>
        </w:rPr>
        <w:t>және (немесе) Қазақстан Республикасының өзге де заңдарында белгiленген негiзде және тәртiппен қатаң сәйкестiкте жүргiзуге;</w:t>
      </w:r>
    </w:p>
    <w:p w:rsidR="00000000" w:rsidRDefault="00567E6B">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567E6B">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толық көлем</w:t>
      </w:r>
      <w:r>
        <w:rPr>
          <w:rStyle w:val="s0"/>
        </w:rPr>
        <w:t>де орындауға;</w:t>
      </w:r>
    </w:p>
    <w:p w:rsidR="00000000" w:rsidRDefault="00567E6B">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567E6B">
      <w:pPr>
        <w:ind w:firstLine="400"/>
        <w:jc w:val="both"/>
      </w:pPr>
      <w:r>
        <w:rPr>
          <w:rStyle w:val="s0"/>
        </w:rPr>
        <w:t>6) тексеру жүргiзу кезiнде тексерілетін субъектiге тексерудiң мәнiне қатысты қажеттi ақпара</w:t>
      </w:r>
      <w:r>
        <w:rPr>
          <w:rStyle w:val="s0"/>
        </w:rPr>
        <w:t>т беруге;</w:t>
      </w:r>
    </w:p>
    <w:p w:rsidR="00000000" w:rsidRDefault="00567E6B">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Республикасының </w:t>
      </w:r>
      <w:hyperlink r:id="rId76" w:history="1">
        <w:r>
          <w:rPr>
            <w:rStyle w:val="a3"/>
          </w:rPr>
          <w:t>Заңында</w:t>
        </w:r>
      </w:hyperlink>
      <w:r>
        <w:rPr>
          <w:rStyle w:val="s0"/>
        </w:rPr>
        <w:t xml:space="preserve"> белгіленген тәртіппен және мерзімдерде те</w:t>
      </w:r>
      <w:r>
        <w:rPr>
          <w:rStyle w:val="s0"/>
        </w:rPr>
        <w:t>ксерілетін субъектiге жүргiзiлген тексерудiң нәтижелерi туралы актiнi беруге;</w:t>
      </w:r>
    </w:p>
    <w:p w:rsidR="00000000" w:rsidRDefault="00567E6B">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567E6B">
      <w:pPr>
        <w:ind w:firstLine="400"/>
        <w:jc w:val="both"/>
      </w:pPr>
      <w:r>
        <w:rPr>
          <w:rStyle w:val="s0"/>
        </w:rPr>
        <w:t> </w:t>
      </w:r>
    </w:p>
    <w:p w:rsidR="00000000" w:rsidRDefault="00567E6B">
      <w:pPr>
        <w:ind w:left="1200" w:hanging="800"/>
        <w:jc w:val="both"/>
      </w:pPr>
      <w:bookmarkStart w:id="24" w:name="SUB270000"/>
      <w:bookmarkEnd w:id="24"/>
      <w:r>
        <w:rPr>
          <w:rStyle w:val="s1"/>
        </w:rPr>
        <w:t>27-бап. Бақылау және қадағалау жүргізу кезіндегі тексерілетін</w:t>
      </w:r>
      <w:r>
        <w:rPr>
          <w:rStyle w:val="s1"/>
        </w:rPr>
        <w:t xml:space="preserve"> субъектінің құқықтары мен міндеттері</w:t>
      </w:r>
    </w:p>
    <w:p w:rsidR="00000000" w:rsidRDefault="00567E6B">
      <w:pPr>
        <w:ind w:firstLine="400"/>
        <w:jc w:val="both"/>
      </w:pPr>
      <w:r>
        <w:rPr>
          <w:rStyle w:val="s0"/>
        </w:rPr>
        <w:t>1. Бақылау және қадағалау жүргізу кезінде тексерілетін субъектілер мыналарға:</w:t>
      </w:r>
    </w:p>
    <w:p w:rsidR="00000000" w:rsidRDefault="00567E6B">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567E6B">
      <w:pPr>
        <w:ind w:firstLine="400"/>
        <w:jc w:val="both"/>
      </w:pPr>
      <w:r>
        <w:rPr>
          <w:rStyle w:val="s0"/>
        </w:rPr>
        <w:t xml:space="preserve">жоспарлы тексерулер тағайындалған </w:t>
      </w:r>
      <w:r>
        <w:rPr>
          <w:rStyle w:val="s0"/>
        </w:rPr>
        <w:t>кезде алдыңғы тексерулерге қатысты уақыт аралығы сақталмаған;</w:t>
      </w:r>
    </w:p>
    <w:p w:rsidR="00000000" w:rsidRDefault="00567E6B">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567E6B">
      <w:pPr>
        <w:ind w:firstLine="400"/>
        <w:jc w:val="both"/>
      </w:pPr>
      <w:r>
        <w:rPr>
          <w:rStyle w:val="s0"/>
        </w:rPr>
        <w:t xml:space="preserve">осы Заңның </w:t>
      </w:r>
      <w:hyperlink w:anchor="sub160700" w:history="1">
        <w:r>
          <w:rPr>
            <w:rStyle w:val="a3"/>
          </w:rPr>
          <w:t>16-бабы 7-тармағы</w:t>
        </w:r>
        <w:r>
          <w:rPr>
            <w:rStyle w:val="a3"/>
          </w:rPr>
          <w:t>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567E6B">
      <w:pPr>
        <w:ind w:firstLine="400"/>
        <w:jc w:val="both"/>
      </w:pPr>
      <w:r>
        <w:rPr>
          <w:rStyle w:val="s0"/>
        </w:rPr>
        <w:t>егер алдыңғы тексеру</w:t>
      </w:r>
      <w:r>
        <w:rPr>
          <w:rStyle w:val="s0"/>
        </w:rPr>
        <w:t xml:space="preserve">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567E6B">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567E6B">
      <w:pPr>
        <w:ind w:firstLine="400"/>
        <w:jc w:val="both"/>
      </w:pPr>
      <w:r>
        <w:rPr>
          <w:rStyle w:val="s0"/>
        </w:rPr>
        <w:t>егер Қазақстан Республикасының Салық кодексінде өзгеше көзделмесе, жасалған не әзірленіп жатқан қылмыстар ту</w:t>
      </w:r>
      <w:r>
        <w:rPr>
          <w:rStyle w:val="s0"/>
        </w:rPr>
        <w:t>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567E6B">
      <w:pPr>
        <w:ind w:firstLine="400"/>
        <w:jc w:val="both"/>
      </w:pPr>
      <w:r>
        <w:rPr>
          <w:rStyle w:val="s0"/>
        </w:rPr>
        <w:t xml:space="preserve">тексеру жүргізуге тиісті өкілеттіктері </w:t>
      </w:r>
      <w:r>
        <w:rPr>
          <w:rStyle w:val="s0"/>
        </w:rPr>
        <w:t>жоқ адамдарға тексеру жүргізу тапсырылған;</w:t>
      </w:r>
    </w:p>
    <w:p w:rsidR="00000000" w:rsidRDefault="00567E6B">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567E6B">
      <w:pPr>
        <w:ind w:firstLine="400"/>
        <w:jc w:val="both"/>
      </w:pPr>
      <w:r>
        <w:rPr>
          <w:rStyle w:val="s0"/>
        </w:rPr>
        <w:t>текс</w:t>
      </w:r>
      <w:r>
        <w:rPr>
          <w:rStyle w:val="s0"/>
        </w:rPr>
        <w:t>еру мерзімдері осы Заңда белгіленген мерзімнен асырып ұзартылған жағдайларда тексеруге жібермеуге;</w:t>
      </w:r>
    </w:p>
    <w:p w:rsidR="00000000" w:rsidRDefault="00567E6B">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567E6B">
      <w:pPr>
        <w:ind w:firstLine="400"/>
        <w:jc w:val="both"/>
      </w:pPr>
      <w:r>
        <w:rPr>
          <w:rStyle w:val="s0"/>
        </w:rPr>
        <w:t xml:space="preserve">3) тексеруді тағайындау </w:t>
      </w:r>
      <w:r>
        <w:rPr>
          <w:rStyle w:val="s0"/>
        </w:rPr>
        <w:t>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567E6B">
      <w:pPr>
        <w:ind w:firstLine="400"/>
        <w:jc w:val="both"/>
      </w:pPr>
      <w:r>
        <w:rPr>
          <w:rStyle w:val="s0"/>
        </w:rPr>
        <w:t>4) мемлекеттік органдардың немесе лауазымды ада</w:t>
      </w:r>
      <w:r>
        <w:rPr>
          <w:rStyle w:val="s0"/>
        </w:rPr>
        <w:t>мдардың тексерілетін субъектілердің қызметін шектейтін, заңға негізделмеген тыйым салуларын орындамауға;</w:t>
      </w:r>
    </w:p>
    <w:p w:rsidR="00000000" w:rsidRDefault="00567E6B">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 л</w:t>
      </w:r>
      <w:r>
        <w:rPr>
          <w:rStyle w:val="s0"/>
        </w:rPr>
        <w:t>ауазымды адамның тексеру шеңберінде жүргізген жекелеген іс-әрекеттерін тіркеуге;</w:t>
      </w:r>
    </w:p>
    <w:p w:rsidR="00000000" w:rsidRDefault="00567E6B">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w:t>
      </w:r>
      <w:r>
        <w:rPr>
          <w:rStyle w:val="s0"/>
        </w:rPr>
        <w:t>ында оларды тексеруге қатысуға тартуға құқылы.</w:t>
      </w:r>
    </w:p>
    <w:p w:rsidR="00000000" w:rsidRDefault="00567E6B">
      <w:pPr>
        <w:ind w:firstLine="400"/>
        <w:jc w:val="both"/>
      </w:pPr>
      <w:r>
        <w:rPr>
          <w:rStyle w:val="s0"/>
        </w:rPr>
        <w:t>2. Мемлекеттік органдар бақылау және қадағалау жүргізген кезде тексерілетін субъектілер:</w:t>
      </w:r>
    </w:p>
    <w:p w:rsidR="00000000" w:rsidRDefault="00567E6B">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w:t>
      </w:r>
      <w:r>
        <w:rPr>
          <w:rStyle w:val="s0"/>
        </w:rPr>
        <w:t>мағына және үй-жайларына бақылау және қадағалау органдары лауазымды адамдарының кедергісіз кіруін қамтамасыз етуге;</w:t>
      </w:r>
    </w:p>
    <w:p w:rsidR="00000000" w:rsidRDefault="00567E6B">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w:t>
      </w:r>
      <w:r>
        <w:rPr>
          <w:rStyle w:val="s0"/>
        </w:rPr>
        <w:t xml:space="preserve">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w:t>
      </w:r>
      <w:r>
        <w:rPr>
          <w:rStyle w:val="s0"/>
        </w:rPr>
        <w:t xml:space="preserve"> қол жеткізуіне мүмкіндік беруге;</w:t>
      </w:r>
    </w:p>
    <w:p w:rsidR="00000000" w:rsidRDefault="00567E6B">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567E6B">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567E6B">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567E6B">
      <w:pPr>
        <w:ind w:firstLine="400"/>
        <w:jc w:val="both"/>
      </w:pPr>
      <w:r>
        <w:rPr>
          <w:rStyle w:val="s0"/>
        </w:rPr>
        <w:t>6) объектіге тексеру жүргізу үшін келген адамдардың осы объект</w:t>
      </w:r>
      <w:r>
        <w:rPr>
          <w:rStyle w:val="s0"/>
        </w:rPr>
        <w:t>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567E6B">
      <w:pPr>
        <w:ind w:firstLine="400"/>
        <w:jc w:val="both"/>
      </w:pPr>
      <w:r>
        <w:rPr>
          <w:rStyle w:val="s0"/>
        </w:rPr>
        <w:t> </w:t>
      </w:r>
    </w:p>
    <w:p w:rsidR="00000000" w:rsidRDefault="00567E6B">
      <w:pPr>
        <w:ind w:left="1200" w:hanging="800"/>
        <w:jc w:val="both"/>
      </w:pPr>
      <w:r>
        <w:rPr>
          <w:rStyle w:val="s1"/>
        </w:rPr>
        <w:t>28-бап. Осы Заңның талаптарын өрескел бұза отырып жүргізілген тексерудің жарамсыздығы</w:t>
      </w:r>
    </w:p>
    <w:p w:rsidR="00000000" w:rsidRDefault="00567E6B">
      <w:pPr>
        <w:ind w:firstLine="400"/>
        <w:jc w:val="both"/>
      </w:pPr>
      <w:r>
        <w:rPr>
          <w:rStyle w:val="s0"/>
        </w:rPr>
        <w:t>1. Егер бақылау және қадағалау органы</w:t>
      </w:r>
      <w:r>
        <w:rPr>
          <w:rStyle w:val="s0"/>
        </w:rPr>
        <w:t xml:space="preserve">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567E6B">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w:t>
      </w:r>
      <w:r>
        <w:rPr>
          <w:rStyle w:val="s0"/>
        </w:rPr>
        <w:t>стан Республикасының заңнамасында белгіленген талаптарды тексерілетін субъектілердің бұзуының дәлелі болып табылмайды.</w:t>
      </w:r>
    </w:p>
    <w:p w:rsidR="00000000" w:rsidRDefault="00567E6B">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567E6B">
      <w:pPr>
        <w:ind w:firstLine="400"/>
        <w:jc w:val="both"/>
      </w:pPr>
      <w:r>
        <w:rPr>
          <w:rStyle w:val="s0"/>
        </w:rPr>
        <w:t>Жоғары тұрған ме</w:t>
      </w:r>
      <w:r>
        <w:rPr>
          <w:rStyle w:val="s0"/>
        </w:rPr>
        <w:t>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567E6B">
      <w:pPr>
        <w:ind w:firstLine="400"/>
        <w:jc w:val="both"/>
      </w:pPr>
      <w:r>
        <w:rPr>
          <w:rStyle w:val="s0"/>
        </w:rPr>
        <w:t>Мұндай өтінішті қараудың белгіленген мерзімі бұзылған жағдайда ше</w:t>
      </w:r>
      <w:r>
        <w:rPr>
          <w:rStyle w:val="s0"/>
        </w:rPr>
        <w:t>шім тексерілетін субъектінің пайдасына шешіледі.</w:t>
      </w:r>
    </w:p>
    <w:p w:rsidR="00000000" w:rsidRDefault="00567E6B">
      <w:pPr>
        <w:ind w:firstLine="400"/>
        <w:jc w:val="both"/>
      </w:pPr>
      <w:r>
        <w:rPr>
          <w:rStyle w:val="s0"/>
        </w:rPr>
        <w:t>2. Осы Заңның талаптарын өрескел бұзушылыққа:</w:t>
      </w:r>
    </w:p>
    <w:p w:rsidR="00000000" w:rsidRDefault="00567E6B">
      <w:pPr>
        <w:ind w:firstLine="400"/>
        <w:jc w:val="both"/>
      </w:pPr>
      <w:r>
        <w:rPr>
          <w:rStyle w:val="s0"/>
        </w:rPr>
        <w:t>1) тексеру жүргізуге негіздің болмауы;</w:t>
      </w:r>
    </w:p>
    <w:p w:rsidR="00000000" w:rsidRDefault="00567E6B">
      <w:pPr>
        <w:ind w:firstLine="400"/>
        <w:jc w:val="both"/>
      </w:pPr>
      <w:r>
        <w:rPr>
          <w:rStyle w:val="s0"/>
        </w:rPr>
        <w:t>2) тексеру тағайындау туралы актінің болмауы;</w:t>
      </w:r>
    </w:p>
    <w:p w:rsidR="00000000" w:rsidRDefault="00567E6B">
      <w:pPr>
        <w:ind w:firstLine="400"/>
        <w:jc w:val="both"/>
      </w:pPr>
      <w:r>
        <w:rPr>
          <w:rStyle w:val="s0"/>
        </w:rPr>
        <w:t>3) тексеру жүргізу туралы хабарлау мерзімінің сақталмауы;</w:t>
      </w:r>
    </w:p>
    <w:p w:rsidR="00000000" w:rsidRDefault="00567E6B">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567E6B">
      <w:pPr>
        <w:ind w:firstLine="400"/>
        <w:jc w:val="both"/>
      </w:pPr>
      <w:r>
        <w:rPr>
          <w:rStyle w:val="s0"/>
        </w:rPr>
        <w:t>5) жоспарлы тексеру тағайындау кезінде алдыңғы тексеруге қатысты уақыт аралығын бұзу;</w:t>
      </w:r>
    </w:p>
    <w:p w:rsidR="00000000" w:rsidRDefault="00567E6B">
      <w:pPr>
        <w:ind w:firstLine="400"/>
        <w:jc w:val="both"/>
      </w:pPr>
      <w:r>
        <w:rPr>
          <w:rStyle w:val="s0"/>
        </w:rPr>
        <w:t>6) тексерілетін субъектіге тексеру тағайындау туралы актіні табыс етпеу;</w:t>
      </w:r>
    </w:p>
    <w:p w:rsidR="00000000" w:rsidRDefault="00567E6B">
      <w:pPr>
        <w:ind w:firstLine="400"/>
        <w:jc w:val="both"/>
      </w:pPr>
      <w:r>
        <w:rPr>
          <w:rStyle w:val="s0"/>
        </w:rPr>
        <w:t>7) мемлекеттік органдардың өздерінің құзы</w:t>
      </w:r>
      <w:r>
        <w:rPr>
          <w:rStyle w:val="s0"/>
        </w:rPr>
        <w:t>ретіне кірмейтін мәселелер бойынша тексерулер тағайындауы жатады.</w:t>
      </w:r>
    </w:p>
    <w:p w:rsidR="00000000" w:rsidRDefault="00567E6B">
      <w:pPr>
        <w:ind w:firstLine="400"/>
        <w:jc w:val="both"/>
      </w:pPr>
      <w:r>
        <w:rPr>
          <w:rStyle w:val="s0"/>
        </w:rPr>
        <w:t> </w:t>
      </w:r>
    </w:p>
    <w:p w:rsidR="00000000" w:rsidRDefault="00567E6B">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567E6B">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w:t>
      </w:r>
      <w:r>
        <w:rPr>
          <w:rStyle w:val="s0"/>
        </w:rPr>
        <w:t>қстан</w:t>
      </w:r>
      <w:r>
        <w:rPr>
          <w:rStyle w:val="s0"/>
        </w:rPr>
        <w:t xml:space="preserve"> Республикасының заңнамасында белгiленген тәртiппен жоғары тұрған мемлекеттік органға не сотқа шағымдануға құқылы.</w:t>
      </w:r>
    </w:p>
    <w:p w:rsidR="00000000" w:rsidRDefault="00567E6B">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iс-әрекетiне (әрекетсiзд</w:t>
      </w:r>
      <w:r>
        <w:rPr>
          <w:rStyle w:val="s0"/>
        </w:rPr>
        <w:t xml:space="preserve">iгiне) шағымдануы Қазақстан Республикасының қылмыстық iс жүргiзу </w:t>
      </w:r>
      <w:hyperlink r:id="rId77" w:history="1">
        <w:r>
          <w:rPr>
            <w:rStyle w:val="a3"/>
          </w:rPr>
          <w:t>заңнамасында</w:t>
        </w:r>
      </w:hyperlink>
      <w:r>
        <w:rPr>
          <w:rStyle w:val="s0"/>
        </w:rPr>
        <w:t xml:space="preserve"> белгiленген тәртiппен жүзеге асырылады.</w:t>
      </w:r>
    </w:p>
    <w:p w:rsidR="00000000" w:rsidRDefault="00567E6B">
      <w:pPr>
        <w:ind w:firstLine="400"/>
        <w:jc w:val="both"/>
      </w:pPr>
      <w:r>
        <w:rPr>
          <w:rStyle w:val="s0"/>
        </w:rPr>
        <w:t> </w:t>
      </w:r>
    </w:p>
    <w:p w:rsidR="00000000" w:rsidRDefault="00567E6B">
      <w:pPr>
        <w:jc w:val="center"/>
      </w:pPr>
      <w:r>
        <w:rPr>
          <w:rStyle w:val="s1"/>
        </w:rPr>
        <w:t> </w:t>
      </w:r>
    </w:p>
    <w:p w:rsidR="00000000" w:rsidRDefault="00567E6B">
      <w:pPr>
        <w:jc w:val="center"/>
      </w:pPr>
      <w:bookmarkStart w:id="26" w:name="SUB300000"/>
      <w:bookmarkEnd w:id="26"/>
      <w:r>
        <w:rPr>
          <w:rStyle w:val="s1"/>
        </w:rPr>
        <w:t>3-тарау. ҚОРЫТЫНДЫ ЕРЕЖЕЛЕР</w:t>
      </w:r>
    </w:p>
    <w:p w:rsidR="00000000" w:rsidRDefault="00567E6B">
      <w:pPr>
        <w:jc w:val="center"/>
      </w:pPr>
      <w:r>
        <w:rPr>
          <w:rStyle w:val="s1"/>
        </w:rPr>
        <w:t> </w:t>
      </w:r>
    </w:p>
    <w:p w:rsidR="00000000" w:rsidRDefault="00567E6B">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567E6B">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567E6B">
      <w:pPr>
        <w:ind w:firstLine="400"/>
        <w:jc w:val="both"/>
      </w:pPr>
      <w:r>
        <w:rPr>
          <w:rStyle w:val="s0"/>
        </w:rPr>
        <w:t> </w:t>
      </w:r>
    </w:p>
    <w:p w:rsidR="00000000" w:rsidRDefault="00567E6B">
      <w:pPr>
        <w:ind w:left="1200" w:hanging="800"/>
        <w:jc w:val="both"/>
      </w:pPr>
      <w:r>
        <w:rPr>
          <w:rStyle w:val="s1"/>
        </w:rPr>
        <w:t>31-бап. Осы Заңды қолданысқа енгізу тәртібі</w:t>
      </w:r>
    </w:p>
    <w:p w:rsidR="00000000" w:rsidRDefault="00567E6B">
      <w:pPr>
        <w:ind w:firstLine="400"/>
        <w:jc w:val="both"/>
      </w:pPr>
      <w:r>
        <w:rPr>
          <w:rStyle w:val="s0"/>
        </w:rPr>
        <w:t xml:space="preserve">1. Осы Заң алғашқы ресми </w:t>
      </w:r>
      <w:hyperlink r:id="rId7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567E6B">
      <w:pPr>
        <w:jc w:val="both"/>
      </w:pPr>
      <w:bookmarkStart w:id="27" w:name="SUB310200"/>
      <w:bookmarkEnd w:id="27"/>
      <w:r>
        <w:rPr>
          <w:rStyle w:val="s3"/>
        </w:rPr>
        <w:t xml:space="preserve">2012.12.01. № 538-ІV ҚР </w:t>
      </w:r>
      <w:hyperlink r:id="rId79"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80" w:anchor="sub_id=310200" w:history="1">
        <w:r>
          <w:rPr>
            <w:rStyle w:val="a3"/>
            <w:i/>
            <w:iCs/>
          </w:rPr>
          <w:t>бұр.ред.қара</w:t>
        </w:r>
      </w:hyperlink>
      <w:r>
        <w:rPr>
          <w:rStyle w:val="s3"/>
        </w:rPr>
        <w:t>)</w:t>
      </w:r>
    </w:p>
    <w:p w:rsidR="00000000" w:rsidRDefault="00567E6B">
      <w:pPr>
        <w:ind w:firstLine="400"/>
        <w:jc w:val="both"/>
      </w:pPr>
      <w:r>
        <w:rPr>
          <w:rStyle w:val="s0"/>
        </w:rPr>
        <w:t xml:space="preserve">2. 2013 жылғы 1 </w:t>
      </w:r>
      <w:r>
        <w:rPr>
          <w:rStyle w:val="s0"/>
        </w:rPr>
        <w:t>қаңтарға</w:t>
      </w:r>
      <w:r>
        <w:rPr>
          <w:rStyle w:val="s0"/>
        </w:rPr>
        <w:t xml:space="preserve">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567E6B">
      <w:pPr>
        <w:ind w:firstLine="400"/>
        <w:jc w:val="both"/>
      </w:pPr>
      <w:r>
        <w:rPr>
          <w:rStyle w:val="s0"/>
        </w:rPr>
        <w:t> </w:t>
      </w:r>
    </w:p>
    <w:p w:rsidR="00000000" w:rsidRDefault="00567E6B">
      <w:pPr>
        <w:ind w:firstLine="400"/>
        <w:jc w:val="both"/>
      </w:pPr>
      <w:r>
        <w:t> </w:t>
      </w:r>
    </w:p>
    <w:p w:rsidR="00000000" w:rsidRDefault="00567E6B">
      <w:r>
        <w:rPr>
          <w:rStyle w:val="s0"/>
        </w:rPr>
        <w:t> </w:t>
      </w:r>
      <w:r>
        <w:rPr>
          <w:rStyle w:val="s0"/>
          <w:b/>
          <w:bCs/>
        </w:rPr>
        <w:t>Қазақстан</w:t>
      </w:r>
      <w:r>
        <w:rPr>
          <w:rStyle w:val="s0"/>
          <w:b/>
          <w:bCs/>
        </w:rPr>
        <w:t xml:space="preserve"> Республикасының </w:t>
      </w:r>
    </w:p>
    <w:p w:rsidR="00000000" w:rsidRDefault="00567E6B">
      <w:pPr>
        <w:ind w:firstLine="400"/>
        <w:jc w:val="both"/>
      </w:pPr>
      <w:r>
        <w:rPr>
          <w:rStyle w:val="s0"/>
          <w:b/>
          <w:bCs/>
        </w:rPr>
        <w:t>Президенті</w:t>
      </w:r>
    </w:p>
    <w:p w:rsidR="00000000" w:rsidRDefault="00567E6B">
      <w:pPr>
        <w:ind w:firstLine="400"/>
        <w:jc w:val="both"/>
      </w:pPr>
      <w:r>
        <w:rPr>
          <w:rStyle w:val="s0"/>
          <w:b/>
          <w:bCs/>
        </w:rPr>
        <w:t> </w:t>
      </w:r>
    </w:p>
    <w:p w:rsidR="00000000" w:rsidRDefault="00567E6B">
      <w:pPr>
        <w:ind w:firstLine="400"/>
        <w:jc w:val="both"/>
      </w:pPr>
      <w:r>
        <w:rPr>
          <w:rStyle w:val="s0"/>
          <w:b/>
          <w:bCs/>
        </w:rPr>
        <w:t>Н. НАЗАРБАЕВ</w:t>
      </w:r>
    </w:p>
    <w:p w:rsidR="00000000" w:rsidRDefault="00567E6B">
      <w:r>
        <w:t> </w:t>
      </w:r>
    </w:p>
    <w:p w:rsidR="00000000" w:rsidRDefault="00567E6B">
      <w:r>
        <w:rPr>
          <w:rStyle w:val="s0"/>
        </w:rPr>
        <w:t>Астана, Ақорд</w:t>
      </w:r>
      <w:r>
        <w:rPr>
          <w:rStyle w:val="s0"/>
        </w:rPr>
        <w:t xml:space="preserve">а, 2011 жылғы қаңтардың 6-сы. </w:t>
      </w:r>
    </w:p>
    <w:p w:rsidR="00000000" w:rsidRDefault="00567E6B">
      <w:pPr>
        <w:ind w:firstLine="900"/>
      </w:pPr>
      <w:r>
        <w:rPr>
          <w:rStyle w:val="s0"/>
        </w:rPr>
        <w:t xml:space="preserve">№ 377-IV ҚРЗ </w:t>
      </w:r>
    </w:p>
    <w:p w:rsidR="00000000" w:rsidRDefault="00567E6B">
      <w:r>
        <w:rPr>
          <w:rStyle w:val="s0"/>
        </w:rPr>
        <w:t> </w:t>
      </w:r>
    </w:p>
    <w:p w:rsidR="00000000" w:rsidRDefault="00567E6B">
      <w:pPr>
        <w:ind w:firstLine="400"/>
        <w:jc w:val="both"/>
      </w:pPr>
      <w:r>
        <w:rPr>
          <w:rStyle w:val="s0"/>
        </w:rPr>
        <w:t> </w:t>
      </w:r>
    </w:p>
    <w:p w:rsidR="00000000" w:rsidRDefault="00567E6B">
      <w:pPr>
        <w:ind w:firstLine="400"/>
        <w:jc w:val="right"/>
      </w:pPr>
      <w:bookmarkStart w:id="28" w:name="SUB1"/>
      <w:bookmarkEnd w:id="28"/>
      <w:r>
        <w:rPr>
          <w:rStyle w:val="s0"/>
        </w:rPr>
        <w:t>«Қазақстан Республикасындағы мемлекеттік</w:t>
      </w:r>
    </w:p>
    <w:p w:rsidR="00000000" w:rsidRDefault="00567E6B">
      <w:pPr>
        <w:ind w:firstLine="400"/>
        <w:jc w:val="right"/>
      </w:pPr>
      <w:r>
        <w:rPr>
          <w:rStyle w:val="s0"/>
        </w:rPr>
        <w:t>бақылау және қадағалау туралы»</w:t>
      </w:r>
    </w:p>
    <w:p w:rsidR="00000000" w:rsidRDefault="00567E6B">
      <w:pPr>
        <w:ind w:firstLine="400"/>
        <w:jc w:val="right"/>
      </w:pPr>
      <w:r>
        <w:rPr>
          <w:rStyle w:val="s0"/>
        </w:rPr>
        <w:t>2011 жылғы Қазақстан Республикасының</w:t>
      </w:r>
    </w:p>
    <w:p w:rsidR="00000000" w:rsidRDefault="00567E6B">
      <w:pPr>
        <w:ind w:firstLine="400"/>
        <w:jc w:val="right"/>
      </w:pPr>
      <w:hyperlink w:anchor="sub0" w:history="1">
        <w:r>
          <w:rPr>
            <w:rStyle w:val="a3"/>
          </w:rPr>
          <w:t>Заңына</w:t>
        </w:r>
      </w:hyperlink>
      <w:r>
        <w:rPr>
          <w:rStyle w:val="s0"/>
        </w:rPr>
        <w:t xml:space="preserve"> қосымша</w:t>
      </w:r>
    </w:p>
    <w:p w:rsidR="00000000" w:rsidRDefault="00567E6B">
      <w:pPr>
        <w:ind w:firstLine="400"/>
        <w:jc w:val="both"/>
      </w:pPr>
      <w:r>
        <w:t> </w:t>
      </w:r>
    </w:p>
    <w:p w:rsidR="00000000" w:rsidRDefault="00567E6B">
      <w:pPr>
        <w:jc w:val="center"/>
      </w:pPr>
      <w:r>
        <w:rPr>
          <w:rStyle w:val="s1"/>
        </w:rPr>
        <w:t xml:space="preserve">Мемлекеттік бақылау және қадағалау жүзеге асырылатын жеке кәсіпкерлік </w:t>
      </w:r>
    </w:p>
    <w:p w:rsidR="00000000" w:rsidRDefault="00567E6B">
      <w:pPr>
        <w:jc w:val="center"/>
      </w:pPr>
      <w:r>
        <w:rPr>
          <w:rStyle w:val="s1"/>
        </w:rPr>
        <w:t>субъектілері қызметінің салалары</w:t>
      </w:r>
    </w:p>
    <w:p w:rsidR="00000000" w:rsidRDefault="00567E6B">
      <w:pPr>
        <w:ind w:firstLine="400"/>
        <w:jc w:val="both"/>
      </w:pPr>
      <w:r>
        <w:t> </w:t>
      </w:r>
    </w:p>
    <w:p w:rsidR="00000000" w:rsidRDefault="00567E6B">
      <w:pPr>
        <w:ind w:firstLine="400"/>
        <w:jc w:val="both"/>
      </w:pPr>
      <w:r>
        <w:rPr>
          <w:rStyle w:val="s0"/>
        </w:rPr>
        <w:t>1. Мемлекеттік бақылау:</w:t>
      </w:r>
    </w:p>
    <w:p w:rsidR="00000000" w:rsidRDefault="00567E6B">
      <w:pPr>
        <w:ind w:firstLine="400"/>
        <w:jc w:val="both"/>
      </w:pPr>
      <w:r>
        <w:rPr>
          <w:rStyle w:val="s0"/>
        </w:rPr>
        <w:t>1) электр энергетикасы саласында;</w:t>
      </w:r>
    </w:p>
    <w:p w:rsidR="00000000" w:rsidRDefault="00567E6B">
      <w:pPr>
        <w:ind w:firstLine="400"/>
        <w:jc w:val="both"/>
      </w:pPr>
      <w:r>
        <w:rPr>
          <w:rStyle w:val="s0"/>
        </w:rPr>
        <w:t>2) жер қойнауын пайдалану саласындағы келісімшарттар талаптарының сақталуына;</w:t>
      </w:r>
    </w:p>
    <w:p w:rsidR="00000000" w:rsidRDefault="00567E6B">
      <w:pPr>
        <w:ind w:firstLine="400"/>
        <w:jc w:val="both"/>
      </w:pPr>
      <w:r>
        <w:rPr>
          <w:rStyle w:val="s0"/>
        </w:rPr>
        <w:t>3) жер қойнауы</w:t>
      </w:r>
      <w:r>
        <w:rPr>
          <w:rStyle w:val="s0"/>
        </w:rPr>
        <w:t>н зерттеу және пайдалану саласында;</w:t>
      </w:r>
    </w:p>
    <w:p w:rsidR="00000000" w:rsidRDefault="00567E6B">
      <w:pPr>
        <w:ind w:firstLine="400"/>
        <w:jc w:val="both"/>
      </w:pPr>
      <w:r>
        <w:rPr>
          <w:rStyle w:val="s0"/>
        </w:rPr>
        <w:t>4) мұнайгаз кәсіпшілігі инфрақұрылымына;</w:t>
      </w:r>
    </w:p>
    <w:p w:rsidR="00000000" w:rsidRDefault="00567E6B">
      <w:pPr>
        <w:jc w:val="both"/>
      </w:pPr>
      <w:r>
        <w:rPr>
          <w:rStyle w:val="s3"/>
        </w:rPr>
        <w:t xml:space="preserve">2012.09.01. № 533-IV ҚР </w:t>
      </w:r>
      <w:hyperlink r:id="rId81" w:anchor="sub_id=400" w:history="1">
        <w:r>
          <w:rPr>
            <w:rStyle w:val="a3"/>
            <w:i/>
            <w:iCs/>
          </w:rPr>
          <w:t>Заңымен</w:t>
        </w:r>
      </w:hyperlink>
      <w:r>
        <w:rPr>
          <w:rStyle w:val="s3"/>
        </w:rPr>
        <w:t xml:space="preserve"> 4-1) тармақшамен толықтырылды </w:t>
      </w:r>
    </w:p>
    <w:p w:rsidR="00000000" w:rsidRDefault="00567E6B">
      <w:pPr>
        <w:ind w:firstLine="400"/>
        <w:jc w:val="both"/>
      </w:pPr>
      <w:r>
        <w:rPr>
          <w:rStyle w:val="s0"/>
        </w:rPr>
        <w:t>4-1) газ және газбен жабдықтау сала</w:t>
      </w:r>
      <w:r>
        <w:rPr>
          <w:rStyle w:val="s0"/>
        </w:rPr>
        <w:t>сында;</w:t>
      </w:r>
    </w:p>
    <w:p w:rsidR="00000000" w:rsidRDefault="00567E6B">
      <w:pPr>
        <w:ind w:firstLine="400"/>
        <w:jc w:val="both"/>
      </w:pPr>
      <w:r>
        <w:rPr>
          <w:rStyle w:val="s0"/>
        </w:rPr>
        <w:t>5) халықтың радиациялық қауіпсіздігі саласында;</w:t>
      </w:r>
    </w:p>
    <w:p w:rsidR="00000000" w:rsidRDefault="00567E6B">
      <w:pPr>
        <w:ind w:firstLine="400"/>
        <w:jc w:val="both"/>
      </w:pPr>
      <w:r>
        <w:rPr>
          <w:rStyle w:val="s0"/>
        </w:rPr>
        <w:t>6) мұнай операцияларын жүргізу саласында;</w:t>
      </w:r>
    </w:p>
    <w:p w:rsidR="00000000" w:rsidRDefault="00567E6B">
      <w:pPr>
        <w:ind w:firstLine="400"/>
        <w:jc w:val="both"/>
      </w:pPr>
      <w:r>
        <w:rPr>
          <w:rStyle w:val="s0"/>
        </w:rPr>
        <w:t>7) мұнай өнімдерінің жекелеген түрлерінің өндірілуіне және айналымына;</w:t>
      </w:r>
    </w:p>
    <w:p w:rsidR="00000000" w:rsidRDefault="00567E6B">
      <w:pPr>
        <w:ind w:firstLine="400"/>
        <w:jc w:val="both"/>
      </w:pPr>
      <w:r>
        <w:rPr>
          <w:rStyle w:val="s0"/>
        </w:rPr>
        <w:t>8) атом энергиясы саласында;</w:t>
      </w:r>
    </w:p>
    <w:p w:rsidR="00000000" w:rsidRDefault="00567E6B">
      <w:pPr>
        <w:ind w:firstLine="400"/>
        <w:jc w:val="both"/>
      </w:pPr>
      <w:r>
        <w:rPr>
          <w:rStyle w:val="s0"/>
        </w:rPr>
        <w:t>9) автомобиль көлігі саласында;</w:t>
      </w:r>
    </w:p>
    <w:p w:rsidR="00000000" w:rsidRDefault="00567E6B">
      <w:pPr>
        <w:ind w:firstLine="400"/>
        <w:jc w:val="both"/>
      </w:pPr>
      <w:r>
        <w:rPr>
          <w:rStyle w:val="s0"/>
        </w:rPr>
        <w:t>10) темір жол көлігі саласы</w:t>
      </w:r>
      <w:r>
        <w:rPr>
          <w:rStyle w:val="s0"/>
        </w:rPr>
        <w:t>нда;</w:t>
      </w:r>
    </w:p>
    <w:p w:rsidR="00000000" w:rsidRDefault="00567E6B">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567E6B">
      <w:pPr>
        <w:ind w:firstLine="400"/>
        <w:jc w:val="both"/>
      </w:pPr>
      <w:r>
        <w:rPr>
          <w:rStyle w:val="s0"/>
        </w:rPr>
        <w:t>12) көлік саласында;</w:t>
      </w:r>
    </w:p>
    <w:p w:rsidR="00000000" w:rsidRDefault="00567E6B">
      <w:pPr>
        <w:ind w:firstLine="400"/>
        <w:jc w:val="both"/>
      </w:pPr>
      <w:r>
        <w:rPr>
          <w:rStyle w:val="s0"/>
        </w:rPr>
        <w:t>13) өнімді тиеп жіберу алдындағы кезеңге және (неме</w:t>
      </w:r>
      <w:r>
        <w:rPr>
          <w:rStyle w:val="s0"/>
        </w:rPr>
        <w:t>се) оның түпкілікті пайдаланылуына экспорттық бақылау саласында;</w:t>
      </w:r>
    </w:p>
    <w:p w:rsidR="00000000" w:rsidRDefault="00567E6B">
      <w:pPr>
        <w:ind w:firstLine="400"/>
        <w:jc w:val="both"/>
      </w:pPr>
      <w:r>
        <w:rPr>
          <w:rStyle w:val="s0"/>
        </w:rPr>
        <w:t>14) техникалық реттеу саласында;</w:t>
      </w:r>
    </w:p>
    <w:p w:rsidR="00000000" w:rsidRDefault="00567E6B">
      <w:pPr>
        <w:ind w:firstLine="400"/>
        <w:jc w:val="both"/>
      </w:pPr>
      <w:r>
        <w:rPr>
          <w:rStyle w:val="s0"/>
        </w:rPr>
        <w:t xml:space="preserve">15) сәйкестікті бағалау саласындағы Қазақстан Республикасының аккредиттеу туралы </w:t>
      </w:r>
      <w:hyperlink r:id="rId82" w:history="1">
        <w:r>
          <w:rPr>
            <w:rStyle w:val="a3"/>
          </w:rPr>
          <w:t>заңнамасының</w:t>
        </w:r>
      </w:hyperlink>
      <w:r>
        <w:rPr>
          <w:rStyle w:val="s0"/>
        </w:rPr>
        <w:t xml:space="preserve"> сақталуына;</w:t>
      </w:r>
    </w:p>
    <w:p w:rsidR="00000000" w:rsidRDefault="00567E6B">
      <w:pPr>
        <w:ind w:firstLine="400"/>
        <w:jc w:val="both"/>
      </w:pPr>
      <w:r>
        <w:rPr>
          <w:rStyle w:val="s0"/>
        </w:rPr>
        <w:t>16) метрология саласында;</w:t>
      </w:r>
    </w:p>
    <w:p w:rsidR="00000000" w:rsidRDefault="00567E6B">
      <w:pPr>
        <w:ind w:firstLine="400"/>
        <w:jc w:val="both"/>
      </w:pPr>
      <w:r>
        <w:rPr>
          <w:rStyle w:val="s0"/>
        </w:rPr>
        <w:t>17) тұрғын үй қатынастары саласында;</w:t>
      </w:r>
    </w:p>
    <w:p w:rsidR="00000000" w:rsidRDefault="00567E6B">
      <w:pPr>
        <w:ind w:firstLine="400"/>
        <w:jc w:val="both"/>
      </w:pPr>
      <w:r>
        <w:rPr>
          <w:rStyle w:val="s0"/>
        </w:rPr>
        <w:t>18) асыл тұқымды мал шаруашылығы және ара шаруашылығы саласында;</w:t>
      </w:r>
    </w:p>
    <w:p w:rsidR="00000000" w:rsidRDefault="00567E6B">
      <w:pPr>
        <w:ind w:firstLine="400"/>
        <w:jc w:val="both"/>
      </w:pPr>
      <w:r>
        <w:rPr>
          <w:rStyle w:val="s0"/>
        </w:rPr>
        <w:t>19) жануарлар дүниесін қорғау, молайту және пайдалану саласында;</w:t>
      </w:r>
    </w:p>
    <w:p w:rsidR="00000000" w:rsidRDefault="00567E6B">
      <w:pPr>
        <w:ind w:firstLine="400"/>
        <w:jc w:val="both"/>
      </w:pPr>
      <w:r>
        <w:rPr>
          <w:rStyle w:val="s0"/>
        </w:rPr>
        <w:t>20) тұқым шаруашылығы саласында;</w:t>
      </w:r>
    </w:p>
    <w:p w:rsidR="00000000" w:rsidRDefault="00567E6B">
      <w:pPr>
        <w:ind w:firstLine="400"/>
        <w:jc w:val="both"/>
      </w:pPr>
      <w:r>
        <w:rPr>
          <w:rStyle w:val="s0"/>
        </w:rPr>
        <w:t>21) астық нарығын</w:t>
      </w:r>
      <w:r>
        <w:rPr>
          <w:rStyle w:val="s0"/>
        </w:rPr>
        <w:t xml:space="preserve"> реттеу саласында;</w:t>
      </w:r>
    </w:p>
    <w:p w:rsidR="00000000" w:rsidRDefault="00567E6B">
      <w:pPr>
        <w:jc w:val="both"/>
      </w:pPr>
      <w:r>
        <w:rPr>
          <w:rStyle w:val="s3"/>
        </w:rPr>
        <w:t xml:space="preserve">2012.25.01. № 548-IV ҚР </w:t>
      </w:r>
      <w:hyperlink r:id="rId83" w:anchor="sub_id=1100" w:history="1">
        <w:r>
          <w:rPr>
            <w:rStyle w:val="a3"/>
            <w:i/>
            <w:iCs/>
          </w:rPr>
          <w:t>Заңымен</w:t>
        </w:r>
      </w:hyperlink>
      <w:r>
        <w:rPr>
          <w:rStyle w:val="s3"/>
        </w:rPr>
        <w:t xml:space="preserve"> 22) тармақша өзгертілді (</w:t>
      </w:r>
      <w:hyperlink r:id="rId84" w:anchor="sub_id=1" w:history="1">
        <w:r>
          <w:rPr>
            <w:rStyle w:val="a3"/>
            <w:i/>
            <w:iCs/>
          </w:rPr>
          <w:t>бұр.ред.қара</w:t>
        </w:r>
      </w:hyperlink>
      <w:r>
        <w:rPr>
          <w:rStyle w:val="s3"/>
        </w:rPr>
        <w:t>)</w:t>
      </w:r>
    </w:p>
    <w:p w:rsidR="00000000" w:rsidRDefault="00567E6B">
      <w:pPr>
        <w:ind w:firstLine="400"/>
        <w:jc w:val="both"/>
      </w:pPr>
      <w:r>
        <w:rPr>
          <w:rStyle w:val="s0"/>
        </w:rPr>
        <w:t>22) орман қорын күзету, қорғау, пайдалану, ормандарды молықтыру мен орман өсіру саласында;</w:t>
      </w:r>
    </w:p>
    <w:p w:rsidR="00000000" w:rsidRDefault="00567E6B">
      <w:pPr>
        <w:ind w:firstLine="400"/>
        <w:jc w:val="both"/>
      </w:pPr>
      <w:r>
        <w:rPr>
          <w:rStyle w:val="s0"/>
        </w:rPr>
        <w:t>23) Қазақстан Республикасының су қорын пайдалану және қорғау саласында;</w:t>
      </w:r>
    </w:p>
    <w:p w:rsidR="00000000" w:rsidRDefault="00567E6B">
      <w:pPr>
        <w:ind w:firstLine="400"/>
        <w:jc w:val="both"/>
      </w:pPr>
      <w:r>
        <w:rPr>
          <w:rStyle w:val="s0"/>
        </w:rPr>
        <w:t>24) өсімдік шаруашылығындағы міндетті сақтандыру саласында;</w:t>
      </w:r>
    </w:p>
    <w:p w:rsidR="00000000" w:rsidRDefault="00567E6B">
      <w:pPr>
        <w:ind w:firstLine="400"/>
        <w:jc w:val="both"/>
      </w:pPr>
      <w:r>
        <w:rPr>
          <w:rStyle w:val="s0"/>
        </w:rPr>
        <w:t>25) ерекше қорғалатын табиғи аумақтар саласында;</w:t>
      </w:r>
    </w:p>
    <w:p w:rsidR="00000000" w:rsidRDefault="00567E6B">
      <w:pPr>
        <w:ind w:firstLine="400"/>
        <w:jc w:val="both"/>
      </w:pPr>
      <w:r>
        <w:rPr>
          <w:rStyle w:val="s0"/>
        </w:rPr>
        <w:t>26) мақтаның қауіпсіздігі және сапасы саласында;</w:t>
      </w:r>
    </w:p>
    <w:p w:rsidR="00000000" w:rsidRDefault="00567E6B">
      <w:pPr>
        <w:ind w:firstLine="400"/>
        <w:jc w:val="both"/>
      </w:pPr>
      <w:r>
        <w:rPr>
          <w:rStyle w:val="s0"/>
        </w:rPr>
        <w:t>27) жерді пайдалану мен қорғауға;</w:t>
      </w:r>
    </w:p>
    <w:p w:rsidR="00000000" w:rsidRDefault="00567E6B">
      <w:pPr>
        <w:ind w:firstLine="400"/>
        <w:jc w:val="both"/>
      </w:pPr>
      <w:r>
        <w:rPr>
          <w:rStyle w:val="s0"/>
        </w:rPr>
        <w:t>28) геодезиялық және картографиялық қызметке;</w:t>
      </w:r>
    </w:p>
    <w:p w:rsidR="00000000" w:rsidRDefault="00567E6B">
      <w:pPr>
        <w:ind w:firstLine="400"/>
        <w:jc w:val="both"/>
      </w:pPr>
      <w:r>
        <w:rPr>
          <w:rStyle w:val="s0"/>
        </w:rPr>
        <w:t>29) қоршаған ортаны қорғау, табиғи ресурстарды молықтыру және пайдалану саласы</w:t>
      </w:r>
      <w:r>
        <w:rPr>
          <w:rStyle w:val="s0"/>
        </w:rPr>
        <w:t>нда;</w:t>
      </w:r>
    </w:p>
    <w:p w:rsidR="00000000" w:rsidRDefault="00567E6B">
      <w:pPr>
        <w:ind w:firstLine="400"/>
        <w:jc w:val="both"/>
      </w:pPr>
      <w:r>
        <w:rPr>
          <w:rStyle w:val="s0"/>
        </w:rPr>
        <w:t>30) шаруашылық қызметтің экологиялық қауіпті түрлеріне;</w:t>
      </w:r>
    </w:p>
    <w:p w:rsidR="00000000" w:rsidRDefault="00567E6B">
      <w:pPr>
        <w:ind w:firstLine="400"/>
        <w:jc w:val="both"/>
      </w:pPr>
      <w:r>
        <w:rPr>
          <w:rStyle w:val="s0"/>
        </w:rPr>
        <w:t>31) қалдықтармен жұмысқа;</w:t>
      </w:r>
    </w:p>
    <w:p w:rsidR="00000000" w:rsidRDefault="00567E6B">
      <w:pPr>
        <w:ind w:firstLine="400"/>
        <w:jc w:val="both"/>
      </w:pPr>
      <w:r>
        <w:rPr>
          <w:rStyle w:val="s0"/>
        </w:rPr>
        <w:t>32) міндетті экологиялық сақтандыруға;</w:t>
      </w:r>
    </w:p>
    <w:p w:rsidR="00000000" w:rsidRDefault="00567E6B">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567E6B">
      <w:pPr>
        <w:ind w:firstLine="400"/>
        <w:jc w:val="both"/>
      </w:pPr>
      <w:r>
        <w:rPr>
          <w:rStyle w:val="s0"/>
        </w:rPr>
        <w:t>34) азаматтық қорғаныс саласында;</w:t>
      </w:r>
    </w:p>
    <w:p w:rsidR="00000000" w:rsidRDefault="00567E6B">
      <w:pPr>
        <w:ind w:firstLine="400"/>
        <w:jc w:val="both"/>
      </w:pPr>
      <w:r>
        <w:rPr>
          <w:rStyle w:val="s0"/>
        </w:rPr>
        <w:t>35) өнеркәсіптік қауіпсіздік саласында;</w:t>
      </w:r>
    </w:p>
    <w:p w:rsidR="00000000" w:rsidRDefault="00567E6B">
      <w:pPr>
        <w:ind w:firstLine="400"/>
        <w:jc w:val="both"/>
      </w:pPr>
      <w:r>
        <w:rPr>
          <w:rStyle w:val="s0"/>
        </w:rPr>
        <w:t>36) өрт қауіпсіздігі саласында;</w:t>
      </w:r>
    </w:p>
    <w:p w:rsidR="00000000" w:rsidRDefault="00567E6B">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567E6B">
      <w:pPr>
        <w:ind w:firstLine="400"/>
        <w:jc w:val="both"/>
      </w:pPr>
      <w:r>
        <w:rPr>
          <w:rStyle w:val="s0"/>
        </w:rPr>
        <w:t>38) дәрілік заттардың айналысы с</w:t>
      </w:r>
      <w:r>
        <w:rPr>
          <w:rStyle w:val="s0"/>
        </w:rPr>
        <w:t>аласында;</w:t>
      </w:r>
    </w:p>
    <w:p w:rsidR="00000000" w:rsidRDefault="00567E6B">
      <w:pPr>
        <w:ind w:firstLine="400"/>
        <w:jc w:val="both"/>
      </w:pPr>
      <w:r>
        <w:rPr>
          <w:rStyle w:val="s0"/>
        </w:rPr>
        <w:t>39) көрсетілетін медициналық және арнаулы әлеуметтік қызметтердің сапасына;</w:t>
      </w:r>
    </w:p>
    <w:p w:rsidR="00000000" w:rsidRDefault="00567E6B">
      <w:pPr>
        <w:ind w:firstLine="400"/>
        <w:jc w:val="both"/>
      </w:pPr>
      <w:r>
        <w:rPr>
          <w:rStyle w:val="s0"/>
        </w:rPr>
        <w:t>40) халыққа жұқпалы ауруларға қарсы алдын ала егудің ұйымдастырылуына және өткізілуіне;</w:t>
      </w:r>
    </w:p>
    <w:p w:rsidR="00000000" w:rsidRDefault="00567E6B">
      <w:pPr>
        <w:ind w:firstLine="400"/>
        <w:jc w:val="both"/>
      </w:pPr>
      <w:r>
        <w:rPr>
          <w:rStyle w:val="s0"/>
        </w:rPr>
        <w:t>41) жұқпалы аурулардың алдын алу жөніндегі іс-шаралардың ұйымдастырылуына және өтк</w:t>
      </w:r>
      <w:r>
        <w:rPr>
          <w:rStyle w:val="s0"/>
        </w:rPr>
        <w:t>ізілуіне;</w:t>
      </w:r>
    </w:p>
    <w:p w:rsidR="00000000" w:rsidRDefault="00567E6B">
      <w:pPr>
        <w:ind w:firstLine="400"/>
        <w:jc w:val="both"/>
      </w:pPr>
      <w:r>
        <w:rPr>
          <w:rStyle w:val="s0"/>
        </w:rPr>
        <w:t>42) білім беру жүйесіне;</w:t>
      </w:r>
    </w:p>
    <w:p w:rsidR="00000000" w:rsidRDefault="00567E6B">
      <w:pPr>
        <w:ind w:firstLine="400"/>
        <w:jc w:val="both"/>
      </w:pPr>
      <w:r>
        <w:rPr>
          <w:rStyle w:val="s0"/>
        </w:rPr>
        <w:t>43) Ұлттық мұрағат қорының құрамына жатқызылған және жеке мұрағаттарда сақталатын құжаттардың сақталуына;</w:t>
      </w:r>
    </w:p>
    <w:p w:rsidR="00000000" w:rsidRDefault="00567E6B">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w:t>
      </w:r>
      <w:r>
        <w:rPr>
          <w:rStyle w:val="s0"/>
        </w:rPr>
        <w:t>қылауға</w:t>
      </w:r>
      <w:r>
        <w:rPr>
          <w:rStyle w:val="s0"/>
        </w:rPr>
        <w:t>;</w:t>
      </w:r>
    </w:p>
    <w:p w:rsidR="00000000" w:rsidRDefault="00567E6B">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567E6B">
      <w:pPr>
        <w:ind w:firstLine="400"/>
        <w:jc w:val="both"/>
      </w:pPr>
      <w:r>
        <w:rPr>
          <w:rStyle w:val="s0"/>
        </w:rPr>
        <w:t>46) халықты жұмыспен қамту саласында;</w:t>
      </w:r>
    </w:p>
    <w:p w:rsidR="00000000" w:rsidRDefault="00567E6B">
      <w:pPr>
        <w:ind w:firstLine="400"/>
        <w:jc w:val="both"/>
      </w:pPr>
      <w:r>
        <w:rPr>
          <w:rStyle w:val="s0"/>
        </w:rPr>
        <w:t>47) мүгедектерді әлеуметтік қорғау саласында;</w:t>
      </w:r>
    </w:p>
    <w:p w:rsidR="00000000" w:rsidRDefault="00567E6B">
      <w:pPr>
        <w:ind w:firstLine="400"/>
        <w:jc w:val="both"/>
      </w:pPr>
      <w:r>
        <w:rPr>
          <w:rStyle w:val="s0"/>
        </w:rPr>
        <w:t>48) арнаулы әлеуметтік қызметтер ұсыну саласында</w:t>
      </w:r>
      <w:r>
        <w:rPr>
          <w:rStyle w:val="s0"/>
        </w:rPr>
        <w:t>;</w:t>
      </w:r>
    </w:p>
    <w:p w:rsidR="00000000" w:rsidRDefault="00567E6B">
      <w:pPr>
        <w:ind w:firstLine="400"/>
        <w:jc w:val="both"/>
      </w:pPr>
      <w:r>
        <w:rPr>
          <w:rStyle w:val="s0"/>
        </w:rPr>
        <w:t>49) бұқаралық ақпарат құралдары туралы Қазақстан Республикасы заңнамасының сақталуына;</w:t>
      </w:r>
    </w:p>
    <w:p w:rsidR="00000000" w:rsidRDefault="00567E6B">
      <w:pPr>
        <w:jc w:val="both"/>
      </w:pPr>
      <w:r>
        <w:rPr>
          <w:rStyle w:val="s3"/>
        </w:rPr>
        <w:t xml:space="preserve">2012.18.01. № 546-ІV ҚР </w:t>
      </w:r>
      <w:hyperlink r:id="rId85" w:anchor="sub_id=1100" w:history="1">
        <w:r>
          <w:rPr>
            <w:rStyle w:val="a3"/>
            <w:i/>
            <w:iCs/>
          </w:rPr>
          <w:t>Заңымен</w:t>
        </w:r>
      </w:hyperlink>
      <w:r>
        <w:rPr>
          <w:rStyle w:val="s3"/>
        </w:rPr>
        <w:t xml:space="preserve"> 49-1) тармақшамен толықтырылды (алғашқы ресми </w:t>
      </w:r>
      <w:hyperlink r:id="rId86"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567E6B">
      <w:pPr>
        <w:ind w:firstLine="400"/>
        <w:jc w:val="both"/>
      </w:pPr>
      <w:r>
        <w:rPr>
          <w:rStyle w:val="s0"/>
        </w:rPr>
        <w:t>49-1) телерадио хабарларын тарату саласында;</w:t>
      </w:r>
    </w:p>
    <w:p w:rsidR="00000000" w:rsidRDefault="00567E6B">
      <w:pPr>
        <w:ind w:firstLine="400"/>
        <w:jc w:val="both"/>
      </w:pPr>
      <w:r>
        <w:rPr>
          <w:rStyle w:val="s0"/>
        </w:rPr>
        <w:t>50) байланыс саласында;</w:t>
      </w:r>
    </w:p>
    <w:p w:rsidR="00000000" w:rsidRDefault="00567E6B">
      <w:pPr>
        <w:ind w:firstLine="400"/>
        <w:jc w:val="both"/>
      </w:pPr>
      <w:r>
        <w:rPr>
          <w:rStyle w:val="s0"/>
        </w:rPr>
        <w:t>51) ақпараттандыру саласында;</w:t>
      </w:r>
    </w:p>
    <w:p w:rsidR="00000000" w:rsidRDefault="00567E6B">
      <w:pPr>
        <w:ind w:firstLine="400"/>
        <w:jc w:val="both"/>
      </w:pPr>
      <w:r>
        <w:rPr>
          <w:rStyle w:val="s0"/>
        </w:rPr>
        <w:t>52) электрондық қ</w:t>
      </w:r>
      <w:r>
        <w:rPr>
          <w:rStyle w:val="s0"/>
        </w:rPr>
        <w:t>ұжат</w:t>
      </w:r>
      <w:r>
        <w:rPr>
          <w:rStyle w:val="s0"/>
        </w:rPr>
        <w:t xml:space="preserve"> және электрондық цифрлық қолтаңба туралы Қазақстан Республикасы заңнамасының сақталуына;</w:t>
      </w:r>
    </w:p>
    <w:p w:rsidR="00000000" w:rsidRDefault="00567E6B">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w:t>
      </w:r>
      <w:r>
        <w:rPr>
          <w:rStyle w:val="s0"/>
        </w:rPr>
        <w:t>к сақтандыру қорына әлеуметтік аударымдардың толық және уақтылы аударылуына;</w:t>
      </w:r>
    </w:p>
    <w:p w:rsidR="00000000" w:rsidRDefault="00567E6B">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567E6B">
      <w:pPr>
        <w:ind w:firstLine="400"/>
        <w:jc w:val="both"/>
      </w:pPr>
      <w:r>
        <w:rPr>
          <w:rStyle w:val="s0"/>
        </w:rPr>
        <w:t>55) трансферттік бағаларды қолдану кезінде;</w:t>
      </w:r>
    </w:p>
    <w:p w:rsidR="00000000" w:rsidRDefault="00567E6B">
      <w:pPr>
        <w:ind w:firstLine="400"/>
        <w:jc w:val="both"/>
      </w:pPr>
      <w:r>
        <w:rPr>
          <w:rStyle w:val="s0"/>
        </w:rPr>
        <w:t>56) заңсыз жолмен алынған кір</w:t>
      </w:r>
      <w:r>
        <w:rPr>
          <w:rStyle w:val="s0"/>
        </w:rPr>
        <w:t>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567E6B">
      <w:pPr>
        <w:ind w:firstLine="400"/>
        <w:jc w:val="both"/>
      </w:pPr>
      <w:r>
        <w:rPr>
          <w:rStyle w:val="s0"/>
        </w:rPr>
        <w:t>57) сырттай байқау рәсімдерінің, оңалту рәсімдерінің, конкурстық іс жүргізудің өткізілуіне;</w:t>
      </w:r>
    </w:p>
    <w:p w:rsidR="00000000" w:rsidRDefault="00567E6B">
      <w:pPr>
        <w:ind w:firstLine="400"/>
        <w:jc w:val="both"/>
      </w:pPr>
      <w:r>
        <w:rPr>
          <w:rStyle w:val="s0"/>
        </w:rPr>
        <w:t>58) валюталық операцияларды</w:t>
      </w:r>
      <w:r>
        <w:rPr>
          <w:rStyle w:val="s0"/>
        </w:rPr>
        <w:t xml:space="preserve"> және валюталық құндылықтарды пайдалануға байланысты қызметті жүзеге асыруға;</w:t>
      </w:r>
    </w:p>
    <w:p w:rsidR="00000000" w:rsidRDefault="00567E6B">
      <w:pPr>
        <w:ind w:firstLine="400"/>
        <w:jc w:val="both"/>
      </w:pPr>
      <w:r>
        <w:rPr>
          <w:rStyle w:val="s0"/>
        </w:rPr>
        <w:t>59) құзыреті шегінде қаржылық ұйымдардың қызметіне;</w:t>
      </w:r>
    </w:p>
    <w:p w:rsidR="00000000" w:rsidRDefault="00567E6B">
      <w:pPr>
        <w:ind w:firstLine="400"/>
        <w:jc w:val="both"/>
      </w:pPr>
      <w:r>
        <w:rPr>
          <w:rStyle w:val="s0"/>
        </w:rPr>
        <w:t xml:space="preserve">60) төлемдер және ақша аударымдары, вексель айналымдары мәселелері бойынша Қазақстан Республикасы заңнамасының және Қазақстан </w:t>
      </w:r>
      <w:r>
        <w:rPr>
          <w:rStyle w:val="s0"/>
        </w:rPr>
        <w:t>Республикасы валюта заңнамасының сақталуына;</w:t>
      </w:r>
    </w:p>
    <w:p w:rsidR="00000000" w:rsidRDefault="00567E6B">
      <w:pPr>
        <w:ind w:firstLine="400"/>
        <w:jc w:val="both"/>
      </w:pPr>
      <w:r>
        <w:rPr>
          <w:rStyle w:val="s0"/>
        </w:rPr>
        <w:t>61) төлем жүйелерінің жұмыс істеуіне;</w:t>
      </w:r>
    </w:p>
    <w:p w:rsidR="00000000" w:rsidRDefault="00567E6B">
      <w:pPr>
        <w:ind w:firstLine="400"/>
        <w:jc w:val="both"/>
      </w:pPr>
      <w:r>
        <w:rPr>
          <w:rStyle w:val="s0"/>
        </w:rPr>
        <w:t>62) экономикалық шоғырлануға;</w:t>
      </w:r>
    </w:p>
    <w:p w:rsidR="00000000" w:rsidRDefault="00567E6B">
      <w:pPr>
        <w:ind w:firstLine="400"/>
        <w:jc w:val="both"/>
      </w:pPr>
      <w:r>
        <w:rPr>
          <w:rStyle w:val="s0"/>
        </w:rPr>
        <w:t>63) Қазақстан Республикасының монополияға қарсы заңнамасының сақталуына;</w:t>
      </w:r>
    </w:p>
    <w:p w:rsidR="00000000" w:rsidRDefault="00567E6B">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567E6B">
      <w:pPr>
        <w:ind w:firstLine="400"/>
        <w:jc w:val="both"/>
      </w:pPr>
      <w:r>
        <w:rPr>
          <w:rStyle w:val="s0"/>
        </w:rPr>
        <w:t>65) нормативтік құқықтық актілердің ресми мәтінін кейіннен жариялау саласында;</w:t>
      </w:r>
    </w:p>
    <w:p w:rsidR="00000000" w:rsidRDefault="00567E6B">
      <w:pPr>
        <w:ind w:firstLine="400"/>
        <w:jc w:val="both"/>
      </w:pPr>
      <w:r>
        <w:rPr>
          <w:rStyle w:val="s0"/>
        </w:rPr>
        <w:t>66) бағалау қызметі саласын</w:t>
      </w:r>
      <w:r>
        <w:rPr>
          <w:rStyle w:val="s0"/>
        </w:rPr>
        <w:t>да;</w:t>
      </w:r>
    </w:p>
    <w:p w:rsidR="00000000" w:rsidRDefault="00567E6B">
      <w:pPr>
        <w:ind w:firstLine="400"/>
        <w:jc w:val="both"/>
      </w:pPr>
      <w:r>
        <w:rPr>
          <w:rStyle w:val="s0"/>
        </w:rPr>
        <w:t>67) табиғи монополиялар салаларында;</w:t>
      </w:r>
    </w:p>
    <w:p w:rsidR="00000000" w:rsidRDefault="00567E6B">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w:t>
      </w:r>
      <w:r>
        <w:rPr>
          <w:rStyle w:val="s0"/>
        </w:rPr>
        <w:t>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567E6B">
      <w:pPr>
        <w:ind w:firstLine="400"/>
        <w:jc w:val="both"/>
      </w:pPr>
      <w:r>
        <w:rPr>
          <w:rStyle w:val="s0"/>
        </w:rPr>
        <w:t>69) мемлекеттік сатып алу туралы Қазақстан Республикасы заңнамасының сақталуына;</w:t>
      </w:r>
    </w:p>
    <w:p w:rsidR="00000000" w:rsidRDefault="00567E6B">
      <w:pPr>
        <w:ind w:firstLine="400"/>
        <w:jc w:val="both"/>
      </w:pPr>
      <w:r>
        <w:rPr>
          <w:rStyle w:val="s0"/>
        </w:rPr>
        <w:t>70) жол жүрісі қауіпсіздігінің қамтамасы</w:t>
      </w:r>
      <w:r>
        <w:rPr>
          <w:rStyle w:val="s0"/>
        </w:rPr>
        <w:t>з етілуіне;</w:t>
      </w:r>
    </w:p>
    <w:p w:rsidR="00000000" w:rsidRDefault="00567E6B">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567E6B">
      <w:pPr>
        <w:ind w:firstLine="400"/>
        <w:jc w:val="both"/>
      </w:pPr>
      <w:r>
        <w:rPr>
          <w:rStyle w:val="s0"/>
        </w:rPr>
        <w:t>72) түрлі-түсті бейнелі көбейткіш-кө</w:t>
      </w:r>
      <w:r>
        <w:rPr>
          <w:rStyle w:val="s0"/>
        </w:rPr>
        <w:t>шіргіш техниканың, сондай-ақ штемпельдік-гравюралық кәсіпорындардың қызметіне;</w:t>
      </w:r>
    </w:p>
    <w:p w:rsidR="00000000" w:rsidRDefault="00567E6B">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567E6B">
      <w:pPr>
        <w:ind w:firstLine="400"/>
        <w:jc w:val="both"/>
      </w:pPr>
      <w:r>
        <w:rPr>
          <w:rStyle w:val="s0"/>
        </w:rPr>
        <w:t>74) шетелдік жұмыс күшін тарту қа</w:t>
      </w:r>
      <w:r>
        <w:rPr>
          <w:rStyle w:val="s0"/>
        </w:rPr>
        <w:t>ғидаларының</w:t>
      </w:r>
      <w:r>
        <w:rPr>
          <w:rStyle w:val="s0"/>
        </w:rPr>
        <w:t xml:space="preserve"> сақталуына;</w:t>
      </w:r>
    </w:p>
    <w:p w:rsidR="00000000" w:rsidRDefault="00567E6B">
      <w:pPr>
        <w:ind w:firstLine="400"/>
        <w:jc w:val="both"/>
      </w:pPr>
      <w:r>
        <w:rPr>
          <w:rStyle w:val="s0"/>
        </w:rPr>
        <w:t>75) күзет қызметіне;</w:t>
      </w:r>
    </w:p>
    <w:p w:rsidR="00000000" w:rsidRDefault="00567E6B">
      <w:pPr>
        <w:ind w:firstLine="400"/>
        <w:jc w:val="both"/>
      </w:pPr>
      <w:r>
        <w:rPr>
          <w:rStyle w:val="s0"/>
        </w:rPr>
        <w:t>76) есірткі, психотроптық заттар мен прекурсорлардың айналымына;</w:t>
      </w:r>
    </w:p>
    <w:p w:rsidR="00000000" w:rsidRDefault="00567E6B">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567E6B">
      <w:pPr>
        <w:ind w:firstLine="400"/>
        <w:jc w:val="both"/>
      </w:pPr>
      <w:r>
        <w:rPr>
          <w:rStyle w:val="s0"/>
        </w:rPr>
        <w:t>78) туристік қызмет туралы Қазақстан Республикасы заңнамасының сақталуына;</w:t>
      </w:r>
    </w:p>
    <w:p w:rsidR="00000000" w:rsidRDefault="00567E6B">
      <w:pPr>
        <w:ind w:firstLine="400"/>
        <w:jc w:val="both"/>
      </w:pPr>
      <w:r>
        <w:rPr>
          <w:rStyle w:val="s0"/>
        </w:rPr>
        <w:t>79) аудиторлық қызмет және кәсіптік аудиторлық ұйымдар қызметі саласында;</w:t>
      </w:r>
    </w:p>
    <w:p w:rsidR="00000000" w:rsidRDefault="00567E6B">
      <w:pPr>
        <w:ind w:firstLine="400"/>
        <w:jc w:val="both"/>
      </w:pPr>
      <w:r>
        <w:rPr>
          <w:rStyle w:val="s0"/>
        </w:rPr>
        <w:t>80) ойын бизнесі туралы Қазақстан Республикасы заңнамасының сақталуына;</w:t>
      </w:r>
    </w:p>
    <w:p w:rsidR="00000000" w:rsidRDefault="00567E6B">
      <w:pPr>
        <w:ind w:firstLine="400"/>
        <w:jc w:val="both"/>
      </w:pPr>
      <w:r>
        <w:rPr>
          <w:rStyle w:val="s0"/>
        </w:rPr>
        <w:t>81) тауар биржалары туралы Қазақста</w:t>
      </w:r>
      <w:r>
        <w:rPr>
          <w:rStyle w:val="s0"/>
        </w:rPr>
        <w:t>н Республикасы заңнамасының сақталуына;</w:t>
      </w:r>
    </w:p>
    <w:p w:rsidR="00000000" w:rsidRDefault="00567E6B">
      <w:pPr>
        <w:ind w:firstLine="400"/>
        <w:jc w:val="both"/>
      </w:pPr>
      <w:r>
        <w:rPr>
          <w:rStyle w:val="s0"/>
        </w:rPr>
        <w:t>82) дене шынықтыру және спорт саласындағы Қазақстан Республикасы заңнамасының сақталуына;</w:t>
      </w:r>
    </w:p>
    <w:p w:rsidR="00000000" w:rsidRDefault="00567E6B">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w:t>
      </w:r>
      <w:r>
        <w:rPr>
          <w:rStyle w:val="s0"/>
        </w:rPr>
        <w:t>ы нысанасында;</w:t>
      </w:r>
    </w:p>
    <w:p w:rsidR="00000000" w:rsidRDefault="00567E6B">
      <w:pPr>
        <w:ind w:firstLine="400"/>
        <w:jc w:val="both"/>
      </w:pPr>
      <w:r>
        <w:rPr>
          <w:rStyle w:val="s0"/>
        </w:rPr>
        <w:t>84) спортта допингке қарсы іс-шаралардың жүргізілуіне;</w:t>
      </w:r>
    </w:p>
    <w:p w:rsidR="00000000" w:rsidRDefault="00567E6B">
      <w:pPr>
        <w:ind w:firstLine="400"/>
        <w:jc w:val="both"/>
      </w:pPr>
      <w:r>
        <w:rPr>
          <w:rStyle w:val="s0"/>
        </w:rPr>
        <w:t>85) бухгалтерлік есеп және қаржылық есептілік саласында;</w:t>
      </w:r>
    </w:p>
    <w:p w:rsidR="00000000" w:rsidRDefault="00567E6B">
      <w:pPr>
        <w:ind w:firstLine="400"/>
        <w:jc w:val="both"/>
      </w:pPr>
      <w:r>
        <w:rPr>
          <w:rStyle w:val="s0"/>
        </w:rPr>
        <w:t xml:space="preserve">86) өңірлік қаржы орталығына қатысушылардың Қазақстан Республикасының еңбек </w:t>
      </w:r>
      <w:hyperlink r:id="rId87" w:history="1">
        <w:r>
          <w:rPr>
            <w:rStyle w:val="a3"/>
          </w:rPr>
          <w:t>заңнамасы</w:t>
        </w:r>
      </w:hyperlink>
      <w:r>
        <w:rPr>
          <w:rStyle w:val="s0"/>
        </w:rPr>
        <w:t xml:space="preserve"> саласындағы қызметіне;</w:t>
      </w:r>
    </w:p>
    <w:p w:rsidR="00000000" w:rsidRDefault="00567E6B">
      <w:pPr>
        <w:ind w:firstLine="400"/>
        <w:jc w:val="both"/>
      </w:pPr>
      <w:r>
        <w:rPr>
          <w:rStyle w:val="s0"/>
        </w:rPr>
        <w:t>87) тарихи-мәдени мұра объектілерінің қорғалуына және пайдаланылуына;</w:t>
      </w:r>
    </w:p>
    <w:p w:rsidR="00000000" w:rsidRDefault="00567E6B">
      <w:pPr>
        <w:ind w:firstLine="400"/>
        <w:jc w:val="both"/>
      </w:pPr>
      <w:r>
        <w:rPr>
          <w:rStyle w:val="s0"/>
        </w:rPr>
        <w:t>88) мемлекеттік статистика саласында;</w:t>
      </w:r>
    </w:p>
    <w:p w:rsidR="00000000" w:rsidRDefault="00567E6B">
      <w:pPr>
        <w:ind w:firstLine="400"/>
        <w:jc w:val="both"/>
      </w:pPr>
      <w:r>
        <w:rPr>
          <w:rStyle w:val="s0"/>
        </w:rPr>
        <w:t>89) жеке кәсіпкерлік субъектілерін қолдау және қорғау саласында;</w:t>
      </w:r>
    </w:p>
    <w:p w:rsidR="00000000" w:rsidRDefault="00567E6B">
      <w:pPr>
        <w:ind w:firstLine="400"/>
        <w:jc w:val="both"/>
      </w:pPr>
      <w:r>
        <w:rPr>
          <w:rStyle w:val="s0"/>
        </w:rPr>
        <w:t>90) биоотын айналымы саласында;</w:t>
      </w:r>
    </w:p>
    <w:p w:rsidR="00000000" w:rsidRDefault="00567E6B">
      <w:pPr>
        <w:jc w:val="both"/>
      </w:pPr>
      <w:r>
        <w:rPr>
          <w:rStyle w:val="s3"/>
        </w:rPr>
        <w:t>2011.2</w:t>
      </w:r>
      <w:r>
        <w:rPr>
          <w:rStyle w:val="s3"/>
        </w:rPr>
        <w:t xml:space="preserve">6.01. № 400-IV ҚР </w:t>
      </w:r>
      <w:hyperlink r:id="rId88" w:anchor="sub_id=900" w:history="1">
        <w:r>
          <w:rPr>
            <w:rStyle w:val="a3"/>
            <w:i/>
            <w:iCs/>
          </w:rPr>
          <w:t>Заңымен</w:t>
        </w:r>
      </w:hyperlink>
      <w:r>
        <w:rPr>
          <w:rStyle w:val="s3"/>
        </w:rPr>
        <w:t xml:space="preserve"> 91) тармақша өзгертілді (ресми </w:t>
      </w:r>
      <w:hyperlink r:id="rId89" w:history="1">
        <w:r>
          <w:rPr>
            <w:rStyle w:val="a3"/>
            <w:i/>
            <w:iCs/>
          </w:rPr>
          <w:t>жарияланғанынан</w:t>
        </w:r>
      </w:hyperlink>
      <w:r>
        <w:rPr>
          <w:rStyle w:val="s3"/>
        </w:rPr>
        <w:t xml:space="preserve"> кейін күнтізбелік отыз күн өткен с</w:t>
      </w:r>
      <w:r>
        <w:rPr>
          <w:rStyle w:val="s3"/>
        </w:rPr>
        <w:t>оң қолданысқа енгізілді) (</w:t>
      </w:r>
      <w:hyperlink r:id="rId90" w:anchor="sub_id=1" w:history="1">
        <w:r>
          <w:rPr>
            <w:rStyle w:val="a3"/>
            <w:i/>
            <w:iCs/>
          </w:rPr>
          <w:t>бұр.ред.қара</w:t>
        </w:r>
      </w:hyperlink>
      <w:r>
        <w:rPr>
          <w:rStyle w:val="s3"/>
        </w:rPr>
        <w:t>)</w:t>
      </w:r>
    </w:p>
    <w:p w:rsidR="00000000" w:rsidRDefault="00567E6B">
      <w:pPr>
        <w:ind w:firstLine="400"/>
        <w:jc w:val="both"/>
      </w:pPr>
      <w:r>
        <w:rPr>
          <w:rStyle w:val="s0"/>
        </w:rPr>
        <w:t>91) биоотын өндіру саласында;</w:t>
      </w:r>
    </w:p>
    <w:p w:rsidR="00000000" w:rsidRDefault="00567E6B">
      <w:pPr>
        <w:jc w:val="both"/>
      </w:pPr>
      <w:r>
        <w:rPr>
          <w:rStyle w:val="s3"/>
        </w:rPr>
        <w:t xml:space="preserve">2011.26.01. № 400-IV ҚР </w:t>
      </w:r>
      <w:hyperlink r:id="rId91" w:anchor="sub_id=900" w:history="1">
        <w:r>
          <w:rPr>
            <w:rStyle w:val="a3"/>
            <w:i/>
            <w:iCs/>
          </w:rPr>
          <w:t>Заңымен</w:t>
        </w:r>
      </w:hyperlink>
      <w:r>
        <w:rPr>
          <w:rStyle w:val="s3"/>
        </w:rPr>
        <w:t xml:space="preserve"> 92) тармақшамен толықтырылды (ресми </w:t>
      </w:r>
      <w:hyperlink r:id="rId92"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93" w:anchor="sub_id=400" w:history="1">
        <w:r>
          <w:rPr>
            <w:rStyle w:val="a3"/>
            <w:i/>
            <w:iCs/>
          </w:rPr>
          <w:t>Заңымен</w:t>
        </w:r>
      </w:hyperlink>
      <w:r>
        <w:rPr>
          <w:rStyle w:val="s3"/>
        </w:rPr>
        <w:t xml:space="preserve"> (</w:t>
      </w:r>
      <w:hyperlink r:id="rId94" w:anchor="sub_id=1" w:history="1">
        <w:r>
          <w:rPr>
            <w:rStyle w:val="a3"/>
            <w:i/>
            <w:iCs/>
          </w:rPr>
          <w:t>бұр.ред.қара</w:t>
        </w:r>
      </w:hyperlink>
      <w:r>
        <w:rPr>
          <w:rStyle w:val="s3"/>
        </w:rPr>
        <w:t xml:space="preserve">); 2011.05.07. № 452-IV ҚР </w:t>
      </w:r>
      <w:hyperlink r:id="rId95" w:anchor="sub_id=13906" w:history="1">
        <w:r>
          <w:rPr>
            <w:rStyle w:val="a3"/>
            <w:i/>
            <w:iCs/>
          </w:rPr>
          <w:t>Заңымен</w:t>
        </w:r>
      </w:hyperlink>
      <w:r>
        <w:rPr>
          <w:rStyle w:val="s3"/>
        </w:rPr>
        <w:t xml:space="preserve">  </w:t>
      </w:r>
      <w:r>
        <w:rPr>
          <w:rStyle w:val="s3"/>
        </w:rPr>
        <w:t xml:space="preserve">(алғашқы ресми </w:t>
      </w:r>
      <w:hyperlink r:id="rId96" w:history="1">
        <w:r>
          <w:rPr>
            <w:rStyle w:val="a3"/>
            <w:i/>
            <w:iCs/>
          </w:rPr>
          <w:t>жарияланғанынан</w:t>
        </w:r>
      </w:hyperlink>
      <w:r>
        <w:rPr>
          <w:rStyle w:val="s3"/>
        </w:rPr>
        <w:t xml:space="preserve"> кейін үш ай өткен соң қолданысқа енгізілді) (</w:t>
      </w:r>
      <w:hyperlink r:id="rId97" w:anchor="sub_id=1" w:history="1">
        <w:r>
          <w:rPr>
            <w:rStyle w:val="a3"/>
            <w:i/>
            <w:iCs/>
          </w:rPr>
          <w:t>бұр.ред.қара</w:t>
        </w:r>
      </w:hyperlink>
      <w:r>
        <w:rPr>
          <w:rStyle w:val="s3"/>
        </w:rPr>
        <w:t>) 92) тармақша өзгертілд</w:t>
      </w:r>
      <w:r>
        <w:rPr>
          <w:rStyle w:val="s3"/>
        </w:rPr>
        <w:t>і</w:t>
      </w:r>
    </w:p>
    <w:p w:rsidR="00000000" w:rsidRDefault="00567E6B">
      <w:pPr>
        <w:ind w:firstLine="400"/>
        <w:jc w:val="both"/>
      </w:pPr>
      <w:r>
        <w:rPr>
          <w:rStyle w:val="s0"/>
        </w:rPr>
        <w:t xml:space="preserve">92) Қазақстан Республикасының сауда қызметін реттеу туралы </w:t>
      </w:r>
      <w:hyperlink r:id="rId98" w:history="1">
        <w:r>
          <w:rPr>
            <w:rStyle w:val="a3"/>
          </w:rPr>
          <w:t>заңнамасын</w:t>
        </w:r>
      </w:hyperlink>
      <w:r>
        <w:rPr>
          <w:rStyle w:val="s0"/>
        </w:rPr>
        <w:t xml:space="preserve"> сақтауда;</w:t>
      </w:r>
    </w:p>
    <w:p w:rsidR="00000000" w:rsidRDefault="00567E6B">
      <w:pPr>
        <w:jc w:val="both"/>
      </w:pPr>
      <w:r>
        <w:rPr>
          <w:rStyle w:val="s3"/>
        </w:rPr>
        <w:t xml:space="preserve">2012.06.01. № 529-ІV ҚР </w:t>
      </w:r>
      <w:hyperlink r:id="rId99" w:anchor="sub_id=1100" w:history="1">
        <w:r>
          <w:rPr>
            <w:rStyle w:val="a3"/>
            <w:i/>
            <w:iCs/>
          </w:rPr>
          <w:t>Заң</w:t>
        </w:r>
        <w:r>
          <w:rPr>
            <w:rStyle w:val="a3"/>
            <w:i/>
            <w:iCs/>
          </w:rPr>
          <w:t>ымен</w:t>
        </w:r>
      </w:hyperlink>
      <w:r>
        <w:rPr>
          <w:rStyle w:val="s3"/>
        </w:rPr>
        <w:t xml:space="preserve"> 92-1) тармақшамен толықтырылды (ресми </w:t>
      </w:r>
      <w:hyperlink r:id="rId100"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567E6B">
      <w:pPr>
        <w:ind w:firstLine="400"/>
        <w:jc w:val="both"/>
      </w:pPr>
      <w:r>
        <w:rPr>
          <w:rStyle w:val="s0"/>
        </w:rPr>
        <w:t>92-1) ғарыш қызметі саласында;</w:t>
      </w:r>
    </w:p>
    <w:p w:rsidR="00000000" w:rsidRDefault="00567E6B">
      <w:pPr>
        <w:jc w:val="both"/>
      </w:pPr>
      <w:r>
        <w:rPr>
          <w:rStyle w:val="s3"/>
        </w:rPr>
        <w:t xml:space="preserve">2011.05.07. № 452-IV ҚР </w:t>
      </w:r>
      <w:hyperlink r:id="rId101" w:anchor="sub_id=13906" w:history="1">
        <w:r>
          <w:rPr>
            <w:rStyle w:val="a3"/>
            <w:i/>
            <w:iCs/>
          </w:rPr>
          <w:t>Заңымен</w:t>
        </w:r>
      </w:hyperlink>
      <w:r>
        <w:rPr>
          <w:rStyle w:val="s3"/>
        </w:rPr>
        <w:t xml:space="preserve"> 93), 94), 95) және 96) тармақшалармен толықтырылды (алғашқы ресми </w:t>
      </w:r>
      <w:hyperlink r:id="rId102" w:history="1">
        <w:r>
          <w:rPr>
            <w:rStyle w:val="a3"/>
            <w:i/>
            <w:iCs/>
          </w:rPr>
          <w:t>жарияланғанынан</w:t>
        </w:r>
      </w:hyperlink>
      <w:r>
        <w:rPr>
          <w:rStyle w:val="s3"/>
        </w:rPr>
        <w:t xml:space="preserve"> кейін үш ай өткен соң қолданыс</w:t>
      </w:r>
      <w:r>
        <w:rPr>
          <w:rStyle w:val="s3"/>
        </w:rPr>
        <w:t>қа</w:t>
      </w:r>
      <w:r>
        <w:rPr>
          <w:rStyle w:val="s3"/>
        </w:rPr>
        <w:t xml:space="preserve"> енгізілді)  </w:t>
      </w:r>
    </w:p>
    <w:p w:rsidR="00000000" w:rsidRDefault="00567E6B">
      <w:pPr>
        <w:ind w:firstLine="400"/>
        <w:jc w:val="both"/>
      </w:pPr>
      <w:r>
        <w:rPr>
          <w:rStyle w:val="s0"/>
        </w:rPr>
        <w:t xml:space="preserve">93) Қазақстан Республикасының жарнама туралы заңнамасын сақтауда; </w:t>
      </w:r>
    </w:p>
    <w:p w:rsidR="00000000" w:rsidRDefault="00567E6B">
      <w:pPr>
        <w:ind w:firstLine="400"/>
        <w:jc w:val="both"/>
      </w:pPr>
      <w:r>
        <w:rPr>
          <w:rStyle w:val="s0"/>
        </w:rPr>
        <w:t>94) сәулет, қала құрылысы және құрылыс саласында;</w:t>
      </w:r>
    </w:p>
    <w:p w:rsidR="00000000" w:rsidRDefault="00567E6B">
      <w:pPr>
        <w:ind w:firstLine="400"/>
        <w:jc w:val="both"/>
      </w:pPr>
      <w:r>
        <w:rPr>
          <w:rStyle w:val="s0"/>
        </w:rPr>
        <w:t>95) ветеринария саласында;</w:t>
      </w:r>
    </w:p>
    <w:p w:rsidR="00000000" w:rsidRDefault="00567E6B">
      <w:pPr>
        <w:ind w:firstLine="400"/>
        <w:jc w:val="both"/>
      </w:pPr>
      <w:r>
        <w:rPr>
          <w:rStyle w:val="s0"/>
        </w:rPr>
        <w:t>96) өсімдіктерді қорғау және олардың карантині саласында жүзеге асырылады.</w:t>
      </w:r>
    </w:p>
    <w:p w:rsidR="00000000" w:rsidRDefault="00567E6B">
      <w:pPr>
        <w:jc w:val="both"/>
      </w:pPr>
      <w:r>
        <w:rPr>
          <w:rStyle w:val="s3"/>
        </w:rPr>
        <w:t xml:space="preserve">2011.21.07. № 470-ІV </w:t>
      </w:r>
      <w:r>
        <w:rPr>
          <w:rStyle w:val="s3"/>
        </w:rPr>
        <w:t>ҚР</w:t>
      </w:r>
      <w:r>
        <w:rPr>
          <w:rStyle w:val="s3"/>
        </w:rPr>
        <w:t xml:space="preserve"> </w:t>
      </w:r>
      <w:hyperlink r:id="rId103" w:anchor="sub_id=400" w:history="1">
        <w:r>
          <w:rPr>
            <w:rStyle w:val="a3"/>
            <w:i/>
            <w:iCs/>
          </w:rPr>
          <w:t>Заңымен</w:t>
        </w:r>
      </w:hyperlink>
      <w:r>
        <w:rPr>
          <w:rStyle w:val="s3"/>
        </w:rPr>
        <w:t xml:space="preserve"> 93) тармақшамен толықтырылды</w:t>
      </w:r>
    </w:p>
    <w:p w:rsidR="00000000" w:rsidRDefault="00567E6B">
      <w:pPr>
        <w:ind w:firstLine="400"/>
        <w:jc w:val="both"/>
      </w:pPr>
      <w:r>
        <w:rPr>
          <w:rStyle w:val="s0"/>
        </w:rPr>
        <w:t>93) Қазақстан Республикасының арнайы экономикалық аймақтар туралы заңнамасын сақтауда;</w:t>
      </w:r>
    </w:p>
    <w:p w:rsidR="00000000" w:rsidRDefault="00567E6B">
      <w:pPr>
        <w:ind w:firstLine="400"/>
        <w:jc w:val="both"/>
      </w:pPr>
      <w:r>
        <w:rPr>
          <w:rStyle w:val="s0"/>
        </w:rPr>
        <w:t>2. Мемлекеттік қадағалау:</w:t>
      </w:r>
    </w:p>
    <w:p w:rsidR="00000000" w:rsidRDefault="00567E6B">
      <w:pPr>
        <w:ind w:firstLine="400"/>
        <w:jc w:val="both"/>
      </w:pPr>
      <w:r>
        <w:rPr>
          <w:rStyle w:val="s0"/>
        </w:rPr>
        <w:t>1) Қазақстан Республикасының әуе кеңістігін пайдалану саласында;</w:t>
      </w:r>
    </w:p>
    <w:p w:rsidR="00000000" w:rsidRDefault="00567E6B">
      <w:pPr>
        <w:ind w:firstLine="400"/>
        <w:jc w:val="both"/>
      </w:pPr>
      <w:r>
        <w:rPr>
          <w:rStyle w:val="s0"/>
        </w:rPr>
        <w:t>2) азаматтық авиация қызметіне;</w:t>
      </w:r>
    </w:p>
    <w:p w:rsidR="00000000" w:rsidRDefault="00567E6B">
      <w:pPr>
        <w:ind w:firstLine="400"/>
        <w:jc w:val="both"/>
      </w:pPr>
      <w:r>
        <w:rPr>
          <w:rStyle w:val="s0"/>
        </w:rPr>
        <w:t>3) халықаралық әуе тасымалдарына;</w:t>
      </w:r>
    </w:p>
    <w:p w:rsidR="00000000" w:rsidRDefault="00567E6B">
      <w:pPr>
        <w:ind w:firstLine="400"/>
        <w:jc w:val="both"/>
      </w:pPr>
      <w:r>
        <w:rPr>
          <w:rStyle w:val="s0"/>
        </w:rPr>
        <w:t>4) авиациялық қауіпсіздікті қамтамасыз етуге;</w:t>
      </w:r>
    </w:p>
    <w:p w:rsidR="00000000" w:rsidRDefault="00567E6B">
      <w:pPr>
        <w:ind w:firstLine="400"/>
        <w:jc w:val="both"/>
      </w:pPr>
      <w:r>
        <w:rPr>
          <w:rStyle w:val="s0"/>
        </w:rPr>
        <w:t>5) сауда мақсатында теңізде жүзу саласында;</w:t>
      </w:r>
    </w:p>
    <w:p w:rsidR="00000000" w:rsidRDefault="00567E6B">
      <w:pPr>
        <w:ind w:firstLine="400"/>
        <w:jc w:val="both"/>
      </w:pPr>
      <w:r>
        <w:rPr>
          <w:rStyle w:val="s0"/>
        </w:rPr>
        <w:t>6) ішкі су көлігі саласында;</w:t>
      </w:r>
    </w:p>
    <w:p w:rsidR="00000000" w:rsidRDefault="00567E6B">
      <w:pPr>
        <w:ind w:firstLine="400"/>
        <w:jc w:val="both"/>
      </w:pPr>
      <w:r>
        <w:rPr>
          <w:rStyle w:val="s0"/>
        </w:rPr>
        <w:t>7) сәу</w:t>
      </w:r>
      <w:r>
        <w:rPr>
          <w:rStyle w:val="s0"/>
        </w:rPr>
        <w:t>лет, қала құрылысы және құрылыс саласында;</w:t>
      </w:r>
    </w:p>
    <w:p w:rsidR="00000000" w:rsidRDefault="00567E6B">
      <w:pPr>
        <w:ind w:firstLine="400"/>
        <w:jc w:val="both"/>
      </w:pPr>
      <w:r>
        <w:rPr>
          <w:rStyle w:val="s0"/>
        </w:rPr>
        <w:t>8) ветеринария саласында;</w:t>
      </w:r>
    </w:p>
    <w:p w:rsidR="00000000" w:rsidRDefault="00567E6B">
      <w:pPr>
        <w:jc w:val="both"/>
      </w:pPr>
      <w:r>
        <w:rPr>
          <w:rStyle w:val="s3"/>
        </w:rPr>
        <w:t xml:space="preserve">2011.05.07. № 452-IV ҚР </w:t>
      </w:r>
      <w:hyperlink r:id="rId104" w:anchor="sub_id=13906" w:history="1">
        <w:r>
          <w:rPr>
            <w:rStyle w:val="a3"/>
            <w:i/>
            <w:iCs/>
          </w:rPr>
          <w:t>Заңымен</w:t>
        </w:r>
      </w:hyperlink>
      <w:r>
        <w:rPr>
          <w:rStyle w:val="s3"/>
        </w:rPr>
        <w:t xml:space="preserve"> 9) тармақша өзгертілді (алғашқы ресми </w:t>
      </w:r>
      <w:hyperlink r:id="rId105" w:history="1">
        <w:r>
          <w:rPr>
            <w:rStyle w:val="a3"/>
            <w:i/>
            <w:iCs/>
          </w:rPr>
          <w:t>жарияланғанынан</w:t>
        </w:r>
      </w:hyperlink>
      <w:r>
        <w:rPr>
          <w:rStyle w:val="s3"/>
        </w:rPr>
        <w:t xml:space="preserve"> кейін үш ай өткен соң қолданысқа енгізілді) (</w:t>
      </w:r>
      <w:hyperlink r:id="rId106" w:anchor="sub_id=1" w:history="1">
        <w:r>
          <w:rPr>
            <w:rStyle w:val="a3"/>
            <w:i/>
            <w:iCs/>
          </w:rPr>
          <w:t>бұр.ред.қара</w:t>
        </w:r>
      </w:hyperlink>
      <w:r>
        <w:rPr>
          <w:rStyle w:val="s3"/>
        </w:rPr>
        <w:t xml:space="preserve">) </w:t>
      </w:r>
    </w:p>
    <w:p w:rsidR="00000000" w:rsidRDefault="00567E6B">
      <w:pPr>
        <w:ind w:firstLine="400"/>
        <w:jc w:val="both"/>
      </w:pPr>
      <w:r>
        <w:rPr>
          <w:rStyle w:val="s0"/>
        </w:rPr>
        <w:t>9) өсімдіктер карантині саласында;</w:t>
      </w:r>
    </w:p>
    <w:p w:rsidR="00000000" w:rsidRDefault="00567E6B">
      <w:pPr>
        <w:ind w:firstLine="400"/>
        <w:jc w:val="both"/>
      </w:pPr>
      <w:r>
        <w:rPr>
          <w:rStyle w:val="s0"/>
        </w:rPr>
        <w:t>10) санитариялық-эпидемиологиялық с</w:t>
      </w:r>
      <w:r>
        <w:rPr>
          <w:rStyle w:val="s0"/>
        </w:rPr>
        <w:t>алауаттылық саласында;</w:t>
      </w:r>
    </w:p>
    <w:p w:rsidR="00000000" w:rsidRDefault="00567E6B">
      <w:pPr>
        <w:ind w:firstLine="400"/>
        <w:jc w:val="both"/>
      </w:pPr>
      <w:r>
        <w:rPr>
          <w:rStyle w:val="s0"/>
        </w:rPr>
        <w:t>11) қаржы нарығына және қаржы ұйымдарына;</w:t>
      </w:r>
    </w:p>
    <w:p w:rsidR="00000000" w:rsidRDefault="00567E6B">
      <w:pPr>
        <w:ind w:firstLine="400"/>
        <w:jc w:val="both"/>
      </w:pPr>
      <w:r>
        <w:rPr>
          <w:rStyle w:val="s0"/>
        </w:rPr>
        <w:t>12) кредиттік бюролар қызметіне;</w:t>
      </w:r>
    </w:p>
    <w:p w:rsidR="00000000" w:rsidRDefault="00567E6B">
      <w:pPr>
        <w:jc w:val="both"/>
      </w:pPr>
      <w:r>
        <w:rPr>
          <w:rStyle w:val="s3"/>
        </w:rPr>
        <w:t xml:space="preserve">2012.25.01. № 548-IV ҚР </w:t>
      </w:r>
      <w:hyperlink r:id="rId107" w:anchor="sub_id=1100" w:history="1">
        <w:r>
          <w:rPr>
            <w:rStyle w:val="a3"/>
            <w:i/>
            <w:iCs/>
          </w:rPr>
          <w:t>Заңымен</w:t>
        </w:r>
      </w:hyperlink>
      <w:r>
        <w:rPr>
          <w:rStyle w:val="s3"/>
        </w:rPr>
        <w:t xml:space="preserve"> 13) тармақша өзгертілді (</w:t>
      </w:r>
      <w:hyperlink r:id="rId108" w:anchor="sub_id=1" w:history="1">
        <w:r>
          <w:rPr>
            <w:rStyle w:val="a3"/>
            <w:i/>
            <w:iCs/>
          </w:rPr>
          <w:t>бұр.ред.қара</w:t>
        </w:r>
      </w:hyperlink>
      <w:r>
        <w:rPr>
          <w:rStyle w:val="s3"/>
        </w:rPr>
        <w:t>)</w:t>
      </w:r>
    </w:p>
    <w:p w:rsidR="00000000" w:rsidRDefault="00567E6B">
      <w:pPr>
        <w:ind w:firstLine="400"/>
        <w:jc w:val="both"/>
      </w:pPr>
      <w:r>
        <w:rPr>
          <w:rStyle w:val="s0"/>
        </w:rPr>
        <w:t>13) инвестициялық қорлар қызметіне;</w:t>
      </w:r>
    </w:p>
    <w:p w:rsidR="00000000" w:rsidRDefault="00567E6B">
      <w:pPr>
        <w:jc w:val="both"/>
      </w:pPr>
      <w:r>
        <w:rPr>
          <w:rStyle w:val="s3"/>
        </w:rPr>
        <w:t xml:space="preserve">2012.25.01. № 548-IV ҚР </w:t>
      </w:r>
      <w:hyperlink r:id="rId109" w:anchor="sub_id=1100" w:history="1">
        <w:r>
          <w:rPr>
            <w:rStyle w:val="a3"/>
            <w:i/>
            <w:iCs/>
          </w:rPr>
          <w:t>Заңымен</w:t>
        </w:r>
      </w:hyperlink>
      <w:r>
        <w:rPr>
          <w:rStyle w:val="s3"/>
        </w:rPr>
        <w:t xml:space="preserve"> 14), 15) және 16) тармақшалармен</w:t>
      </w:r>
      <w:r>
        <w:rPr>
          <w:rStyle w:val="s3"/>
        </w:rPr>
        <w:t xml:space="preserve"> толықтырылды </w:t>
      </w:r>
    </w:p>
    <w:p w:rsidR="00000000" w:rsidRDefault="00567E6B">
      <w:pPr>
        <w:ind w:firstLine="400"/>
        <w:jc w:val="both"/>
      </w:pPr>
      <w:r>
        <w:rPr>
          <w:rStyle w:val="s0"/>
        </w:rPr>
        <w:t xml:space="preserve">14) жануарлар дүниесін қорғау, молайту және пайдалану саласында; </w:t>
      </w:r>
    </w:p>
    <w:p w:rsidR="00000000" w:rsidRDefault="00567E6B">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567E6B">
      <w:pPr>
        <w:ind w:firstLine="400"/>
        <w:jc w:val="both"/>
      </w:pPr>
      <w:r>
        <w:rPr>
          <w:rStyle w:val="s0"/>
        </w:rPr>
        <w:t>16) ерекше қорғалатын табиғи аумақтар саласында жүзеге асырылады.</w:t>
      </w:r>
    </w:p>
    <w:p w:rsidR="00000000" w:rsidRDefault="00567E6B">
      <w:pPr>
        <w:ind w:firstLine="400"/>
        <w:jc w:val="both"/>
      </w:pPr>
      <w:r>
        <w:rPr>
          <w:rStyle w:val="s0"/>
        </w:rPr>
        <w:t> </w:t>
      </w:r>
    </w:p>
    <w:p w:rsidR="00000000" w:rsidRDefault="00567E6B">
      <w:pPr>
        <w:ind w:firstLine="400"/>
        <w:jc w:val="both"/>
      </w:pPr>
      <w:r>
        <w:rPr>
          <w:rStyle w:val="s0"/>
        </w:rPr>
        <w:t> </w:t>
      </w:r>
    </w:p>
    <w:p w:rsidR="00000000" w:rsidRDefault="00567E6B">
      <w:pPr>
        <w:ind w:firstLine="400"/>
        <w:jc w:val="both"/>
      </w:pPr>
      <w:r>
        <w:rPr>
          <w:rStyle w:val="s0"/>
        </w:rPr>
        <w:t> </w:t>
      </w:r>
    </w:p>
    <w:p w:rsidR="00000000" w:rsidRDefault="00567E6B">
      <w:pPr>
        <w:ind w:firstLine="400"/>
        <w:jc w:val="both"/>
      </w:pPr>
      <w:r>
        <w:rPr>
          <w:rStyle w:val="s0"/>
        </w:rPr>
        <w:t> </w:t>
      </w:r>
    </w:p>
    <w:p w:rsidR="00000000" w:rsidRDefault="00567E6B">
      <w:pPr>
        <w:ind w:firstLine="400"/>
        <w:jc w:val="both"/>
      </w:pPr>
      <w: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7E6B" w:rsidRDefault="00567E6B" w:rsidP="00567E6B">
      <w:r>
        <w:separator/>
      </w:r>
    </w:p>
  </w:endnote>
  <w:endnote w:type="continuationSeparator" w:id="0">
    <w:p w:rsidR="00567E6B" w:rsidRDefault="00567E6B" w:rsidP="00567E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7E6B" w:rsidRDefault="00567E6B" w:rsidP="00567E6B">
      <w:r>
        <w:separator/>
      </w:r>
    </w:p>
  </w:footnote>
  <w:footnote w:type="continuationSeparator" w:id="0">
    <w:p w:rsidR="00567E6B" w:rsidRDefault="00567E6B" w:rsidP="00567E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rsidP="00567E6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7E6B" w:rsidRPr="00567E6B" w:rsidRDefault="00567E6B" w:rsidP="00567E6B">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E6B" w:rsidRDefault="00567E6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7E6B"/>
    <w:rsid w:val="00567E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7E6B"/>
    <w:pPr>
      <w:tabs>
        <w:tab w:val="center" w:pos="4677"/>
        <w:tab w:val="right" w:pos="9355"/>
      </w:tabs>
    </w:pPr>
  </w:style>
  <w:style w:type="character" w:customStyle="1" w:styleId="a6">
    <w:name w:val="Верхний колонтитул Знак"/>
    <w:basedOn w:val="a0"/>
    <w:link w:val="a5"/>
    <w:uiPriority w:val="99"/>
    <w:rsid w:val="00567E6B"/>
    <w:rPr>
      <w:rFonts w:eastAsiaTheme="minorEastAsia"/>
      <w:color w:val="000000"/>
      <w:sz w:val="24"/>
      <w:szCs w:val="24"/>
    </w:rPr>
  </w:style>
  <w:style w:type="paragraph" w:styleId="a7">
    <w:name w:val="footer"/>
    <w:basedOn w:val="a"/>
    <w:link w:val="a8"/>
    <w:uiPriority w:val="99"/>
    <w:unhideWhenUsed/>
    <w:rsid w:val="00567E6B"/>
    <w:pPr>
      <w:tabs>
        <w:tab w:val="center" w:pos="4677"/>
        <w:tab w:val="right" w:pos="9355"/>
      </w:tabs>
    </w:pPr>
  </w:style>
  <w:style w:type="character" w:customStyle="1" w:styleId="a8">
    <w:name w:val="Нижний колонтитул Знак"/>
    <w:basedOn w:val="a0"/>
    <w:link w:val="a7"/>
    <w:uiPriority w:val="99"/>
    <w:rsid w:val="00567E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67E6B"/>
    <w:pPr>
      <w:tabs>
        <w:tab w:val="center" w:pos="4677"/>
        <w:tab w:val="right" w:pos="9355"/>
      </w:tabs>
    </w:pPr>
  </w:style>
  <w:style w:type="character" w:customStyle="1" w:styleId="a6">
    <w:name w:val="Верхний колонтитул Знак"/>
    <w:basedOn w:val="a0"/>
    <w:link w:val="a5"/>
    <w:uiPriority w:val="99"/>
    <w:rsid w:val="00567E6B"/>
    <w:rPr>
      <w:rFonts w:eastAsiaTheme="minorEastAsia"/>
      <w:color w:val="000000"/>
      <w:sz w:val="24"/>
      <w:szCs w:val="24"/>
    </w:rPr>
  </w:style>
  <w:style w:type="paragraph" w:styleId="a7">
    <w:name w:val="footer"/>
    <w:basedOn w:val="a"/>
    <w:link w:val="a8"/>
    <w:uiPriority w:val="99"/>
    <w:unhideWhenUsed/>
    <w:rsid w:val="00567E6B"/>
    <w:pPr>
      <w:tabs>
        <w:tab w:val="center" w:pos="4677"/>
        <w:tab w:val="right" w:pos="9355"/>
      </w:tabs>
    </w:pPr>
  </w:style>
  <w:style w:type="character" w:customStyle="1" w:styleId="a8">
    <w:name w:val="Нижний колонтитул Знак"/>
    <w:basedOn w:val="a0"/>
    <w:link w:val="a7"/>
    <w:uiPriority w:val="99"/>
    <w:rsid w:val="00567E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44204" TargetMode="External"/><Relationship Id="rId117" Type="http://schemas.openxmlformats.org/officeDocument/2006/relationships/theme" Target="theme/theme1.xml"/><Relationship Id="rId21" Type="http://schemas.openxmlformats.org/officeDocument/2006/relationships/hyperlink" Target="http://online.zakon.kz/Document/?doc_id=31122069" TargetMode="External"/><Relationship Id="rId42" Type="http://schemas.openxmlformats.org/officeDocument/2006/relationships/hyperlink" Target="http://online.zakon.kz/Document/?doc_id=31066124" TargetMode="External"/><Relationship Id="rId47" Type="http://schemas.openxmlformats.org/officeDocument/2006/relationships/hyperlink" Target="http://online.zakon.kz/Document/?link_id=1002118026" TargetMode="External"/><Relationship Id="rId63" Type="http://schemas.openxmlformats.org/officeDocument/2006/relationships/hyperlink" Target="http://online.zakon.kz/Document/?doc_id=31025653"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1122382" TargetMode="External"/><Relationship Id="rId89" Type="http://schemas.openxmlformats.org/officeDocument/2006/relationships/hyperlink" Target="http://online.zakon.kz/Document/?link_id=1001817675" TargetMode="External"/><Relationship Id="rId112" Type="http://schemas.openxmlformats.org/officeDocument/2006/relationships/footer" Target="footer1.xml"/><Relationship Id="rId16" Type="http://schemas.openxmlformats.org/officeDocument/2006/relationships/hyperlink" Target="http://online.zakon.kz/Document/?doc_id=31025648" TargetMode="External"/><Relationship Id="rId107" Type="http://schemas.openxmlformats.org/officeDocument/2006/relationships/hyperlink" Target="http://online.zakon.kz/Document/?doc_id=31122069"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1066124" TargetMode="External"/><Relationship Id="rId37" Type="http://schemas.openxmlformats.org/officeDocument/2006/relationships/hyperlink" Target="http://online.zakon.kz/Document/?doc_id=31025653" TargetMode="External"/><Relationship Id="rId53" Type="http://schemas.openxmlformats.org/officeDocument/2006/relationships/hyperlink" Target="http://online.zakon.kz/Document/?doc_id=31025653" TargetMode="External"/><Relationship Id="rId58" Type="http://schemas.openxmlformats.org/officeDocument/2006/relationships/hyperlink" Target="http://online.zakon.kz/Document/?doc_id=31181936" TargetMode="External"/><Relationship Id="rId74" Type="http://schemas.openxmlformats.org/officeDocument/2006/relationships/hyperlink" Target="http://online.zakon.kz/Document/?doc_id=51008442" TargetMode="External"/><Relationship Id="rId79" Type="http://schemas.openxmlformats.org/officeDocument/2006/relationships/hyperlink" Target="http://online.zakon.kz/Document/?doc_id=31105718" TargetMode="External"/><Relationship Id="rId102" Type="http://schemas.openxmlformats.org/officeDocument/2006/relationships/hyperlink" Target="http://online.zakon.kz/Document/?doc_id=31025653" TargetMode="External"/><Relationship Id="rId5" Type="http://schemas.openxmlformats.org/officeDocument/2006/relationships/footnotes" Target="footnotes.xml"/><Relationship Id="rId90" Type="http://schemas.openxmlformats.org/officeDocument/2006/relationships/hyperlink" Target="http://online.zakon.kz/Document/?doc_id=30944204" TargetMode="External"/><Relationship Id="rId95" Type="http://schemas.openxmlformats.org/officeDocument/2006/relationships/hyperlink" Target="http://online.zakon.kz/Document/?doc_id=31025648" TargetMode="External"/><Relationship Id="rId22" Type="http://schemas.openxmlformats.org/officeDocument/2006/relationships/hyperlink" Target="http://online.zakon.kz/Document/?doc_id=31122382" TargetMode="External"/><Relationship Id="rId27" Type="http://schemas.openxmlformats.org/officeDocument/2006/relationships/hyperlink" Target="http://online.zakon.kz/Document/?doc_id=30364178" TargetMode="External"/><Relationship Id="rId43" Type="http://schemas.openxmlformats.org/officeDocument/2006/relationships/hyperlink" Target="http://online.zakon.kz/Document/?link_id=1002140803" TargetMode="External"/><Relationship Id="rId48" Type="http://schemas.openxmlformats.org/officeDocument/2006/relationships/hyperlink" Target="http://online.zakon.kz/Document/?link_id=1002127206" TargetMode="External"/><Relationship Id="rId64" Type="http://schemas.openxmlformats.org/officeDocument/2006/relationships/hyperlink" Target="http://online.zakon.kz/Document/?doc_id=31066124" TargetMode="External"/><Relationship Id="rId69" Type="http://schemas.openxmlformats.org/officeDocument/2006/relationships/hyperlink" Target="http://online.zakon.kz/Document/?doc_id=30366245" TargetMode="External"/><Relationship Id="rId113" Type="http://schemas.openxmlformats.org/officeDocument/2006/relationships/footer" Target="footer2.xml"/><Relationship Id="rId80" Type="http://schemas.openxmlformats.org/officeDocument/2006/relationships/hyperlink" Target="http://online.zakon.kz/Document/?doc_id=31106930" TargetMode="External"/><Relationship Id="rId85" Type="http://schemas.openxmlformats.org/officeDocument/2006/relationships/hyperlink" Target="http://online.zakon.kz/Document/?doc_id=31114660"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025653" TargetMode="External"/><Relationship Id="rId33" Type="http://schemas.openxmlformats.org/officeDocument/2006/relationships/hyperlink" Target="http://online.zakon.kz/Document/?doc_id=31025648" TargetMode="External"/><Relationship Id="rId38" Type="http://schemas.openxmlformats.org/officeDocument/2006/relationships/hyperlink" Target="http://online.zakon.kz/Document/?doc_id=31066124" TargetMode="External"/><Relationship Id="rId59" Type="http://schemas.openxmlformats.org/officeDocument/2006/relationships/hyperlink" Target="http://online.zakon.kz/Document/?doc_id=31183173" TargetMode="External"/><Relationship Id="rId103" Type="http://schemas.openxmlformats.org/officeDocument/2006/relationships/hyperlink" Target="http://online.zakon.kz/Document/?doc_id=31037880" TargetMode="External"/><Relationship Id="rId108" Type="http://schemas.openxmlformats.org/officeDocument/2006/relationships/hyperlink" Target="http://online.zakon.kz/Document/?doc_id=31122382" TargetMode="External"/><Relationship Id="rId54" Type="http://schemas.openxmlformats.org/officeDocument/2006/relationships/hyperlink" Target="http://online.zakon.kz/Document/?doc_id=31066124"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51021682" TargetMode="External"/><Relationship Id="rId91" Type="http://schemas.openxmlformats.org/officeDocument/2006/relationships/hyperlink" Target="http://online.zakon.kz/Document/?doc_id=30925154" TargetMode="External"/><Relationship Id="rId96" Type="http://schemas.openxmlformats.org/officeDocument/2006/relationships/hyperlink" Target="http://online.zakon.kz/Document/?doc_id=3102565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925154" TargetMode="External"/><Relationship Id="rId49" Type="http://schemas.openxmlformats.org/officeDocument/2006/relationships/hyperlink" Target="http://online.zakon.kz/Document/?link_id=1002131030" TargetMode="External"/><Relationship Id="rId114" Type="http://schemas.openxmlformats.org/officeDocument/2006/relationships/header" Target="header3.xml"/><Relationship Id="rId10" Type="http://schemas.openxmlformats.org/officeDocument/2006/relationships/hyperlink" Target="http://online.zakon.kz/Document/?doc_id=51012633" TargetMode="External"/><Relationship Id="rId31" Type="http://schemas.openxmlformats.org/officeDocument/2006/relationships/hyperlink" Target="http://online.zakon.kz/Document/?doc_id=31025653" TargetMode="External"/><Relationship Id="rId44" Type="http://schemas.openxmlformats.org/officeDocument/2006/relationships/hyperlink" Target="http://online.zakon.kz/Document/?link_id=1002125790" TargetMode="External"/><Relationship Id="rId52" Type="http://schemas.openxmlformats.org/officeDocument/2006/relationships/hyperlink" Target="http://online.zakon.kz/Document/?doc_id=31025648" TargetMode="External"/><Relationship Id="rId60" Type="http://schemas.openxmlformats.org/officeDocument/2006/relationships/hyperlink" Target="http://online.zakon.kz/Document/?doc_id=51008442" TargetMode="External"/><Relationship Id="rId65" Type="http://schemas.openxmlformats.org/officeDocument/2006/relationships/hyperlink" Target="http://online.zakon.kz/Document/?doc_id=31025648" TargetMode="External"/><Relationship Id="rId73" Type="http://schemas.openxmlformats.org/officeDocument/2006/relationships/hyperlink" Target="http://online.zakon.kz/Document/?doc_id=31066124" TargetMode="External"/><Relationship Id="rId78" Type="http://schemas.openxmlformats.org/officeDocument/2006/relationships/hyperlink" Target="http://online.zakon.kz/Document/?doc_id=30914784" TargetMode="External"/><Relationship Id="rId81" Type="http://schemas.openxmlformats.org/officeDocument/2006/relationships/hyperlink" Target="http://online.zakon.kz/Document/?doc_id=31112292" TargetMode="External"/><Relationship Id="rId86" Type="http://schemas.openxmlformats.org/officeDocument/2006/relationships/hyperlink" Target="http://online.zakon.kz/Document/?doc_id=31114680" TargetMode="External"/><Relationship Id="rId94" Type="http://schemas.openxmlformats.org/officeDocument/2006/relationships/hyperlink" Target="http://online.zakon.kz/Document/?doc_id=31038049" TargetMode="External"/><Relationship Id="rId99" Type="http://schemas.openxmlformats.org/officeDocument/2006/relationships/hyperlink" Target="http://online.zakon.kz/Document/?doc_id=31107505" TargetMode="External"/><Relationship Id="rId101" Type="http://schemas.openxmlformats.org/officeDocument/2006/relationships/hyperlink" Target="http://online.zakon.kz/Document/?doc_id=31025648"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51004024" TargetMode="External"/><Relationship Id="rId18" Type="http://schemas.openxmlformats.org/officeDocument/2006/relationships/hyperlink" Target="http://online.zakon.kz/Document/?doc_id=31025648"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31122069" TargetMode="External"/><Relationship Id="rId34" Type="http://schemas.openxmlformats.org/officeDocument/2006/relationships/hyperlink" Target="http://online.zakon.kz/Document/?doc_id=31025653" TargetMode="External"/><Relationship Id="rId50" Type="http://schemas.openxmlformats.org/officeDocument/2006/relationships/hyperlink" Target="http://online.zakon.kz/Document/?link_id=1002177104" TargetMode="External"/><Relationship Id="rId55" Type="http://schemas.openxmlformats.org/officeDocument/2006/relationships/hyperlink" Target="http://online.zakon.kz/Document/?doc_id=31025648" TargetMode="External"/><Relationship Id="rId76" Type="http://schemas.openxmlformats.org/officeDocument/2006/relationships/hyperlink" Target="http://online.zakon.kz/Document/?doc_id=51041467" TargetMode="External"/><Relationship Id="rId97" Type="http://schemas.openxmlformats.org/officeDocument/2006/relationships/hyperlink" Target="http://online.zakon.kz/Document/?doc_id=31066124" TargetMode="External"/><Relationship Id="rId104" Type="http://schemas.openxmlformats.org/officeDocument/2006/relationships/hyperlink" Target="http://online.zakon.kz/Document/?doc_id=31025648"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025648" TargetMode="External"/><Relationship Id="rId92" Type="http://schemas.openxmlformats.org/officeDocument/2006/relationships/hyperlink" Target="http://online.zakon.kz/Document/?link_id=1001817675" TargetMode="External"/><Relationship Id="rId2" Type="http://schemas.microsoft.com/office/2007/relationships/stylesWithEffects" Target="stylesWithEffects.xml"/><Relationship Id="rId29" Type="http://schemas.openxmlformats.org/officeDocument/2006/relationships/hyperlink" Target="http://online.zakon.kz/Document/?link_id=1001817675" TargetMode="External"/><Relationship Id="rId24" Type="http://schemas.openxmlformats.org/officeDocument/2006/relationships/hyperlink" Target="http://online.zakon.kz/Document/?doc_id=30925154"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link_id=1002118433" TargetMode="External"/><Relationship Id="rId66" Type="http://schemas.openxmlformats.org/officeDocument/2006/relationships/hyperlink" Target="http://online.zakon.kz/Document/?doc_id=31025653" TargetMode="External"/><Relationship Id="rId87" Type="http://schemas.openxmlformats.org/officeDocument/2006/relationships/hyperlink" Target="http://online.zakon.kz/Document/?doc_id=30104713" TargetMode="External"/><Relationship Id="rId110" Type="http://schemas.openxmlformats.org/officeDocument/2006/relationships/header" Target="header1.xml"/><Relationship Id="rId115" Type="http://schemas.openxmlformats.org/officeDocument/2006/relationships/footer" Target="footer3.xm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196397" TargetMode="External"/><Relationship Id="rId19" Type="http://schemas.openxmlformats.org/officeDocument/2006/relationships/hyperlink" Target="http://online.zakon.kz/Document/?doc_id=31025653" TargetMode="External"/><Relationship Id="rId14" Type="http://schemas.openxmlformats.org/officeDocument/2006/relationships/hyperlink" Target="http://online.zakon.kz/Document/?doc_id=30366245" TargetMode="External"/><Relationship Id="rId30" Type="http://schemas.openxmlformats.org/officeDocument/2006/relationships/hyperlink" Target="http://online.zakon.kz/Document/?doc_id=31025648" TargetMode="External"/><Relationship Id="rId35" Type="http://schemas.openxmlformats.org/officeDocument/2006/relationships/hyperlink" Target="http://online.zakon.kz/Document/?doc_id=31066124" TargetMode="External"/><Relationship Id="rId56" Type="http://schemas.openxmlformats.org/officeDocument/2006/relationships/hyperlink" Target="http://online.zakon.kz/Document/?doc_id=31025653" TargetMode="External"/><Relationship Id="rId77" Type="http://schemas.openxmlformats.org/officeDocument/2006/relationships/hyperlink" Target="http://online.zakon.kz/Document/?doc_id=51008442" TargetMode="External"/><Relationship Id="rId100" Type="http://schemas.openxmlformats.org/officeDocument/2006/relationships/hyperlink" Target="http://online.zakon.kz/Document/?doc_id=31107607" TargetMode="External"/><Relationship Id="rId105" Type="http://schemas.openxmlformats.org/officeDocument/2006/relationships/hyperlink" Target="http://online.zakon.kz/Document/?doc_id=31025653" TargetMode="External"/><Relationship Id="rId8" Type="http://schemas.openxmlformats.org/officeDocument/2006/relationships/hyperlink" Target="http://online.zakon.kz/Document/?doc_id=31112689"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025653" TargetMode="External"/><Relationship Id="rId93" Type="http://schemas.openxmlformats.org/officeDocument/2006/relationships/hyperlink" Target="http://online.zakon.kz/Document/?doc_id=31037880" TargetMode="External"/><Relationship Id="rId98" Type="http://schemas.openxmlformats.org/officeDocument/2006/relationships/hyperlink" Target="http://online.zakon.kz/Document/?doc_id=51047488" TargetMode="External"/><Relationship Id="rId3" Type="http://schemas.openxmlformats.org/officeDocument/2006/relationships/settings" Target="settings.xml"/><Relationship Id="rId25" Type="http://schemas.openxmlformats.org/officeDocument/2006/relationships/hyperlink" Target="http://online.zakon.kz/Document/?link_id=1001817675" TargetMode="External"/><Relationship Id="rId46" Type="http://schemas.openxmlformats.org/officeDocument/2006/relationships/hyperlink" Target="http://online.zakon.kz/Document/?link_id=1002446749" TargetMode="External"/><Relationship Id="rId67" Type="http://schemas.openxmlformats.org/officeDocument/2006/relationships/hyperlink" Target="http://online.zakon.kz/Document/?doc_id=31066124" TargetMode="External"/><Relationship Id="rId116" Type="http://schemas.openxmlformats.org/officeDocument/2006/relationships/fontTable" Target="fontTable.xml"/><Relationship Id="rId20" Type="http://schemas.openxmlformats.org/officeDocument/2006/relationships/hyperlink" Target="http://online.zakon.kz/Document/?doc_id=31066124" TargetMode="External"/><Relationship Id="rId41" Type="http://schemas.openxmlformats.org/officeDocument/2006/relationships/hyperlink" Target="http://online.zakon.kz/Document/?doc_id=31025653" TargetMode="External"/><Relationship Id="rId62" Type="http://schemas.openxmlformats.org/officeDocument/2006/relationships/hyperlink" Target="http://online.zakon.kz/Document/?doc_id=31025648" TargetMode="External"/><Relationship Id="rId83" Type="http://schemas.openxmlformats.org/officeDocument/2006/relationships/hyperlink" Target="http://online.zakon.kz/Document/?doc_id=31122069" TargetMode="External"/><Relationship Id="rId88" Type="http://schemas.openxmlformats.org/officeDocument/2006/relationships/hyperlink" Target="http://online.zakon.kz/Document/?doc_id=30925154" TargetMode="External"/><Relationship Id="rId111" Type="http://schemas.openxmlformats.org/officeDocument/2006/relationships/header" Target="header2.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1025648" TargetMode="External"/><Relationship Id="rId57" Type="http://schemas.openxmlformats.org/officeDocument/2006/relationships/hyperlink" Target="http://online.zakon.kz/Document/?doc_id=31066124" TargetMode="External"/><Relationship Id="rId106" Type="http://schemas.openxmlformats.org/officeDocument/2006/relationships/hyperlink" Target="http://online.zakon.kz/Document/?doc_id=310661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8419</Words>
  <Characters>73846</Characters>
  <Application>Microsoft Office Word</Application>
  <DocSecurity>0</DocSecurity>
  <Lines>615</Lines>
  <Paragraphs>164</Paragraphs>
  <ScaleCrop>false</ScaleCrop>
  <Company/>
  <LinksUpToDate>false</LinksUpToDate>
  <CharactersWithSpaces>82101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2023-11-10T22:00:00Z</dcterms:created>
  <dcterms:modified xsi:type="dcterms:W3CDTF">2023-11-10T22:00:00Z</dcterms:modified>
</cp:coreProperties>
</file>