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B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кейбiр заңнамалық актiлерiне мемлекеттiк рәмiздер мәселелерi бойынша өзгерiстер мен толықтырулар енгiзу туралы» Қазақстан Республикасының 2012 жылғы 28 маусымдағы № 24-V Заңы</w:t>
      </w:r>
    </w:p>
    <w:p w:rsidR="00000000" w:rsidRDefault="005B5B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B5B9A">
      <w:pPr>
        <w:ind w:firstLine="400"/>
        <w:jc w:val="both"/>
      </w:pPr>
      <w:r>
        <w:rPr>
          <w:rStyle w:val="s0"/>
        </w:rPr>
        <w:t>Жариялануы: «Егемен Қазақстан» 2012 жылғы 30 маусым № 360-364 (27438); Қазақстан Республикасының Парламентінің Жаршысы 2012 ж., маусым, № 12 (2613), 84-құжат</w:t>
      </w:r>
    </w:p>
    <w:p w:rsidR="00000000" w:rsidRDefault="005B5B9A">
      <w:pPr>
        <w:ind w:firstLine="400"/>
        <w:jc w:val="both"/>
      </w:pPr>
      <w:r>
        <w:t> </w:t>
      </w:r>
    </w:p>
    <w:p w:rsidR="00000000" w:rsidRDefault="005B5B9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B9A" w:rsidRDefault="005B5B9A" w:rsidP="005B5B9A">
      <w:r>
        <w:separator/>
      </w:r>
    </w:p>
  </w:endnote>
  <w:endnote w:type="continuationSeparator" w:id="0">
    <w:p w:rsidR="005B5B9A" w:rsidRDefault="005B5B9A" w:rsidP="005B5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9A" w:rsidRDefault="005B5B9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9A" w:rsidRDefault="005B5B9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9A" w:rsidRDefault="005B5B9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B9A" w:rsidRDefault="005B5B9A" w:rsidP="005B5B9A">
      <w:r>
        <w:separator/>
      </w:r>
    </w:p>
  </w:footnote>
  <w:footnote w:type="continuationSeparator" w:id="0">
    <w:p w:rsidR="005B5B9A" w:rsidRDefault="005B5B9A" w:rsidP="005B5B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9A" w:rsidRDefault="005B5B9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9A" w:rsidRDefault="005B5B9A" w:rsidP="005B5B9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B9A" w:rsidRPr="005B5B9A" w:rsidRDefault="005B5B9A" w:rsidP="005B5B9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2012.28.06 № 24-V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9A" w:rsidRDefault="005B5B9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B9A"/>
    <w:rsid w:val="005B5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B5B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B5B9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5B9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B5B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B5B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B5B9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5B9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B5B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322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2012.28.06 № 24-V ЗАҢЫ (©Paragraph 2023)</dc:title>
  <dc:subject/>
  <dc:creator>Сергей М</dc:creator>
  <cp:keywords/>
  <dc:description/>
  <cp:lastModifiedBy>Сергей М</cp:lastModifiedBy>
  <cp:revision>2</cp:revision>
  <dcterms:created xsi:type="dcterms:W3CDTF">2023-10-31T22:16:00Z</dcterms:created>
  <dcterms:modified xsi:type="dcterms:W3CDTF">2023-10-31T22:16:00Z</dcterms:modified>
</cp:coreProperties>
</file>