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18BD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июня 2012 года № 96-ФЗ «О внесении изменений в отдельные законодательные акты Российской Федерации» (с изменениями и дополнениями по состоянию на 02.07.2021 г.)</w:t>
      </w:r>
    </w:p>
    <w:p w:rsidR="00000000" w:rsidRDefault="009718BD">
      <w:pPr>
        <w:pStyle w:val="a5"/>
      </w:pPr>
      <w:r>
        <w:t> </w:t>
      </w:r>
    </w:p>
    <w:p w:rsidR="00000000" w:rsidRDefault="009718BD">
      <w:pPr>
        <w:pStyle w:val="pj"/>
      </w:pPr>
      <w:r>
        <w:rPr>
          <w:rStyle w:val="s0"/>
        </w:rPr>
        <w:t>Опубликован: «Российская газета» от 4 июля 2012 г. № 150</w:t>
      </w:r>
    </w:p>
    <w:p w:rsidR="00000000" w:rsidRDefault="009718BD">
      <w:pPr>
        <w:pStyle w:val="pj"/>
      </w:pPr>
      <w:r>
        <w:rPr>
          <w:rStyle w:val="s0"/>
        </w:rPr>
        <w:t> </w:t>
      </w:r>
    </w:p>
    <w:p w:rsidR="00000000" w:rsidRDefault="009718BD">
      <w:pPr>
        <w:pStyle w:val="pj"/>
      </w:pPr>
      <w:r>
        <w:rPr>
          <w:rStyle w:val="s0"/>
        </w:rPr>
        <w:t>Внесены изменения:</w:t>
      </w:r>
    </w:p>
    <w:p w:rsidR="00000000" w:rsidRDefault="009718BD">
      <w:pPr>
        <w:pStyle w:val="pj"/>
      </w:pPr>
      <w:r>
        <w:rPr>
          <w:rStyle w:val="s0"/>
        </w:rPr>
        <w:t> </w:t>
      </w:r>
    </w:p>
    <w:p w:rsidR="00000000" w:rsidRDefault="009718BD">
      <w:pPr>
        <w:pStyle w:val="pj"/>
      </w:pPr>
      <w:hyperlink r:id="rId7" w:anchor="sub_id=4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23.07.13 г. № 250-ФЗ (вступил в силу с 1 октября 2013 года);</w:t>
      </w:r>
    </w:p>
    <w:p w:rsidR="00000000" w:rsidRDefault="009718BD">
      <w:pPr>
        <w:pStyle w:val="pj"/>
      </w:pPr>
      <w:hyperlink r:id="rId8" w:anchor="sub_id=4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04.10.14 г. № 284-ФЗ (см. </w:t>
      </w:r>
      <w:hyperlink r:id="rId9" w:anchor="sub_id=5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718BD">
      <w:pPr>
        <w:pStyle w:val="pj"/>
      </w:pPr>
      <w:hyperlink r:id="rId10" w:anchor="sub_id=9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02.07.21 г. № 305-ФЗ (вступил в силу по истечении одного месяца со дня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9718BD">
      <w:pPr>
        <w:pStyle w:val="pj"/>
      </w:pPr>
      <w:r>
        <w:t> </w:t>
      </w:r>
    </w:p>
    <w:p w:rsidR="00000000" w:rsidRDefault="009718BD">
      <w:pPr>
        <w:pStyle w:val="pj"/>
      </w:pPr>
      <w:r>
        <w:t> </w:t>
      </w:r>
    </w:p>
    <w:p w:rsidR="00000000" w:rsidRDefault="009718BD">
      <w:pPr>
        <w:pStyle w:val="a5"/>
      </w:pPr>
      <w:r>
        <w:t> </w:t>
      </w:r>
    </w:p>
    <w:p w:rsidR="00000000" w:rsidRDefault="009718BD">
      <w:pPr>
        <w:pStyle w:val="a5"/>
      </w:pPr>
      <w:r>
        <w:t> </w:t>
      </w:r>
    </w:p>
    <w:p w:rsidR="00000000" w:rsidRDefault="009718BD">
      <w:pPr>
        <w:pStyle w:val="a5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18BD" w:rsidRDefault="009718BD" w:rsidP="009718BD">
      <w:r>
        <w:separator/>
      </w:r>
    </w:p>
  </w:endnote>
  <w:endnote w:type="continuationSeparator" w:id="0">
    <w:p w:rsidR="009718BD" w:rsidRDefault="009718BD" w:rsidP="009718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8BD" w:rsidRDefault="009718B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8BD" w:rsidRDefault="009718B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8BD" w:rsidRDefault="009718B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18BD" w:rsidRDefault="009718BD" w:rsidP="009718BD">
      <w:r>
        <w:separator/>
      </w:r>
    </w:p>
  </w:footnote>
  <w:footnote w:type="continuationSeparator" w:id="0">
    <w:p w:rsidR="009718BD" w:rsidRDefault="009718BD" w:rsidP="009718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8BD" w:rsidRDefault="009718B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8BD" w:rsidRDefault="009718BD" w:rsidP="009718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18BD" w:rsidRPr="009718BD" w:rsidRDefault="009718BD" w:rsidP="009718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июня 2012 года № 96-ФЗ «О внесении изменений в отдельные законодательные акты Российской Федерации» (с изменениями и дополнениями по состоянию на 02.07.2021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8BD" w:rsidRDefault="009718B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18BD"/>
    <w:rsid w:val="00971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9718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18B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18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18B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9718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18B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18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18B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188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2304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0639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45946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188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897</Characters>
  <Application>Microsoft Office Word</Application>
  <DocSecurity>0</DocSecurity>
  <Lines>7</Lines>
  <Paragraphs>1</Paragraphs>
  <ScaleCrop>false</ScaleCrop>
  <Company/>
  <LinksUpToDate>false</LinksUpToDate>
  <CharactersWithSpaces>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июня 2012 года № 96-ФЗ «О внесении изменений в отдельные законодательные акты Российской Федерации» (с изменениями и дополнениями по состоянию на 02.07.2021 г.) (©Paragraph 2023)</dc:title>
  <dc:subject/>
  <dc:creator>Сергей М</dc:creator>
  <cp:keywords/>
  <dc:description/>
  <cp:lastModifiedBy>Сергей М</cp:lastModifiedBy>
  <cp:revision>2</cp:revision>
  <dcterms:created xsi:type="dcterms:W3CDTF">2023-10-23T15:44:00Z</dcterms:created>
  <dcterms:modified xsi:type="dcterms:W3CDTF">2023-10-23T15:44:00Z</dcterms:modified>
</cp:coreProperties>
</file>