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321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агроөнеркәсіптік кешенді дамыту және қолдау мәселелері бойынша өзгерістер мен толықтырулар енгізу туралы</w:t>
      </w:r>
    </w:p>
    <w:p w:rsidR="00000000" w:rsidRDefault="00F2321A">
      <w:pPr>
        <w:jc w:val="center"/>
      </w:pPr>
      <w:r>
        <w:rPr>
          <w:rStyle w:val="s1"/>
        </w:rPr>
        <w:t> </w:t>
      </w:r>
    </w:p>
    <w:p w:rsidR="00000000" w:rsidRDefault="00F2321A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кара</w:t>
      </w:r>
    </w:p>
    <w:p w:rsidR="00000000" w:rsidRDefault="00F2321A">
      <w:pPr>
        <w:ind w:firstLine="400"/>
        <w:jc w:val="both"/>
      </w:pPr>
      <w:r>
        <w:rPr>
          <w:rStyle w:val="s0"/>
        </w:rPr>
        <w:t> </w:t>
      </w:r>
    </w:p>
    <w:p w:rsidR="00000000" w:rsidRDefault="00F2321A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</w:t>
      </w:r>
      <w:r>
        <w:rPr>
          <w:rStyle w:val="s0"/>
        </w:rPr>
        <w:t>лсін: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</w:t>
      </w:r>
      <w:r>
        <w:rPr>
          <w:rStyle w:val="s0"/>
        </w:rPr>
        <w:t>жат; № 21-22, 281-құжат; 2002 ж., № 4, 33-құжат; № 17, 155-құжат; 2003 ж., № 1-2, 3-құжат; № 4, 25-құжат; № 5, 30-құжат; № 11, 56, 64, 68-құжаттар; № 14, 109-құжат; № 15, 122, 139-құжаттар; № 18, 142-құжат; № 21-22, 160-құжат; № 23, 171-құжат; 2004 ж., № 6</w:t>
      </w:r>
      <w:r>
        <w:rPr>
          <w:rStyle w:val="s0"/>
        </w:rPr>
        <w:t xml:space="preserve">, 42-құжат; № 10, 55-құжат; № 15, 86-құжат; № 17, 97-құжат; № 23, 139, 140-құжаттар; № 24, 153-құжат; 2005 ж., № 5, 5-құжат; № 7-8, 19-құжат; № 9, 26-құжат; № 13, 53-құжат; № 14, 58-құжат; № 17-18, 72-құжат; № 21-22, 86, 87-құжаттар; № 23, 104-құжат; 2006 </w:t>
      </w:r>
      <w:r>
        <w:rPr>
          <w:rStyle w:val="s0"/>
        </w:rPr>
        <w:t>ж., № 1, 5-құжат; № 2, 19, 20-құжаттар; № 3, 22-құжат; № 5-6, 31-құжат; № 8, 45-құжат; № 10, 52-құжат; № 11, 55-құжат; № 12, 72, 77-құжаттар; № 13, 85, 86-құжаттар; № 15, 92, 95-құжаттар; № 16, 98, 102-құжаттар; № 23, 141-құжат; 2007 ж., № 1, 4-құжат; № 2,</w:t>
      </w:r>
      <w:r>
        <w:rPr>
          <w:rStyle w:val="s0"/>
        </w:rPr>
        <w:t xml:space="preserve"> 16, 18-құжаттар; № 3, 20, 23-құжаттар; № 4, 28, 33-құжаттар; № 5-6, 40-құжат; № 9, 67-құжат; № 10, 69-құжат; № 12, 88-құжат; № 13, 99-құжат; № 15, 106-құжат; № 16, 131-құжат; № 17, 136, 139, 140-құжаттар; № 18, 143, 144-құжаттар; № 19, 146, 147-құжаттар; </w:t>
      </w:r>
      <w:r>
        <w:rPr>
          <w:rStyle w:val="s0"/>
        </w:rPr>
        <w:t>№ 20, 152-құжат; № 24, 180-құжат; 2008 ж., № 6-7, 27-құжат; № 12, 48, 51-құжаттар; № 13-14, 54, 57, 58-құжаттар; № 15-16, 62-құжат; № 20, 88-құжат; № 21, 97-құжат; № 23, 114-құжат; № 24, 126, 128, 129-құжаттар; 2009 ж., № 2-3, 7, 21-құжаттар; № 9-10, 47, 4</w:t>
      </w:r>
      <w:r>
        <w:rPr>
          <w:rStyle w:val="s0"/>
        </w:rPr>
        <w:t>8-құжаттар; № 13-14, 62, 63-құжаттар; № 15-16, 70, 72, 73, 74, 75, 76-құжаттар; № 17, 79, 80, 82-құжаттар; № 18, 84, 86-құжаттар; № 19, 88-құжат; № 23, 97, 115, 117-құжаттар; № 24, 121, 122, 125, 129, 130, 133, 134-құжаттар; 2010 ж., № 1-2, 1, 4, 5-құжатта</w:t>
      </w:r>
      <w:r>
        <w:rPr>
          <w:rStyle w:val="s0"/>
        </w:rPr>
        <w:t xml:space="preserve">р; № 5, 23-құжат; № 7, 28, 32-құжаттар; № 8, 41-құжат; № 9, 44-құжат; № 11, 58-құжат; № 13, 67-құжат; № 15, 71-құжат; № 17-18, 112, 114-құжаттар, № 20-21, 119-құжат; № 22, 128, 130-құжаттар; № 24, 146, 149-құжаттар; 2011 ж., № 1, 2, 3, 7, 9-құжаттар; № 2, </w:t>
      </w:r>
      <w:r>
        <w:rPr>
          <w:rStyle w:val="s0"/>
        </w:rPr>
        <w:t>19, 25, 26, 28-құжаттар; № 3, 32-құжат; № 6, 50-құжат; № 8, 64-құжат; № 11, 102-құжат; № 12, 111-құжат; № 13, 115, 116-құжаттар; № 14, 117-құжат; № 16, 128, 129-құжаттар; № 17, 136-құжат; № 19, 145-құжат; № 21, 161-құжат; № 24, 196-құжат; 2012 ж., № 1, 5-қ</w:t>
      </w:r>
      <w:r>
        <w:rPr>
          <w:rStyle w:val="s0"/>
        </w:rPr>
        <w:t>ұжат</w:t>
      </w:r>
      <w:r>
        <w:rPr>
          <w:rStyle w:val="s0"/>
        </w:rPr>
        <w:t>; № 2, 9, 11, 13, 14, 16-құжаттар; № 3, 21, 22, 25, 26, 27-құжаттар; № 4, 32-құжат; № 5, 35, 36-құжаттар; № 8, 64-құжат):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мазмұнында</w:t>
        </w:r>
      </w:hyperlink>
      <w:r>
        <w:rPr>
          <w:rStyle w:val="s0"/>
        </w:rPr>
        <w:t>:</w:t>
      </w:r>
    </w:p>
    <w:p w:rsidR="00000000" w:rsidRDefault="00F2321A">
      <w:pPr>
        <w:ind w:firstLine="400"/>
        <w:jc w:val="both"/>
      </w:pPr>
      <w:r>
        <w:rPr>
          <w:rStyle w:val="s0"/>
        </w:rPr>
        <w:t>20-тараудың тақырыбы «мал шаруашылығы» деген сөзде</w:t>
      </w:r>
      <w:r>
        <w:rPr>
          <w:rStyle w:val="s0"/>
        </w:rPr>
        <w:t>рден кейін «, сондай-ақ азық-түлік тауарларының өңірлік тұрақтандыру қорларын қалыптастыру және пайдалану» деген сөздермен толықтырылсын;</w:t>
      </w:r>
    </w:p>
    <w:p w:rsidR="00000000" w:rsidRDefault="00F2321A">
      <w:pPr>
        <w:ind w:firstLine="400"/>
        <w:jc w:val="both"/>
      </w:pPr>
      <w:r>
        <w:rPr>
          <w:rStyle w:val="s0"/>
        </w:rPr>
        <w:t>мынадай мазмұндағы 309-5-баптың тақырыбымен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«309-5-бап. Азық-түлік тауарларының өңірлік тұрақтандыру қо</w:t>
      </w:r>
      <w:r>
        <w:rPr>
          <w:rStyle w:val="s0"/>
        </w:rPr>
        <w:t>рларын қалыптастыру және пайдалану кезінде Қазақстан Республикасы заңнамасының талаптарын бұзу»;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3070000" w:history="1">
        <w:r>
          <w:rPr>
            <w:rStyle w:val="a3"/>
          </w:rPr>
          <w:t>20-тараудың</w:t>
        </w:r>
      </w:hyperlink>
      <w:r>
        <w:rPr>
          <w:rStyle w:val="s0"/>
        </w:rPr>
        <w:t xml:space="preserve"> тақырыбы «мал шаруашылығы» деген сөздерден кейін «, сондай-</w:t>
      </w:r>
      <w:r>
        <w:rPr>
          <w:rStyle w:val="s0"/>
        </w:rPr>
        <w:t>ақ азық-түлік тауарларының өңірлік тұрақтандыру қорларын қалыптастыру және пайдалану» деген сөздермен толықтырылсын;</w:t>
      </w:r>
    </w:p>
    <w:p w:rsidR="00000000" w:rsidRDefault="00F2321A">
      <w:pPr>
        <w:ind w:firstLine="400"/>
        <w:jc w:val="both"/>
      </w:pPr>
      <w:r>
        <w:rPr>
          <w:rStyle w:val="s0"/>
        </w:rPr>
        <w:t>3) мынадай мазмұндағы 309-5-баппен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«309-5-бап. Азық-түлік тауарларының өңірлік тұрақтандыру қорларын қалыптастыру және пайда</w:t>
      </w:r>
      <w:r>
        <w:rPr>
          <w:rStyle w:val="s0"/>
        </w:rPr>
        <w:t>лану кезінде Қазақстан Республикасы заңнамасының талаптарын бұзу</w:t>
      </w:r>
    </w:p>
    <w:p w:rsidR="00000000" w:rsidRDefault="00F2321A">
      <w:pPr>
        <w:ind w:firstLine="400"/>
        <w:jc w:val="both"/>
      </w:pPr>
      <w:r>
        <w:rPr>
          <w:rStyle w:val="s0"/>
        </w:rPr>
        <w:t>1. Азық-түлік тауарларының өңірлік тұрақтандыру қорларын нысаналы пайдаланбау, егін жинау кезеңінде өсімдік шаруашылығы өнімдері бойынша тауар интервенцияларын жүзеге асыру, сондай-ақ азық-тү</w:t>
      </w:r>
      <w:r>
        <w:rPr>
          <w:rStyle w:val="s0"/>
        </w:rPr>
        <w:t>лік тауарларының өңірлік тұрақтандыру қорларын қалыптастыру және пайдалану қағидаларын сақтамау -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лауазымды адамдарға - айлық есептік көрсеткіштің елуден бір жүзге дейінгі мөлшерінде, заңды тұлғаларға бір жүзден екі жүзге дейінгі мөлшерінде айыппұл салуға </w:t>
      </w:r>
      <w:r>
        <w:rPr>
          <w:rStyle w:val="s0"/>
        </w:rPr>
        <w:t>әкеп</w:t>
      </w:r>
      <w:r>
        <w:rPr>
          <w:rStyle w:val="s0"/>
        </w:rPr>
        <w:t xml:space="preserve"> соғады.</w:t>
      </w:r>
    </w:p>
    <w:p w:rsidR="00000000" w:rsidRDefault="00F2321A">
      <w:pPr>
        <w:ind w:firstLine="400"/>
        <w:jc w:val="both"/>
      </w:pPr>
      <w:r>
        <w:rPr>
          <w:rStyle w:val="s0"/>
        </w:rPr>
        <w:t>2. Азық-түлік тауарларының өңірлік тұрақтандыру қорына азық-түлік тауарларын сатып алу және оларды азық-түлік тауарларының өңірлік тұрақтандыру қорынан өткізу кезінде тіркелген бағаларды сақтамау -</w:t>
      </w:r>
    </w:p>
    <w:p w:rsidR="00000000" w:rsidRDefault="00F2321A">
      <w:pPr>
        <w:ind w:firstLine="400"/>
        <w:jc w:val="both"/>
      </w:pPr>
      <w:r>
        <w:rPr>
          <w:rStyle w:val="s0"/>
        </w:rPr>
        <w:t>заңды тұлғаларға айлық есептік көрсеткіштің б</w:t>
      </w:r>
      <w:r>
        <w:rPr>
          <w:rStyle w:val="s0"/>
        </w:rPr>
        <w:t>ір жүз елуден екі жүз елуге дейінгі мөлшерінде айыппұл салуға әкеп соғады.»;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5410000" w:history="1">
        <w:r>
          <w:rPr>
            <w:rStyle w:val="a3"/>
          </w:rPr>
          <w:t>541-баптың</w:t>
        </w:r>
      </w:hyperlink>
      <w:r>
        <w:rPr>
          <w:rStyle w:val="s0"/>
        </w:rPr>
        <w:t xml:space="preserve"> бірінші бөлігі «309-4 (сегiзiншi, тоғызыншы бөлiктерiнде)» деген сөздерден кейін</w:t>
      </w:r>
      <w:r>
        <w:rPr>
          <w:rStyle w:val="s0"/>
        </w:rPr>
        <w:t xml:space="preserve"> «, 309-5» деген цифрлармен толықтырылсын;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6360000" w:history="1">
        <w:r>
          <w:rPr>
            <w:rStyle w:val="a3"/>
          </w:rPr>
          <w:t>636-баптың</w:t>
        </w:r>
      </w:hyperlink>
      <w:r>
        <w:rPr>
          <w:rStyle w:val="s0"/>
        </w:rPr>
        <w:t xml:space="preserve"> бірінші бөлігінің 1) тармақшасында:</w:t>
      </w:r>
    </w:p>
    <w:p w:rsidR="00000000" w:rsidRDefault="00F2321A">
      <w:pPr>
        <w:ind w:firstLine="400"/>
        <w:jc w:val="both"/>
      </w:pPr>
      <w:r>
        <w:rPr>
          <w:rStyle w:val="s0"/>
        </w:rPr>
        <w:t>елу төртінші абзац «184-1 (бесiншi бөлiгi)» деген сөздерден кейін «, 309-5 (бі</w:t>
      </w:r>
      <w:r>
        <w:rPr>
          <w:rStyle w:val="s0"/>
        </w:rPr>
        <w:t>рінші бөлігі)» деген сөздермен толықтырылсын;</w:t>
      </w:r>
    </w:p>
    <w:p w:rsidR="00000000" w:rsidRDefault="00F2321A">
      <w:pPr>
        <w:ind w:firstLine="400"/>
        <w:jc w:val="both"/>
      </w:pPr>
      <w:r>
        <w:rPr>
          <w:rStyle w:val="s0"/>
        </w:rPr>
        <w:t>елу жетінші абзац «309-4 (сегiзiншi, тоғызыншы бөлiктерi)» деген сөздерден кейін «, 309-5 (екінші бөлігі)» деген сөздермен толықтырылсын.</w:t>
      </w:r>
    </w:p>
    <w:p w:rsidR="00000000" w:rsidRDefault="00F2321A">
      <w:pPr>
        <w:jc w:val="both"/>
      </w:pPr>
      <w:bookmarkStart w:id="1" w:name="SUB200"/>
      <w:bookmarkEnd w:id="1"/>
      <w:r>
        <w:rPr>
          <w:rStyle w:val="s3"/>
        </w:rPr>
        <w:t xml:space="preserve">2012 жылғы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</w:t>
        </w:r>
        <w:r>
          <w:rPr>
            <w:rStyle w:val="a3"/>
            <w:i/>
            <w:iCs/>
          </w:rPr>
          <w:t>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 xml:space="preserve">2. 2008 жылғы 4 желтоқсандағы Қазақстан Республикасының </w:t>
      </w:r>
      <w:hyperlink r:id="rId13" w:history="1">
        <w:r>
          <w:rPr>
            <w:rStyle w:val="a3"/>
          </w:rPr>
          <w:t>Бюджет кодексiне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37-құжат; № 6</w:t>
      </w:r>
      <w:r>
        <w:rPr>
          <w:rStyle w:val="s0"/>
        </w:rPr>
        <w:t>, 50-құжат; № 7, 54-құжат; № 11, 102-құжат; № 13, 115-құжат; № 15, 125-құжат; № 16, 129-құжат; № 20, 151-құжат; № 24, 196-құжат; 2012 ж., № 1, 5-құжат; № 2, 16-құжат; № 3, 21-құжат; № 4, 30, 32-құжаттар; № 5, 36, 41-құжаттар; № 8, 64-құжат):</w:t>
      </w:r>
    </w:p>
    <w:p w:rsidR="00000000" w:rsidRDefault="00F2321A">
      <w:pPr>
        <w:ind w:firstLine="400"/>
        <w:jc w:val="both"/>
      </w:pPr>
      <w:hyperlink r:id="rId14" w:anchor="sub_id=530000" w:history="1">
        <w:r>
          <w:rPr>
            <w:rStyle w:val="a3"/>
          </w:rPr>
          <w:t>53-баптың</w:t>
        </w:r>
      </w:hyperlink>
      <w:r>
        <w:rPr>
          <w:rStyle w:val="s0"/>
        </w:rPr>
        <w:t xml:space="preserve"> 1-тармағы 8) тармақшасының отыз бірінші абзацы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«аграрлық азық-түлiк нарығында сатып алу және тауар интервенцияларын жүргiзу;».</w:t>
      </w:r>
    </w:p>
    <w:p w:rsidR="00000000" w:rsidRDefault="00F2321A">
      <w:pPr>
        <w:ind w:firstLine="400"/>
        <w:jc w:val="both"/>
      </w:pPr>
      <w:r>
        <w:rPr>
          <w:rStyle w:val="s0"/>
        </w:rPr>
        <w:t>3. «Астық туралы» 20</w:t>
      </w:r>
      <w:r>
        <w:rPr>
          <w:rStyle w:val="s0"/>
        </w:rPr>
        <w:t xml:space="preserve">01 жылғы 19 қаңтардағы Қазақстан Республикасының </w:t>
      </w:r>
      <w:hyperlink r:id="rId1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2, 12-құжат; № 15-16, 232-құжат; 2003 ж., № 19-20, 148-құжат; 2004 ж., № 23, </w:t>
      </w:r>
      <w:r>
        <w:rPr>
          <w:rStyle w:val="s0"/>
        </w:rPr>
        <w:t>142-құжат; 2006 ж., № 1, 5-құжат; № 24, 148-құжат; 2007 ж., № 2, 18-құжат; № 3, 20-құжат; № 9, 67-құжат; № 18, 145-құжат; 2008 ж., № 13-14, 58-құжат; № 20, 89-құжат; 2009 ж., № 18, 84-құжат; № 24, 129-құжат; 2010 ж,, № 5, 23-құжат; № 15, 71-құжат; 2011 ж.,</w:t>
      </w:r>
      <w:r>
        <w:rPr>
          <w:rStyle w:val="s0"/>
        </w:rPr>
        <w:t xml:space="preserve"> № 1, 2-құжат; № 11, 102-құжат; № 12, 111-құжат; 2012 ж., № 2, 14-құжат):</w:t>
      </w:r>
    </w:p>
    <w:p w:rsidR="00000000" w:rsidRDefault="00F2321A">
      <w:pPr>
        <w:ind w:firstLine="400"/>
        <w:jc w:val="both"/>
      </w:pPr>
      <w:hyperlink r:id="rId16" w:anchor="sub_id=190000" w:history="1">
        <w:r>
          <w:rPr>
            <w:rStyle w:val="a3"/>
          </w:rPr>
          <w:t>19-баптың</w:t>
        </w:r>
      </w:hyperlink>
      <w:r>
        <w:rPr>
          <w:rStyle w:val="s0"/>
        </w:rPr>
        <w:t xml:space="preserve"> 1-тармағының бірінші бөлігі мынадай мазмұндағы 4) тармақшамен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«4) жанар-жағармай материалдарын сақтау үшін мұнай өнімдерінің базалары мен резервуарларды жалға беру жөнінде қызметтер көрсету.».</w:t>
      </w:r>
    </w:p>
    <w:p w:rsidR="00000000" w:rsidRDefault="00F2321A">
      <w:pPr>
        <w:ind w:firstLine="400"/>
        <w:jc w:val="both"/>
      </w:pPr>
      <w:r>
        <w:rPr>
          <w:rStyle w:val="s0"/>
        </w:rPr>
        <w:t>4. «Агроөнеркәсiптiк кешендi және ауылдық аумақтарды дамытуды мемлекеттiк реттеу туралы» 2005 жылғы 8 шілдедегі Қазақстан Рес</w:t>
      </w:r>
      <w:r>
        <w:rPr>
          <w:rStyle w:val="s0"/>
        </w:rPr>
        <w:t xml:space="preserve">публикасының </w:t>
      </w:r>
      <w:hyperlink r:id="rId1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13, 52-құжат; 2007 ж., № 5-6, 42-құжат; № 18, 145-құжат; 2008 ж., № 23, 124-құжат; 2009 ж., № 17, 82-құжат; № 24,</w:t>
      </w:r>
      <w:r>
        <w:rPr>
          <w:rStyle w:val="s0"/>
        </w:rPr>
        <w:t xml:space="preserve"> 129-құжат; 2010 ж., № 1-2, 5-құжат; № 5, 23-құжат; № 15, 71-құжат; 2011 ж., № 1, 2, 7-құжаттар; № 2, 26-құжат; № 11, 102-құжат; 2012 ж., № 2, 16-құжат):</w:t>
      </w:r>
    </w:p>
    <w:p w:rsidR="00000000" w:rsidRDefault="00F2321A">
      <w:pPr>
        <w:jc w:val="both"/>
      </w:pPr>
      <w:bookmarkStart w:id="2" w:name="SUB401"/>
      <w:bookmarkEnd w:id="2"/>
      <w:r>
        <w:rPr>
          <w:rStyle w:val="s3"/>
        </w:rPr>
        <w:t xml:space="preserve">4-тармақтың 1) - 5) тармақшалары 2012 жылғы 1 қаңтардан бастап </w:t>
      </w:r>
      <w:hyperlink w:anchor="sub20000" w:history="1">
        <w:r>
          <w:rPr>
            <w:rStyle w:val="a3"/>
            <w:i/>
            <w:iCs/>
          </w:rPr>
          <w:t>қолданыс</w:t>
        </w:r>
        <w:r>
          <w:rPr>
            <w:rStyle w:val="a3"/>
            <w:i/>
            <w:iCs/>
          </w:rPr>
          <w:t>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 xml:space="preserve">1) </w:t>
      </w:r>
      <w:hyperlink r:id="rId18" w:anchor="sub_id=1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F2321A">
      <w:pPr>
        <w:ind w:firstLine="400"/>
        <w:jc w:val="both"/>
      </w:pPr>
      <w:r>
        <w:rPr>
          <w:rStyle w:val="s0"/>
        </w:rPr>
        <w:t>10) тармақша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«10) азық-түлiк тауарларының өңірлік тұрақтандыру қоры - облыстардың, республикалық маңызы бар қалалардың,</w:t>
      </w:r>
      <w:r>
        <w:rPr>
          <w:rStyle w:val="s0"/>
        </w:rPr>
        <w:t xml:space="preserve"> астананың аумақтарындағы аграрлық азық-түлік нарығына реттеушілік ықпал жасау және азық-түлiк қауiпсiздiгiн қамтамасыз ету үшiн құрылған, астықты қоспағанда, азық-түлiк тауарларының жедел қоры;»;</w:t>
      </w:r>
    </w:p>
    <w:p w:rsidR="00000000" w:rsidRDefault="00F2321A">
      <w:pPr>
        <w:ind w:firstLine="400"/>
        <w:jc w:val="both"/>
      </w:pPr>
      <w:r>
        <w:rPr>
          <w:rStyle w:val="s0"/>
        </w:rPr>
        <w:t>мынадай мазмұндағы 10-1), 10-2), 10-3) және 10-4) тармақшал</w:t>
      </w:r>
      <w:r>
        <w:rPr>
          <w:rStyle w:val="s0"/>
        </w:rPr>
        <w:t>армен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«10-1) азық-түлік тауарларының өңірлік тұрақтандыру қорын жаңарту - мөлшері бірдей және сапасы ұқсас азық-түлік тауарларын кейіннен немесе бір мезгілде қорға сала отырып, оларды сақтау мерзімі (кемінде бір ай) өткенге дейін тіркелген б</w:t>
      </w:r>
      <w:r>
        <w:rPr>
          <w:rStyle w:val="s0"/>
        </w:rPr>
        <w:t>ағалар бойынша азық-түлік тауарларын өткізу;</w:t>
      </w:r>
    </w:p>
    <w:p w:rsidR="00000000" w:rsidRDefault="00F2321A">
      <w:pPr>
        <w:ind w:firstLine="400"/>
        <w:jc w:val="both"/>
      </w:pPr>
      <w:r>
        <w:rPr>
          <w:rStyle w:val="s0"/>
        </w:rPr>
        <w:t>10-2) азық-түлік тауарларының өңірлік тұрақтандыру қорын қалыптастыру - сатып алу интервенциялары, азық-түлік тауарларын азық-түлік тауарларының өңірлік тұрақтандыру қорында орналастыру және сақтау;</w:t>
      </w:r>
    </w:p>
    <w:p w:rsidR="00000000" w:rsidRDefault="00F2321A">
      <w:pPr>
        <w:ind w:firstLine="400"/>
        <w:jc w:val="both"/>
      </w:pPr>
      <w:r>
        <w:rPr>
          <w:rStyle w:val="s0"/>
        </w:rPr>
        <w:t>10-3) азық-т</w:t>
      </w:r>
      <w:r>
        <w:rPr>
          <w:rStyle w:val="s0"/>
        </w:rPr>
        <w:t>үлік</w:t>
      </w:r>
      <w:r>
        <w:rPr>
          <w:rStyle w:val="s0"/>
        </w:rPr>
        <w:t xml:space="preserve"> тауарларының өңірлік тұрақтандыру қорын пайдалану - тауар интервенцияларын жүргізу және азық-түлік тауарларының өңірлік тұрақтандыру қорын жаңарту мақсатында азық-түлік тауарларының өңірлік тұрақтандыру қорынан азық-түлік тауарларын өткізу;</w:t>
      </w:r>
    </w:p>
    <w:p w:rsidR="00000000" w:rsidRDefault="00F2321A">
      <w:pPr>
        <w:ind w:firstLine="400"/>
        <w:jc w:val="both"/>
      </w:pPr>
      <w:r>
        <w:rPr>
          <w:rStyle w:val="s0"/>
        </w:rPr>
        <w:t>10-4) азық</w:t>
      </w:r>
      <w:r>
        <w:rPr>
          <w:rStyle w:val="s0"/>
        </w:rPr>
        <w:t>-түлік тауарларының тіркелген бағалары - азық-түлік тауарларының өңірлік тұрақтандыру қорына азық-түлік тауарларын сатып алу және оларды азық-түлік тауарларының өңірлік тұрақтандыру қорынан өткізу үшін белгіленетін, азық-түлік тауарларының өңірлік тұрақтан</w:t>
      </w:r>
      <w:r>
        <w:rPr>
          <w:rStyle w:val="s0"/>
        </w:rPr>
        <w:t>дыру қорын басқару жөніндегі комиссия айқындайтын азық-түлік тауарларының бағалары;»;</w:t>
      </w:r>
    </w:p>
    <w:p w:rsidR="00000000" w:rsidRDefault="00F2321A">
      <w:pPr>
        <w:ind w:firstLine="400"/>
        <w:jc w:val="both"/>
      </w:pPr>
      <w:r>
        <w:rPr>
          <w:rStyle w:val="s0"/>
        </w:rPr>
        <w:t>21) тармақша 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>23) және 25) тармақшалар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«23) мамандандырылған ұйым - агроөнеркәсіптік кешен салаларын тұрақты дамыту, агроөнерк</w:t>
      </w:r>
      <w:r>
        <w:rPr>
          <w:rStyle w:val="s0"/>
        </w:rPr>
        <w:t>әсіптік</w:t>
      </w:r>
      <w:r>
        <w:rPr>
          <w:rStyle w:val="s0"/>
        </w:rPr>
        <w:t xml:space="preserve"> кешен субъектілерін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Үкіметінің, облыстың, республикалық маңызы бар қаланың, астананың жергілікті атқарушы органының </w:t>
      </w:r>
      <w:r>
        <w:rPr>
          <w:rStyle w:val="s0"/>
        </w:rPr>
        <w:t>немесе агроөнеркәсіптік кешен саласындағы ұлттық басқарушы холдингтің шешімі бойынша құрылған немесе өңірлердің экономикасын дамытуға жәрдемдесу үшін құрылған (әлеуметтік-кәсіпкерлік корпорациялар) ұйым;»;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«25) сатып алу интервенциялары - мамандандырылған </w:t>
      </w:r>
      <w:r>
        <w:rPr>
          <w:rStyle w:val="s0"/>
        </w:rPr>
        <w:t>ұйымдардың</w:t>
      </w:r>
      <w:r>
        <w:rPr>
          <w:rStyle w:val="s0"/>
        </w:rPr>
        <w:t>, астықты қоспағанда, азық-түлік тауарларын тіркелген бағалар бойынша облыстардың, республикалық маңызы бар қалалардың, астананың аумағында бағаның төмендеуі кезінде сатып алуы жөніндегі іс-шаралар;»;</w:t>
      </w:r>
    </w:p>
    <w:p w:rsidR="00000000" w:rsidRDefault="00F2321A">
      <w:pPr>
        <w:ind w:firstLine="400"/>
        <w:jc w:val="both"/>
      </w:pPr>
      <w:r>
        <w:rPr>
          <w:rStyle w:val="s0"/>
        </w:rPr>
        <w:t>мынадай мазмұндағы 26-2) тармақшамен толықтыр</w:t>
      </w:r>
      <w:r>
        <w:rPr>
          <w:rStyle w:val="s0"/>
        </w:rPr>
        <w:t>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«26-2) тауар интервенциясы - бағалардың өсуі кезінде ішкі нарықты тұрақтандыру мақсатында жүзеге асырылатын, астықты қоспағанда, азық-түлік тауарларының өңірлік тұрақтандыру қорларынан азық-түлік тауарларын тіркелген бағалар бойынша iшкi нарықта өтк</w:t>
      </w:r>
      <w:r>
        <w:rPr>
          <w:rStyle w:val="s0"/>
        </w:rPr>
        <w:t>iзу жөнiндегi iс-шаралар;»;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2) </w:t>
      </w:r>
      <w:hyperlink r:id="rId19" w:anchor="sub_id=50000" w:history="1">
        <w:r>
          <w:rPr>
            <w:rStyle w:val="a3"/>
          </w:rPr>
          <w:t>5-бапта</w:t>
        </w:r>
      </w:hyperlink>
      <w:r>
        <w:rPr>
          <w:rStyle w:val="s0"/>
        </w:rPr>
        <w:t>:</w:t>
      </w:r>
    </w:p>
    <w:p w:rsidR="00000000" w:rsidRDefault="00F2321A">
      <w:pPr>
        <w:ind w:firstLine="400"/>
        <w:jc w:val="both"/>
      </w:pPr>
      <w:r>
        <w:rPr>
          <w:rStyle w:val="s0"/>
        </w:rPr>
        <w:t>4) тармақша 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>5) және 6) тармақшалар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«5) сатып алу және тауар интервенцияларын жүзеге асыратын мамандандырылған ұйымдардың тiзбесiн, сондай-ақ оларға сыйақы мөлшерiн бекiту;</w:t>
      </w:r>
    </w:p>
    <w:p w:rsidR="00000000" w:rsidRDefault="00F2321A">
      <w:pPr>
        <w:ind w:firstLine="400"/>
        <w:jc w:val="both"/>
      </w:pPr>
      <w:r>
        <w:rPr>
          <w:rStyle w:val="s0"/>
        </w:rPr>
        <w:t>6) азық-түлік тауарларының өңірлік тұрақтандыру қорларын қалыптастыру және пайдалану қағидаларын бекіту;»;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8) тармақша </w:t>
      </w:r>
      <w:r>
        <w:rPr>
          <w:rStyle w:val="s0"/>
        </w:rPr>
        <w:t>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3) </w:t>
      </w:r>
      <w:hyperlink r:id="rId20" w:anchor="sub_id=60000" w:history="1">
        <w:r>
          <w:rPr>
            <w:rStyle w:val="a3"/>
          </w:rPr>
          <w:t>6-баптың</w:t>
        </w:r>
      </w:hyperlink>
      <w:r>
        <w:rPr>
          <w:rStyle w:val="s0"/>
        </w:rPr>
        <w:t xml:space="preserve"> 1-тармағы мынадай мазмұндағы 26-1) тармақшамен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«26-1) азық-түлік тауарларының өңірлік тұрақтандыру қорларын қалыптастыру және пайд</w:t>
      </w:r>
      <w:r>
        <w:rPr>
          <w:rStyle w:val="s0"/>
        </w:rPr>
        <w:t>алану қағидаларын әзірлеу;»;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4) </w:t>
      </w:r>
      <w:hyperlink r:id="rId21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2-тармағы мынадай мазмұндағы 17-1), 17-2), 17-3) және 17-4) тармақшалармен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«17-1) әкімшілік-аумақтық бірліктің азық-т</w:t>
      </w:r>
      <w:r>
        <w:rPr>
          <w:rStyle w:val="s0"/>
        </w:rPr>
        <w:t>үлікпен</w:t>
      </w:r>
      <w:r>
        <w:rPr>
          <w:rStyle w:val="s0"/>
        </w:rPr>
        <w:t xml:space="preserve"> қамтамасыз етілу теңгерімін жасау;</w:t>
      </w:r>
    </w:p>
    <w:p w:rsidR="00000000" w:rsidRDefault="00F2321A">
      <w:pPr>
        <w:ind w:firstLine="400"/>
        <w:jc w:val="both"/>
      </w:pPr>
      <w:r>
        <w:rPr>
          <w:rStyle w:val="s0"/>
        </w:rPr>
        <w:t>17-2) азық-түлік тауарларының өңірлік тұрақтандыру қорын басқару жөніндегі комиссияның ұсынымы негізінде сатып алу және тауар интервенцияларын, азық-түлік тауарларының өңірлік тұрақтандыру қорының жаңартылуын жүрг</w:t>
      </w:r>
      <w:r>
        <w:rPr>
          <w:rStyle w:val="s0"/>
        </w:rPr>
        <w:t>ізу туралы шешім қабылдау;</w:t>
      </w:r>
    </w:p>
    <w:p w:rsidR="00000000" w:rsidRDefault="00F2321A">
      <w:pPr>
        <w:ind w:firstLine="400"/>
        <w:jc w:val="both"/>
      </w:pPr>
      <w:r>
        <w:rPr>
          <w:rStyle w:val="s0"/>
        </w:rPr>
        <w:t>17-3) азық-түлік тауарларының өңірлік тұрақтандыру қорларын қалыптастыру және пайдалану үшін мамандандырылған ұйымдардан қызметтер сатып алуды жүзеге асыру;</w:t>
      </w:r>
    </w:p>
    <w:p w:rsidR="00000000" w:rsidRDefault="00F2321A">
      <w:pPr>
        <w:ind w:firstLine="400"/>
        <w:jc w:val="both"/>
      </w:pPr>
      <w:r>
        <w:rPr>
          <w:rStyle w:val="s0"/>
        </w:rPr>
        <w:t>17-4) азық-түлік тауарларының өңірлік тұрақтандыру қорын басқару жөніндегі комиссияны құру;»;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5) </w:t>
      </w:r>
      <w:hyperlink r:id="rId22" w:anchor="sub_id=90000" w:history="1">
        <w:r>
          <w:rPr>
            <w:rStyle w:val="a3"/>
          </w:rPr>
          <w:t>9-баптың</w:t>
        </w:r>
      </w:hyperlink>
      <w:r>
        <w:rPr>
          <w:rStyle w:val="s0"/>
        </w:rPr>
        <w:t xml:space="preserve"> 2-тармағының 3) тармақшасы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«3) сатып а</w:t>
      </w:r>
      <w:r>
        <w:rPr>
          <w:rStyle w:val="s0"/>
        </w:rPr>
        <w:t>лу және тауар интервенцияларын жүргізу;»;</w:t>
      </w:r>
    </w:p>
    <w:p w:rsidR="00000000" w:rsidRDefault="00F2321A">
      <w:pPr>
        <w:jc w:val="both"/>
      </w:pPr>
      <w:bookmarkStart w:id="3" w:name="SUB11"/>
      <w:bookmarkEnd w:id="3"/>
      <w:r>
        <w:rPr>
          <w:rStyle w:val="s3"/>
        </w:rPr>
        <w:t xml:space="preserve">4-тармақтның 6) тармақшасы 2013 жылғы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 xml:space="preserve">6) </w:t>
      </w:r>
      <w:hyperlink r:id="rId23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2-тармағ</w:t>
      </w:r>
      <w:r>
        <w:rPr>
          <w:rStyle w:val="s0"/>
        </w:rPr>
        <w:t>ының 5-2) тармақшасы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«5-2) өсімдіктерді қорғау мақсатында ауыл шаруашылығы тауарларын өндірушілерге ауыл шаруашылығы дақылдарын өңдеуге арналған гербицидтердің, биоагенттердің (энтомофагтардың) және биопрепараттардың құнын арза</w:t>
      </w:r>
      <w:r>
        <w:rPr>
          <w:rStyle w:val="s0"/>
        </w:rPr>
        <w:t>ндату;»;</w:t>
      </w:r>
    </w:p>
    <w:p w:rsidR="00000000" w:rsidRDefault="00F2321A">
      <w:pPr>
        <w:jc w:val="both"/>
      </w:pPr>
      <w:bookmarkStart w:id="4" w:name="SUB12"/>
      <w:bookmarkEnd w:id="4"/>
      <w:r>
        <w:rPr>
          <w:rStyle w:val="s3"/>
        </w:rPr>
        <w:t xml:space="preserve">4-тармақтың 7) - 11) тармақшалары 2012 жылғы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 xml:space="preserve">7) </w:t>
      </w:r>
      <w:hyperlink r:id="rId24" w:anchor="sub_id=120000" w:history="1">
        <w:r>
          <w:rPr>
            <w:rStyle w:val="a3"/>
          </w:rPr>
          <w:t>12-бапта</w:t>
        </w:r>
      </w:hyperlink>
      <w:r>
        <w:rPr>
          <w:rStyle w:val="s0"/>
        </w:rPr>
        <w:t>: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1-тармақтың 1) тармақшасы мынадай </w:t>
      </w:r>
      <w:r>
        <w:rPr>
          <w:rStyle w:val="s0"/>
        </w:rPr>
        <w:t>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«1) сатып алу және тауар интервенцияларын жүргізу;»;</w:t>
      </w:r>
    </w:p>
    <w:p w:rsidR="00000000" w:rsidRDefault="00F2321A">
      <w:pPr>
        <w:ind w:firstLine="400"/>
        <w:jc w:val="both"/>
      </w:pPr>
      <w:r>
        <w:rPr>
          <w:rStyle w:val="s0"/>
        </w:rPr>
        <w:t>2, 3 және 4-тармақтар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«2. Азық-түлік тауарларының нарығын тұрақтандыру мақсатында мемлекет сатып алу және тауар интервенцияларын жүзеге асырады.</w:t>
      </w:r>
    </w:p>
    <w:p w:rsidR="00000000" w:rsidRDefault="00F2321A">
      <w:pPr>
        <w:ind w:firstLine="400"/>
        <w:jc w:val="both"/>
      </w:pPr>
      <w:r>
        <w:rPr>
          <w:rStyle w:val="s0"/>
        </w:rPr>
        <w:t>3. Сатып</w:t>
      </w:r>
      <w:r>
        <w:rPr>
          <w:rStyle w:val="s0"/>
        </w:rPr>
        <w:t xml:space="preserve"> алу және тауар интервенцияларын мамандандырылған ұйымдар азық-түлік тауарларының өңірлік тұрақтандыру қорларын қалыптастыру және пайдалану қағидаларына сәйкес жүзеге асырады.</w:t>
      </w:r>
    </w:p>
    <w:p w:rsidR="00000000" w:rsidRDefault="00F2321A">
      <w:pPr>
        <w:ind w:firstLine="400"/>
        <w:jc w:val="both"/>
      </w:pPr>
      <w:r>
        <w:rPr>
          <w:rStyle w:val="s0"/>
        </w:rPr>
        <w:t>4. Егін жинау кезеңінде өсімдік шаруашылығы өнімдері бойынша тауар интервенцияла</w:t>
      </w:r>
      <w:r>
        <w:rPr>
          <w:rStyle w:val="s0"/>
        </w:rPr>
        <w:t>рын жүзеге асыруға жол берілмейді.»;</w:t>
      </w:r>
    </w:p>
    <w:p w:rsidR="00000000" w:rsidRDefault="00F2321A">
      <w:pPr>
        <w:ind w:firstLine="400"/>
        <w:jc w:val="both"/>
      </w:pPr>
      <w:r>
        <w:rPr>
          <w:rStyle w:val="s0"/>
        </w:rPr>
        <w:t>5-тармақ 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8) </w:t>
      </w:r>
      <w:hyperlink r:id="rId25" w:anchor="sub_id=160000" w:history="1">
        <w:r>
          <w:rPr>
            <w:rStyle w:val="a3"/>
          </w:rPr>
          <w:t>16-баптың</w:t>
        </w:r>
      </w:hyperlink>
      <w:r>
        <w:rPr>
          <w:rStyle w:val="s0"/>
        </w:rPr>
        <w:t xml:space="preserve"> бірінші бөлігі 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9) </w:t>
      </w:r>
      <w:hyperlink r:id="rId26" w:anchor="sub_id=19020000" w:history="1">
        <w:r>
          <w:rPr>
            <w:rStyle w:val="a3"/>
          </w:rPr>
          <w:t>19-2-баптың</w:t>
        </w:r>
      </w:hyperlink>
      <w:r>
        <w:rPr>
          <w:rStyle w:val="s0"/>
        </w:rPr>
        <w:t xml:space="preserve"> 1-тармағының 2) тармақшасы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«2) азық-түлiк тауарларының өңірлік тұрақтандыру қорларының қалыптастырылуына, болуына және пайдаланыл</w:t>
      </w:r>
      <w:r>
        <w:rPr>
          <w:rStyle w:val="s0"/>
        </w:rPr>
        <w:t>уына;»;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10) </w:t>
      </w:r>
      <w:hyperlink r:id="rId27" w:anchor="sub_id=19030000" w:history="1">
        <w:r>
          <w:rPr>
            <w:rStyle w:val="a3"/>
          </w:rPr>
          <w:t>19-3-бапта</w:t>
        </w:r>
      </w:hyperlink>
      <w:r>
        <w:rPr>
          <w:rStyle w:val="s0"/>
        </w:rPr>
        <w:t>:</w:t>
      </w:r>
    </w:p>
    <w:p w:rsidR="00000000" w:rsidRDefault="00F2321A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F2321A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«1) азық-түлік тауарларының өңірлік тұрақтандыру қорларын қалыптастыру және пайдалану қағидал</w:t>
      </w:r>
      <w:r>
        <w:rPr>
          <w:rStyle w:val="s0"/>
        </w:rPr>
        <w:t>арына сәйкес азық-түлiк тауарларының өңірлік тұрақтандыру қорларын қалыптастыру және пайдалану;»;</w:t>
      </w:r>
    </w:p>
    <w:p w:rsidR="00000000" w:rsidRDefault="00F2321A">
      <w:pPr>
        <w:ind w:firstLine="400"/>
        <w:jc w:val="both"/>
      </w:pPr>
      <w:r>
        <w:rPr>
          <w:rStyle w:val="s0"/>
        </w:rPr>
        <w:t>3) тармақша 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«5) азық-түлiк тауарларының өңірлік тұрақтандыру қорларына генетикалық түрлендiрiлген там</w:t>
      </w:r>
      <w:r>
        <w:rPr>
          <w:rStyle w:val="s0"/>
        </w:rPr>
        <w:t>ақ өнiмдерінің, құрамында генетикалық түрлендiрiлген организмдер бар азық-түлiк тауарларының сатып алынуын болғызбау арқылы қамтамасыз етiледi.»;</w:t>
      </w:r>
    </w:p>
    <w:p w:rsidR="00000000" w:rsidRDefault="00F2321A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«2. Облыстардың, республикалық маңызы бар қалалардың, астананың жергілік</w:t>
      </w:r>
      <w:r>
        <w:rPr>
          <w:rStyle w:val="s0"/>
        </w:rPr>
        <w:t>ті атқарушы органдары азық-түлiк тауарларының өңірлік тұрақтандыру қорларын қалыптастыру және пайдалану қағидаларына сәйкес азық-түлiк тауарларының өңірлік тұрақтандыру қорларын қалыптастырады және пайдаланады.»;</w:t>
      </w:r>
    </w:p>
    <w:p w:rsidR="00000000" w:rsidRDefault="00F2321A">
      <w:pPr>
        <w:ind w:firstLine="400"/>
        <w:jc w:val="both"/>
      </w:pPr>
      <w:r>
        <w:rPr>
          <w:rStyle w:val="s0"/>
        </w:rPr>
        <w:t>3-тармақ алып тасталсын;</w:t>
      </w:r>
    </w:p>
    <w:p w:rsidR="00000000" w:rsidRDefault="00F2321A">
      <w:pPr>
        <w:ind w:firstLine="400"/>
        <w:jc w:val="both"/>
      </w:pPr>
      <w:r>
        <w:rPr>
          <w:rStyle w:val="s0"/>
        </w:rPr>
        <w:t>11) мынадай мазмұндағы 19-4-баппен толықтырылсын: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«19-4-бап. Азық-түлік тауарларының өңірлік тұрақтандыру қорын басқару жөніндегі комиссия</w:t>
      </w:r>
    </w:p>
    <w:p w:rsidR="00000000" w:rsidRDefault="00F2321A">
      <w:pPr>
        <w:ind w:firstLine="400"/>
        <w:jc w:val="both"/>
      </w:pPr>
      <w:r>
        <w:rPr>
          <w:rStyle w:val="s0"/>
        </w:rPr>
        <w:t>1. Азық-түлік тауарларының өңірлік тұрақтандыру қорын басқару жөніндегі комиссия (бұдан әрі - комиссия) азық-түлік та</w:t>
      </w:r>
      <w:r>
        <w:rPr>
          <w:rStyle w:val="s0"/>
        </w:rPr>
        <w:t>уарларының өңірлік тұрақтандыру қорын уақтылы және сапалы қалыптастыру мен пайдалануды қамтамасыз ету мақсатында құрылады.</w:t>
      </w:r>
    </w:p>
    <w:p w:rsidR="00000000" w:rsidRDefault="00F2321A">
      <w:pPr>
        <w:ind w:firstLine="400"/>
        <w:jc w:val="both"/>
      </w:pPr>
      <w:r>
        <w:rPr>
          <w:rStyle w:val="s0"/>
        </w:rPr>
        <w:t>2. Сатып алу және тауар интервенцияларын, азық-түлік тауарларының өңірлік тұрақтандыру қорының жаңартылуын жүргізу комиссияның ұсыным</w:t>
      </w:r>
      <w:r>
        <w:rPr>
          <w:rStyle w:val="s0"/>
        </w:rPr>
        <w:t>ы негізінде облыстың, республикалық маңызы бар қаланың, астананың жергілікті атқарушы органының шешімі бойынша жүзеге асырылады.</w:t>
      </w:r>
    </w:p>
    <w:p w:rsidR="00000000" w:rsidRDefault="00F2321A">
      <w:pPr>
        <w:ind w:firstLine="400"/>
        <w:jc w:val="both"/>
      </w:pPr>
      <w:r>
        <w:rPr>
          <w:rStyle w:val="s0"/>
        </w:rPr>
        <w:t>3. Облыстың, республикалық маңызы бар қаланың, астананың әкімі комиссияны құрады және оның құрамын бекітеді. Облыс, республикал</w:t>
      </w:r>
      <w:r>
        <w:rPr>
          <w:rStyle w:val="s0"/>
        </w:rPr>
        <w:t xml:space="preserve">ық маңызы бар қала, астана әкімінің орынбасары комиссияның төрағасы болып табылады, кәсіпкерлік пен сауда және ауыл шаруашылығы басқармаларының (бөлімдерінің) қызметкерлері, сондай-ақ жеке кәсіпкерлік субъектілері бірлестіктерінің және қоғамдық ұйымдардың </w:t>
      </w:r>
      <w:r>
        <w:rPr>
          <w:rStyle w:val="s0"/>
        </w:rPr>
        <w:t>өкілдері</w:t>
      </w:r>
      <w:r>
        <w:rPr>
          <w:rStyle w:val="s0"/>
        </w:rPr>
        <w:t xml:space="preserve"> комиссияның мүшелері болып табылады. Комиссия өз қызметін тұрақты негізде жүзеге асырады.</w:t>
      </w:r>
    </w:p>
    <w:p w:rsidR="00000000" w:rsidRDefault="00F2321A">
      <w:pPr>
        <w:ind w:firstLine="400"/>
        <w:jc w:val="both"/>
      </w:pPr>
      <w:r>
        <w:rPr>
          <w:rStyle w:val="s0"/>
        </w:rPr>
        <w:t>Комиссияның сандық құрамы тақ сан болуға және тоғыз адамнан кем болмауға тиіс. Бұл ретте комиссия мүшелерінің үштен екісі жеке кәсіпкерлік субъектілері бірле</w:t>
      </w:r>
      <w:r>
        <w:rPr>
          <w:rStyle w:val="s0"/>
        </w:rPr>
        <w:t>стіктерінің және қоғамдық ұйымдардың өкілдері болуға тиіс. Комиссияның хатшысы оған мүше болып табылмайды.</w:t>
      </w:r>
    </w:p>
    <w:p w:rsidR="00000000" w:rsidRDefault="00F2321A">
      <w:pPr>
        <w:ind w:firstLine="400"/>
        <w:jc w:val="both"/>
      </w:pPr>
      <w:r>
        <w:rPr>
          <w:rStyle w:val="s0"/>
        </w:rPr>
        <w:t>4. Комиссияның құзыретіне:</w:t>
      </w:r>
    </w:p>
    <w:p w:rsidR="00000000" w:rsidRDefault="00F2321A">
      <w:pPr>
        <w:ind w:firstLine="400"/>
        <w:jc w:val="both"/>
      </w:pPr>
      <w:r>
        <w:rPr>
          <w:rStyle w:val="s0"/>
        </w:rPr>
        <w:t>1) сатып алу және тауар интервенцияларын, азық-түлік тауарларының өңірлік тұрақтандыру қорының жаңартылуын жүргізу жөнінде</w:t>
      </w:r>
      <w:r>
        <w:rPr>
          <w:rStyle w:val="s0"/>
        </w:rPr>
        <w:t xml:space="preserve"> ұсынымдар әзірлеу;</w:t>
      </w:r>
    </w:p>
    <w:p w:rsidR="00000000" w:rsidRDefault="00F2321A">
      <w:pPr>
        <w:ind w:firstLine="400"/>
        <w:jc w:val="both"/>
      </w:pPr>
      <w:r>
        <w:rPr>
          <w:rStyle w:val="s0"/>
        </w:rPr>
        <w:t>2) азық-түлік тауарларының өңірлік тұрақтандыру қорына сатып алынатын азық-түлік тауарларының тізбесі мен көлемін айқындау;</w:t>
      </w:r>
    </w:p>
    <w:p w:rsidR="00000000" w:rsidRDefault="00F2321A">
      <w:pPr>
        <w:ind w:firstLine="400"/>
        <w:jc w:val="both"/>
      </w:pPr>
      <w:r>
        <w:rPr>
          <w:rStyle w:val="s0"/>
        </w:rPr>
        <w:t>3) сатып алу және тауар интервенцияларын жүзеге асыру кезінде, оның ішінде азық-түлік тауарларының өңірлік тұрақ</w:t>
      </w:r>
      <w:r>
        <w:rPr>
          <w:rStyle w:val="s0"/>
        </w:rPr>
        <w:t>тандыру қорын жаңарту кезінде азық-түлік тауарларының тіркелген бағасын айқындау;</w:t>
      </w:r>
    </w:p>
    <w:p w:rsidR="00000000" w:rsidRDefault="00F2321A">
      <w:pPr>
        <w:ind w:firstLine="400"/>
        <w:jc w:val="both"/>
      </w:pPr>
      <w:r>
        <w:rPr>
          <w:rStyle w:val="s0"/>
        </w:rPr>
        <w:t>4) мамандандырылған ұйымның азық-түлік тауарларының өңірлік тұрақтандыру қорын тиімді және ұтымды қалыптастыру мен пайдалану жөніндегі ұсыныстарын қарау жатады.».</w:t>
      </w:r>
    </w:p>
    <w:p w:rsidR="00000000" w:rsidRDefault="00F2321A">
      <w:pPr>
        <w:jc w:val="both"/>
      </w:pPr>
      <w:bookmarkStart w:id="5" w:name="SUB500"/>
      <w:bookmarkEnd w:id="5"/>
      <w:r>
        <w:rPr>
          <w:rStyle w:val="s3"/>
        </w:rPr>
        <w:t xml:space="preserve">2012 жылғы </w:t>
      </w:r>
      <w:r>
        <w:rPr>
          <w:rStyle w:val="s3"/>
        </w:rPr>
        <w:t xml:space="preserve">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 xml:space="preserve">5. «Мемлекеттiк сатып алу туралы» 2007 жылғы 21 шiлдедегi Қазақстан Республикасының </w:t>
      </w:r>
      <w:hyperlink r:id="rId2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</w:t>
      </w:r>
      <w:r>
        <w:rPr>
          <w:rStyle w:val="s0"/>
        </w:rPr>
        <w:t>ментінің Жаршысы, 2007 ж., № 17, 135-құжат; 2008 ж., № 13-14, 58-құжат; № 20, 87-құжат; № 21, 97-құжат; № 24, 128-құжат; 2009 ж., № 2-3, 21-құжат; № 9-10, 47, 49-құжаттар; № 15-16, 74-құжат; № 17, 78, 82-құжаттар; № 24, 129, 133-құжаттар; 2010 ж., № 5, 23-</w:t>
      </w:r>
      <w:r>
        <w:rPr>
          <w:rStyle w:val="s0"/>
        </w:rPr>
        <w:t>құжат</w:t>
      </w:r>
      <w:r>
        <w:rPr>
          <w:rStyle w:val="s0"/>
        </w:rPr>
        <w:t xml:space="preserve">; № 7, 28, 29-құжаттар; № 15, 71-құжат; № 17-18, 108-құжат; № 24, 146-құжат; 2011 ж., № 2, 26-құжат; № 4, 37-құжат; № 6, 49-құжат; № 11, 102-құжат; № 13, 115-құжат; № 20, 151-құжат; № 21, 161, 171-құжаттар; 2012 ж., № 2, 11-құжат; № 3, 22-құжат; № 6, </w:t>
      </w:r>
      <w:r>
        <w:rPr>
          <w:rStyle w:val="s0"/>
        </w:rPr>
        <w:t>43-құжат; № 8, 64-құжат):</w:t>
      </w:r>
    </w:p>
    <w:p w:rsidR="00000000" w:rsidRDefault="00F2321A">
      <w:pPr>
        <w:ind w:firstLine="400"/>
        <w:jc w:val="both"/>
      </w:pPr>
      <w:hyperlink r:id="rId29" w:anchor="sub_id=130000" w:history="1">
        <w:r>
          <w:rPr>
            <w:rStyle w:val="a3"/>
          </w:rPr>
          <w:t>13-баптың</w:t>
        </w:r>
      </w:hyperlink>
      <w:r>
        <w:rPr>
          <w:rStyle w:val="s0"/>
        </w:rPr>
        <w:t xml:space="preserve"> 17) тармақшасы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«17) сатып алу және тауар интервенцияларын, сондай-ақ азық-түлiк тауарларын сақтау, қайта өң</w:t>
      </w:r>
      <w:r>
        <w:rPr>
          <w:rStyle w:val="s0"/>
        </w:rPr>
        <w:t>деу, тасымалдау бойынша көрсетілетін қызметтерді сатып алуды жүзеге асыратын мамандандырылған ұйымдардың (агенттердiң) тiзбесiн бекiтедi;».</w:t>
      </w:r>
    </w:p>
    <w:p w:rsidR="00000000" w:rsidRDefault="00F2321A">
      <w:pPr>
        <w:ind w:firstLine="400"/>
        <w:jc w:val="both"/>
      </w:pPr>
      <w:r>
        <w:rPr>
          <w:rStyle w:val="s0"/>
        </w:rPr>
        <w:t>6. «Салық және бюджетке төленетін басқа да міндетті төлемдер туралы» Қазақстан Республикасының кодексін (Салық кодек</w:t>
      </w:r>
      <w:r>
        <w:rPr>
          <w:rStyle w:val="s0"/>
        </w:rPr>
        <w:t xml:space="preserve">сі) қолданысқа енгізу туралы» 2008 жылғы 10 желтоқсандағы Қазақстан Республикасының </w:t>
      </w:r>
      <w:hyperlink r:id="rId3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2008 ж., № 23, 113-құжат; 2009 ж., № 13-14, 63-құжат; № 18, 84-құжат; № 23, 100-құжат; № 24, 134-құжат; 2010 ж., № 5, 23-құжат; № 11, 58-құжат; № 15, 71-құжат; № 17-18, 101-құжат; № 22, 132-құжат; 2011 ж., № 1</w:t>
      </w:r>
      <w:r>
        <w:rPr>
          <w:rStyle w:val="s0"/>
        </w:rPr>
        <w:t>1, 102-құжат; № 14, 117-құжат; № 15, 120-құжат; № 24, 196-құжат; 2012 ж., № 2, 11, 14-құжаттар; № 6, 43-құжат):</w:t>
      </w:r>
    </w:p>
    <w:p w:rsidR="00000000" w:rsidRDefault="00F2321A">
      <w:pPr>
        <w:jc w:val="both"/>
      </w:pPr>
      <w:bookmarkStart w:id="6" w:name="SUB49"/>
      <w:bookmarkEnd w:id="6"/>
      <w:r>
        <w:rPr>
          <w:rStyle w:val="s3"/>
        </w:rPr>
        <w:t xml:space="preserve">Екінші - он үшінші абзацтар 2009 жылғы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hyperlink r:id="rId31" w:anchor="sub_id=490000" w:history="1">
        <w:r>
          <w:rPr>
            <w:rStyle w:val="a3"/>
          </w:rPr>
          <w:t>49-баптың</w:t>
        </w:r>
      </w:hyperlink>
      <w:r>
        <w:rPr>
          <w:rStyle w:val="s0"/>
        </w:rPr>
        <w:t xml:space="preserve"> 1) тармақшасында:</w:t>
      </w:r>
    </w:p>
    <w:p w:rsidR="00000000" w:rsidRDefault="00F2321A">
      <w:pPr>
        <w:ind w:firstLine="400"/>
        <w:jc w:val="both"/>
      </w:pPr>
      <w:r>
        <w:rPr>
          <w:rStyle w:val="s0"/>
        </w:rPr>
        <w:t>елу бесінші - алпыс төртінші абзацтар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«1. Тауарларды еркін айналыс үшін шығарудың кедендік режимімен не ішкі тұтыну үшін шығарудың кедендік рәсімімен</w:t>
      </w:r>
      <w:r>
        <w:rPr>
          <w:rStyle w:val="s0"/>
        </w:rPr>
        <w:t xml:space="preserve"> орналастырылатын мынадай тауарлар:</w:t>
      </w:r>
    </w:p>
    <w:p w:rsidR="00000000" w:rsidRDefault="00F2321A">
      <w:pPr>
        <w:ind w:firstLine="400"/>
        <w:jc w:val="both"/>
      </w:pPr>
      <w:r>
        <w:rPr>
          <w:rStyle w:val="s0"/>
        </w:rPr>
        <w:t>1) жабдықтар;</w:t>
      </w:r>
    </w:p>
    <w:p w:rsidR="00000000" w:rsidRDefault="00F2321A">
      <w:pPr>
        <w:ind w:firstLine="400"/>
        <w:jc w:val="both"/>
      </w:pPr>
      <w:r>
        <w:rPr>
          <w:rStyle w:val="s0"/>
        </w:rPr>
        <w:t>2) ауыл шаруашылығы техникасы;</w:t>
      </w:r>
    </w:p>
    <w:p w:rsidR="00000000" w:rsidRDefault="00F2321A">
      <w:pPr>
        <w:ind w:firstLine="400"/>
        <w:jc w:val="both"/>
      </w:pPr>
      <w:r>
        <w:rPr>
          <w:rStyle w:val="s0"/>
        </w:rPr>
        <w:t>3) автомобиль көлігінің жылжымалы жүк құрамы;</w:t>
      </w:r>
    </w:p>
    <w:p w:rsidR="00000000" w:rsidRDefault="00F2321A">
      <w:pPr>
        <w:ind w:firstLine="400"/>
        <w:jc w:val="both"/>
      </w:pPr>
      <w:r>
        <w:rPr>
          <w:rStyle w:val="s0"/>
        </w:rPr>
        <w:t>4) тікұшақтар мен ұшақтар;</w:t>
      </w:r>
    </w:p>
    <w:p w:rsidR="00000000" w:rsidRDefault="00F2321A">
      <w:pPr>
        <w:ind w:firstLine="400"/>
        <w:jc w:val="both"/>
      </w:pPr>
      <w:r>
        <w:rPr>
          <w:rStyle w:val="s0"/>
        </w:rPr>
        <w:t>5) теміржол локомотивтері мен вагондар;</w:t>
      </w:r>
    </w:p>
    <w:p w:rsidR="00000000" w:rsidRDefault="00F2321A">
      <w:pPr>
        <w:ind w:firstLine="400"/>
        <w:jc w:val="both"/>
      </w:pPr>
      <w:r>
        <w:rPr>
          <w:rStyle w:val="s0"/>
        </w:rPr>
        <w:t>6) теңіз кемелері;</w:t>
      </w:r>
    </w:p>
    <w:p w:rsidR="00000000" w:rsidRDefault="00F2321A">
      <w:pPr>
        <w:ind w:firstLine="400"/>
        <w:jc w:val="both"/>
      </w:pPr>
      <w:r>
        <w:rPr>
          <w:rStyle w:val="s0"/>
        </w:rPr>
        <w:t>7) қосалқы бөлшектер;</w:t>
      </w:r>
    </w:p>
    <w:p w:rsidR="00000000" w:rsidRDefault="00F2321A">
      <w:pPr>
        <w:ind w:firstLine="400"/>
        <w:jc w:val="both"/>
      </w:pPr>
      <w:r>
        <w:rPr>
          <w:rStyle w:val="s0"/>
        </w:rPr>
        <w:t>8) пестицидтер (улы химикаттар);</w:t>
      </w:r>
    </w:p>
    <w:p w:rsidR="00000000" w:rsidRDefault="00F2321A">
      <w:pPr>
        <w:ind w:firstLine="400"/>
        <w:jc w:val="both"/>
      </w:pPr>
      <w:r>
        <w:rPr>
          <w:rStyle w:val="s0"/>
        </w:rPr>
        <w:t>9) асыл тұқымды малдың барлық түрлерi мен қолдан ұрықтандыруға арналған жабдықтар бойынша қосылған құн салығын төлеушілер қосылған құн салығын осы бапта белгіленген тәртіппен есепке жатқызу әдісімен төлейді.»;</w:t>
      </w:r>
    </w:p>
    <w:p w:rsidR="00000000" w:rsidRDefault="00F2321A">
      <w:pPr>
        <w:ind w:firstLine="400"/>
        <w:jc w:val="both"/>
      </w:pPr>
      <w:r>
        <w:rPr>
          <w:rStyle w:val="s0"/>
        </w:rPr>
        <w:t>алпыс алтыншы</w:t>
      </w:r>
      <w:r>
        <w:rPr>
          <w:rStyle w:val="s0"/>
        </w:rPr>
        <w:t xml:space="preserve"> және жетпісінші абзацтар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«Бұл ретте осы тізбеге Қазақстан Республикасының аумағында өндірілмейтін немесе өндірісі Қазақстан Республикасының қажеттілігін жаппайтын, жаңа өнімді жасау, дайындау процесінде өзінің өндірісінде пайд</w:t>
      </w:r>
      <w:r>
        <w:rPr>
          <w:rStyle w:val="s0"/>
        </w:rPr>
        <w:t>алану үшін әкелінетін және өткізуге, оның ішінде дайын өнім құрамында өткізуге жатпайтын тауарлар енгізіледі.</w:t>
      </w:r>
    </w:p>
    <w:p w:rsidR="00000000" w:rsidRDefault="00F2321A">
      <w:pPr>
        <w:jc w:val="both"/>
      </w:pPr>
      <w:bookmarkStart w:id="7" w:name="SUB4902"/>
      <w:bookmarkEnd w:id="7"/>
      <w:r>
        <w:rPr>
          <w:rStyle w:val="s3"/>
        </w:rPr>
        <w:t xml:space="preserve">Он алтыншы - жиырма жетінші абзацтар 2009 жылғы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 xml:space="preserve">2. Осы баптың 1-тармағының </w:t>
      </w:r>
      <w:r>
        <w:rPr>
          <w:rStyle w:val="s0"/>
        </w:rPr>
        <w:t>ережелері:</w:t>
      </w:r>
    </w:p>
    <w:p w:rsidR="00000000" w:rsidRDefault="00F2321A">
      <w:pPr>
        <w:ind w:firstLine="400"/>
        <w:jc w:val="both"/>
      </w:pPr>
      <w:r>
        <w:rPr>
          <w:rStyle w:val="s0"/>
        </w:rPr>
        <w:t>1) мүлікті қаржы лизингіне беруден;</w:t>
      </w:r>
    </w:p>
    <w:p w:rsidR="00000000" w:rsidRDefault="00F2321A">
      <w:pPr>
        <w:ind w:firstLine="400"/>
        <w:jc w:val="both"/>
      </w:pPr>
      <w:r>
        <w:rPr>
          <w:rStyle w:val="s0"/>
        </w:rPr>
        <w:t>2) бұрын импортталған тауарларды кері экспорт режимінде әкетуден басқа, одан әрі өткізуге арналған тауарларға қатысты қолданылмайды.</w:t>
      </w:r>
    </w:p>
    <w:p w:rsidR="00000000" w:rsidRDefault="00F2321A">
      <w:pPr>
        <w:ind w:firstLine="400"/>
        <w:jc w:val="both"/>
      </w:pPr>
      <w:r>
        <w:rPr>
          <w:rStyle w:val="s0"/>
        </w:rPr>
        <w:t>3. Қосылған құн салығын төлеуші кеден органына қосылған құн салығы бойынша т</w:t>
      </w:r>
      <w:r>
        <w:rPr>
          <w:rStyle w:val="s0"/>
        </w:rPr>
        <w:t>іркеу есебіне қою туралы куәліктің көшірмесін, сондай-ақ қосылған құн салығы бойынша декларацияда осы баптың 1-тармағында көрсетілген тауарлар бойынша төленуге жататын қосылған құн салығы сомасының құнын көрсету және көрсетілген тауарлардың нысаналы пайдал</w:t>
      </w:r>
      <w:r>
        <w:rPr>
          <w:rStyle w:val="s0"/>
        </w:rPr>
        <w:t>анылуы жөніндегі міндеттемені ұсынады.»;</w:t>
      </w:r>
    </w:p>
    <w:p w:rsidR="00000000" w:rsidRDefault="00F2321A">
      <w:pPr>
        <w:ind w:firstLine="400"/>
        <w:jc w:val="both"/>
      </w:pPr>
      <w:r>
        <w:rPr>
          <w:rStyle w:val="s0"/>
        </w:rPr>
        <w:t>жетпіс екінші абзац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«Міндеттеме негізінде тауарларды еркін айналыс үшін не ішкі тұтыну үшін шығару кедендік төлемдер және акцизделетін тауарлар бойынша акциздер белгіленген тәртіппен төл</w:t>
      </w:r>
      <w:r>
        <w:rPr>
          <w:rStyle w:val="s0"/>
        </w:rPr>
        <w:t>енген жағдайда, қосылған құн салығы іс жүзінде төленбей жүргізіледі.»;</w:t>
      </w:r>
    </w:p>
    <w:p w:rsidR="00000000" w:rsidRDefault="00F2321A">
      <w:pPr>
        <w:ind w:firstLine="400"/>
        <w:jc w:val="both"/>
      </w:pPr>
      <w:r>
        <w:rPr>
          <w:rStyle w:val="s0"/>
        </w:rPr>
        <w:t>жетпіс бесінші және жетпіс алтыншы абзацтар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«Қазақстан Республикасының аумағына тауарлар еркін айналыс үшін не ішкі тұтыну үшін шығарылған күннен бастап бес</w:t>
      </w:r>
      <w:r>
        <w:rPr>
          <w:rStyle w:val="s0"/>
        </w:rPr>
        <w:t xml:space="preserve"> жыл ішінде осы бапта белгіленген талаптар бұзылған жағдайда, импортталатын тауарларға қосылған құн салығы Кеден одағының және (немесе) Қазақстан Республикасының кеден заңнамасында айқындалған тәртіппен және мөлшерде импортталатын тауарларға қосылған құн с</w:t>
      </w:r>
      <w:r>
        <w:rPr>
          <w:rStyle w:val="s0"/>
        </w:rPr>
        <w:t>алығын төлеу үшін белгіленген мерзімнен бастап өсімпұл есептеле отырып, төленуге жатады.</w:t>
      </w:r>
    </w:p>
    <w:p w:rsidR="00000000" w:rsidRDefault="00F2321A">
      <w:pPr>
        <w:ind w:firstLine="400"/>
        <w:jc w:val="both"/>
      </w:pPr>
      <w:r>
        <w:rPr>
          <w:rStyle w:val="s0"/>
        </w:rPr>
        <w:t>5-1. Импортталатын тауарларға қосылған құн салығы есепке жатқызу әдісімен төленген тауарларды өткізуге олар Қазақстан Республикасының аумағына еркін айналыс үшін не іш</w:t>
      </w:r>
      <w:r>
        <w:rPr>
          <w:rStyle w:val="s0"/>
        </w:rPr>
        <w:t>кі тұтыну үшін шығарылған күннен бастап бес жыл өткен соң импортталатын тауарларға арналған қосылған құн салығы салынбайды.»;</w:t>
      </w:r>
    </w:p>
    <w:p w:rsidR="00000000" w:rsidRDefault="00F2321A">
      <w:pPr>
        <w:ind w:firstLine="400"/>
        <w:jc w:val="both"/>
      </w:pPr>
      <w:r>
        <w:rPr>
          <w:rStyle w:val="s0"/>
        </w:rPr>
        <w:t>жетпіс сегізінші және жетпіс тоғызыншы абзацтар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«6. Осы баптың 1-тармағында көрсетілген, қосылған құн</w:t>
      </w:r>
      <w:r>
        <w:rPr>
          <w:rStyle w:val="s0"/>
        </w:rPr>
        <w:t xml:space="preserve"> салығы есепке жатқызу әдісімен төленген тауарларды өткізу бойынша айналымдар қаржы лизингіне берілген кезде қосылған құн салығынан босатылады.</w:t>
      </w:r>
    </w:p>
    <w:p w:rsidR="00000000" w:rsidRDefault="00F2321A">
      <w:pPr>
        <w:ind w:firstLine="400"/>
        <w:jc w:val="both"/>
      </w:pPr>
      <w:r>
        <w:rPr>
          <w:rStyle w:val="s0"/>
        </w:rPr>
        <w:t>Осы тармақтың ережесі 2008 жылғы 31 желтоқсанды қоса алғандағы мерзімде өзінің өндірістік мұқтаждары үшін әкелін</w:t>
      </w:r>
      <w:r>
        <w:rPr>
          <w:rStyle w:val="s0"/>
        </w:rPr>
        <w:t>ген, қосылған құн салығы есепке жатқызу әдісімен төленген тауарлар қаржы лизингіне 2008 жылғы 31 желтоқсаннан кейін берілген кезде де қолданылады.».</w:t>
      </w:r>
    </w:p>
    <w:p w:rsidR="00000000" w:rsidRDefault="00F2321A">
      <w:pPr>
        <w:jc w:val="both"/>
      </w:pPr>
      <w:bookmarkStart w:id="8" w:name="SUB700"/>
      <w:bookmarkEnd w:id="8"/>
      <w:r>
        <w:rPr>
          <w:rStyle w:val="s3"/>
        </w:rPr>
        <w:t xml:space="preserve">2012 жылғы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F2321A">
      <w:pPr>
        <w:ind w:firstLine="400"/>
        <w:jc w:val="both"/>
      </w:pPr>
      <w:r>
        <w:rPr>
          <w:rStyle w:val="s0"/>
        </w:rPr>
        <w:t>7. «Қазақстан Республикас</w:t>
      </w:r>
      <w:r>
        <w:rPr>
          <w:rStyle w:val="s0"/>
        </w:rPr>
        <w:t xml:space="preserve">ының ұлттық қауіпсіздігі туралы» 2012 жылғы 6 қаңтардағы Қазақстан Республикасының </w:t>
      </w:r>
      <w:hyperlink r:id="rId3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1, 3-құжат; № 8, 64-құжат):</w:t>
      </w:r>
    </w:p>
    <w:p w:rsidR="00000000" w:rsidRDefault="00F2321A">
      <w:pPr>
        <w:ind w:firstLine="400"/>
        <w:jc w:val="both"/>
      </w:pPr>
      <w:hyperlink r:id="rId33" w:anchor="sub_id=220000" w:history="1">
        <w:r>
          <w:rPr>
            <w:rStyle w:val="a3"/>
          </w:rPr>
          <w:t>22-баптың</w:t>
        </w:r>
      </w:hyperlink>
      <w:r>
        <w:rPr>
          <w:rStyle w:val="s0"/>
        </w:rPr>
        <w:t xml:space="preserve"> 2-тармағының 15) тармақшасы мынадай редакцияда жазылсын:</w:t>
      </w:r>
    </w:p>
    <w:p w:rsidR="00000000" w:rsidRDefault="00F2321A">
      <w:pPr>
        <w:ind w:firstLine="400"/>
        <w:jc w:val="both"/>
      </w:pPr>
      <w:r>
        <w:rPr>
          <w:rStyle w:val="s0"/>
        </w:rPr>
        <w:t>«15) iшкi және сыртқы қолайсыз факторлардың әсерiне қарамастан, мемлекеттік материалдық резервті, азық-тү</w:t>
      </w:r>
      <w:r>
        <w:rPr>
          <w:rStyle w:val="s0"/>
        </w:rPr>
        <w:t>лiк тауарларының өңірлік тұрақтандыру қорларын басымдықпен қалыптастыруды, жаңартуды және толықтыруды қамтамасыз етуге;».</w:t>
      </w:r>
    </w:p>
    <w:p w:rsidR="00000000" w:rsidRDefault="00F2321A">
      <w:pPr>
        <w:ind w:firstLine="400"/>
        <w:jc w:val="both"/>
      </w:pPr>
      <w:bookmarkStart w:id="9" w:name="SUB20000"/>
      <w:bookmarkEnd w:id="9"/>
      <w:r>
        <w:rPr>
          <w:rStyle w:val="s1"/>
        </w:rPr>
        <w:t xml:space="preserve">2-бап. </w:t>
      </w:r>
      <w:r>
        <w:rPr>
          <w:rStyle w:val="s0"/>
        </w:rPr>
        <w:t>Осы Заң: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1) 2012 жылғы 1 қаңтардан бастап қолданысқа енгізілетін </w:t>
      </w:r>
      <w:hyperlink w:anchor="sub200" w:history="1">
        <w:r>
          <w:rPr>
            <w:rStyle w:val="a3"/>
          </w:rPr>
          <w:t>1-бабының 2-тармағын</w:t>
        </w:r>
      </w:hyperlink>
      <w:r>
        <w:rPr>
          <w:rStyle w:val="s0"/>
        </w:rPr>
        <w:t xml:space="preserve">, </w:t>
      </w:r>
      <w:hyperlink w:anchor="sub401" w:history="1">
        <w:r>
          <w:rPr>
            <w:rStyle w:val="a3"/>
          </w:rPr>
          <w:t>4-тармағының 1) - 5)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3"/>
          </w:rPr>
          <w:t>7) - 11) тармақшаларын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3"/>
          </w:rPr>
          <w:t>5</w:t>
        </w:r>
      </w:hyperlink>
      <w:r>
        <w:rPr>
          <w:rStyle w:val="s0"/>
        </w:rPr>
        <w:t xml:space="preserve"> және </w:t>
      </w:r>
      <w:hyperlink w:anchor="sub700" w:history="1">
        <w:r>
          <w:rPr>
            <w:rStyle w:val="a3"/>
          </w:rPr>
          <w:t>7-тармақтарын</w:t>
        </w:r>
      </w:hyperlink>
      <w:r>
        <w:rPr>
          <w:rStyle w:val="s0"/>
        </w:rPr>
        <w:t>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2) 2013 жылғы 1 қаңтардан бастап қолданысқа енгізілетін </w:t>
      </w:r>
      <w:hyperlink w:anchor="sub11" w:history="1">
        <w:r>
          <w:rPr>
            <w:rStyle w:val="a3"/>
          </w:rPr>
          <w:t>1-бабы 4-тармағының 6) тармақшасын</w:t>
        </w:r>
      </w:hyperlink>
      <w:r>
        <w:rPr>
          <w:rStyle w:val="s0"/>
        </w:rPr>
        <w:t>;</w:t>
      </w:r>
    </w:p>
    <w:p w:rsidR="00000000" w:rsidRDefault="00F2321A">
      <w:pPr>
        <w:ind w:firstLine="400"/>
        <w:jc w:val="both"/>
      </w:pPr>
      <w:r>
        <w:rPr>
          <w:rStyle w:val="s0"/>
        </w:rPr>
        <w:t xml:space="preserve">3) 2009 жылғы 1 қаңтардан бастап қолданысқа енгізілетін </w:t>
      </w:r>
      <w:hyperlink w:anchor="sub49" w:history="1">
        <w:r>
          <w:rPr>
            <w:rStyle w:val="a3"/>
          </w:rPr>
          <w:t>1-бабы 6-тармағының екінші - он үшінші</w:t>
        </w:r>
      </w:hyperlink>
      <w:r>
        <w:rPr>
          <w:rStyle w:val="s0"/>
        </w:rPr>
        <w:t xml:space="preserve">, </w:t>
      </w:r>
      <w:hyperlink w:anchor="sub4902" w:history="1">
        <w:r>
          <w:rPr>
            <w:rStyle w:val="a3"/>
          </w:rPr>
          <w:t>он алтыншы - жиырма жетінші абзацтарын</w:t>
        </w:r>
      </w:hyperlink>
      <w:r>
        <w:rPr>
          <w:rStyle w:val="s0"/>
        </w:rPr>
        <w:t xml:space="preserve"> қоспағанда, алғашқы ресми </w:t>
      </w:r>
      <w:hyperlink r:id="rId3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F2321A">
      <w:r>
        <w:rPr>
          <w:rStyle w:val="s0"/>
        </w:rPr>
        <w:t> </w:t>
      </w:r>
    </w:p>
    <w:p w:rsidR="00000000" w:rsidRDefault="00F2321A">
      <w:r>
        <w:rPr>
          <w:rStyle w:val="s0"/>
        </w:rPr>
        <w:t> </w:t>
      </w:r>
    </w:p>
    <w:p w:rsidR="00000000" w:rsidRDefault="00F2321A"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F2321A">
      <w:pPr>
        <w:ind w:firstLine="900"/>
      </w:pPr>
      <w:r>
        <w:rPr>
          <w:b/>
          <w:bCs/>
        </w:rPr>
        <w:t xml:space="preserve">Президенті </w:t>
      </w:r>
    </w:p>
    <w:p w:rsidR="00000000" w:rsidRDefault="00F2321A">
      <w:r>
        <w:rPr>
          <w:b/>
          <w:bCs/>
        </w:rPr>
        <w:t> </w:t>
      </w:r>
    </w:p>
    <w:p w:rsidR="00000000" w:rsidRDefault="00F2321A">
      <w:pPr>
        <w:ind w:firstLine="720"/>
      </w:pPr>
      <w:r>
        <w:rPr>
          <w:b/>
          <w:bCs/>
        </w:rPr>
        <w:t>Н. НАЗАРБАЕВ</w:t>
      </w:r>
    </w:p>
    <w:p w:rsidR="00000000" w:rsidRDefault="00F2321A">
      <w:r>
        <w:t> </w:t>
      </w:r>
    </w:p>
    <w:p w:rsidR="00000000" w:rsidRDefault="00F2321A">
      <w:r>
        <w:t>Астана, Ақорда, 2012 жылғы шілденің 10-ы.</w:t>
      </w:r>
    </w:p>
    <w:p w:rsidR="00000000" w:rsidRDefault="00F2321A">
      <w:pPr>
        <w:ind w:firstLine="1080"/>
      </w:pPr>
      <w:r>
        <w:t>№ 33-V ҚРЗ</w:t>
      </w:r>
    </w:p>
    <w:p w:rsidR="00000000" w:rsidRDefault="00F2321A">
      <w:r>
        <w:t> </w:t>
      </w:r>
    </w:p>
    <w:p w:rsidR="00000000" w:rsidRDefault="00F2321A"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21A" w:rsidRDefault="00F2321A" w:rsidP="00F2321A">
      <w:r>
        <w:separator/>
      </w:r>
    </w:p>
  </w:endnote>
  <w:endnote w:type="continuationSeparator" w:id="0">
    <w:p w:rsidR="00F2321A" w:rsidRDefault="00F2321A" w:rsidP="00F23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21A" w:rsidRDefault="00F232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21A" w:rsidRDefault="00F232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21A" w:rsidRDefault="00F232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21A" w:rsidRDefault="00F2321A" w:rsidP="00F2321A">
      <w:r>
        <w:separator/>
      </w:r>
    </w:p>
  </w:footnote>
  <w:footnote w:type="continuationSeparator" w:id="0">
    <w:p w:rsidR="00F2321A" w:rsidRDefault="00F2321A" w:rsidP="00F23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21A" w:rsidRDefault="00F232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21A" w:rsidRDefault="00F2321A" w:rsidP="00F232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321A" w:rsidRPr="00F2321A" w:rsidRDefault="00F2321A" w:rsidP="00F232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агроөнеркәсіптік кешенді дамыту және қолдау мәселелері бойынша өзгерістер мен толықтырулар енгізу туралы» Қазақстан Республикасының 2012 жылғы 10 шілдедегі № 33-V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21A" w:rsidRDefault="00F232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321A"/>
    <w:rsid w:val="00F23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2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2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2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2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2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2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2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2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yperlink" Target="http://online.zakon.kz/Document/?doc_id=30364178" TargetMode="External"/><Relationship Id="rId18" Type="http://schemas.openxmlformats.org/officeDocument/2006/relationships/hyperlink" Target="http://online.zakon.kz/Document/?doc_id=30016403" TargetMode="External"/><Relationship Id="rId26" Type="http://schemas.openxmlformats.org/officeDocument/2006/relationships/hyperlink" Target="http://online.zakon.kz/Document/?doc_id=30016403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6403" TargetMode="External"/><Relationship Id="rId34" Type="http://schemas.openxmlformats.org/officeDocument/2006/relationships/hyperlink" Target="http://online.zakon.kz/Document/?doc_id=3122327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247637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30016403" TargetMode="External"/><Relationship Id="rId25" Type="http://schemas.openxmlformats.org/officeDocument/2006/relationships/hyperlink" Target="http://online.zakon.kz/Document/?doc_id=30016403" TargetMode="External"/><Relationship Id="rId33" Type="http://schemas.openxmlformats.org/officeDocument/2006/relationships/hyperlink" Target="http://online.zakon.kz/Document/?doc_id=31106746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432" TargetMode="External"/><Relationship Id="rId20" Type="http://schemas.openxmlformats.org/officeDocument/2006/relationships/hyperlink" Target="http://online.zakon.kz/Document/?doc_id=30016403" TargetMode="External"/><Relationship Id="rId29" Type="http://schemas.openxmlformats.org/officeDocument/2006/relationships/hyperlink" Target="http://online.zakon.kz/Document/?doc_id=3011503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82" TargetMode="External"/><Relationship Id="rId24" Type="http://schemas.openxmlformats.org/officeDocument/2006/relationships/hyperlink" Target="http://online.zakon.kz/Document/?doc_id=30016403" TargetMode="External"/><Relationship Id="rId32" Type="http://schemas.openxmlformats.org/officeDocument/2006/relationships/hyperlink" Target="http://online.zakon.kz/Document/?doc_id=31106746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432" TargetMode="External"/><Relationship Id="rId23" Type="http://schemas.openxmlformats.org/officeDocument/2006/relationships/hyperlink" Target="http://online.zakon.kz/Document/?doc_id=30016403" TargetMode="External"/><Relationship Id="rId28" Type="http://schemas.openxmlformats.org/officeDocument/2006/relationships/hyperlink" Target="http://online.zakon.kz/Document/?doc_id=30115038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51021682" TargetMode="External"/><Relationship Id="rId19" Type="http://schemas.openxmlformats.org/officeDocument/2006/relationships/hyperlink" Target="http://online.zakon.kz/Document/?doc_id=30016403" TargetMode="External"/><Relationship Id="rId31" Type="http://schemas.openxmlformats.org/officeDocument/2006/relationships/hyperlink" Target="http://online.zakon.kz/Document/?doc_id=303680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hyperlink" Target="http://online.zakon.kz/Document/?doc_id=30364178" TargetMode="External"/><Relationship Id="rId22" Type="http://schemas.openxmlformats.org/officeDocument/2006/relationships/hyperlink" Target="http://online.zakon.kz/Document/?doc_id=30016403" TargetMode="External"/><Relationship Id="rId27" Type="http://schemas.openxmlformats.org/officeDocument/2006/relationships/hyperlink" Target="http://online.zakon.kz/Document/?doc_id=30016403" TargetMode="External"/><Relationship Id="rId30" Type="http://schemas.openxmlformats.org/officeDocument/2006/relationships/hyperlink" Target="http://online.zakon.kz/Document/?doc_id=30368034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2759</Words>
  <Characters>21295</Characters>
  <Application>Microsoft Office Word</Application>
  <DocSecurity>0</DocSecurity>
  <Lines>177</Lines>
  <Paragraphs>48</Paragraphs>
  <ScaleCrop>false</ScaleCrop>
  <Company>SPecialiST RePack</Company>
  <LinksUpToDate>false</LinksUpToDate>
  <CharactersWithSpaces>24006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агроөнеркәсіптік кешенді дамыту және қолдау мәселелері бойынша өзгерістер мен толықтырулар енгізу туралы» Қазақстан Республикасының 2012 жылғы 10 шілдедегі № 33-V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2024-03-19T17:49:00Z</dcterms:created>
  <dcterms:modified xsi:type="dcterms:W3CDTF">2024-03-19T17:49:00Z</dcterms:modified>
</cp:coreProperties>
</file>