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8657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чрезвычайным ситуациям Республики Казахстан от 1 июня 2012 года № 242 «Некоторые вопросы прохождения службы в органах государственной противопожарной службы Республики Казахстан» (с изменениями и дополнениями по состоянию на 31.01.2014 г</w:t>
      </w:r>
      <w:r>
        <w:rPr>
          <w:rStyle w:val="s0"/>
          <w:b/>
          <w:bCs/>
        </w:rPr>
        <w:t>.) (утратил силу)</w:t>
      </w:r>
    </w:p>
    <w:p w:rsidR="00000000" w:rsidRDefault="0018657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8657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июня 2012 года под № 7751</w:t>
      </w:r>
    </w:p>
    <w:p w:rsidR="00000000" w:rsidRDefault="0018657D">
      <w:pPr>
        <w:ind w:firstLine="400"/>
        <w:jc w:val="both"/>
      </w:pPr>
      <w:r>
        <w:rPr>
          <w:rStyle w:val="s0"/>
        </w:rPr>
        <w:t> </w:t>
      </w:r>
    </w:p>
    <w:p w:rsidR="00000000" w:rsidRDefault="0018657D">
      <w:pPr>
        <w:ind w:firstLine="400"/>
        <w:jc w:val="both"/>
      </w:pPr>
      <w:r>
        <w:rPr>
          <w:rStyle w:val="s0"/>
        </w:rPr>
        <w:t>Опубликован: «Казахстанская правда» от 5 сентября 2012 г. № 297-298 (27116-27117); от 6 сентября 2012 г. № 299-300 (27118-27119)</w:t>
      </w:r>
    </w:p>
    <w:p w:rsidR="00000000" w:rsidRDefault="0018657D">
      <w:pPr>
        <w:ind w:firstLine="400"/>
        <w:jc w:val="both"/>
      </w:pPr>
      <w:r>
        <w:rPr>
          <w:rStyle w:val="s0"/>
        </w:rPr>
        <w:t> </w:t>
      </w:r>
    </w:p>
    <w:p w:rsidR="00000000" w:rsidRDefault="0018657D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8657D">
      <w:pPr>
        <w:ind w:firstLine="400"/>
        <w:jc w:val="both"/>
      </w:pPr>
      <w:r>
        <w:rPr>
          <w:rStyle w:val="s0"/>
        </w:rPr>
        <w:t> </w:t>
      </w:r>
    </w:p>
    <w:p w:rsidR="00000000" w:rsidRDefault="0018657D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</w:t>
      </w:r>
      <w:r>
        <w:rPr>
          <w:rStyle w:val="s0"/>
        </w:rPr>
        <w:t xml:space="preserve">циям РК от 28.08.13 г. № 390 (введен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18657D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по чрезвычайным ситуациям РК от 31.01.14 г. № 35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18657D">
      <w:pPr>
        <w:ind w:firstLine="400"/>
        <w:jc w:val="both"/>
      </w:pPr>
      <w:r>
        <w:rPr>
          <w:rStyle w:val="s0"/>
        </w:rPr>
        <w:t> </w:t>
      </w:r>
    </w:p>
    <w:p w:rsidR="00000000" w:rsidRDefault="0018657D">
      <w:pPr>
        <w:ind w:firstLine="400"/>
        <w:jc w:val="both"/>
      </w:pPr>
      <w:r>
        <w:rPr>
          <w:rStyle w:val="s0"/>
        </w:rPr>
        <w:t>Преды</w:t>
      </w:r>
      <w:r>
        <w:rPr>
          <w:rStyle w:val="s0"/>
        </w:rPr>
        <w:t>дущие редакции:</w:t>
      </w:r>
    </w:p>
    <w:p w:rsidR="00000000" w:rsidRDefault="0018657D">
      <w:pPr>
        <w:ind w:firstLine="400"/>
        <w:jc w:val="both"/>
      </w:pPr>
      <w:r>
        <w:rPr>
          <w:rStyle w:val="s0"/>
        </w:rPr>
        <w:t> </w:t>
      </w:r>
    </w:p>
    <w:p w:rsidR="00000000" w:rsidRDefault="0018657D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28.08.13 г.</w:t>
      </w:r>
    </w:p>
    <w:p w:rsidR="00000000" w:rsidRDefault="0018657D">
      <w:pPr>
        <w:ind w:firstLine="400"/>
        <w:jc w:val="both"/>
      </w:pPr>
      <w:r>
        <w:rPr>
          <w:rStyle w:val="s0"/>
        </w:rPr>
        <w:t> </w:t>
      </w:r>
    </w:p>
    <w:p w:rsidR="00000000" w:rsidRDefault="0018657D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</w:t>
      </w:r>
      <w:r>
        <w:rPr>
          <w:rStyle w:val="s0"/>
        </w:rPr>
        <w:t>ра внутренних дел РК от 19 ноября 2015 года № 942</w:t>
      </w:r>
    </w:p>
    <w:p w:rsidR="00000000" w:rsidRDefault="0018657D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657D" w:rsidRDefault="0018657D" w:rsidP="0018657D">
      <w:r>
        <w:separator/>
      </w:r>
    </w:p>
  </w:endnote>
  <w:endnote w:type="continuationSeparator" w:id="0">
    <w:p w:rsidR="0018657D" w:rsidRDefault="0018657D" w:rsidP="001865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7D" w:rsidRDefault="0018657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7D" w:rsidRDefault="0018657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7D" w:rsidRDefault="0018657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657D" w:rsidRDefault="0018657D" w:rsidP="0018657D">
      <w:r>
        <w:separator/>
      </w:r>
    </w:p>
  </w:footnote>
  <w:footnote w:type="continuationSeparator" w:id="0">
    <w:p w:rsidR="0018657D" w:rsidRDefault="0018657D" w:rsidP="001865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7D" w:rsidRDefault="0018657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7D" w:rsidRDefault="0018657D" w:rsidP="00186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8657D" w:rsidRPr="0018657D" w:rsidRDefault="0018657D" w:rsidP="0018657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ПО ЧРЕЗВЫЧАЙНЫМ СИТУАЦИЯМ РК ОТ 01.06.2012...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57D" w:rsidRDefault="0018657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8657D"/>
    <w:rsid w:val="00186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6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5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8657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8657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8657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65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841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58316" TargetMode="External"/><Relationship Id="rId12" Type="http://schemas.openxmlformats.org/officeDocument/2006/relationships/hyperlink" Target="http://online.zakon.kz/Document/?doc_id=3353614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6233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5359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586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1334</Characters>
  <Application>Microsoft Office Word</Application>
  <DocSecurity>0</DocSecurity>
  <Lines>11</Lines>
  <Paragraphs>2</Paragraphs>
  <ScaleCrop>false</ScaleCrop>
  <Company/>
  <LinksUpToDate>false</LinksUpToDate>
  <CharactersWithSpaces>1483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ПО ЧРЕЗВЫЧАЙНЫМ СИТУАЦИЯМ РК ОТ 01.06.2012... (©Paragraph 2023)</dc:title>
  <dc:subject/>
  <dc:creator>Сергей М</dc:creator>
  <cp:keywords/>
  <dc:description/>
  <cp:lastModifiedBy>Сергей М</cp:lastModifiedBy>
  <cp:revision>2</cp:revision>
  <dcterms:created xsi:type="dcterms:W3CDTF">2023-11-27T16:25:00Z</dcterms:created>
  <dcterms:modified xsi:type="dcterms:W3CDTF">2023-11-27T16:25:00Z</dcterms:modified>
</cp:coreProperties>
</file>