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49B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«Индустриялық-инновациялық қызметті мемлекеттік қолдау туралы» Қазақстан Республикасының 2012 жылғы 9 қаңтардағы Заңын іске асыру жөніндегі шаралар туралы» Қазақстан Республикасы Премьер-Министрінің 2012 жылғы 29 ақпандағы № 43-ө Өкімі (2012.13.08. берілге</w:t>
      </w:r>
      <w:r>
        <w:rPr>
          <w:rStyle w:val="s0"/>
          <w:b/>
          <w:bCs/>
        </w:rPr>
        <w:t>н өзгерістермен)</w:t>
      </w:r>
    </w:p>
    <w:p w:rsidR="00000000" w:rsidRDefault="00EC49B5">
      <w:pPr>
        <w:ind w:firstLine="400"/>
        <w:jc w:val="both"/>
      </w:pPr>
      <w:r>
        <w:rPr>
          <w:rStyle w:val="s0"/>
        </w:rPr>
        <w:t> </w:t>
      </w:r>
    </w:p>
    <w:p w:rsidR="00000000" w:rsidRDefault="00EC49B5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EC49B5">
      <w:pPr>
        <w:ind w:firstLine="400"/>
        <w:jc w:val="both"/>
      </w:pPr>
      <w:r>
        <w:rPr>
          <w:rStyle w:val="s0"/>
        </w:rPr>
        <w:t> </w:t>
      </w:r>
    </w:p>
    <w:p w:rsidR="00000000" w:rsidRDefault="00EC49B5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Премьер-Министрінің 2012.13.08. № 149-ө </w:t>
      </w:r>
      <w:hyperlink r:id="rId7" w:anchor="sub_id=300" w:history="1">
        <w:r>
          <w:rPr>
            <w:rStyle w:val="a3"/>
          </w:rPr>
          <w:t>Өкім</w:t>
        </w:r>
        <w:r>
          <w:rPr>
            <w:rStyle w:val="a3"/>
          </w:rPr>
          <w:t>iмен</w:t>
        </w:r>
      </w:hyperlink>
    </w:p>
    <w:p w:rsidR="00000000" w:rsidRDefault="00EC49B5">
      <w:pPr>
        <w:ind w:firstLine="400"/>
        <w:jc w:val="both"/>
      </w:pPr>
      <w:r>
        <w:rPr>
          <w:rStyle w:val="s0"/>
        </w:rPr>
        <w:t> </w:t>
      </w:r>
    </w:p>
    <w:p w:rsidR="00000000" w:rsidRDefault="00EC49B5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EC49B5">
      <w:pPr>
        <w:ind w:firstLine="400"/>
        <w:jc w:val="both"/>
      </w:pPr>
      <w:r>
        <w:rPr>
          <w:rStyle w:val="s0"/>
        </w:rPr>
        <w:t> </w:t>
      </w:r>
    </w:p>
    <w:p w:rsidR="00000000" w:rsidRDefault="00EC49B5">
      <w:pPr>
        <w:ind w:firstLine="400"/>
        <w:jc w:val="both"/>
      </w:pPr>
      <w:r>
        <w:rPr>
          <w:rStyle w:val="s0"/>
        </w:rPr>
        <w:t xml:space="preserve">2012 ж. 13 тамызға дейін қолданылған </w:t>
      </w:r>
      <w:hyperlink r:id="rId8" w:history="1">
        <w:r>
          <w:rPr>
            <w:rStyle w:val="a3"/>
          </w:rPr>
          <w:t>редакция</w:t>
        </w:r>
      </w:hyperlink>
    </w:p>
    <w:p w:rsidR="00000000" w:rsidRDefault="00EC49B5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B5" w:rsidRDefault="00EC49B5" w:rsidP="00EC49B5">
      <w:r>
        <w:separator/>
      </w:r>
    </w:p>
  </w:endnote>
  <w:endnote w:type="continuationSeparator" w:id="0">
    <w:p w:rsidR="00EC49B5" w:rsidRDefault="00EC49B5" w:rsidP="00EC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B5" w:rsidRDefault="00EC49B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B5" w:rsidRDefault="00EC49B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B5" w:rsidRDefault="00EC49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B5" w:rsidRDefault="00EC49B5" w:rsidP="00EC49B5">
      <w:r>
        <w:separator/>
      </w:r>
    </w:p>
  </w:footnote>
  <w:footnote w:type="continuationSeparator" w:id="0">
    <w:p w:rsidR="00EC49B5" w:rsidRDefault="00EC49B5" w:rsidP="00EC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B5" w:rsidRDefault="00EC49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B5" w:rsidRDefault="00EC49B5" w:rsidP="00EC49B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49B5" w:rsidRPr="00EC49B5" w:rsidRDefault="00EC49B5" w:rsidP="00EC49B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ПРЕМЬЕР-МИНИСТРІНІҢ 2012.29.02 № 43-Ө ӨКІМІ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B5" w:rsidRDefault="00EC49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49B5"/>
    <w:rsid w:val="00E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C49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49B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49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49B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C49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49B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C49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49B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2422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24000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524</Characters>
  <Application>Microsoft Office Word</Application>
  <DocSecurity>0</DocSecurity>
  <Lines>4</Lines>
  <Paragraphs>1</Paragraphs>
  <ScaleCrop>false</ScaleCrop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ПРЕМЬЕР-МИНИСТРІНІҢ 2012.29.02 № 43-Ө ӨКІМІ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2024-04-24T23:50:00Z</dcterms:created>
  <dcterms:modified xsi:type="dcterms:W3CDTF">2024-04-24T23:50:00Z</dcterms:modified>
</cp:coreProperties>
</file>