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2DA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сельского хозяйства Республики Казахстан от 9 августа 2012 года № 17-02/405 «Об утверждении объемов лова рыбы на водных объектах, входящих в состав особо охраняемых природных территорий со статусом юридического лица на 2012 год»</w:t>
      </w:r>
    </w:p>
    <w:p w:rsidR="00000000" w:rsidRDefault="001C2DA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C2DA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 сентября 2012 года под № 7891</w:t>
      </w:r>
    </w:p>
    <w:p w:rsidR="00000000" w:rsidRDefault="001C2DA8">
      <w:pPr>
        <w:ind w:firstLine="400"/>
        <w:jc w:val="both"/>
      </w:pPr>
      <w:r>
        <w:rPr>
          <w:rStyle w:val="s0"/>
        </w:rPr>
        <w:t> </w:t>
      </w:r>
    </w:p>
    <w:p w:rsidR="00000000" w:rsidRDefault="001C2DA8">
      <w:pPr>
        <w:ind w:firstLine="400"/>
        <w:jc w:val="both"/>
      </w:pPr>
      <w:r>
        <w:t>Опубликован: «Казахстанская правда» от 26 сентября 2012 г. № 326-327 (27145-27146)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2DA8" w:rsidRDefault="001C2DA8" w:rsidP="001C2DA8">
      <w:r>
        <w:separator/>
      </w:r>
    </w:p>
  </w:endnote>
  <w:endnote w:type="continuationSeparator" w:id="0">
    <w:p w:rsidR="001C2DA8" w:rsidRDefault="001C2DA8" w:rsidP="001C2D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DA8" w:rsidRDefault="001C2DA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DA8" w:rsidRDefault="001C2DA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DA8" w:rsidRDefault="001C2DA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2DA8" w:rsidRDefault="001C2DA8" w:rsidP="001C2DA8">
      <w:r>
        <w:separator/>
      </w:r>
    </w:p>
  </w:footnote>
  <w:footnote w:type="continuationSeparator" w:id="0">
    <w:p w:rsidR="001C2DA8" w:rsidRDefault="001C2DA8" w:rsidP="001C2D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DA8" w:rsidRDefault="001C2DA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DA8" w:rsidRDefault="001C2DA8" w:rsidP="001C2DA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2DA8" w:rsidRPr="001C2DA8" w:rsidRDefault="001C2DA8" w:rsidP="001C2DA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СЕЛЬСКОГО ХОЗЯЙСТВА РК ОТ 09.08.2012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DA8" w:rsidRDefault="001C2DA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2DA8"/>
    <w:rsid w:val="001C2D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C2DA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C2DA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C2DA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C2D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C2DA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C2DA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C2DA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C2D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407</Characters>
  <Application>Microsoft Office Word</Application>
  <DocSecurity>0</DocSecurity>
  <Lines>3</Lines>
  <Paragraphs>1</Paragraphs>
  <ScaleCrop>false</ScaleCrop>
  <Company>SPecialiST RePack</Company>
  <LinksUpToDate>false</LinksUpToDate>
  <CharactersWithSpaces>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СЕЛЬСКОГО ХОЗЯЙСТВА РК ОТ 09.08.2012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2024-05-02T19:50:00Z</dcterms:created>
  <dcterms:modified xsi:type="dcterms:W3CDTF">2024-05-02T19:50:00Z</dcterms:modified>
</cp:coreProperties>
</file>