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120AA3">
      <w:pPr>
        <w:pStyle w:val="pr"/>
      </w:pPr>
      <w:bookmarkStart w:id="0" w:name="_GoBack"/>
      <w:bookmarkEnd w:id="0"/>
      <w:r>
        <w:t>24.09.2012</w:t>
      </w:r>
    </w:p>
    <w:p w:rsidR="00000000" w:rsidRDefault="00120AA3">
      <w:pPr>
        <w:pStyle w:val="pc"/>
      </w:pPr>
      <w:r>
        <w:rPr>
          <w:rStyle w:val="s1"/>
        </w:rPr>
        <w:t>Бахытжан Сагинтаев будет назначен первым зампредом НДП «Нур Отан» - Назарбаев</w:t>
      </w:r>
    </w:p>
    <w:p w:rsidR="00000000" w:rsidRDefault="00120AA3">
      <w:pPr>
        <w:pStyle w:val="pj"/>
      </w:pPr>
      <w:r>
        <w:rPr>
          <w:rStyle w:val="s0"/>
        </w:rPr>
        <w:t> </w:t>
      </w:r>
    </w:p>
    <w:p w:rsidR="00000000" w:rsidRDefault="00120AA3">
      <w:pPr>
        <w:pStyle w:val="pj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align>left</wp:align>
            </wp:positionH>
            <wp:positionV relativeFrom="line">
              <wp:posOffset>0</wp:posOffset>
            </wp:positionV>
            <wp:extent cx="1762125" cy="2600325"/>
            <wp:effectExtent l="0" t="0" r="9525" b="9525"/>
            <wp:wrapSquare wrapText="bothSides"/>
            <wp:docPr id="2" name="Рисунок 2" descr="http://192.168.0.93/api/DocumentObject/GetImageAsync?ImageId=405018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://192.168.0.93/api/DocumentObject/GetImageAsync?ImageId=40501837"/>
                    <pic:cNvPicPr>
                      <a:picLocks noChangeAspect="1" noChangeArrowheads="1"/>
                    </pic:cNvPicPr>
                  </pic:nvPicPr>
                  <pic:blipFill>
                    <a:blip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62125" cy="2600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Style w:val="s0"/>
        </w:rPr>
        <w:t> </w:t>
      </w:r>
      <w:r>
        <w:rPr>
          <w:rStyle w:val="s0"/>
        </w:rPr>
        <w:t xml:space="preserve">И.О. министра экономического развития и торговли Бахытжан Сагинтаев будет назначен первым заместителем Народно-Демократической партии «Нур Отан», сообщил президент Казахстана Нурсултан Назарбаев, передает </w:t>
      </w:r>
      <w:hyperlink r:id="rId8" w:tgtFrame="_blank" w:history="1">
        <w:r>
          <w:rPr>
            <w:rStyle w:val="a4"/>
          </w:rPr>
          <w:t>ИА Новости-Казахстан</w:t>
        </w:r>
      </w:hyperlink>
      <w:r>
        <w:rPr>
          <w:rStyle w:val="s0"/>
        </w:rPr>
        <w:t>.</w:t>
      </w:r>
    </w:p>
    <w:p w:rsidR="00000000" w:rsidRDefault="00120AA3">
      <w:pPr>
        <w:pStyle w:val="pj"/>
      </w:pPr>
      <w:r>
        <w:rPr>
          <w:rStyle w:val="s0"/>
          <w:b/>
          <w:bCs/>
        </w:rPr>
        <w:t>«Кандидатура Бахытжана Сагинтаева сегодня будет представлена партии. Я думаю, партия поддержит это предложение. Он хорошо работал на должности акима павлодарской области и сейчас на должности министра эко</w:t>
      </w:r>
      <w:r>
        <w:rPr>
          <w:rStyle w:val="s0"/>
          <w:b/>
          <w:bCs/>
        </w:rPr>
        <w:t>номического развития и торговли. У Нурлана Нигматулина, как председателя мажилиса парламента работы много и чтобы не ослаблять работу партии должен быть такой человек как Сагинтаев»,</w:t>
      </w:r>
      <w:r>
        <w:rPr>
          <w:rStyle w:val="s0"/>
        </w:rPr>
        <w:t xml:space="preserve"> - сказал Назарбаев в понедельник в ходе заявления для прессы. </w:t>
      </w:r>
    </w:p>
    <w:p w:rsidR="00000000" w:rsidRDefault="00120AA3">
      <w:pPr>
        <w:pStyle w:val="pj"/>
      </w:pPr>
      <w:r>
        <w:rPr>
          <w:rStyle w:val="s0"/>
        </w:rPr>
        <w:t xml:space="preserve">Ранее эту </w:t>
      </w:r>
      <w:r>
        <w:rPr>
          <w:rStyle w:val="s0"/>
        </w:rPr>
        <w:t xml:space="preserve">должность занимал председатель мажилиса (нижняя палата) парламента Нурлан Нигматулин. </w:t>
      </w:r>
    </w:p>
    <w:p w:rsidR="00000000" w:rsidRDefault="00120AA3">
      <w:pPr>
        <w:pStyle w:val="pj"/>
      </w:pPr>
      <w:hyperlink r:id="rId9" w:history="1">
        <w:r>
          <w:rPr>
            <w:rStyle w:val="a4"/>
          </w:rPr>
          <w:t>Сагинтаев Бакытжан</w:t>
        </w:r>
      </w:hyperlink>
      <w:r>
        <w:rPr>
          <w:rStyle w:val="s0"/>
        </w:rPr>
        <w:t xml:space="preserve"> родился 13 октября 1963 года в селе Ушарал Таласского района Джамбульской области. Ок</w:t>
      </w:r>
      <w:r>
        <w:rPr>
          <w:rStyle w:val="s0"/>
        </w:rPr>
        <w:t>ончил Казахский государственный университет им. С. М. Кирова, кандидат экономических наук. Трудовую деятельность начал преподавателем кафедры политэкономии Алма-Атинского института народного хозяйства.</w:t>
      </w:r>
    </w:p>
    <w:p w:rsidR="00000000" w:rsidRDefault="00120AA3">
      <w:pPr>
        <w:pStyle w:val="pj"/>
      </w:pPr>
      <w:r>
        <w:rPr>
          <w:rStyle w:val="s0"/>
        </w:rPr>
        <w:t>С 1988 по 1992 год работал в Казахском государственном</w:t>
      </w:r>
      <w:r>
        <w:rPr>
          <w:rStyle w:val="s0"/>
        </w:rPr>
        <w:t xml:space="preserve"> университете им. С. М. Кирова, прошёл путь от ассистента до доцента кафедры социологии.</w:t>
      </w:r>
    </w:p>
    <w:p w:rsidR="00000000" w:rsidRDefault="00120AA3">
      <w:pPr>
        <w:pStyle w:val="pj"/>
      </w:pPr>
      <w:r>
        <w:rPr>
          <w:rStyle w:val="s0"/>
        </w:rPr>
        <w:t>С 1992 по 1998 год занимался предпринимательской деятельностью.</w:t>
      </w:r>
    </w:p>
    <w:p w:rsidR="00000000" w:rsidRDefault="00120AA3">
      <w:pPr>
        <w:pStyle w:val="pj"/>
      </w:pPr>
      <w:r>
        <w:rPr>
          <w:rStyle w:val="s0"/>
        </w:rPr>
        <w:t>В 1998 году назначен заместителем акима Жамбылской области.</w:t>
      </w:r>
    </w:p>
    <w:p w:rsidR="00000000" w:rsidRDefault="00120AA3">
      <w:pPr>
        <w:pStyle w:val="pj"/>
      </w:pPr>
      <w:r>
        <w:rPr>
          <w:rStyle w:val="s0"/>
        </w:rPr>
        <w:t>С 1999 по 2002 год занимал должности замест</w:t>
      </w:r>
      <w:r>
        <w:rPr>
          <w:rStyle w:val="s0"/>
        </w:rPr>
        <w:t>ителя Председателя Агентства Республики Казахстан по поддержке малого бизнеса, Председателя правления ЗАО «Фонд развития малого предпринимательства», заместителя Председателя Агентства Республики Казахстан по регулированию естественных монополий, защите ко</w:t>
      </w:r>
      <w:r>
        <w:rPr>
          <w:rStyle w:val="s0"/>
        </w:rPr>
        <w:t>нкуренции и поддержке малого бизнеса.</w:t>
      </w:r>
    </w:p>
    <w:p w:rsidR="00000000" w:rsidRDefault="00120AA3">
      <w:pPr>
        <w:pStyle w:val="pj"/>
      </w:pPr>
      <w:r>
        <w:rPr>
          <w:rStyle w:val="s0"/>
        </w:rPr>
        <w:t>С 2002 по 2004 год работал первым заместителем Председателя Агентства Республики Казахстан по регулированию естественных монополий и защите конкуренции.</w:t>
      </w:r>
    </w:p>
    <w:p w:rsidR="00000000" w:rsidRDefault="00120AA3">
      <w:pPr>
        <w:pStyle w:val="pj"/>
      </w:pPr>
      <w:r>
        <w:rPr>
          <w:rStyle w:val="s0"/>
        </w:rPr>
        <w:t>С 2004 по 2007 — Председатель Агентства Республики Казахстан по р</w:t>
      </w:r>
      <w:r>
        <w:rPr>
          <w:rStyle w:val="s0"/>
        </w:rPr>
        <w:t>егулированию естественных монополий.</w:t>
      </w:r>
    </w:p>
    <w:p w:rsidR="00000000" w:rsidRDefault="00120AA3">
      <w:pPr>
        <w:pStyle w:val="pj"/>
      </w:pPr>
      <w:r>
        <w:rPr>
          <w:rStyle w:val="s0"/>
        </w:rPr>
        <w:t>С 2007 по 2008 год работал руководителем Канцелярии Премьер-Министра Республики Казахстан.</w:t>
      </w:r>
    </w:p>
    <w:p w:rsidR="00000000" w:rsidRDefault="00120AA3">
      <w:pPr>
        <w:pStyle w:val="pj"/>
      </w:pPr>
      <w:r>
        <w:rPr>
          <w:rStyle w:val="s0"/>
        </w:rPr>
        <w:t>30 сентября 2008 года Указом Президента Республики Казахстан назначен акимом Павлодарской области.</w:t>
      </w:r>
    </w:p>
    <w:p w:rsidR="00000000" w:rsidRDefault="00120AA3">
      <w:pPr>
        <w:pStyle w:val="pj"/>
      </w:pPr>
      <w:r>
        <w:rPr>
          <w:rStyle w:val="s0"/>
        </w:rPr>
        <w:t xml:space="preserve">20 января 2012 года Бакытжан </w:t>
      </w:r>
      <w:r>
        <w:rPr>
          <w:rStyle w:val="s0"/>
        </w:rPr>
        <w:t>Сагинтаев был назначен министром экономического развития и торговли Казахстана.</w:t>
      </w:r>
    </w:p>
    <w:p w:rsidR="00000000" w:rsidRDefault="00120AA3">
      <w:pPr>
        <w:pStyle w:val="pj"/>
      </w:pPr>
      <w:r>
        <w:rPr>
          <w:rStyle w:val="s0"/>
        </w:rPr>
        <w:t>Награждён орденом «Кұрмет» и юбилейными медалями.</w:t>
      </w:r>
    </w:p>
    <w:p w:rsidR="00000000" w:rsidRDefault="00120AA3">
      <w:pPr>
        <w:pStyle w:val="pj"/>
      </w:pPr>
      <w:r>
        <w:rPr>
          <w:rStyle w:val="s0"/>
        </w:rPr>
        <w:t>Автор ряда научных работ, публикаций на тему государственного регулирования сфер естественных монополий, развития малого и сре</w:t>
      </w:r>
      <w:r>
        <w:rPr>
          <w:rStyle w:val="s0"/>
        </w:rPr>
        <w:t>днего бизнеса.</w:t>
      </w:r>
    </w:p>
    <w:p w:rsidR="00000000" w:rsidRDefault="00120AA3">
      <w:pPr>
        <w:pStyle w:val="pj"/>
      </w:pPr>
      <w:r>
        <w:rPr>
          <w:rStyle w:val="s0"/>
        </w:rPr>
        <w:t>Женат, имеет двоих детей.</w:t>
      </w:r>
    </w:p>
    <w:p w:rsidR="00000000" w:rsidRDefault="00120AA3">
      <w:pPr>
        <w:pStyle w:val="p"/>
      </w:pPr>
      <w:r>
        <w:t> </w:t>
      </w:r>
    </w:p>
    <w:p w:rsidR="00000000" w:rsidRDefault="00120AA3">
      <w:pPr>
        <w:pStyle w:val="p"/>
      </w:pPr>
      <w:r>
        <w:rPr>
          <w:sz w:val="20"/>
          <w:szCs w:val="20"/>
        </w:rPr>
        <w:t> </w:t>
      </w:r>
    </w:p>
    <w:p w:rsidR="00000000" w:rsidRDefault="00120AA3">
      <w:pPr>
        <w:pStyle w:val="p"/>
      </w:pPr>
      <w:r>
        <w:rPr>
          <w:sz w:val="20"/>
          <w:szCs w:val="20"/>
        </w:rPr>
        <w:t>Источник: Агентство международной информации «Новости-Казахстан» (</w:t>
      </w:r>
      <w:hyperlink r:id="rId10" w:tgtFrame="_blank" w:history="1">
        <w:r>
          <w:rPr>
            <w:rStyle w:val="a4"/>
            <w:sz w:val="20"/>
            <w:szCs w:val="20"/>
          </w:rPr>
          <w:t>https://www.newskaz.ru</w:t>
        </w:r>
      </w:hyperlink>
      <w:r>
        <w:rPr>
          <w:sz w:val="20"/>
          <w:szCs w:val="20"/>
        </w:rPr>
        <w:t>)</w:t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20AA3" w:rsidRDefault="00120AA3" w:rsidP="00120AA3">
      <w:r>
        <w:separator/>
      </w:r>
    </w:p>
  </w:endnote>
  <w:endnote w:type="continuationSeparator" w:id="0">
    <w:p w:rsidR="00120AA3" w:rsidRDefault="00120AA3" w:rsidP="00120A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20AA3" w:rsidRDefault="00120AA3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20AA3" w:rsidRDefault="00120AA3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20AA3" w:rsidRDefault="00120AA3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20AA3" w:rsidRDefault="00120AA3" w:rsidP="00120AA3">
      <w:r>
        <w:separator/>
      </w:r>
    </w:p>
  </w:footnote>
  <w:footnote w:type="continuationSeparator" w:id="0">
    <w:p w:rsidR="00120AA3" w:rsidRDefault="00120AA3" w:rsidP="00120AA3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20AA3" w:rsidRDefault="00120AA3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20AA3" w:rsidRDefault="00120AA3" w:rsidP="00120AA3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120AA3" w:rsidRDefault="00120AA3" w:rsidP="00120AA3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Бахытжан Сагинтаев будет назначен первым зампредом НДП «Нур Отан» - Назарбаев</w:t>
    </w:r>
  </w:p>
  <w:p w:rsidR="00120AA3" w:rsidRPr="00120AA3" w:rsidRDefault="00120AA3" w:rsidP="00120AA3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Статус документа: действующий. Дата: 24.09.2012 г.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20AA3" w:rsidRDefault="00120AA3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120AA3"/>
    <w:rsid w:val="00120A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7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p">
    <w:name w:val="p"/>
    <w:basedOn w:val="a"/>
    <w:rPr>
      <w:color w:val="000000"/>
    </w:rPr>
  </w:style>
  <w:style w:type="paragraph" w:styleId="a6">
    <w:name w:val="header"/>
    <w:basedOn w:val="a"/>
    <w:link w:val="a7"/>
    <w:uiPriority w:val="99"/>
    <w:unhideWhenUsed/>
    <w:rsid w:val="00120AA3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120AA3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120AA3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120AA3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p">
    <w:name w:val="p"/>
    <w:basedOn w:val="a"/>
    <w:rPr>
      <w:color w:val="000000"/>
    </w:rPr>
  </w:style>
  <w:style w:type="paragraph" w:styleId="a6">
    <w:name w:val="header"/>
    <w:basedOn w:val="a"/>
    <w:link w:val="a7"/>
    <w:uiPriority w:val="99"/>
    <w:unhideWhenUsed/>
    <w:rsid w:val="00120AA3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120AA3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120AA3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120AA3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newskaz.ru/politics/20120924/4007802.html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http://192.168.0.93/api/DocumentObject/GetImageAsync?ImageId=40501837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s://www.newskaz.ru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100668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320</Words>
  <Characters>2519</Characters>
  <Application>Microsoft Office Word</Application>
  <DocSecurity>0</DocSecurity>
  <Lines>20</Lines>
  <Paragraphs>5</Paragraphs>
  <ScaleCrop>false</ScaleCrop>
  <Company/>
  <LinksUpToDate>false</LinksUpToDate>
  <CharactersWithSpaces>2834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2025-06-08T17:51:00Z</dcterms:created>
  <dcterms:modified xsi:type="dcterms:W3CDTF">2025-06-08T17:51:00Z</dcterms:modified>
</cp:coreProperties>
</file>