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167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апреля 2012 года № 520 «Некоторые вопросы Министерства сельского хозяйства Республики Казахстан» (с изменениями по состоянию на 28.08.2015 г.)</w:t>
      </w:r>
    </w:p>
    <w:p w:rsidR="00000000" w:rsidRDefault="0004167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4167C">
      <w:pPr>
        <w:ind w:firstLine="400"/>
        <w:jc w:val="both"/>
      </w:pPr>
      <w:r>
        <w:rPr>
          <w:rStyle w:val="s0"/>
        </w:rPr>
        <w:t>Опубликовано: САПП Республики Казахстан, 2012 г., № 45, ст. 608</w:t>
      </w:r>
    </w:p>
    <w:p w:rsidR="00000000" w:rsidRDefault="0004167C">
      <w:pPr>
        <w:ind w:firstLine="400"/>
        <w:jc w:val="both"/>
      </w:pPr>
      <w:r>
        <w:rPr>
          <w:rStyle w:val="s0"/>
        </w:rPr>
        <w:t> </w:t>
      </w:r>
    </w:p>
    <w:p w:rsidR="00000000" w:rsidRDefault="0004167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4167C">
      <w:pPr>
        <w:ind w:firstLine="400"/>
        <w:jc w:val="both"/>
      </w:pPr>
      <w:r>
        <w:rPr>
          <w:rStyle w:val="s0"/>
        </w:rPr>
        <w:t> </w:t>
      </w:r>
    </w:p>
    <w:p w:rsidR="00000000" w:rsidRDefault="0004167C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10.10.12 г. № 1286;</w:t>
      </w:r>
    </w:p>
    <w:p w:rsidR="00000000" w:rsidRDefault="0004167C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04167C">
      <w:pPr>
        <w:ind w:firstLine="400"/>
        <w:jc w:val="both"/>
      </w:pPr>
      <w:hyperlink r:id="rId9" w:anchor="sub_id=16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04167C">
      <w:pPr>
        <w:ind w:firstLine="400"/>
        <w:jc w:val="both"/>
      </w:pPr>
      <w:r>
        <w:rPr>
          <w:rStyle w:val="s0"/>
        </w:rPr>
        <w:t> </w:t>
      </w:r>
    </w:p>
    <w:p w:rsidR="00000000" w:rsidRDefault="0004167C">
      <w:pPr>
        <w:ind w:firstLine="400"/>
        <w:jc w:val="both"/>
      </w:pPr>
      <w:r>
        <w:rPr>
          <w:rStyle w:val="s0"/>
        </w:rPr>
        <w:t>Предыдущие редакц</w:t>
      </w:r>
      <w:r>
        <w:rPr>
          <w:rStyle w:val="s0"/>
        </w:rPr>
        <w:t>ии:</w:t>
      </w:r>
    </w:p>
    <w:p w:rsidR="00000000" w:rsidRDefault="0004167C">
      <w:pPr>
        <w:ind w:firstLine="400"/>
        <w:jc w:val="both"/>
      </w:pPr>
      <w:r>
        <w:rPr>
          <w:rStyle w:val="s0"/>
        </w:rPr>
        <w:t> </w:t>
      </w:r>
    </w:p>
    <w:p w:rsidR="00000000" w:rsidRDefault="0004167C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10.10.12 г.</w:t>
      </w:r>
    </w:p>
    <w:p w:rsidR="00000000" w:rsidRDefault="0004167C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</w:t>
      </w:r>
      <w:r>
        <w:rPr>
          <w:rStyle w:val="s0"/>
        </w:rPr>
        <w:t>.</w:t>
      </w:r>
    </w:p>
    <w:p w:rsidR="00000000" w:rsidRDefault="0004167C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04167C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167C" w:rsidRDefault="0004167C" w:rsidP="0004167C">
      <w:r>
        <w:separator/>
      </w:r>
    </w:p>
  </w:endnote>
  <w:endnote w:type="continuationSeparator" w:id="0">
    <w:p w:rsidR="0004167C" w:rsidRDefault="0004167C" w:rsidP="000416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67C" w:rsidRDefault="000416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67C" w:rsidRDefault="000416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67C" w:rsidRDefault="000416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167C" w:rsidRDefault="0004167C" w:rsidP="0004167C">
      <w:r>
        <w:separator/>
      </w:r>
    </w:p>
  </w:footnote>
  <w:footnote w:type="continuationSeparator" w:id="0">
    <w:p w:rsidR="0004167C" w:rsidRDefault="0004167C" w:rsidP="000416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67C" w:rsidRDefault="000416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67C" w:rsidRDefault="0004167C" w:rsidP="000416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167C" w:rsidRPr="0004167C" w:rsidRDefault="0004167C" w:rsidP="000416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26.04.2012 № 520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67C" w:rsidRDefault="000416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167C"/>
    <w:rsid w:val="00041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16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16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16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16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16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16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16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16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74379" TargetMode="External"/><Relationship Id="rId12" Type="http://schemas.openxmlformats.org/officeDocument/2006/relationships/hyperlink" Target="http://online.zakon.kz/Document/?doc_id=3645795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758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27459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6414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1011</Characters>
  <Application>Microsoft Office Word</Application>
  <DocSecurity>0</DocSecurity>
  <Lines>8</Lines>
  <Paragraphs>2</Paragraphs>
  <ScaleCrop>false</ScaleCrop>
  <Company>SPecialiST RePack</Company>
  <LinksUpToDate>false</LinksUpToDate>
  <CharactersWithSpaces>1096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26.04.2012 № 520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2024-05-06T16:00:00Z</dcterms:created>
  <dcterms:modified xsi:type="dcterms:W3CDTF">2024-05-06T16:00:00Z</dcterms:modified>
</cp:coreProperties>
</file>