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DE3">
      <w:pPr>
        <w:pStyle w:val="pr"/>
      </w:pPr>
      <w:bookmarkStart w:id="0" w:name="_GoBack"/>
      <w:bookmarkEnd w:id="0"/>
      <w:r>
        <w:t>17.10.2012</w:t>
      </w:r>
    </w:p>
    <w:p w:rsidR="00000000" w:rsidRDefault="00B06DE3">
      <w:pPr>
        <w:pStyle w:val="pc"/>
      </w:pPr>
      <w:r>
        <w:rPr>
          <w:rStyle w:val="s1"/>
        </w:rPr>
        <w:t>Посол РК в КНР Нурлан Ермекбаев назначен по совместительству послом РК в Корее</w:t>
      </w:r>
    </w:p>
    <w:p w:rsidR="00000000" w:rsidRDefault="00B06DE3">
      <w:pPr>
        <w:pStyle w:val="pj"/>
      </w:pPr>
      <w:r>
        <w:rPr>
          <w:rStyle w:val="s0"/>
        </w:rPr>
        <w:t> </w:t>
      </w:r>
    </w:p>
    <w:p w:rsidR="00000000" w:rsidRDefault="00B06DE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512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1248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Посол РК в КНР </w:t>
      </w:r>
      <w:hyperlink r:id="rId8" w:history="1">
        <w:r>
          <w:rPr>
            <w:rStyle w:val="a4"/>
            <w:b/>
            <w:bCs/>
          </w:rPr>
          <w:t>Нурлан Ермекбаев</w:t>
        </w:r>
      </w:hyperlink>
      <w:r>
        <w:rPr>
          <w:rStyle w:val="s0"/>
          <w:b/>
          <w:bCs/>
        </w:rPr>
        <w:t xml:space="preserve"> назначен по совместительству послом РК в Корее</w:t>
      </w:r>
      <w:r>
        <w:rPr>
          <w:rStyle w:val="s0"/>
        </w:rPr>
        <w:t>, сообщает Zakon.kz, со ссылкой на официальный сайт Президента РК.</w:t>
      </w:r>
    </w:p>
    <w:p w:rsidR="00000000" w:rsidRDefault="00B06DE3">
      <w:pPr>
        <w:pStyle w:val="pj"/>
      </w:pPr>
      <w:r>
        <w:rPr>
          <w:rStyle w:val="s0"/>
        </w:rPr>
        <w:t>«Указом Главы государства Чрезвычайный и Полномочный Посол Республики Казахстан в Китайской Народной Республике Н.Ермекбаев назначен Чрезвычайным и Полномочным Послом Республики Казахстан в</w:t>
      </w:r>
      <w:r>
        <w:rPr>
          <w:rStyle w:val="s0"/>
        </w:rPr>
        <w:t xml:space="preserve"> Корейской Народно-Демократической Республике по совместительству», - говорится в сообщении.</w:t>
      </w:r>
    </w:p>
    <w:p w:rsidR="00000000" w:rsidRDefault="00B06DE3">
      <w:pPr>
        <w:pStyle w:val="pj"/>
      </w:pPr>
      <w:r>
        <w:rPr>
          <w:rStyle w:val="s0"/>
        </w:rPr>
        <w:t>Н.Ермекбаев имеет два высших образования: Военного Краснознаменного института Министерства обороны СССР и Казахской государственной архитектурно-строительной акаде</w:t>
      </w:r>
      <w:r>
        <w:rPr>
          <w:rStyle w:val="s0"/>
        </w:rPr>
        <w:t xml:space="preserve">мии. </w:t>
      </w:r>
    </w:p>
    <w:p w:rsidR="00000000" w:rsidRDefault="00B06DE3">
      <w:pPr>
        <w:pStyle w:val="pj"/>
      </w:pPr>
      <w:r>
        <w:rPr>
          <w:rStyle w:val="s0"/>
        </w:rPr>
        <w:t xml:space="preserve">В разное время работал главой представительства Народного банка Казахстана в Пекине, заведующим Центром внешней политики Администрации Президента РК, заместителем министра иностранных дел РК. </w:t>
      </w:r>
    </w:p>
    <w:p w:rsidR="00000000" w:rsidRDefault="00B06DE3">
      <w:pPr>
        <w:pStyle w:val="pj"/>
      </w:pPr>
      <w:r>
        <w:rPr>
          <w:rStyle w:val="s0"/>
        </w:rPr>
        <w:t>Владеет китайским, английским и португальским языками, им</w:t>
      </w:r>
      <w:r>
        <w:rPr>
          <w:rStyle w:val="s0"/>
        </w:rPr>
        <w:t>еет дипломатический ранг Чрезвычайного и Полномочного Посланника I класса.</w:t>
      </w:r>
    </w:p>
    <w:p w:rsidR="00000000" w:rsidRDefault="00B06DE3">
      <w:pPr>
        <w:pStyle w:val="p"/>
      </w:pPr>
      <w:r>
        <w:t> </w:t>
      </w:r>
    </w:p>
    <w:p w:rsidR="00000000" w:rsidRDefault="00B06DE3">
      <w:pPr>
        <w:pStyle w:val="p"/>
      </w:pPr>
      <w:r>
        <w:rPr>
          <w:sz w:val="20"/>
          <w:szCs w:val="20"/>
        </w:rPr>
        <w:t> </w:t>
      </w:r>
    </w:p>
    <w:p w:rsidR="00000000" w:rsidRDefault="00B06DE3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DE3" w:rsidRDefault="00B06DE3" w:rsidP="00B06DE3">
      <w:r>
        <w:separator/>
      </w:r>
    </w:p>
  </w:endnote>
  <w:endnote w:type="continuationSeparator" w:id="0">
    <w:p w:rsidR="00B06DE3" w:rsidRDefault="00B06DE3" w:rsidP="00B06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DE3" w:rsidRDefault="00B06DE3" w:rsidP="00B06DE3">
      <w:r>
        <w:separator/>
      </w:r>
    </w:p>
  </w:footnote>
  <w:footnote w:type="continuationSeparator" w:id="0">
    <w:p w:rsidR="00B06DE3" w:rsidRDefault="00B06DE3" w:rsidP="00B06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 w:rsidP="00B06D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DE3" w:rsidRDefault="00B06DE3" w:rsidP="00B06D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РК в КНР Нурлан Ермекбаев назначен по совместительству послом РК в Корее</w:t>
    </w:r>
  </w:p>
  <w:p w:rsidR="00B06DE3" w:rsidRPr="00B06DE3" w:rsidRDefault="00B06DE3" w:rsidP="00B06D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E3" w:rsidRDefault="00B06D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DE3"/>
    <w:rsid w:val="00B06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6D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06D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1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124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2025-06-12T16:04:00Z</dcterms:created>
  <dcterms:modified xsi:type="dcterms:W3CDTF">2025-06-12T16:04:00Z</dcterms:modified>
</cp:coreProperties>
</file>