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0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мерекелер туралы» Қазақстан Республикасының Заңына толықтыру енгізу туралы» Қазақстан Республикасының 2012 жылғы 19 қазандағы № 43-V Заңы</w:t>
      </w:r>
    </w:p>
    <w:p w:rsidR="00000000" w:rsidRDefault="00C3307E">
      <w:r>
        <w:t> </w:t>
      </w:r>
    </w:p>
    <w:p w:rsidR="00000000" w:rsidRDefault="00C3307E">
      <w:pPr>
        <w:ind w:firstLine="400"/>
        <w:jc w:val="both"/>
      </w:pPr>
      <w:r>
        <w:rPr>
          <w:rStyle w:val="s00"/>
        </w:rPr>
        <w:t xml:space="preserve">Жариялануы: «Егемен Қазақстан» 2012 жылғы 10 қараша № 739-743 (27815);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2012 ж., қыркүйек, № 16 (2617), 104-құжат</w:t>
      </w:r>
    </w:p>
    <w:p w:rsidR="00000000" w:rsidRDefault="00C3307E">
      <w:pPr>
        <w:ind w:firstLine="400"/>
        <w:jc w:val="both"/>
      </w:pPr>
      <w:r>
        <w:t> </w:t>
      </w:r>
    </w:p>
    <w:p w:rsidR="00000000" w:rsidRDefault="00C3307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07E" w:rsidRDefault="00C3307E" w:rsidP="00C3307E">
      <w:r>
        <w:separator/>
      </w:r>
    </w:p>
  </w:endnote>
  <w:endnote w:type="continuationSeparator" w:id="0">
    <w:p w:rsidR="00C3307E" w:rsidRDefault="00C3307E" w:rsidP="00C33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07E" w:rsidRDefault="00C330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07E" w:rsidRDefault="00C3307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07E" w:rsidRDefault="00C330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07E" w:rsidRDefault="00C3307E" w:rsidP="00C3307E">
      <w:r>
        <w:separator/>
      </w:r>
    </w:p>
  </w:footnote>
  <w:footnote w:type="continuationSeparator" w:id="0">
    <w:p w:rsidR="00C3307E" w:rsidRDefault="00C3307E" w:rsidP="00C33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07E" w:rsidRDefault="00C3307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07E" w:rsidRDefault="00C3307E" w:rsidP="00C330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07E" w:rsidRPr="00C3307E" w:rsidRDefault="00C3307E" w:rsidP="00C330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2012.19.10 № 43-V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07E" w:rsidRDefault="00C330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07E"/>
    <w:rsid w:val="00C33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330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330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330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330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330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330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330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330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294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2012.19.10 № 43-V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2024-07-29T19:16:00Z</dcterms:created>
  <dcterms:modified xsi:type="dcterms:W3CDTF">2024-07-29T19:16:00Z</dcterms:modified>
</cp:coreProperties>
</file>