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76F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16 ноября 2012 года № 435 «О внесении изменений и дополнений в некоторые указы Президента Республики Казахстан» (с изменениями по состоянию на 29.12.201 г.) (утратил силу)</w:t>
      </w:r>
    </w:p>
    <w:p w:rsidR="00000000" w:rsidRDefault="006376F4">
      <w:pPr>
        <w:ind w:firstLine="400"/>
        <w:jc w:val="both"/>
      </w:pPr>
      <w:r>
        <w:rPr>
          <w:rStyle w:val="s0"/>
        </w:rPr>
        <w:t> </w:t>
      </w:r>
    </w:p>
    <w:p w:rsidR="00000000" w:rsidRDefault="006376F4">
      <w:pPr>
        <w:ind w:firstLine="400"/>
        <w:jc w:val="both"/>
      </w:pPr>
      <w:r>
        <w:rPr>
          <w:rStyle w:val="s0"/>
        </w:rPr>
        <w:t>Опубликован: «Казахстанская правда» от 20 ноября 2012 г. № 401 (27220); САПП Республики Казахстан, 2012 г., № 80, ст. 1178</w:t>
      </w:r>
    </w:p>
    <w:p w:rsidR="00000000" w:rsidRDefault="006376F4">
      <w:pPr>
        <w:ind w:firstLine="400"/>
        <w:jc w:val="both"/>
      </w:pPr>
      <w:r>
        <w:rPr>
          <w:rStyle w:val="s0"/>
        </w:rPr>
        <w:t> </w:t>
      </w:r>
    </w:p>
    <w:p w:rsidR="00000000" w:rsidRDefault="006376F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376F4">
      <w:pPr>
        <w:ind w:firstLine="400"/>
        <w:jc w:val="both"/>
      </w:pPr>
      <w:r>
        <w:rPr>
          <w:rStyle w:val="s0"/>
        </w:rPr>
        <w:t> </w:t>
      </w:r>
    </w:p>
    <w:p w:rsidR="00000000" w:rsidRDefault="006376F4">
      <w:pPr>
        <w:ind w:firstLine="400"/>
        <w:jc w:val="both"/>
      </w:pPr>
      <w:hyperlink r:id="rId7" w:anchor="sub_id=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22.03.1</w:t>
      </w:r>
      <w:r>
        <w:rPr>
          <w:rStyle w:val="s0"/>
        </w:rPr>
        <w:t>3 г. № 526 (введен в действие с 26 марта 2013 года);</w:t>
      </w:r>
    </w:p>
    <w:p w:rsidR="00000000" w:rsidRDefault="006376F4">
      <w:pPr>
        <w:ind w:firstLine="400"/>
        <w:jc w:val="both"/>
      </w:pPr>
      <w:hyperlink r:id="rId8" w:anchor="sub_id=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22.03.13 г. № 527 (введен в действие с 26 марта 2013 года);</w:t>
      </w:r>
    </w:p>
    <w:p w:rsidR="00000000" w:rsidRDefault="006376F4">
      <w:pPr>
        <w:ind w:firstLine="400"/>
        <w:jc w:val="both"/>
      </w:pPr>
      <w:hyperlink r:id="rId9" w:anchor="sub_id=1" w:history="1">
        <w:r>
          <w:rPr>
            <w:rStyle w:val="a4"/>
          </w:rPr>
          <w:t>Указом</w:t>
        </w:r>
      </w:hyperlink>
      <w:r>
        <w:rPr>
          <w:rStyle w:val="s00"/>
        </w:rPr>
        <w:t xml:space="preserve"> Президента РК от 29.12.15 г. № 152 (введен в действие с 1 января 2016 года).</w:t>
      </w:r>
    </w:p>
    <w:p w:rsidR="00000000" w:rsidRDefault="006376F4">
      <w:pPr>
        <w:ind w:firstLine="400"/>
        <w:jc w:val="both"/>
      </w:pPr>
      <w:r>
        <w:t> </w:t>
      </w:r>
    </w:p>
    <w:p w:rsidR="00000000" w:rsidRDefault="006376F4">
      <w:pPr>
        <w:ind w:firstLine="400"/>
        <w:jc w:val="both"/>
      </w:pPr>
      <w:r>
        <w:t>Предыдущие редакции:</w:t>
      </w:r>
    </w:p>
    <w:p w:rsidR="00000000" w:rsidRDefault="006376F4">
      <w:pPr>
        <w:ind w:firstLine="400"/>
        <w:jc w:val="both"/>
      </w:pPr>
      <w:r>
        <w:t> </w:t>
      </w:r>
    </w:p>
    <w:p w:rsidR="00000000" w:rsidRDefault="006376F4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</w:t>
      </w:r>
      <w:r>
        <w:t>ий от 22.03.13 г.</w:t>
      </w:r>
    </w:p>
    <w:p w:rsidR="00000000" w:rsidRDefault="006376F4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29.12.15 г.</w:t>
      </w:r>
    </w:p>
    <w:p w:rsidR="00000000" w:rsidRDefault="006376F4">
      <w:pPr>
        <w:ind w:firstLine="400"/>
        <w:jc w:val="both"/>
      </w:pPr>
      <w:r>
        <w:t> </w:t>
      </w:r>
    </w:p>
    <w:p w:rsidR="00000000" w:rsidRDefault="006376F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1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</w:t>
      </w:r>
      <w:r>
        <w:rPr>
          <w:rStyle w:val="s0"/>
        </w:rPr>
        <w:t xml:space="preserve">та РК </w:t>
      </w:r>
      <w:r>
        <w:rPr>
          <w:rStyle w:val="s0"/>
          <w:lang w:val="kk-KZ"/>
        </w:rPr>
        <w:t xml:space="preserve">от </w:t>
      </w:r>
      <w:r>
        <w:rPr>
          <w:rStyle w:val="s0"/>
        </w:rPr>
        <w:t>18 января 2021 года № 495</w:t>
      </w:r>
    </w:p>
    <w:p w:rsidR="00000000" w:rsidRDefault="006376F4">
      <w:pPr>
        <w:jc w:val="center"/>
      </w:pPr>
      <w:r>
        <w:t> </w:t>
      </w:r>
    </w:p>
    <w:p w:rsidR="00000000" w:rsidRDefault="006376F4">
      <w:r>
        <w:t> </w:t>
      </w:r>
    </w:p>
    <w:p w:rsidR="00000000" w:rsidRDefault="006376F4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76F4" w:rsidRDefault="006376F4" w:rsidP="006376F4">
      <w:r>
        <w:separator/>
      </w:r>
    </w:p>
  </w:endnote>
  <w:endnote w:type="continuationSeparator" w:id="0">
    <w:p w:rsidR="006376F4" w:rsidRDefault="006376F4" w:rsidP="006376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6F4" w:rsidRDefault="006376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6F4" w:rsidRDefault="006376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6F4" w:rsidRDefault="006376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76F4" w:rsidRDefault="006376F4" w:rsidP="006376F4">
      <w:r>
        <w:separator/>
      </w:r>
    </w:p>
  </w:footnote>
  <w:footnote w:type="continuationSeparator" w:id="0">
    <w:p w:rsidR="006376F4" w:rsidRDefault="006376F4" w:rsidP="006376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6F4" w:rsidRDefault="006376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6F4" w:rsidRDefault="006376F4" w:rsidP="006376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76F4" w:rsidRPr="006376F4" w:rsidRDefault="006376F4" w:rsidP="006376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16 ноября 2012 года № 435 «О внесении изменений и дополнений в некоторые указы Президента Республики Казахстан» (с изменениями по состоянию на 29.12.201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6F4" w:rsidRDefault="006376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76F4"/>
    <w:rsid w:val="00637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6376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76F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76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76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6376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76F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76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76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5079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50773" TargetMode="External"/><Relationship Id="rId12" Type="http://schemas.openxmlformats.org/officeDocument/2006/relationships/hyperlink" Target="http://online.zakon.kz/Document/?doc_id=3768799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22843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35091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0265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1145</Characters>
  <Application>Microsoft Office Word</Application>
  <DocSecurity>0</DocSecurity>
  <Lines>9</Lines>
  <Paragraphs>2</Paragraphs>
  <ScaleCrop>false</ScaleCrop>
  <Company/>
  <LinksUpToDate>false</LinksUpToDate>
  <CharactersWithSpaces>1277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2025-07-16T18:49:00Z</dcterms:created>
  <dcterms:modified xsi:type="dcterms:W3CDTF">2025-07-16T18:49:00Z</dcterms:modified>
</cp:coreProperties>
</file>