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B4AD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Президентінің кейбір жарлықтарына өзгерістер мен толықтырулар енгізу туралы» Қазақстан Республикасы Президентінің 2012 жылғы 16 қарашадағы № 435 Жарлығы (2021.18.01. берілген өзгерістермен) (күші жойылды)</w:t>
      </w:r>
    </w:p>
    <w:p w:rsidR="00000000" w:rsidRDefault="00FB4AD5">
      <w:r>
        <w:t> </w:t>
      </w:r>
    </w:p>
    <w:p w:rsidR="00000000" w:rsidRDefault="00FB4AD5">
      <w:pPr>
        <w:ind w:firstLine="397"/>
        <w:jc w:val="both"/>
      </w:pPr>
      <w:r>
        <w:rPr>
          <w:rStyle w:val="s0"/>
        </w:rPr>
        <w:t>Жариялануы: «Егемен Қазақстан» 2012 жылғы 20 қараша № 761-762 (27834); ҚР Президенті мен ҚР Үкіметінің Актілер жинағы, 2012 ж., № 80, 1178-құжат</w:t>
      </w:r>
    </w:p>
    <w:p w:rsidR="00000000" w:rsidRDefault="00FB4AD5">
      <w:pPr>
        <w:ind w:firstLine="397"/>
        <w:jc w:val="both"/>
      </w:pPr>
      <w:r>
        <w:rPr>
          <w:rStyle w:val="s0"/>
        </w:rPr>
        <w:t> </w:t>
      </w:r>
    </w:p>
    <w:p w:rsidR="00000000" w:rsidRDefault="00FB4AD5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2021 жылғы 18 қаңтардағы № 495 </w:t>
      </w:r>
      <w:hyperlink r:id="rId7" w:anchor="sub_id=1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күші жойылды</w:t>
      </w:r>
    </w:p>
    <w:p w:rsidR="00000000" w:rsidRDefault="00FB4AD5">
      <w:pPr>
        <w:ind w:firstLine="397"/>
        <w:jc w:val="both"/>
      </w:pPr>
      <w:r>
        <w:rPr>
          <w:rStyle w:val="s0"/>
        </w:rPr>
        <w:t> </w:t>
      </w:r>
    </w:p>
    <w:p w:rsidR="00000000" w:rsidRDefault="00FB4AD5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FB4AD5">
      <w:pPr>
        <w:ind w:firstLine="397"/>
        <w:jc w:val="both"/>
      </w:pPr>
      <w:r>
        <w:rPr>
          <w:rStyle w:val="s0"/>
        </w:rPr>
        <w:t> </w:t>
      </w:r>
    </w:p>
    <w:p w:rsidR="00000000" w:rsidRDefault="00FB4AD5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2013.22.03. № 526 </w:t>
      </w:r>
      <w:hyperlink r:id="rId8" w:anchor="sub_id=2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(2013 ж. 26 наурыздан бастап қолданысқа енгізілді)</w:t>
      </w:r>
    </w:p>
    <w:p w:rsidR="00000000" w:rsidRDefault="00FB4AD5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</w:t>
      </w:r>
      <w:r>
        <w:rPr>
          <w:rStyle w:val="s0"/>
        </w:rPr>
        <w:t xml:space="preserve">тінің 2013.22.03. № 527 </w:t>
      </w:r>
      <w:hyperlink r:id="rId9" w:anchor="sub_id=2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(2013 ж. 26 наурыздан бастап қолданысқа енгізілді)</w:t>
      </w:r>
    </w:p>
    <w:p w:rsidR="00000000" w:rsidRDefault="00FB4AD5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2015.29.12. № 152 </w:t>
      </w:r>
      <w:hyperlink r:id="rId10" w:anchor="sub_id=1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FB4AD5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2021.18.01. № 495 </w:t>
      </w:r>
      <w:hyperlink r:id="rId11" w:anchor="sub_id=1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FB4AD5">
      <w:pPr>
        <w:ind w:firstLine="397"/>
        <w:jc w:val="both"/>
      </w:pPr>
      <w:r>
        <w:rPr>
          <w:rStyle w:val="s0"/>
        </w:rPr>
        <w:t> </w:t>
      </w:r>
    </w:p>
    <w:p w:rsidR="00000000" w:rsidRDefault="00FB4AD5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FB4AD5">
      <w:pPr>
        <w:ind w:firstLine="397"/>
        <w:jc w:val="both"/>
      </w:pPr>
      <w:r>
        <w:rPr>
          <w:rStyle w:val="s0"/>
        </w:rPr>
        <w:t> </w:t>
      </w:r>
    </w:p>
    <w:p w:rsidR="00000000" w:rsidRDefault="00FB4AD5">
      <w:pPr>
        <w:ind w:firstLine="397"/>
        <w:jc w:val="both"/>
      </w:pPr>
      <w:r>
        <w:rPr>
          <w:rStyle w:val="s0"/>
        </w:rPr>
        <w:t xml:space="preserve">2013 ж. 22 наурызға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FB4AD5">
      <w:pPr>
        <w:ind w:firstLine="397"/>
        <w:jc w:val="both"/>
      </w:pPr>
      <w:r>
        <w:rPr>
          <w:rStyle w:val="s0"/>
        </w:rPr>
        <w:t xml:space="preserve">2015 ж. 29 желтоқсанға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FB4AD5">
      <w:pPr>
        <w:ind w:firstLine="397"/>
        <w:jc w:val="both"/>
      </w:pPr>
      <w:r>
        <w:rPr>
          <w:rStyle w:val="s0"/>
          <w:lang w:val="kk-KZ"/>
        </w:rPr>
        <w:t xml:space="preserve">2021 ж. 18 қаңтарға дейін қолданылған </w:t>
      </w:r>
      <w:hyperlink r:id="rId15" w:history="1">
        <w:r>
          <w:rPr>
            <w:rStyle w:val="a4"/>
            <w:lang w:val="kk-KZ"/>
          </w:rPr>
          <w:t>редакция</w:t>
        </w:r>
      </w:hyperlink>
    </w:p>
    <w:p w:rsidR="00000000" w:rsidRDefault="00FB4AD5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FB4AD5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4AD5" w:rsidRDefault="00FB4AD5" w:rsidP="00FB4AD5">
      <w:r>
        <w:separator/>
      </w:r>
    </w:p>
  </w:endnote>
  <w:endnote w:type="continuationSeparator" w:id="0">
    <w:p w:rsidR="00FB4AD5" w:rsidRDefault="00FB4AD5" w:rsidP="00FB4A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4AD5" w:rsidRDefault="00FB4AD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4AD5" w:rsidRDefault="00FB4AD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4AD5" w:rsidRDefault="00FB4AD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4AD5" w:rsidRDefault="00FB4AD5" w:rsidP="00FB4AD5">
      <w:r>
        <w:separator/>
      </w:r>
    </w:p>
  </w:footnote>
  <w:footnote w:type="continuationSeparator" w:id="0">
    <w:p w:rsidR="00FB4AD5" w:rsidRDefault="00FB4AD5" w:rsidP="00FB4A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4AD5" w:rsidRDefault="00FB4AD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4AD5" w:rsidRDefault="00FB4AD5" w:rsidP="00FB4AD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B4AD5" w:rsidRPr="00FB4AD5" w:rsidRDefault="00FB4AD5" w:rsidP="00FB4AD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Президентінің кейбір жарлықтарына өзгерістер мен толықтырулар енгізу туралы» Қазақстан Республикасы Президентінің 2012 жылғы 16 қарашадағы № 435 Жарлығы (2021.18.01.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4AD5" w:rsidRDefault="00FB4AD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B4AD5"/>
    <w:rsid w:val="00FB4A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B4AD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B4AD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B4AD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B4AD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B4AD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B4AD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B4AD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B4AD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50492" TargetMode="External"/><Relationship Id="rId13" Type="http://schemas.openxmlformats.org/officeDocument/2006/relationships/hyperlink" Target="http://online.zakon.kz/Document/?doc_id=31350822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8368785" TargetMode="External"/><Relationship Id="rId12" Type="http://schemas.openxmlformats.org/officeDocument/2006/relationships/hyperlink" Target="http://online.zakon.kz/Document/?doc_id=36923830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368785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112036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7087683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50493" TargetMode="External"/><Relationship Id="rId14" Type="http://schemas.openxmlformats.org/officeDocument/2006/relationships/hyperlink" Target="http://online.zakon.kz/Document/?doc_id=37112036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1563</Characters>
  <Application>Microsoft Office Word</Application>
  <DocSecurity>0</DocSecurity>
  <Lines>13</Lines>
  <Paragraphs>3</Paragraphs>
  <ScaleCrop>false</ScaleCrop>
  <Company/>
  <LinksUpToDate>false</LinksUpToDate>
  <CharactersWithSpaces>1694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Президентінің кейбір жарлықтарына өзгерістер мен толықтырулар енгізу туралы» Қазақстан Республикасы Президентінің 2012 жылғы 16 қарашадағы № 435 Жарлығы (2021.18.01. берілген өзгерістермен)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2023-11-28T01:04:00Z</dcterms:created>
  <dcterms:modified xsi:type="dcterms:W3CDTF">2023-11-28T01:04:00Z</dcterms:modified>
</cp:coreProperties>
</file>