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D51A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свидетельства на выполнение авиационных работ» (утвержден постановлением Правительства Республики Казахстан от 13 сентября 2012 года № 1195) с изменениями и дополнениями по состоянию на 30.12.2013 г.) (утратил силу)</w:t>
      </w:r>
    </w:p>
    <w:p w:rsidR="00000000" w:rsidRDefault="00FD51AA">
      <w:r>
        <w:t> </w:t>
      </w:r>
    </w:p>
    <w:p w:rsidR="00000000" w:rsidRDefault="00FD51AA">
      <w:pPr>
        <w:ind w:firstLine="426"/>
      </w:pPr>
      <w:r>
        <w:rPr>
          <w:rStyle w:val="s00"/>
        </w:rPr>
        <w:t xml:space="preserve">Опубликован: «Казахстанская правда» от 28 ноября 2012 г. № 412-413 (27231-27232); от 29 ноября 2012 г. № 414-415 (27233-27234); </w:t>
      </w:r>
      <w:r>
        <w:t>САПП Республики Казахстан, 2012 г., № 71, ст. 1027</w:t>
      </w:r>
    </w:p>
    <w:p w:rsidR="00000000" w:rsidRDefault="00FD51AA">
      <w:pPr>
        <w:ind w:firstLine="400"/>
        <w:jc w:val="both"/>
      </w:pPr>
      <w:r>
        <w:t> </w:t>
      </w:r>
    </w:p>
    <w:p w:rsidR="00000000" w:rsidRDefault="00FD51AA">
      <w:pPr>
        <w:ind w:firstLine="400"/>
        <w:jc w:val="both"/>
      </w:pPr>
      <w:r>
        <w:rPr>
          <w:rStyle w:val="s00"/>
        </w:rPr>
        <w:t> </w:t>
      </w:r>
    </w:p>
    <w:p w:rsidR="00000000" w:rsidRDefault="00FD51AA">
      <w:r>
        <w:t> </w:t>
      </w:r>
    </w:p>
    <w:p w:rsidR="00000000" w:rsidRDefault="00FD51AA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D51AA">
      <w:pPr>
        <w:ind w:firstLine="400"/>
        <w:jc w:val="both"/>
      </w:pPr>
      <w:r>
        <w:rPr>
          <w:rStyle w:val="s0"/>
        </w:rPr>
        <w:t> </w:t>
      </w:r>
    </w:p>
    <w:p w:rsidR="00000000" w:rsidRDefault="00FD51AA">
      <w:pPr>
        <w:ind w:firstLine="400"/>
        <w:jc w:val="both"/>
      </w:pPr>
      <w:hyperlink r:id="rId7" w:anchor="sub_id=2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21.05.13 г. № 507 (введено в действие по истечении десяти календарных дней со дня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FD51AA">
      <w:pPr>
        <w:ind w:firstLine="400"/>
        <w:jc w:val="both"/>
      </w:pPr>
      <w:hyperlink r:id="rId9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30.12.13 г. № 1426 (см. </w:t>
      </w:r>
      <w:hyperlink r:id="rId10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действие).</w:t>
      </w:r>
    </w:p>
    <w:p w:rsidR="00000000" w:rsidRDefault="00FD51AA">
      <w:pPr>
        <w:ind w:firstLine="400"/>
        <w:jc w:val="both"/>
      </w:pPr>
      <w:r>
        <w:t> </w:t>
      </w:r>
    </w:p>
    <w:p w:rsidR="00000000" w:rsidRDefault="00FD51AA">
      <w:pPr>
        <w:ind w:firstLine="400"/>
        <w:jc w:val="both"/>
      </w:pPr>
      <w:r>
        <w:t>Предыдущи</w:t>
      </w:r>
      <w:r>
        <w:t>е редакции:</w:t>
      </w:r>
    </w:p>
    <w:p w:rsidR="00000000" w:rsidRDefault="00FD51AA">
      <w:pPr>
        <w:ind w:firstLine="400"/>
        <w:jc w:val="both"/>
      </w:pPr>
      <w:r>
        <w:t> </w:t>
      </w:r>
    </w:p>
    <w:p w:rsidR="00000000" w:rsidRDefault="00FD51AA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21.05.13 г.</w:t>
      </w:r>
    </w:p>
    <w:p w:rsidR="00000000" w:rsidRDefault="00FD51AA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30</w:t>
      </w:r>
      <w:r>
        <w:t>.12.13 г.</w:t>
      </w:r>
    </w:p>
    <w:p w:rsidR="00000000" w:rsidRDefault="00FD51AA">
      <w:pPr>
        <w:ind w:firstLine="400"/>
        <w:jc w:val="both"/>
      </w:pPr>
      <w:r>
        <w:t> </w:t>
      </w:r>
    </w:p>
    <w:p w:rsidR="00000000" w:rsidRDefault="00FD51A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3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апреля 2014 года № 400</w:t>
      </w:r>
    </w:p>
    <w:p w:rsidR="00000000" w:rsidRDefault="00FD51AA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51AA" w:rsidRDefault="00FD51AA" w:rsidP="00FD51AA">
      <w:r>
        <w:separator/>
      </w:r>
    </w:p>
  </w:endnote>
  <w:endnote w:type="continuationSeparator" w:id="0">
    <w:p w:rsidR="00FD51AA" w:rsidRDefault="00FD51AA" w:rsidP="00FD5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1AA" w:rsidRDefault="00FD51A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1AA" w:rsidRDefault="00FD51A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1AA" w:rsidRDefault="00FD51A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51AA" w:rsidRDefault="00FD51AA" w:rsidP="00FD51AA">
      <w:r>
        <w:separator/>
      </w:r>
    </w:p>
  </w:footnote>
  <w:footnote w:type="continuationSeparator" w:id="0">
    <w:p w:rsidR="00FD51AA" w:rsidRDefault="00FD51AA" w:rsidP="00FD51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1AA" w:rsidRDefault="00FD51A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1AA" w:rsidRDefault="00FD51AA" w:rsidP="00FD51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D51AA" w:rsidRPr="00FD51AA" w:rsidRDefault="00FD51AA" w:rsidP="00FD51A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«ВЫДАЧА СВИДЕТЕЛЬСТВА ...1...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51AA" w:rsidRDefault="00FD51A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D51AA"/>
    <w:rsid w:val="00FD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51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51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51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51A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D51A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D51A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D51A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D51A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98824" TargetMode="External"/><Relationship Id="rId13" Type="http://schemas.openxmlformats.org/officeDocument/2006/relationships/hyperlink" Target="http://online.zakon.kz/Document/?doc_id=3154847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398751" TargetMode="External"/><Relationship Id="rId12" Type="http://schemas.openxmlformats.org/officeDocument/2006/relationships/hyperlink" Target="http://online.zakon.kz/Document/?doc_id=31491809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9896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149174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9174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1335</Characters>
  <Application>Microsoft Office Word</Application>
  <DocSecurity>0</DocSecurity>
  <Lines>11</Lines>
  <Paragraphs>2</Paragraphs>
  <ScaleCrop>false</ScaleCrop>
  <Company/>
  <LinksUpToDate>false</LinksUpToDate>
  <CharactersWithSpaces>1462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2025-03-25T11:39:00Z</dcterms:created>
  <dcterms:modified xsi:type="dcterms:W3CDTF">2025-03-25T11:39:00Z</dcterms:modified>
</cp:coreProperties>
</file>