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1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</w:t>
      </w:r>
      <w:proofErr w:type="gramStart"/>
      <w:r>
        <w:rPr>
          <w:rStyle w:val="s0"/>
          <w:b/>
          <w:bCs/>
        </w:rPr>
        <w:t>.о</w:t>
      </w:r>
      <w:proofErr w:type="gramEnd"/>
      <w:r>
        <w:rPr>
          <w:rStyle w:val="s0"/>
          <w:b/>
          <w:bCs/>
        </w:rPr>
        <w:t xml:space="preserve"> Министра индустрии и новых технологий Республики Казахстан от 10 октября 2012 года № 376 «Об утверждении Регламента оказания государственной услуги «Согласование проектирования и строительства дублирующих (шунтирующих) линий электропередачи и по</w:t>
      </w:r>
      <w:r>
        <w:rPr>
          <w:rStyle w:val="s0"/>
          <w:b/>
          <w:bCs/>
        </w:rPr>
        <w:t>дстанций» (утратил силу)</w:t>
      </w:r>
    </w:p>
    <w:p w:rsidR="00000000" w:rsidRDefault="00082142">
      <w:r>
        <w:t> </w:t>
      </w:r>
    </w:p>
    <w:p w:rsidR="00000000" w:rsidRDefault="0008214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ноября 2012 года под № 8087</w:t>
      </w:r>
    </w:p>
    <w:p w:rsidR="00000000" w:rsidRDefault="00082142">
      <w:pPr>
        <w:ind w:firstLine="400"/>
        <w:jc w:val="both"/>
      </w:pPr>
      <w:r>
        <w:t> </w:t>
      </w:r>
    </w:p>
    <w:p w:rsidR="00000000" w:rsidRDefault="00082142">
      <w:pPr>
        <w:ind w:firstLine="400"/>
        <w:jc w:val="both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29 мая 2013 г. № 181-182 (27455-27456)</w:t>
      </w:r>
    </w:p>
    <w:p w:rsidR="00000000" w:rsidRDefault="00082142">
      <w:pPr>
        <w:ind w:firstLine="400"/>
        <w:jc w:val="both"/>
      </w:pPr>
      <w:r>
        <w:t> </w:t>
      </w:r>
    </w:p>
    <w:p w:rsidR="00000000" w:rsidRDefault="0008214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индустрии и новых технологий РК от 6 мая 2014 года № 156</w:t>
      </w:r>
    </w:p>
    <w:p w:rsidR="00000000" w:rsidRDefault="0008214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142" w:rsidRDefault="00082142" w:rsidP="00082142">
      <w:r>
        <w:separator/>
      </w:r>
    </w:p>
  </w:endnote>
  <w:endnote w:type="continuationSeparator" w:id="0">
    <w:p w:rsidR="00082142" w:rsidRDefault="00082142" w:rsidP="00082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42" w:rsidRDefault="000821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42" w:rsidRDefault="000821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42" w:rsidRDefault="000821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142" w:rsidRDefault="00082142" w:rsidP="00082142">
      <w:r>
        <w:separator/>
      </w:r>
    </w:p>
  </w:footnote>
  <w:footnote w:type="continuationSeparator" w:id="0">
    <w:p w:rsidR="00082142" w:rsidRDefault="00082142" w:rsidP="000821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42" w:rsidRDefault="000821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42" w:rsidRDefault="00082142" w:rsidP="000821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2142" w:rsidRPr="00082142" w:rsidRDefault="00082142" w:rsidP="000821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ПРИКАЗЕ </w:t>
    </w:r>
    <w:proofErr w:type="gramStart"/>
    <w:r>
      <w:rPr>
        <w:rFonts w:ascii="Arial" w:hAnsi="Arial" w:cs="Arial"/>
        <w:color w:val="808080"/>
        <w:sz w:val="20"/>
      </w:rPr>
      <w:t>И.</w:t>
    </w:r>
    <w:proofErr w:type="gramEnd"/>
    <w:r>
      <w:rPr>
        <w:rFonts w:ascii="Arial" w:hAnsi="Arial" w:cs="Arial"/>
        <w:color w:val="808080"/>
        <w:sz w:val="20"/>
      </w:rPr>
      <w:t>О МИНИСТРА ИНДУСТРИИ И НОВЫХ ТЕХНОЛОГИЙ РК ОТ 10....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42" w:rsidRDefault="000821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142"/>
    <w:rsid w:val="00082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21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1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21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1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21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1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21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1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79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619</Characters>
  <Application>Microsoft Office Word</Application>
  <DocSecurity>0</DocSecurity>
  <Lines>5</Lines>
  <Paragraphs>1</Paragraphs>
  <ScaleCrop>false</ScaleCrop>
  <Company/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2025-04-02T13:22:00Z</dcterms:created>
  <dcterms:modified xsi:type="dcterms:W3CDTF">2025-04-02T13:22:00Z</dcterms:modified>
</cp:coreProperties>
</file>