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4B5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ноября 2012 года № 207-ФЗ «О внесении изменений в Уголовный кодекс Российской Федерации и отдельные законодательные акты Российской Федерации» (с изменениями и дополнениями по состоянию на 03.07.2016 г.)</w:t>
      </w:r>
    </w:p>
    <w:p w:rsidR="00000000" w:rsidRDefault="007C4B5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C4B5F">
      <w:pPr>
        <w:ind w:firstLine="400"/>
        <w:jc w:val="both"/>
      </w:pPr>
      <w:r>
        <w:rPr>
          <w:rStyle w:val="s0"/>
        </w:rPr>
        <w:t>Опубликован: «Российская газета» от 3 декабря 2012 г., № 5951 (Федеральный выпуск)</w:t>
      </w:r>
    </w:p>
    <w:p w:rsidR="00000000" w:rsidRDefault="007C4B5F">
      <w:pPr>
        <w:ind w:firstLine="400"/>
        <w:jc w:val="both"/>
      </w:pPr>
      <w:r>
        <w:rPr>
          <w:rStyle w:val="s0"/>
        </w:rPr>
        <w:t> </w:t>
      </w:r>
    </w:p>
    <w:p w:rsidR="00000000" w:rsidRDefault="007C4B5F">
      <w:pPr>
        <w:ind w:firstLine="400"/>
        <w:jc w:val="both"/>
      </w:pPr>
      <w:r>
        <w:t>Внесены изменения:</w:t>
      </w:r>
    </w:p>
    <w:p w:rsidR="00000000" w:rsidRDefault="007C4B5F">
      <w:pPr>
        <w:ind w:firstLine="400"/>
        <w:jc w:val="both"/>
      </w:pPr>
      <w:r>
        <w:t> </w:t>
      </w:r>
    </w:p>
    <w:p w:rsidR="00000000" w:rsidRDefault="007C4B5F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325-ФЗ.</w:t>
      </w:r>
    </w:p>
    <w:p w:rsidR="00000000" w:rsidRDefault="007C4B5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B5F" w:rsidRDefault="007C4B5F" w:rsidP="007C4B5F">
      <w:r>
        <w:separator/>
      </w:r>
    </w:p>
  </w:endnote>
  <w:endnote w:type="continuationSeparator" w:id="0">
    <w:p w:rsidR="007C4B5F" w:rsidRDefault="007C4B5F" w:rsidP="007C4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B5F" w:rsidRDefault="007C4B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B5F" w:rsidRDefault="007C4B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B5F" w:rsidRDefault="007C4B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B5F" w:rsidRDefault="007C4B5F" w:rsidP="007C4B5F">
      <w:r>
        <w:separator/>
      </w:r>
    </w:p>
  </w:footnote>
  <w:footnote w:type="continuationSeparator" w:id="0">
    <w:p w:rsidR="007C4B5F" w:rsidRDefault="007C4B5F" w:rsidP="007C4B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B5F" w:rsidRDefault="007C4B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B5F" w:rsidRDefault="007C4B5F" w:rsidP="007C4B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4B5F" w:rsidRPr="007C4B5F" w:rsidRDefault="007C4B5F" w:rsidP="007C4B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ноября 2012 года № 207-ФЗ «О внесении изменений в Уголовный кодекс Российской Федерации и отдельные законодательные акты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B5F" w:rsidRDefault="007C4B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4B5F"/>
    <w:rsid w:val="007C4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4B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4B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4B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4B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4B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4B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4B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4B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5208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434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ноября 2012 года № 207-ФЗ «О внесении изменений в Уголовный кодекс Российской Федерации и отдельные законодательные акты Российской Федерации»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2023-11-11T06:17:00Z</dcterms:created>
  <dcterms:modified xsi:type="dcterms:W3CDTF">2023-11-11T06:17:00Z</dcterms:modified>
</cp:coreProperties>
</file>