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73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2012 года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расходов лиц, замещающих государственные</w:t>
      </w:r>
      <w:r>
        <w:rPr>
          <w:rStyle w:val="s0"/>
          <w:b/>
          <w:bCs/>
        </w:rPr>
        <w:t xml:space="preserve"> должности, и иных лиц их доходам» (с изменениями и дополнениями от 21.12.2021 г.)</w:t>
      </w:r>
    </w:p>
    <w:p w:rsidR="00000000" w:rsidRDefault="0030373F">
      <w:pPr>
        <w:pStyle w:val="pj"/>
      </w:pPr>
      <w:r>
        <w:rPr>
          <w:rStyle w:val="s0"/>
          <w:b/>
          <w:bCs/>
        </w:rPr>
        <w:t> </w:t>
      </w:r>
    </w:p>
    <w:p w:rsidR="00000000" w:rsidRDefault="0030373F">
      <w:pPr>
        <w:pStyle w:val="pj"/>
      </w:pPr>
      <w:r>
        <w:rPr>
          <w:rStyle w:val="s0"/>
        </w:rPr>
        <w:t>Опубликован: «Российская газета» от 7 декабря 2012 г., № 5956 (Федеральный выпуск)</w:t>
      </w:r>
    </w:p>
    <w:p w:rsidR="00000000" w:rsidRDefault="0030373F">
      <w:pPr>
        <w:pStyle w:val="pj"/>
      </w:pPr>
      <w:r>
        <w:rPr>
          <w:rStyle w:val="s0"/>
        </w:rPr>
        <w:t> </w:t>
      </w:r>
    </w:p>
    <w:p w:rsidR="00000000" w:rsidRDefault="0030373F">
      <w:pPr>
        <w:pStyle w:val="pj"/>
      </w:pPr>
      <w:r>
        <w:rPr>
          <w:rStyle w:val="s0"/>
        </w:rPr>
        <w:t>Внесены изменения:</w:t>
      </w:r>
    </w:p>
    <w:p w:rsidR="00000000" w:rsidRDefault="0030373F">
      <w:pPr>
        <w:pStyle w:val="pj"/>
      </w:pPr>
      <w:r>
        <w:rPr>
          <w:rStyle w:val="s0"/>
        </w:rPr>
        <w:t> </w:t>
      </w:r>
    </w:p>
    <w:p w:rsidR="00000000" w:rsidRDefault="0030373F">
      <w:pPr>
        <w:pStyle w:val="pj"/>
      </w:pPr>
      <w:hyperlink r:id="rId7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41-ФЗ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0373F">
      <w:pPr>
        <w:pStyle w:val="pj"/>
      </w:pPr>
      <w:hyperlink r:id="rId9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431-Ф3 (вступил в силу с 1 января 2015 года);</w:t>
      </w:r>
    </w:p>
    <w:p w:rsidR="00000000" w:rsidRDefault="0030373F">
      <w:pPr>
        <w:pStyle w:val="pj"/>
      </w:pPr>
      <w:hyperlink r:id="rId10" w:anchor="sub_id=2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21.12.21 г. № 414-ФЗ (см. </w:t>
      </w:r>
      <w:hyperlink r:id="rId11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0373F">
      <w:pPr>
        <w:pStyle w:val="pj"/>
      </w:pPr>
      <w:r>
        <w:rPr>
          <w:rStyle w:val="s0"/>
        </w:rPr>
        <w:t> </w:t>
      </w:r>
    </w:p>
    <w:p w:rsidR="00000000" w:rsidRDefault="0030373F">
      <w:pPr>
        <w:pStyle w:val="pj"/>
      </w:pPr>
      <w:r>
        <w:rPr>
          <w:rStyle w:val="s0"/>
        </w:rPr>
        <w:t> </w:t>
      </w:r>
    </w:p>
    <w:p w:rsidR="00000000" w:rsidRDefault="0030373F">
      <w:pPr>
        <w:pStyle w:val="pj"/>
      </w:pPr>
      <w:r>
        <w:rPr>
          <w:rStyle w:val="s0"/>
        </w:rPr>
        <w:t> </w:t>
      </w:r>
    </w:p>
    <w:p w:rsidR="00000000" w:rsidRDefault="0030373F">
      <w:pPr>
        <w:pStyle w:val="pj"/>
      </w:pPr>
      <w:r>
        <w:rPr>
          <w:rStyle w:val="s0"/>
        </w:rPr>
        <w:t> </w:t>
      </w:r>
    </w:p>
    <w:p w:rsidR="00000000" w:rsidRDefault="0030373F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73F" w:rsidRDefault="0030373F" w:rsidP="0030373F">
      <w:r>
        <w:separator/>
      </w:r>
    </w:p>
  </w:endnote>
  <w:endnote w:type="continuationSeparator" w:id="0">
    <w:p w:rsidR="0030373F" w:rsidRDefault="0030373F" w:rsidP="00303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73F" w:rsidRDefault="003037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73F" w:rsidRDefault="003037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73F" w:rsidRDefault="003037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73F" w:rsidRDefault="0030373F" w:rsidP="0030373F">
      <w:r>
        <w:separator/>
      </w:r>
    </w:p>
  </w:footnote>
  <w:footnote w:type="continuationSeparator" w:id="0">
    <w:p w:rsidR="0030373F" w:rsidRDefault="0030373F" w:rsidP="003037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73F" w:rsidRDefault="003037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73F" w:rsidRDefault="0030373F" w:rsidP="003037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73F" w:rsidRPr="0030373F" w:rsidRDefault="0030373F" w:rsidP="003037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2012 года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расходов лиц, замещающих государственные должности, и иных лиц их доходам» (с изменениями и дополнениями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73F" w:rsidRDefault="003037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73F"/>
    <w:rsid w:val="00303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7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7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7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7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37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37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37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37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04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7042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58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6258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29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1015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декабря 2012 года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расходов лиц, замещающих государственные должности, и иных лиц их доходам» (с изменениями и дополнениями от 21.12.2021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2024-05-04T09:26:00Z</dcterms:created>
  <dcterms:modified xsi:type="dcterms:W3CDTF">2024-05-04T09:26:00Z</dcterms:modified>
</cp:coreProperties>
</file>