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0AE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ноября 2012 года № 1528 «О внесении изменений и дополнений в постановление Правительства Республики Казахстан от 2 октября 2007 года № 873 «Об утверждении Правил размещения Государственного Флага, Госу</w:t>
      </w:r>
      <w:r>
        <w:rPr>
          <w:rStyle w:val="s0"/>
          <w:b/>
          <w:bCs/>
        </w:rPr>
        <w:t>дарственного Герба Республики Казахстан и их изображений, а также текста Государственного Гимна Республики Казахстан»</w:t>
      </w:r>
    </w:p>
    <w:p w:rsidR="00000000" w:rsidRDefault="00C10AEF">
      <w:r>
        <w:t> </w:t>
      </w:r>
    </w:p>
    <w:p w:rsidR="00000000" w:rsidRDefault="00C10AEF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23 января 2013 г. № 24-25 (27298-27299); </w:t>
      </w:r>
      <w:r>
        <w:rPr>
          <w:rStyle w:val="s00"/>
        </w:rPr>
        <w:t>САПП Республики Казахстан, 2013 г., № 1, ст. 22</w:t>
      </w:r>
    </w:p>
    <w:p w:rsidR="00000000" w:rsidRDefault="00C10AE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0AEF" w:rsidRDefault="00C10AEF" w:rsidP="00C10AEF">
      <w:r>
        <w:separator/>
      </w:r>
    </w:p>
  </w:endnote>
  <w:endnote w:type="continuationSeparator" w:id="0">
    <w:p w:rsidR="00C10AEF" w:rsidRDefault="00C10AEF" w:rsidP="00C10A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AEF" w:rsidRDefault="00C10AE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AEF" w:rsidRDefault="00C10AE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AEF" w:rsidRDefault="00C10AE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0AEF" w:rsidRDefault="00C10AEF" w:rsidP="00C10AEF">
      <w:r>
        <w:separator/>
      </w:r>
    </w:p>
  </w:footnote>
  <w:footnote w:type="continuationSeparator" w:id="0">
    <w:p w:rsidR="00C10AEF" w:rsidRDefault="00C10AEF" w:rsidP="00C10A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AEF" w:rsidRDefault="00C10AE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AEF" w:rsidRDefault="00C10AEF" w:rsidP="00C10AE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0AEF" w:rsidRPr="00C10AEF" w:rsidRDefault="00C10AEF" w:rsidP="00C10AE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30.11.2012 № 1528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AEF" w:rsidRDefault="00C10AE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0AEF"/>
    <w:rsid w:val="00C10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C10AE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10AE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10AE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10AE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C10AE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10AE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10AE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10AE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439</Characters>
  <Application>Microsoft Office Word</Application>
  <DocSecurity>0</DocSecurity>
  <Lines>3</Lines>
  <Paragraphs>1</Paragraphs>
  <ScaleCrop>false</ScaleCrop>
  <Company>SPecialiST RePack</Company>
  <LinksUpToDate>false</LinksUpToDate>
  <CharactersWithSpaces>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30.11.2012 № 1528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2024-03-23T17:06:00Z</dcterms:created>
  <dcterms:modified xsi:type="dcterms:W3CDTF">2024-03-23T17:06:00Z</dcterms:modified>
</cp:coreProperties>
</file>