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233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транспорта и коммуникаций Республики Казахстан от 26 ноября 2012 года № 815 «Об утверждении регламента государственной услуги «Выдача удостоверения допуска к осуществлению международных автомобильных перевозок и карточки допуска»</w:t>
      </w:r>
    </w:p>
    <w:p w:rsidR="00000000" w:rsidRDefault="008A2338">
      <w:r>
        <w:t> </w:t>
      </w:r>
    </w:p>
    <w:p w:rsidR="00000000" w:rsidRDefault="008A233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декабря 2012 года под № 8145</w:t>
      </w:r>
    </w:p>
    <w:p w:rsidR="00000000" w:rsidRDefault="008A2338">
      <w:r>
        <w:t> </w:t>
      </w:r>
    </w:p>
    <w:p w:rsidR="00000000" w:rsidRDefault="008A2338">
      <w:pPr>
        <w:ind w:firstLine="400"/>
        <w:jc w:val="both"/>
      </w:pPr>
      <w:r>
        <w:rPr>
          <w:rStyle w:val="s0"/>
        </w:rPr>
        <w:t>Опубликован: «Казахстанская правда» от 17 апреля 2013 г. № 134-135 (27408-27409)</w:t>
      </w:r>
    </w:p>
    <w:p w:rsidR="00000000" w:rsidRDefault="008A2338">
      <w:pPr>
        <w:ind w:firstLine="400"/>
        <w:jc w:val="both"/>
      </w:pPr>
      <w:r>
        <w:rPr>
          <w:rStyle w:val="s0"/>
        </w:rPr>
        <w:t> </w:t>
      </w:r>
    </w:p>
    <w:p w:rsidR="00000000" w:rsidRDefault="008A233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транспорта и коммуникаций РК от 10 апреля 2014 года № 245</w:t>
      </w:r>
    </w:p>
    <w:p w:rsidR="00000000" w:rsidRDefault="008A2338">
      <w:pPr>
        <w:ind w:firstLine="400"/>
        <w:jc w:val="both"/>
      </w:pPr>
      <w:r>
        <w:t> </w:t>
      </w:r>
    </w:p>
    <w:p w:rsidR="00000000" w:rsidRDefault="008A2338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2338" w:rsidRDefault="008A2338" w:rsidP="008A2338">
      <w:r>
        <w:separator/>
      </w:r>
    </w:p>
  </w:endnote>
  <w:endnote w:type="continuationSeparator" w:id="0">
    <w:p w:rsidR="008A2338" w:rsidRDefault="008A2338" w:rsidP="008A23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338" w:rsidRDefault="008A23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338" w:rsidRDefault="008A23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338" w:rsidRDefault="008A23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2338" w:rsidRDefault="008A2338" w:rsidP="008A2338">
      <w:r>
        <w:separator/>
      </w:r>
    </w:p>
  </w:footnote>
  <w:footnote w:type="continuationSeparator" w:id="0">
    <w:p w:rsidR="008A2338" w:rsidRDefault="008A2338" w:rsidP="008A23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338" w:rsidRDefault="008A23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338" w:rsidRDefault="008A2338" w:rsidP="008A23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2338" w:rsidRPr="008A2338" w:rsidRDefault="008A2338" w:rsidP="008A23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ТРАНСПОРТА И КОММУНИКАЦИЙ РК ОТ 26.11.2012...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338" w:rsidRDefault="008A23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2338"/>
    <w:rsid w:val="008A2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23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23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23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23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23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23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23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23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7501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566</Characters>
  <Application>Microsoft Office Word</Application>
  <DocSecurity>0</DocSecurity>
  <Lines>4</Lines>
  <Paragraphs>1</Paragraphs>
  <ScaleCrop>false</ScaleCrop>
  <Company>SPecialiST RePack</Company>
  <LinksUpToDate>false</LinksUpToDate>
  <CharactersWithSpaces>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ТРАНСПОРТА И КОММУНИКАЦИЙ РК ОТ 26.11.2012...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2024-05-02T12:05:00Z</dcterms:created>
  <dcterms:modified xsi:type="dcterms:W3CDTF">2024-05-02T12:05:00Z</dcterms:modified>
</cp:coreProperties>
</file>