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F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2012 года № 290-ФЗ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</w:t>
      </w:r>
      <w:r>
        <w:rPr>
          <w:rStyle w:val="s0"/>
          <w:b/>
          <w:bCs/>
        </w:rPr>
        <w:t>нию на 23.06.2016 г.)</w:t>
      </w:r>
    </w:p>
    <w:p w:rsidR="00000000" w:rsidRDefault="00B54F8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4F81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</w:t>
      </w:r>
      <w:hyperlink r:id="rId7" w:history="1">
        <w:r>
          <w:rPr>
            <w:rStyle w:val="a3"/>
          </w:rPr>
          <w:t>www.pravo.gov.ru</w:t>
        </w:r>
      </w:hyperlink>
      <w:r>
        <w:rPr>
          <w:rStyle w:val="s0"/>
        </w:rPr>
        <w:t>) 31 декабря 2012 г.</w:t>
      </w:r>
    </w:p>
    <w:p w:rsidR="00000000" w:rsidRDefault="00B54F81">
      <w:pPr>
        <w:ind w:firstLine="400"/>
        <w:jc w:val="both"/>
      </w:pPr>
      <w:r>
        <w:rPr>
          <w:rStyle w:val="s0"/>
        </w:rPr>
        <w:t> </w:t>
      </w:r>
    </w:p>
    <w:p w:rsidR="00000000" w:rsidRDefault="00B54F8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54F81">
      <w:pPr>
        <w:ind w:firstLine="400"/>
        <w:jc w:val="both"/>
      </w:pPr>
      <w:r>
        <w:rPr>
          <w:rStyle w:val="s0"/>
        </w:rPr>
        <w:t> </w:t>
      </w:r>
    </w:p>
    <w:p w:rsidR="00000000" w:rsidRDefault="00B54F81">
      <w:pPr>
        <w:ind w:firstLine="400"/>
        <w:jc w:val="both"/>
      </w:pPr>
      <w:hyperlink r:id="rId8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24.11.14 г. № 356-ФЗ (вступил в силу с 1 января 2015 года);</w:t>
      </w:r>
    </w:p>
    <w:p w:rsidR="00000000" w:rsidRDefault="00B54F81">
      <w:pPr>
        <w:ind w:firstLine="400"/>
        <w:jc w:val="both"/>
      </w:pPr>
      <w:hyperlink r:id="rId9" w:anchor="sub_id=100000" w:history="1">
        <w:r>
          <w:rPr>
            <w:rStyle w:val="a3"/>
          </w:rPr>
          <w:t>Фед</w:t>
        </w:r>
        <w:r>
          <w:rPr>
            <w:rStyle w:val="a3"/>
          </w:rPr>
          <w:t>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81">
      <w:pPr>
        <w:ind w:firstLine="400"/>
        <w:jc w:val="both"/>
      </w:pPr>
      <w:hyperlink r:id="rId11" w:anchor="sub_id=30000" w:history="1">
        <w:r>
          <w:rPr>
            <w:rStyle w:val="a3"/>
          </w:rPr>
          <w:t>Федеральн</w:t>
        </w:r>
        <w:r>
          <w:rPr>
            <w:rStyle w:val="a3"/>
          </w:rPr>
          <w:t>ым законом</w:t>
        </w:r>
      </w:hyperlink>
      <w:r>
        <w:rPr>
          <w:rStyle w:val="s0"/>
        </w:rPr>
        <w:t xml:space="preserve"> РФ от 29.12.15 г. № 405-ФЗ (вступил в силу с 1 января 2016 года);</w:t>
      </w:r>
    </w:p>
    <w:p w:rsidR="00000000" w:rsidRDefault="00B54F81">
      <w:pPr>
        <w:ind w:firstLine="400"/>
        <w:jc w:val="both"/>
      </w:pPr>
      <w:hyperlink r:id="rId12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года).</w:t>
      </w:r>
    </w:p>
    <w:p w:rsidR="00000000" w:rsidRDefault="00B54F81">
      <w:pPr>
        <w:ind w:firstLine="400"/>
        <w:jc w:val="both"/>
      </w:pPr>
      <w:r>
        <w:t> </w:t>
      </w:r>
    </w:p>
    <w:p w:rsidR="00000000" w:rsidRDefault="00B54F81">
      <w:pPr>
        <w:ind w:firstLine="400"/>
        <w:jc w:val="both"/>
      </w:pPr>
      <w:r>
        <w:rPr>
          <w:rStyle w:val="s0"/>
        </w:rPr>
        <w:t> </w:t>
      </w:r>
    </w:p>
    <w:p w:rsidR="00000000" w:rsidRDefault="00B54F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F81" w:rsidRDefault="00B54F81" w:rsidP="00B54F81">
      <w:r>
        <w:separator/>
      </w:r>
    </w:p>
  </w:endnote>
  <w:endnote w:type="continuationSeparator" w:id="0">
    <w:p w:rsidR="00B54F81" w:rsidRDefault="00B54F81" w:rsidP="00B54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81" w:rsidRDefault="00B54F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81" w:rsidRDefault="00B54F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81" w:rsidRDefault="00B54F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F81" w:rsidRDefault="00B54F81" w:rsidP="00B54F81">
      <w:r>
        <w:separator/>
      </w:r>
    </w:p>
  </w:footnote>
  <w:footnote w:type="continuationSeparator" w:id="0">
    <w:p w:rsidR="00B54F81" w:rsidRDefault="00B54F81" w:rsidP="00B54F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81" w:rsidRDefault="00B54F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81" w:rsidRDefault="00B54F81" w:rsidP="00B54F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F81" w:rsidRPr="00B54F81" w:rsidRDefault="00B54F81" w:rsidP="00B54F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2012 года № 290-ФЗ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29.12.2015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81" w:rsidRDefault="00B54F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F81"/>
    <w:rsid w:val="00B54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F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F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F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F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360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yperlink" Target="http://online.zakon.kz/Document/?doc_id=356845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016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7707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70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2012 года № 290-ФЗ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29.12.2015 г.) (©Paragraph 2023)</dc:title>
  <dc:subject/>
  <dc:creator>Сергей М</dc:creator>
  <cp:keywords/>
  <dc:description/>
  <cp:lastModifiedBy>Сергей М</cp:lastModifiedBy>
  <cp:revision>2</cp:revision>
  <dcterms:created xsi:type="dcterms:W3CDTF">2023-11-22T02:08:00Z</dcterms:created>
  <dcterms:modified xsi:type="dcterms:W3CDTF">2023-11-22T02:08:00Z</dcterms:modified>
</cp:coreProperties>
</file>