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F158B">
      <w:pPr>
        <w:pStyle w:val="pr"/>
      </w:pPr>
      <w:bookmarkStart w:id="0" w:name="_GoBack"/>
      <w:bookmarkEnd w:id="0"/>
      <w:r>
        <w:t>15.01.2013</w:t>
      </w:r>
    </w:p>
    <w:p w:rsidR="00000000" w:rsidRDefault="00AF158B">
      <w:pPr>
        <w:pStyle w:val="pc"/>
      </w:pPr>
      <w:r>
        <w:rPr>
          <w:rStyle w:val="s1"/>
        </w:rPr>
        <w:t>Сменилась заведующая государственно-правовым отделом АП</w:t>
      </w:r>
    </w:p>
    <w:p w:rsidR="00000000" w:rsidRDefault="00AF158B">
      <w:pPr>
        <w:pStyle w:val="pj"/>
      </w:pPr>
      <w:r>
        <w:rPr>
          <w:rStyle w:val="s0"/>
          <w:b/>
          <w:bCs/>
        </w:rPr>
        <w:t> </w:t>
      </w:r>
    </w:p>
    <w:p w:rsidR="00000000" w:rsidRDefault="00AF158B">
      <w:pPr>
        <w:pStyle w:val="pj"/>
      </w:pPr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column">
              <wp:align>left</wp:align>
            </wp:positionH>
            <wp:positionV relativeFrom="line">
              <wp:posOffset>0</wp:posOffset>
            </wp:positionV>
            <wp:extent cx="1295400" cy="1714500"/>
            <wp:effectExtent l="0" t="0" r="0" b="0"/>
            <wp:wrapSquare wrapText="bothSides"/>
            <wp:docPr id="2" name="Рисунок 2" descr="http://192.168.0.105/api/DocumentObject/GetImageAsync?ImageId=4057816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192.168.0.105/api/DocumentObject/GetImageAsync?ImageId=40578162"/>
                    <pic:cNvPicPr>
                      <a:picLocks noChangeAspect="1" noChangeArrowheads="1"/>
                    </pic:cNvPicPr>
                  </pic:nvPicPr>
                  <pic:blipFill>
                    <a:blip r:link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95400" cy="1714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Style w:val="s0"/>
          <w:b/>
          <w:bCs/>
        </w:rPr>
        <w:t> Алия Ракишева назначена заведующим Государственно-правовым отделом Администрации Президента Республики Казахстан, сообщает пресс-служба Главы Государства.</w:t>
      </w:r>
    </w:p>
    <w:p w:rsidR="00000000" w:rsidRDefault="00AF158B">
      <w:pPr>
        <w:pStyle w:val="pj"/>
      </w:pPr>
      <w:r>
        <w:rPr>
          <w:rStyle w:val="s0"/>
        </w:rPr>
        <w:t>«Алия Ракишева назначена заведующим Государственно-правовым отделом Администрации Президента Республики Казахстан», - говорится в сообщении.</w:t>
      </w:r>
    </w:p>
    <w:p w:rsidR="00000000" w:rsidRDefault="00AF158B">
      <w:pPr>
        <w:pStyle w:val="pj"/>
      </w:pPr>
      <w:r>
        <w:rPr>
          <w:rStyle w:val="s0"/>
        </w:rPr>
        <w:t>Ракишева Алия Галимжановна</w:t>
      </w:r>
    </w:p>
    <w:p w:rsidR="00000000" w:rsidRDefault="00AF158B">
      <w:pPr>
        <w:pStyle w:val="pj"/>
      </w:pPr>
      <w:r>
        <w:rPr>
          <w:rStyle w:val="s0"/>
        </w:rPr>
        <w:t>Родилась в 1980 году в г.Алматы.</w:t>
      </w:r>
    </w:p>
    <w:p w:rsidR="00000000" w:rsidRDefault="00AF158B">
      <w:pPr>
        <w:pStyle w:val="pj"/>
      </w:pPr>
      <w:r>
        <w:rPr>
          <w:rStyle w:val="s0"/>
        </w:rPr>
        <w:t>В 2001 году окончила Казахскую государственную юридичес</w:t>
      </w:r>
      <w:r>
        <w:rPr>
          <w:rStyle w:val="s0"/>
        </w:rPr>
        <w:t>кую академию.</w:t>
      </w:r>
    </w:p>
    <w:p w:rsidR="00000000" w:rsidRDefault="00AF158B">
      <w:pPr>
        <w:pStyle w:val="pj"/>
      </w:pPr>
      <w:r>
        <w:rPr>
          <w:rStyle w:val="s0"/>
        </w:rPr>
        <w:t>В 2001-2002 гг. - ведущий специалист Департамента международного права и протокола, Департамента международного права и защиты имущественных прав государства, Департамента законодательства Министерства юстиции Республики Казахстан.</w:t>
      </w:r>
    </w:p>
    <w:p w:rsidR="00000000" w:rsidRDefault="00AF158B">
      <w:pPr>
        <w:pStyle w:val="pj"/>
      </w:pPr>
      <w:r>
        <w:rPr>
          <w:rStyle w:val="s0"/>
        </w:rPr>
        <w:t>В 2002-200</w:t>
      </w:r>
      <w:r>
        <w:rPr>
          <w:rStyle w:val="s0"/>
        </w:rPr>
        <w:t xml:space="preserve">5 гг. - начальник отдела Управления экспертизы и подготовки законопроектов Департамента законодательства, начальник отдела Департамента координации законопроектной деятельности, систематизации законодательства, начальник отдела, затем начальник управления </w:t>
      </w:r>
      <w:r>
        <w:rPr>
          <w:rStyle w:val="s0"/>
        </w:rPr>
        <w:t>Департамента законодательства, Министерства юстиции Республики Казахстан.</w:t>
      </w:r>
    </w:p>
    <w:p w:rsidR="00000000" w:rsidRDefault="00AF158B">
      <w:pPr>
        <w:pStyle w:val="pj"/>
      </w:pPr>
      <w:r>
        <w:rPr>
          <w:rStyle w:val="s0"/>
        </w:rPr>
        <w:t>В 2005-2007 гг. - консультант, заведующий юридическим отделом аппарата Центральной избирательной комиссии Республики Казахстан.</w:t>
      </w:r>
    </w:p>
    <w:p w:rsidR="00000000" w:rsidRDefault="00AF158B">
      <w:pPr>
        <w:pStyle w:val="pj"/>
      </w:pPr>
      <w:r>
        <w:rPr>
          <w:rStyle w:val="s0"/>
        </w:rPr>
        <w:t>В 2007-2013 гг. - начальник административного управлен</w:t>
      </w:r>
      <w:r>
        <w:rPr>
          <w:rStyle w:val="s0"/>
        </w:rPr>
        <w:t>ия - руководитель аппарата Центральной избирательной комиссии Республики Казахстан.</w:t>
      </w:r>
    </w:p>
    <w:p w:rsidR="00000000" w:rsidRDefault="00AF158B">
      <w:pPr>
        <w:pStyle w:val="pj"/>
      </w:pPr>
      <w:r>
        <w:rPr>
          <w:rStyle w:val="s0"/>
        </w:rPr>
        <w:t>В январе 2013 года Распоряжением Президента РК назначена заведующим Государственно-правовым отделом Администрации Президента Республики Казахстан.</w:t>
      </w:r>
    </w:p>
    <w:p w:rsidR="00000000" w:rsidRDefault="00AF158B">
      <w:pPr>
        <w:pStyle w:val="pj"/>
      </w:pPr>
      <w:r>
        <w:rPr>
          <w:rStyle w:val="s0"/>
        </w:rPr>
        <w:t>Владеет русским, английск</w:t>
      </w:r>
      <w:r>
        <w:rPr>
          <w:rStyle w:val="s0"/>
        </w:rPr>
        <w:t>им (со словарем) языками.</w:t>
      </w:r>
    </w:p>
    <w:p w:rsidR="00000000" w:rsidRDefault="00AF158B">
      <w:pPr>
        <w:pStyle w:val="pj"/>
      </w:pPr>
      <w:r>
        <w:rPr>
          <w:rStyle w:val="s0"/>
        </w:rPr>
        <w:t>Награждена медалью «Ерен еңбегі үшін» (2008).</w:t>
      </w:r>
    </w:p>
    <w:p w:rsidR="00000000" w:rsidRDefault="00AF158B">
      <w:pPr>
        <w:pStyle w:val="pj"/>
      </w:pPr>
      <w:r>
        <w:rPr>
          <w:rStyle w:val="s0"/>
        </w:rPr>
        <w:t xml:space="preserve">Также, по сообщению пресс-службы Главы Государства, </w:t>
      </w:r>
      <w:hyperlink r:id="rId8" w:history="1">
        <w:r>
          <w:rPr>
            <w:rStyle w:val="a4"/>
          </w:rPr>
          <w:t>И.Ахметова</w:t>
        </w:r>
      </w:hyperlink>
      <w:r>
        <w:rPr>
          <w:rStyle w:val="s0"/>
        </w:rPr>
        <w:t xml:space="preserve"> освобождена от должности заведующего Государственно-прав</w:t>
      </w:r>
      <w:r>
        <w:rPr>
          <w:rStyle w:val="s0"/>
        </w:rPr>
        <w:t>овым отделом Администрации Президента Республики Казахстан.</w:t>
      </w:r>
    </w:p>
    <w:p w:rsidR="00000000" w:rsidRDefault="00AF158B">
      <w:pPr>
        <w:pStyle w:val="p"/>
      </w:pPr>
      <w:r>
        <w:t> </w:t>
      </w:r>
    </w:p>
    <w:p w:rsidR="00000000" w:rsidRDefault="00AF158B">
      <w:pPr>
        <w:pStyle w:val="p"/>
      </w:pPr>
      <w:r>
        <w:rPr>
          <w:sz w:val="20"/>
          <w:szCs w:val="20"/>
        </w:rPr>
        <w:t> </w:t>
      </w:r>
    </w:p>
    <w:p w:rsidR="00000000" w:rsidRDefault="00AF158B">
      <w:pPr>
        <w:pStyle w:val="p"/>
      </w:pPr>
      <w:r>
        <w:rPr>
          <w:sz w:val="20"/>
          <w:szCs w:val="20"/>
        </w:rPr>
        <w:t>Источник: Сетевое, интернет-издание, ИА, портал ZAKON.KZ (</w:t>
      </w:r>
      <w:hyperlink r:id="rId9" w:history="1">
        <w:r>
          <w:rPr>
            <w:rStyle w:val="a4"/>
            <w:sz w:val="20"/>
            <w:szCs w:val="20"/>
          </w:rPr>
          <w:t>https://www.zakon.kz</w:t>
        </w:r>
      </w:hyperlink>
      <w:r>
        <w:rPr>
          <w:sz w:val="20"/>
          <w:szCs w:val="20"/>
        </w:rPr>
        <w:t>)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F158B" w:rsidRDefault="00AF158B" w:rsidP="00AF158B">
      <w:r>
        <w:separator/>
      </w:r>
    </w:p>
  </w:endnote>
  <w:endnote w:type="continuationSeparator" w:id="0">
    <w:p w:rsidR="00AF158B" w:rsidRDefault="00AF158B" w:rsidP="00AF15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158B" w:rsidRDefault="00AF158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158B" w:rsidRDefault="00AF158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158B" w:rsidRDefault="00AF158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F158B" w:rsidRDefault="00AF158B" w:rsidP="00AF158B">
      <w:r>
        <w:separator/>
      </w:r>
    </w:p>
  </w:footnote>
  <w:footnote w:type="continuationSeparator" w:id="0">
    <w:p w:rsidR="00AF158B" w:rsidRDefault="00AF158B" w:rsidP="00AF158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158B" w:rsidRDefault="00AF158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158B" w:rsidRDefault="00AF158B" w:rsidP="00AF158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F158B" w:rsidRPr="00AF158B" w:rsidRDefault="00AF158B" w:rsidP="00AF158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Сменилась заведующая государственно-правовым отделом АП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158B" w:rsidRDefault="00AF158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F158B"/>
    <w:rsid w:val="00AF15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AF158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F158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F158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F158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AF158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F158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F158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F158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073781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http://192.168.0.105/api/DocumentObject/GetImageAsync?ImageId=40578162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www.zakon.kz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188</Words>
  <Characters>1755</Characters>
  <Application>Microsoft Office Word</Application>
  <DocSecurity>0</DocSecurity>
  <Lines>14</Lines>
  <Paragraphs>3</Paragraphs>
  <ScaleCrop>false</ScaleCrop>
  <Company/>
  <LinksUpToDate>false</LinksUpToDate>
  <CharactersWithSpaces>1940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2025-06-28T02:15:00Z</dcterms:created>
  <dcterms:modified xsi:type="dcterms:W3CDTF">2025-06-28T02:15:00Z</dcterms:modified>
</cp:coreProperties>
</file>