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C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2012 года № 1755 «О внесении изменений и дополнений в некоторые решения Правительства Республики Казахстан» (с изменениями по состоянию на 03.04.2015 г.)</w:t>
      </w:r>
    </w:p>
    <w:p w:rsidR="00000000" w:rsidRDefault="005E5CBF">
      <w:r>
        <w:t> </w:t>
      </w:r>
    </w:p>
    <w:p w:rsidR="00000000" w:rsidRDefault="005E5CBF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16 февраля 2013 г. № 59-60 (27333-27334); от 21 февраля 2013 г. № 65-66 (27339-27340); от 26 февраля 2013 г. № 71-72 (27345-27346); </w:t>
      </w:r>
      <w:r>
        <w:rPr>
          <w:rStyle w:val="s00"/>
        </w:rPr>
        <w:t>САПП Республики Казахстан, 2013 г., № 7, ст. 149</w:t>
      </w:r>
    </w:p>
    <w:p w:rsidR="00000000" w:rsidRDefault="005E5CBF">
      <w:r>
        <w:t> </w:t>
      </w:r>
    </w:p>
    <w:p w:rsidR="00000000" w:rsidRDefault="005E5CB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5CBF">
      <w:pPr>
        <w:ind w:firstLine="400"/>
        <w:jc w:val="both"/>
      </w:pPr>
      <w:r>
        <w:rPr>
          <w:rStyle w:val="s0"/>
        </w:rPr>
        <w:t> </w:t>
      </w:r>
    </w:p>
    <w:p w:rsidR="00000000" w:rsidRDefault="005E5CBF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18.09.13 г. № 983 (вводится в действие со дня первого официального опубликования);</w:t>
      </w:r>
    </w:p>
    <w:p w:rsidR="00000000" w:rsidRDefault="005E5CBF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03.06.14 г. № 607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E5CBF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03.04.15 г. № 196 (введено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E5CBF">
      <w:pPr>
        <w:ind w:firstLine="400"/>
        <w:jc w:val="both"/>
      </w:pPr>
      <w:r>
        <w:rPr>
          <w:rStyle w:val="s0"/>
        </w:rPr>
        <w:t> </w:t>
      </w:r>
    </w:p>
    <w:p w:rsidR="00000000" w:rsidRDefault="005E5CBF">
      <w:pPr>
        <w:ind w:firstLine="400"/>
        <w:jc w:val="both"/>
      </w:pPr>
      <w:r>
        <w:rPr>
          <w:rStyle w:val="s0"/>
        </w:rPr>
        <w:t>Предыдущ</w:t>
      </w:r>
      <w:r>
        <w:rPr>
          <w:rStyle w:val="s0"/>
        </w:rPr>
        <w:t>ие редакции:</w:t>
      </w:r>
    </w:p>
    <w:p w:rsidR="00000000" w:rsidRDefault="005E5CBF">
      <w:pPr>
        <w:ind w:firstLine="400"/>
        <w:jc w:val="both"/>
      </w:pPr>
      <w:r>
        <w:rPr>
          <w:rStyle w:val="s0"/>
        </w:rPr>
        <w:t> </w:t>
      </w:r>
    </w:p>
    <w:p w:rsidR="00000000" w:rsidRDefault="005E5CB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18.09.13 г.</w:t>
      </w:r>
    </w:p>
    <w:p w:rsidR="00000000" w:rsidRDefault="005E5CB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</w:t>
      </w:r>
      <w:r>
        <w:t>3.06.14 г.</w:t>
      </w:r>
    </w:p>
    <w:p w:rsidR="00000000" w:rsidRDefault="005E5CB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03.04.15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CBF" w:rsidRDefault="005E5CBF" w:rsidP="005E5CBF">
      <w:r>
        <w:separator/>
      </w:r>
    </w:p>
  </w:endnote>
  <w:endnote w:type="continuationSeparator" w:id="0">
    <w:p w:rsidR="005E5CBF" w:rsidRDefault="005E5CBF" w:rsidP="005E5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BF" w:rsidRDefault="005E5C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BF" w:rsidRDefault="005E5C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BF" w:rsidRDefault="005E5C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CBF" w:rsidRDefault="005E5CBF" w:rsidP="005E5CBF">
      <w:r>
        <w:separator/>
      </w:r>
    </w:p>
  </w:footnote>
  <w:footnote w:type="continuationSeparator" w:id="0">
    <w:p w:rsidR="005E5CBF" w:rsidRDefault="005E5CBF" w:rsidP="005E5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BF" w:rsidRDefault="005E5C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BF" w:rsidRDefault="005E5CBF" w:rsidP="005E5C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CBF" w:rsidRPr="005E5CBF" w:rsidRDefault="005E5CBF" w:rsidP="005E5C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29.12.2012 № 1755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CBF" w:rsidRDefault="005E5C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CBF"/>
    <w:rsid w:val="005E5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C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C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C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C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C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C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C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C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9149" TargetMode="External"/><Relationship Id="rId13" Type="http://schemas.openxmlformats.org/officeDocument/2006/relationships/hyperlink" Target="http://online.zakon.kz/Document/?doc_id=315846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48948" TargetMode="External"/><Relationship Id="rId12" Type="http://schemas.openxmlformats.org/officeDocument/2006/relationships/hyperlink" Target="http://online.zakon.kz/Document/?doc_id=3145368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681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1793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1507" TargetMode="External"/><Relationship Id="rId14" Type="http://schemas.openxmlformats.org/officeDocument/2006/relationships/hyperlink" Target="http://online.zakon.kz/Document/?doc_id=372978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29.12.2012 № 1755 (©Paragraph 2023)</dc:title>
  <dc:subject/>
  <dc:creator>Сергей М</dc:creator>
  <cp:keywords/>
  <dc:description/>
  <cp:lastModifiedBy>Сергей М</cp:lastModifiedBy>
  <cp:revision>2</cp:revision>
  <dcterms:created xsi:type="dcterms:W3CDTF">2023-11-26T22:39:00Z</dcterms:created>
  <dcterms:modified xsi:type="dcterms:W3CDTF">2023-11-26T22:39:00Z</dcterms:modified>
</cp:coreProperties>
</file>