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5599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5 марта 2013 года № 33 «О внесении изменений в раздел 1.5 Единого перечня товаров, к которым применяются запреты или ограничения на ввоз или вывоз государствами - членами Таможенного союза в рамках Евр</w:t>
      </w:r>
      <w:r>
        <w:rPr>
          <w:rStyle w:val="s0"/>
          <w:b/>
          <w:bCs/>
        </w:rPr>
        <w:t>азийского экономического сообщества в торговле с третьими странами» (г. Москва)</w:t>
      </w:r>
    </w:p>
    <w:p w:rsidR="00000000" w:rsidRDefault="0005599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5599A">
      <w:pPr>
        <w:ind w:firstLine="400"/>
        <w:jc w:val="both"/>
      </w:pPr>
      <w:r>
        <w:rPr>
          <w:rStyle w:val="s0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0"/>
        </w:rPr>
        <w:t xml:space="preserve"> Евразийской экономической комиссии 7 марта 2013 г.</w:t>
      </w:r>
    </w:p>
    <w:p w:rsidR="00000000" w:rsidRDefault="0005599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5599A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599A" w:rsidRDefault="0005599A" w:rsidP="0005599A">
      <w:r>
        <w:separator/>
      </w:r>
    </w:p>
  </w:endnote>
  <w:endnote w:type="continuationSeparator" w:id="0">
    <w:p w:rsidR="0005599A" w:rsidRDefault="0005599A" w:rsidP="000559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599A" w:rsidRDefault="0005599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599A" w:rsidRDefault="0005599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599A" w:rsidRDefault="0005599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599A" w:rsidRDefault="0005599A" w:rsidP="0005599A">
      <w:r>
        <w:separator/>
      </w:r>
    </w:p>
  </w:footnote>
  <w:footnote w:type="continuationSeparator" w:id="0">
    <w:p w:rsidR="0005599A" w:rsidRDefault="0005599A" w:rsidP="000559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599A" w:rsidRDefault="0005599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599A" w:rsidRDefault="0005599A" w:rsidP="000559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5599A" w:rsidRPr="0005599A" w:rsidRDefault="0005599A" w:rsidP="000559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05.0...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599A" w:rsidRDefault="0005599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5599A"/>
    <w:rsid w:val="000559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559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5599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559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5599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559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5599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559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5599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tsouz.ru/eek/RSEEK/Pages/main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419</Characters>
  <Application>Microsoft Office Word</Application>
  <DocSecurity>0</DocSecurity>
  <Lines>3</Lines>
  <Paragraphs>1</Paragraphs>
  <ScaleCrop>false</ScaleCrop>
  <Company>SPecialiST RePack</Company>
  <LinksUpToDate>false</LinksUpToDate>
  <CharactersWithSpaces>476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05.0...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2024-04-29T20:43:00Z</dcterms:created>
  <dcterms:modified xsi:type="dcterms:W3CDTF">2024-04-29T20:43:00Z</dcterms:modified>
</cp:coreProperties>
</file>