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69F3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18 мая 2012 года № 329 «О внесении изменений и дополнений в некоторые указы Президента Республики Казахстан» (с изменениями от 19.01.2023 г.)</w:t>
      </w:r>
    </w:p>
    <w:p w:rsidR="00000000" w:rsidRDefault="007769F3">
      <w:pPr>
        <w:pStyle w:val="p"/>
      </w:pPr>
      <w:r>
        <w:t> </w:t>
      </w:r>
    </w:p>
    <w:p w:rsidR="00000000" w:rsidRDefault="007769F3">
      <w:pPr>
        <w:pStyle w:val="pj"/>
      </w:pPr>
      <w:r>
        <w:rPr>
          <w:rStyle w:val="s0"/>
        </w:rPr>
        <w:t>Опубликован: САПП Республики Казахстан, 2012 г., № 54, ст. 717</w:t>
      </w:r>
    </w:p>
    <w:p w:rsidR="00000000" w:rsidRDefault="007769F3">
      <w:pPr>
        <w:pStyle w:val="pj"/>
      </w:pPr>
      <w:r>
        <w:rPr>
          <w:rStyle w:val="s0"/>
        </w:rPr>
        <w:t> </w:t>
      </w:r>
    </w:p>
    <w:p w:rsidR="00000000" w:rsidRDefault="007769F3">
      <w:pPr>
        <w:pStyle w:val="pj"/>
      </w:pPr>
      <w:r>
        <w:t xml:space="preserve">Внесены изменения: </w:t>
      </w:r>
    </w:p>
    <w:p w:rsidR="00000000" w:rsidRDefault="007769F3">
      <w:pPr>
        <w:pStyle w:val="pj"/>
      </w:pPr>
      <w:r>
        <w:t> </w:t>
      </w:r>
    </w:p>
    <w:p w:rsidR="00000000" w:rsidRDefault="007769F3">
      <w:pPr>
        <w:pStyle w:val="pj"/>
      </w:pPr>
      <w:hyperlink r:id="rId7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19.01.23 г. № 106.</w:t>
      </w:r>
    </w:p>
    <w:p w:rsidR="00000000" w:rsidRDefault="007769F3">
      <w:pPr>
        <w:pStyle w:val="pj"/>
      </w:pPr>
      <w:r>
        <w:t> </w:t>
      </w:r>
    </w:p>
    <w:p w:rsidR="00000000" w:rsidRDefault="007769F3">
      <w:pPr>
        <w:pStyle w:val="pj"/>
      </w:pPr>
      <w:r>
        <w:t xml:space="preserve">Предыдущие редакции: </w:t>
      </w:r>
    </w:p>
    <w:p w:rsidR="00000000" w:rsidRDefault="007769F3">
      <w:pPr>
        <w:pStyle w:val="pj"/>
      </w:pPr>
      <w:r>
        <w:t> </w:t>
      </w:r>
    </w:p>
    <w:p w:rsidR="00000000" w:rsidRDefault="007769F3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t>, действовавш</w:t>
      </w:r>
      <w:r>
        <w:t>ая до внесения изменений от 19.01.23 г.</w:t>
      </w:r>
    </w:p>
    <w:p w:rsidR="00000000" w:rsidRDefault="007769F3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9F3" w:rsidRDefault="007769F3" w:rsidP="007769F3">
      <w:r>
        <w:separator/>
      </w:r>
    </w:p>
  </w:endnote>
  <w:endnote w:type="continuationSeparator" w:id="0">
    <w:p w:rsidR="007769F3" w:rsidRDefault="007769F3" w:rsidP="007769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9F3" w:rsidRDefault="007769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9F3" w:rsidRDefault="007769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9F3" w:rsidRDefault="007769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9F3" w:rsidRDefault="007769F3" w:rsidP="007769F3">
      <w:r>
        <w:separator/>
      </w:r>
    </w:p>
  </w:footnote>
  <w:footnote w:type="continuationSeparator" w:id="0">
    <w:p w:rsidR="007769F3" w:rsidRDefault="007769F3" w:rsidP="007769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9F3" w:rsidRDefault="007769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9F3" w:rsidRDefault="007769F3" w:rsidP="007769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69F3" w:rsidRPr="007769F3" w:rsidRDefault="007769F3" w:rsidP="007769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18 мая 2012 года № 329 «О внесении изменений и дополнений в некоторые указы Президента Республики Казахстан» (с изменениями от 19.01.2023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9F3" w:rsidRDefault="007769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69F3"/>
    <w:rsid w:val="00776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9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9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9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9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9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9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9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9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158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3569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490</Characters>
  <Application>Microsoft Office Word</Application>
  <DocSecurity>0</DocSecurity>
  <Lines>4</Lines>
  <Paragraphs>1</Paragraphs>
  <ScaleCrop>false</ScaleCrop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18 мая 2012 года № 329 «О внесении изменений и дополнений в некоторые указы Президента Республики Казахстан» (с изменениями от 19.01.2023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2023-11-29T15:31:00Z</dcterms:created>
  <dcterms:modified xsi:type="dcterms:W3CDTF">2023-11-29T15:31:00Z</dcterms:modified>
</cp:coreProperties>
</file>