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1E4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Федеральный закон Российской Федерации от 5 апреля 2013 года № 49-ФЗ «О внесении изменений в Федеральный закон «Об исполнительном производстве» и отдельные законодательные акты Российской Федерации» (с изменениями и дополнениями по состоянию на 08.03.2015 </w:t>
      </w:r>
      <w:r>
        <w:rPr>
          <w:rStyle w:val="s0"/>
          <w:b/>
          <w:bCs/>
        </w:rPr>
        <w:t>г.)</w:t>
      </w:r>
    </w:p>
    <w:p w:rsidR="00000000" w:rsidRDefault="00661E4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61E4F">
      <w:pPr>
        <w:ind w:firstLine="400"/>
        <w:jc w:val="both"/>
      </w:pPr>
      <w:r>
        <w:rPr>
          <w:rStyle w:val="s0"/>
        </w:rPr>
        <w:t>Опубликован: «Российская газета» от 10.04.2013 г., № 6053 (Федеральный выпуск)</w:t>
      </w:r>
    </w:p>
    <w:p w:rsidR="00000000" w:rsidRDefault="00661E4F">
      <w:pPr>
        <w:ind w:firstLine="400"/>
        <w:jc w:val="both"/>
      </w:pPr>
      <w:r>
        <w:rPr>
          <w:rStyle w:val="s0"/>
        </w:rPr>
        <w:t> </w:t>
      </w:r>
    </w:p>
    <w:p w:rsidR="00000000" w:rsidRDefault="00661E4F">
      <w:pPr>
        <w:ind w:firstLine="400"/>
        <w:jc w:val="both"/>
      </w:pPr>
      <w:r>
        <w:t>Внесены изменения:</w:t>
      </w:r>
    </w:p>
    <w:p w:rsidR="00000000" w:rsidRDefault="00661E4F">
      <w:pPr>
        <w:ind w:firstLine="400"/>
        <w:jc w:val="both"/>
      </w:pPr>
      <w:r>
        <w:t> </w:t>
      </w:r>
    </w:p>
    <w:p w:rsidR="00000000" w:rsidRDefault="00661E4F">
      <w:pPr>
        <w:ind w:firstLine="400"/>
        <w:jc w:val="both"/>
      </w:pPr>
      <w:hyperlink r:id="rId7" w:anchor="sub_id=4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08.03.15 г. № 57-ФЗ.</w:t>
      </w:r>
    </w:p>
    <w:p w:rsidR="00000000" w:rsidRDefault="00661E4F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1E4F" w:rsidRDefault="00661E4F" w:rsidP="00661E4F">
      <w:r>
        <w:separator/>
      </w:r>
    </w:p>
  </w:endnote>
  <w:endnote w:type="continuationSeparator" w:id="0">
    <w:p w:rsidR="00661E4F" w:rsidRDefault="00661E4F" w:rsidP="00661E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E4F" w:rsidRDefault="00661E4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E4F" w:rsidRDefault="00661E4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E4F" w:rsidRDefault="00661E4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1E4F" w:rsidRDefault="00661E4F" w:rsidP="00661E4F">
      <w:r>
        <w:separator/>
      </w:r>
    </w:p>
  </w:footnote>
  <w:footnote w:type="continuationSeparator" w:id="0">
    <w:p w:rsidR="00661E4F" w:rsidRDefault="00661E4F" w:rsidP="00661E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E4F" w:rsidRDefault="00661E4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E4F" w:rsidRDefault="00661E4F" w:rsidP="00661E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1E4F" w:rsidRPr="00661E4F" w:rsidRDefault="00661E4F" w:rsidP="00661E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05.04.2013 № 49-ФЗ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1E4F" w:rsidRDefault="00661E4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1E4F"/>
    <w:rsid w:val="00661E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61E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61E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61E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61E4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61E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61E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61E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61E4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7677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441</Characters>
  <Application>Microsoft Office Word</Application>
  <DocSecurity>0</DocSecurity>
  <Lines>3</Lines>
  <Paragraphs>1</Paragraphs>
  <ScaleCrop>false</ScaleCrop>
  <Company/>
  <LinksUpToDate>false</LinksUpToDate>
  <CharactersWithSpaces>495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05.04.2013 № 49-ФЗ (©Paragraph 2023)</dc:title>
  <dc:subject/>
  <dc:creator>Сергей М</dc:creator>
  <cp:keywords/>
  <dc:description/>
  <cp:lastModifiedBy>Сергей М</cp:lastModifiedBy>
  <cp:revision>2</cp:revision>
  <dcterms:created xsi:type="dcterms:W3CDTF">2023-12-02T19:34:00Z</dcterms:created>
  <dcterms:modified xsi:type="dcterms:W3CDTF">2023-12-02T19:34:00Z</dcterms:modified>
</cp:coreProperties>
</file>