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1F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енгізу туралы» Қазақстан Республикасы Президентінің 2013 жылғы 15 сңуірдегі № 541 Жарлығы (2023.31.07. берілген өзгерістермен)</w:t>
      </w:r>
    </w:p>
    <w:p w:rsidR="00000000" w:rsidRDefault="008D01FC">
      <w:pPr>
        <w:pStyle w:val="pj"/>
      </w:pPr>
      <w:r>
        <w:rPr>
          <w:rStyle w:val="s0"/>
          <w:b/>
          <w:bCs/>
        </w:rPr>
        <w:t> </w:t>
      </w:r>
    </w:p>
    <w:p w:rsidR="00000000" w:rsidRDefault="008D01FC">
      <w:pPr>
        <w:pStyle w:val="pj"/>
      </w:pPr>
      <w:r>
        <w:rPr>
          <w:rStyle w:val="s0"/>
        </w:rPr>
        <w:t>Жариялануы: ҚР Президенті мен ҚР Үкіметінің Актілер жинағы, 2013 ж., № 24, 381-құжат</w:t>
      </w:r>
    </w:p>
    <w:p w:rsidR="00000000" w:rsidRDefault="008D01FC">
      <w:pPr>
        <w:pStyle w:val="pj"/>
      </w:pPr>
      <w:r>
        <w:rPr>
          <w:rStyle w:val="s0"/>
        </w:rPr>
        <w:t> </w:t>
      </w:r>
    </w:p>
    <w:p w:rsidR="00000000" w:rsidRDefault="008D01FC">
      <w:pPr>
        <w:pStyle w:val="pj"/>
      </w:pPr>
      <w:r>
        <w:rPr>
          <w:rStyle w:val="s0"/>
        </w:rPr>
        <w:t>Енгізілген өзгерістер:</w:t>
      </w:r>
    </w:p>
    <w:p w:rsidR="00000000" w:rsidRDefault="008D01FC">
      <w:pPr>
        <w:pStyle w:val="pj"/>
      </w:pPr>
      <w:r>
        <w:rPr>
          <w:rStyle w:val="s0"/>
        </w:rPr>
        <w:t> </w:t>
      </w:r>
    </w:p>
    <w:p w:rsidR="00000000" w:rsidRDefault="008D01F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8D01FC">
      <w:pPr>
        <w:pStyle w:val="pj"/>
      </w:pPr>
      <w:r>
        <w:rPr>
          <w:rStyle w:val="s0"/>
        </w:rPr>
        <w:t> </w:t>
      </w:r>
    </w:p>
    <w:p w:rsidR="00000000" w:rsidRDefault="008D01FC">
      <w:pPr>
        <w:pStyle w:val="pj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8D01FC">
      <w:pPr>
        <w:pStyle w:val="pj"/>
      </w:pPr>
      <w:r>
        <w:rPr>
          <w:rStyle w:val="s0"/>
        </w:rPr>
        <w:t> </w:t>
      </w:r>
    </w:p>
    <w:p w:rsidR="00000000" w:rsidRDefault="008D01FC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8D01FC">
      <w:pPr>
        <w:pStyle w:val="pj"/>
      </w:pPr>
      <w:r>
        <w:rPr>
          <w:rStyle w:val="s0"/>
        </w:rPr>
        <w:t> </w:t>
      </w:r>
    </w:p>
    <w:p w:rsidR="00000000" w:rsidRDefault="008D01F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1FC" w:rsidRDefault="008D01FC" w:rsidP="008D01FC">
      <w:r>
        <w:separator/>
      </w:r>
    </w:p>
  </w:endnote>
  <w:endnote w:type="continuationSeparator" w:id="0">
    <w:p w:rsidR="008D01FC" w:rsidRDefault="008D01FC" w:rsidP="008D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1FC" w:rsidRDefault="008D01FC" w:rsidP="008D01FC">
      <w:r>
        <w:separator/>
      </w:r>
    </w:p>
  </w:footnote>
  <w:footnote w:type="continuationSeparator" w:id="0">
    <w:p w:rsidR="008D01FC" w:rsidRDefault="008D01FC" w:rsidP="008D01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 w:rsidP="008D01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1FC" w:rsidRPr="008D01FC" w:rsidRDefault="008D01FC" w:rsidP="008D01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енгізу туралы» Қазақстан Республикасы Президентінің 2013 жылғы 15 сәуірдегі № 541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FC" w:rsidRDefault="008D01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1FC"/>
    <w:rsid w:val="008D0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1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1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1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1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1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1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1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1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190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8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енгізу туралы» Қазақстан Республикасы Президентінің 2013 жылғы 15 сәуірдегі № 541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2024-04-28T06:53:00Z</dcterms:created>
  <dcterms:modified xsi:type="dcterms:W3CDTF">2024-04-28T06:53:00Z</dcterms:modified>
</cp:coreProperties>
</file>