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C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«Заңды тұлғалар - Алматы қаласының өңірлік қаржы орталығының қатысушыларын мемлекеттік тіркеу (қайта тіркеу) қағидаларын бекіту туралы» Қазақстан Республикасының Ұлттық Банкі Басқармасының 2013 жылғы 25 ақпандағы № 62 Қаулысы (2014.27.05. берілген толықтыр</w:t>
      </w:r>
      <w:r>
        <w:rPr>
          <w:rStyle w:val="s0"/>
          <w:b/>
          <w:bCs/>
          <w:lang w:val="kk-KZ"/>
        </w:rPr>
        <w:t>улармен) (күші жойылды)</w:t>
      </w:r>
    </w:p>
    <w:p w:rsidR="00000000" w:rsidRDefault="007F4C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4C8A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2013 жылы 10 сәуірде № 8420 тіркелді</w:t>
      </w:r>
    </w:p>
    <w:p w:rsidR="00000000" w:rsidRDefault="007F4C8A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F4C8A">
      <w:pPr>
        <w:ind w:firstLine="400"/>
        <w:jc w:val="both"/>
      </w:pPr>
      <w:r>
        <w:rPr>
          <w:rStyle w:val="s0"/>
          <w:lang w:val="kk-KZ"/>
        </w:rPr>
        <w:t>Жариялануы: «Заң газеті» 2013 жылғы 28 маусым № 95 (2296)</w:t>
      </w:r>
    </w:p>
    <w:p w:rsidR="00000000" w:rsidRDefault="007F4C8A">
      <w:pPr>
        <w:ind w:firstLine="400"/>
        <w:jc w:val="both"/>
      </w:pPr>
      <w:r>
        <w:rPr>
          <w:rStyle w:val="s0"/>
        </w:rPr>
        <w:t> </w:t>
      </w:r>
    </w:p>
    <w:p w:rsidR="00000000" w:rsidRDefault="007F4C8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F4C8A">
      <w:pPr>
        <w:ind w:firstLine="400"/>
        <w:jc w:val="both"/>
      </w:pPr>
      <w:r>
        <w:rPr>
          <w:rStyle w:val="s0"/>
        </w:rPr>
        <w:t> </w:t>
      </w:r>
    </w:p>
    <w:p w:rsidR="00000000" w:rsidRDefault="007F4C8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2014.27.05. № 95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</w:t>
      </w:r>
      <w:r>
        <w:rPr>
          <w:rStyle w:val="s0"/>
        </w:rPr>
        <w:t>ысқа енгізілді)</w:t>
      </w:r>
    </w:p>
    <w:p w:rsidR="00000000" w:rsidRDefault="007F4C8A">
      <w:pPr>
        <w:ind w:firstLine="400"/>
        <w:jc w:val="both"/>
      </w:pPr>
      <w:r>
        <w:rPr>
          <w:rStyle w:val="s0"/>
        </w:rPr>
        <w:t> </w:t>
      </w:r>
    </w:p>
    <w:p w:rsidR="00000000" w:rsidRDefault="007F4C8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 жылғы 8 тамыздағы № 183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F4C8A">
      <w:pPr>
        <w:ind w:firstLine="400"/>
        <w:jc w:val="both"/>
      </w:pPr>
      <w:r>
        <w:rPr>
          <w:rStyle w:val="s0"/>
        </w:rPr>
        <w:t> </w:t>
      </w:r>
    </w:p>
    <w:p w:rsidR="00000000" w:rsidRDefault="007F4C8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F4C8A">
      <w:pPr>
        <w:ind w:firstLine="400"/>
        <w:jc w:val="both"/>
      </w:pPr>
      <w:r>
        <w:rPr>
          <w:rStyle w:val="s0"/>
        </w:rPr>
        <w:t> </w:t>
      </w:r>
    </w:p>
    <w:p w:rsidR="00000000" w:rsidRDefault="007F4C8A">
      <w:pPr>
        <w:ind w:firstLine="400"/>
        <w:jc w:val="both"/>
      </w:pPr>
      <w:r>
        <w:rPr>
          <w:rStyle w:val="s0"/>
        </w:rPr>
        <w:t xml:space="preserve">2014 ж. 27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F4C8A">
      <w:pPr>
        <w:ind w:firstLine="400"/>
        <w:jc w:val="both"/>
      </w:pPr>
      <w:r>
        <w:rPr>
          <w:rStyle w:val="s0"/>
        </w:rPr>
        <w:t> </w:t>
      </w:r>
    </w:p>
    <w:p w:rsidR="00000000" w:rsidRDefault="007F4C8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C8A" w:rsidRDefault="007F4C8A" w:rsidP="007F4C8A">
      <w:r>
        <w:separator/>
      </w:r>
    </w:p>
  </w:endnote>
  <w:endnote w:type="continuationSeparator" w:id="0">
    <w:p w:rsidR="007F4C8A" w:rsidRDefault="007F4C8A" w:rsidP="007F4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8A" w:rsidRDefault="007F4C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8A" w:rsidRDefault="007F4C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8A" w:rsidRDefault="007F4C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C8A" w:rsidRDefault="007F4C8A" w:rsidP="007F4C8A">
      <w:r>
        <w:separator/>
      </w:r>
    </w:p>
  </w:footnote>
  <w:footnote w:type="continuationSeparator" w:id="0">
    <w:p w:rsidR="007F4C8A" w:rsidRDefault="007F4C8A" w:rsidP="007F4C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8A" w:rsidRDefault="007F4C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8A" w:rsidRDefault="007F4C8A" w:rsidP="007F4C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C8A" w:rsidRPr="007F4C8A" w:rsidRDefault="007F4C8A" w:rsidP="007F4C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«За&amp;#1187;ды т&amp;#1201;л&amp;#1171;алар - Алматы &amp;#1179;аласыны&amp;#1187; &amp;#1257;&amp;#1187;ірлік &amp;#1179;аржы орталы&amp;#1171;ыны&amp;#1187; &amp;#1179;атысушыларын мемлекеттік тіркеу (&amp;#1179;айта тіркеу) &amp;#1179;а&amp;#1171;идаларын бекіту туралы» &amp;#1178;аза&amp;#1179;стан Республикасыны&amp;#1187; &amp;#1200;лтты&amp;#1179; Банкі Бас&amp;#1179;армасыны&amp;#1187; 2013 жыл&amp;#1171;ы 25 а&amp;#1179;панда&amp;#1171;ы № 62 &amp;#1178;аулысы (2014.27.05. берілген толы&amp;#1179;тырулармен) (к&amp;#1199;ші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8A" w:rsidRDefault="007F4C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C8A"/>
    <w:rsid w:val="007F4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4C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C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C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C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4C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4C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4C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4C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66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660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866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26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969</Characters>
  <Application>Microsoft Office Word</Application>
  <DocSecurity>0</DocSecurity>
  <Lines>8</Lines>
  <Paragraphs>2</Paragraphs>
  <ScaleCrop>false</ScaleCrop>
  <Company/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«Заңды тұлғалар - Алматы қаласының өңірлік қаржы орталығының қатысушыларын мемлекеттік тіркеу (қайта тіркеу) қағидаларын бекіту туралы» Қазақстан Республикасының Ұлттық Банкі Басқармасының 2013 жылғы 25 ақпандағы № 62 Қаулысы (2014.27.05. берілген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2023-09-24T15:25:00Z</dcterms:created>
  <dcterms:modified xsi:type="dcterms:W3CDTF">2023-09-24T15:25:00Z</dcterms:modified>
</cp:coreProperties>
</file>