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1E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5041E0">
      <w:pPr>
        <w:jc w:val="center"/>
      </w:pPr>
      <w:r>
        <w:rPr>
          <w:rStyle w:val="s3"/>
          <w:b w:val="0"/>
          <w:bCs w:val="0"/>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5041E0">
      <w:pPr>
        <w:jc w:val="center"/>
      </w:pPr>
      <w:r>
        <w:t> </w:t>
      </w:r>
    </w:p>
    <w:p w:rsidR="00000000" w:rsidRDefault="005041E0">
      <w:pPr>
        <w:jc w:val="both"/>
      </w:pPr>
      <w:r>
        <w:rPr>
          <w:rStyle w:val="s3"/>
          <w:b w:val="0"/>
          <w:bCs w:val="0"/>
        </w:rPr>
        <w:t xml:space="preserve">Осы редакция 2013 жылғы 15 сәуірде енгізілген өзгерістеріне дейін қолданылды </w:t>
      </w:r>
    </w:p>
    <w:p w:rsidR="00000000" w:rsidRDefault="005041E0">
      <w:pPr>
        <w:jc w:val="center"/>
      </w:pPr>
      <w:r>
        <w:t> </w:t>
      </w:r>
    </w:p>
    <w:p w:rsidR="00000000" w:rsidRDefault="005041E0">
      <w:hyperlink w:anchor="sub10000" w:history="1">
        <w:r>
          <w:rPr>
            <w:rStyle w:val="a3"/>
          </w:rPr>
          <w:t>1-бап. Осы Заңда пайдаланылатын негізгі ұғымдар</w:t>
        </w:r>
      </w:hyperlink>
    </w:p>
    <w:p w:rsidR="00000000" w:rsidRDefault="005041E0">
      <w:hyperlink w:anchor="sub20000" w:history="1">
        <w:r>
          <w:rPr>
            <w:rStyle w:val="a3"/>
          </w:rPr>
          <w:t>2-бап. Жеке және заңды тұлғалардың өтініштерін қарау тәртібі турал</w:t>
        </w:r>
        <w:r>
          <w:rPr>
            <w:rStyle w:val="a3"/>
          </w:rPr>
          <w:t xml:space="preserve">ы </w:t>
        </w:r>
      </w:hyperlink>
      <w:hyperlink w:anchor="sub20000" w:history="1">
        <w:r>
          <w:rPr>
            <w:rStyle w:val="a3"/>
          </w:rPr>
          <w:t>Қазақстан</w:t>
        </w:r>
        <w:r>
          <w:rPr>
            <w:rStyle w:val="a3"/>
          </w:rPr>
          <w:t xml:space="preserve"> Республикасының заңнамасы</w:t>
        </w:r>
      </w:hyperlink>
      <w:r>
        <w:t xml:space="preserve"> </w:t>
      </w:r>
    </w:p>
    <w:p w:rsidR="00000000" w:rsidRDefault="005041E0">
      <w:hyperlink w:anchor="sub30000" w:history="1">
        <w:r>
          <w:rPr>
            <w:rStyle w:val="a3"/>
          </w:rPr>
          <w:t>3-бап. Осы Заңның қолданылу аясы</w:t>
        </w:r>
      </w:hyperlink>
      <w:r>
        <w:rPr>
          <w:rStyle w:val="s0"/>
        </w:rPr>
        <w:t xml:space="preserve"> </w:t>
      </w:r>
    </w:p>
    <w:p w:rsidR="00000000" w:rsidRDefault="005041E0">
      <w:hyperlink w:anchor="sub40000" w:history="1">
        <w:r>
          <w:rPr>
            <w:rStyle w:val="a3"/>
          </w:rPr>
          <w:t>4-бап. Осы Заңның принциптерi</w:t>
        </w:r>
      </w:hyperlink>
      <w:r>
        <w:rPr>
          <w:rStyle w:val="s0"/>
        </w:rPr>
        <w:t xml:space="preserve"> </w:t>
      </w:r>
    </w:p>
    <w:p w:rsidR="00000000" w:rsidRDefault="005041E0">
      <w:hyperlink w:anchor="sub50000" w:history="1">
        <w:r>
          <w:rPr>
            <w:rStyle w:val="a3"/>
          </w:rPr>
          <w:t>5-бап. Қарауға жатпайтын өті</w:t>
        </w:r>
        <w:r>
          <w:rPr>
            <w:rStyle w:val="a3"/>
          </w:rPr>
          <w:t>ніштер</w:t>
        </w:r>
      </w:hyperlink>
      <w:r>
        <w:rPr>
          <w:rStyle w:val="s0"/>
        </w:rPr>
        <w:t xml:space="preserve"> </w:t>
      </w:r>
    </w:p>
    <w:p w:rsidR="00000000" w:rsidRDefault="005041E0">
      <w:hyperlink w:anchor="sub60000" w:history="1">
        <w:r>
          <w:rPr>
            <w:rStyle w:val="a3"/>
          </w:rPr>
          <w:t>6-бап. Жазбаша өтінішке қойылатын талаптар</w:t>
        </w:r>
      </w:hyperlink>
      <w:r>
        <w:rPr>
          <w:rStyle w:val="s0"/>
        </w:rPr>
        <w:t xml:space="preserve"> </w:t>
      </w:r>
    </w:p>
    <w:p w:rsidR="00000000" w:rsidRDefault="005041E0">
      <w:hyperlink w:anchor="sub70000" w:history="1">
        <w:r>
          <w:rPr>
            <w:rStyle w:val="a3"/>
          </w:rPr>
          <w:t xml:space="preserve">7-бап. Жеке және заңды тұлғалардың өтініштерін қабылдау, </w:t>
        </w:r>
      </w:hyperlink>
      <w:hyperlink w:anchor="sub70000" w:history="1">
        <w:r>
          <w:rPr>
            <w:rStyle w:val="a3"/>
          </w:rPr>
          <w:t>тіркеу және есепке алу</w:t>
        </w:r>
      </w:hyperlink>
      <w:r>
        <w:rPr>
          <w:rStyle w:val="s0"/>
        </w:rPr>
        <w:t xml:space="preserve"> </w:t>
      </w:r>
    </w:p>
    <w:p w:rsidR="00000000" w:rsidRDefault="005041E0">
      <w:hyperlink w:anchor="sub80000" w:history="1">
        <w:r>
          <w:rPr>
            <w:rStyle w:val="a3"/>
          </w:rPr>
          <w:t>8-бап. Өтінішті қарау мерзімдерi</w:t>
        </w:r>
      </w:hyperlink>
      <w:r>
        <w:rPr>
          <w:rStyle w:val="s0"/>
        </w:rPr>
        <w:t xml:space="preserve"> </w:t>
      </w:r>
    </w:p>
    <w:p w:rsidR="00000000" w:rsidRDefault="005041E0">
      <w:hyperlink w:anchor="sub90000" w:history="1">
        <w:r>
          <w:rPr>
            <w:rStyle w:val="a3"/>
          </w:rPr>
          <w:t>9-бап. Жеке және заңды тұлғалардың өтініштерін қарау</w:t>
        </w:r>
      </w:hyperlink>
      <w:r>
        <w:rPr>
          <w:rStyle w:val="s0"/>
        </w:rPr>
        <w:t xml:space="preserve"> </w:t>
      </w:r>
    </w:p>
    <w:p w:rsidR="00000000" w:rsidRDefault="005041E0">
      <w:hyperlink w:anchor="sub100000" w:history="1">
        <w:r>
          <w:rPr>
            <w:rStyle w:val="a3"/>
          </w:rPr>
          <w:t>10-бап. Өтініштерге берілетін жауаптар</w:t>
        </w:r>
      </w:hyperlink>
      <w:r>
        <w:rPr>
          <w:rStyle w:val="s0"/>
        </w:rPr>
        <w:t xml:space="preserve"> </w:t>
      </w:r>
    </w:p>
    <w:p w:rsidR="00000000" w:rsidRDefault="005041E0">
      <w:hyperlink w:anchor="sub110000" w:history="1">
        <w:r>
          <w:rPr>
            <w:rStyle w:val="a3"/>
          </w:rPr>
          <w:t>11-бап. Өтініштерді қарауды тоқтату</w:t>
        </w:r>
      </w:hyperlink>
      <w:r>
        <w:rPr>
          <w:rStyle w:val="s0"/>
        </w:rPr>
        <w:t xml:space="preserve"> </w:t>
      </w:r>
    </w:p>
    <w:p w:rsidR="00000000" w:rsidRDefault="005041E0">
      <w:hyperlink w:anchor="sub120000" w:history="1">
        <w:r>
          <w:rPr>
            <w:rStyle w:val="a3"/>
          </w:rPr>
          <w:t xml:space="preserve">12-бап. Өтініштерді қарау нәтижелері бойынша қабылданған </w:t>
        </w:r>
      </w:hyperlink>
      <w:hyperlink w:anchor="sub120000" w:history="1">
        <w:r>
          <w:rPr>
            <w:rStyle w:val="a3"/>
          </w:rPr>
          <w:t>шешімдерге шағым жасау</w:t>
        </w:r>
      </w:hyperlink>
      <w:r>
        <w:rPr>
          <w:rStyle w:val="s0"/>
        </w:rPr>
        <w:t xml:space="preserve"> </w:t>
      </w:r>
    </w:p>
    <w:p w:rsidR="00000000" w:rsidRDefault="005041E0">
      <w:hyperlink w:anchor="sub130000" w:history="1">
        <w:r>
          <w:rPr>
            <w:rStyle w:val="a3"/>
          </w:rPr>
          <w:t>13-бап. Жеке тұлғаларды және заңды тұлғала</w:t>
        </w:r>
        <w:r>
          <w:rPr>
            <w:rStyle w:val="a3"/>
          </w:rPr>
          <w:t>рдың өкілдерін жеке қабылдау</w:t>
        </w:r>
      </w:hyperlink>
    </w:p>
    <w:p w:rsidR="00000000" w:rsidRDefault="005041E0">
      <w:hyperlink w:anchor="sub140000" w:history="1">
        <w:r>
          <w:rPr>
            <w:rStyle w:val="a3"/>
          </w:rPr>
          <w:t>14-бап. Жеке және заңды тұлғалардың өтініштерді қарау кезіндегі құқықтары</w:t>
        </w:r>
      </w:hyperlink>
      <w:r>
        <w:rPr>
          <w:rStyle w:val="s0"/>
        </w:rPr>
        <w:t xml:space="preserve"> </w:t>
      </w:r>
    </w:p>
    <w:p w:rsidR="00000000" w:rsidRDefault="005041E0">
      <w:hyperlink w:anchor="sub150000" w:history="1">
        <w:r>
          <w:rPr>
            <w:rStyle w:val="a3"/>
          </w:rPr>
          <w:t>15-бап. Субъектілердің және лауазымды тұлғалардың құқықтары мен міндеттерi</w:t>
        </w:r>
      </w:hyperlink>
      <w:r>
        <w:rPr>
          <w:rStyle w:val="s0"/>
        </w:rPr>
        <w:t xml:space="preserve"> </w:t>
      </w:r>
    </w:p>
    <w:p w:rsidR="00000000" w:rsidRDefault="005041E0">
      <w:hyperlink w:anchor="sub160000" w:history="1">
        <w:r>
          <w:rPr>
            <w:rStyle w:val="a3"/>
          </w:rPr>
          <w:t>16-бап. Жеке және заңды тұлғалардың өтініштері бойынша iс жүргізу</w:t>
        </w:r>
      </w:hyperlink>
      <w:r>
        <w:rPr>
          <w:rStyle w:val="s0"/>
        </w:rPr>
        <w:t xml:space="preserve"> </w:t>
      </w:r>
    </w:p>
    <w:p w:rsidR="00000000" w:rsidRDefault="005041E0">
      <w:hyperlink w:anchor="sub170000" w:history="1">
        <w:r>
          <w:rPr>
            <w:rStyle w:val="a3"/>
          </w:rPr>
          <w:t xml:space="preserve">17-бап. Жеке және заңды тұлғалардың өтініштерін қарау тәртібі туралы </w:t>
        </w:r>
      </w:hyperlink>
      <w:hyperlink w:anchor="sub170000" w:history="1">
        <w:r>
          <w:rPr>
            <w:rStyle w:val="a3"/>
          </w:rPr>
          <w:t>Қазақстан</w:t>
        </w:r>
        <w:r>
          <w:rPr>
            <w:rStyle w:val="a3"/>
          </w:rPr>
          <w:t xml:space="preserve"> Республикасының заңнамасын</w:t>
        </w:r>
        <w:r>
          <w:rPr>
            <w:rStyle w:val="a3"/>
          </w:rPr>
          <w:t xml:space="preserve"> бұзғаны үшін жауаптылық</w:t>
        </w:r>
      </w:hyperlink>
      <w:r>
        <w:rPr>
          <w:rStyle w:val="s0"/>
        </w:rPr>
        <w:t xml:space="preserve"> </w:t>
      </w:r>
    </w:p>
    <w:p w:rsidR="00000000" w:rsidRDefault="005041E0">
      <w:hyperlink w:anchor="sub180000" w:history="1">
        <w:r>
          <w:rPr>
            <w:rStyle w:val="a3"/>
          </w:rPr>
          <w:t>18-бап. Осы Заңды қолданысқа енгізу тәртібі</w:t>
        </w:r>
      </w:hyperlink>
      <w:r>
        <w:rPr>
          <w:rStyle w:val="s0"/>
        </w:rPr>
        <w:t xml:space="preserve"> </w:t>
      </w:r>
    </w:p>
    <w:p w:rsidR="00000000" w:rsidRDefault="005041E0">
      <w:pPr>
        <w:jc w:val="both"/>
      </w:pPr>
      <w:r>
        <w:rPr>
          <w:rStyle w:val="s3"/>
          <w:b w:val="0"/>
          <w:bCs w:val="0"/>
        </w:rPr>
        <w:t xml:space="preserve">Түпнұсқада мазмұны жоқ </w:t>
      </w:r>
    </w:p>
    <w:p w:rsidR="00000000" w:rsidRDefault="005041E0">
      <w:pPr>
        <w:jc w:val="center"/>
      </w:pPr>
      <w:r>
        <w:rPr>
          <w:rStyle w:val="s1"/>
        </w:rPr>
        <w:t> </w:t>
      </w:r>
    </w:p>
    <w:p w:rsidR="00000000" w:rsidRDefault="005041E0">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w:t>
      </w:r>
      <w:r>
        <w:rPr>
          <w:rStyle w:val="s0"/>
        </w:rPr>
        <w:t>ініштерін беру мен қарауға байланысты қоғамдық қатынастарды реттейді.</w:t>
      </w:r>
    </w:p>
    <w:p w:rsidR="00000000" w:rsidRDefault="005041E0">
      <w:pPr>
        <w:ind w:firstLine="400"/>
        <w:jc w:val="both"/>
      </w:pPr>
      <w:r>
        <w:rPr>
          <w:rStyle w:val="s0"/>
        </w:rPr>
        <w:t> </w:t>
      </w:r>
    </w:p>
    <w:p w:rsidR="00000000" w:rsidRDefault="005041E0">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5041E0">
      <w:pPr>
        <w:ind w:firstLine="400"/>
        <w:jc w:val="both"/>
      </w:pPr>
      <w:r>
        <w:rPr>
          <w:rStyle w:val="s0"/>
        </w:rPr>
        <w:t>Осы Заңда мынадай негізгі ұғымдар пайдаланылады:</w:t>
      </w:r>
    </w:p>
    <w:p w:rsidR="00000000" w:rsidRDefault="005041E0">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5041E0">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қолтаңбасы, арыз берушінің почталық мекен-жайы жоқ өт</w:t>
      </w:r>
      <w:r>
        <w:rPr>
          <w:rStyle w:val="s0"/>
        </w:rPr>
        <w:t>ініш;</w:t>
      </w:r>
    </w:p>
    <w:p w:rsidR="00000000" w:rsidRDefault="005041E0">
      <w:pPr>
        <w:ind w:firstLine="400"/>
        <w:jc w:val="both"/>
      </w:pPr>
      <w:r>
        <w:rPr>
          <w:rStyle w:val="s0"/>
        </w:rPr>
        <w:t>3) қайта жасалған өтініш - бір тұлғадан бір мәселе бойынша кемінде екі рет келіп түскен:</w:t>
      </w:r>
    </w:p>
    <w:p w:rsidR="00000000" w:rsidRDefault="005041E0">
      <w:pPr>
        <w:ind w:firstLine="400"/>
        <w:jc w:val="both"/>
      </w:pPr>
      <w:r>
        <w:rPr>
          <w:rStyle w:val="s0"/>
        </w:rPr>
        <w:t>осының алдындағы өтініш бойынша қабылданған шешімге шағым жасалған;</w:t>
      </w:r>
    </w:p>
    <w:p w:rsidR="00000000" w:rsidRDefault="005041E0">
      <w:pPr>
        <w:ind w:firstLine="400"/>
        <w:jc w:val="both"/>
      </w:pPr>
      <w:r>
        <w:rPr>
          <w:rStyle w:val="s0"/>
        </w:rPr>
        <w:t>егер бұрын жіберілген өтініш келіп түскен уақыттан бастап белгіленген қарау мерзімі өтіп кетс</w:t>
      </w:r>
      <w:r>
        <w:rPr>
          <w:rStyle w:val="s0"/>
        </w:rPr>
        <w:t>е, алайда арыз беруші жауап алмаған болса, оның уақтылы қаралмағаны туралы хабарланған;</w:t>
      </w:r>
    </w:p>
    <w:p w:rsidR="00000000" w:rsidRDefault="005041E0">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5041E0">
      <w:pPr>
        <w:ind w:firstLine="400"/>
        <w:jc w:val="both"/>
      </w:pPr>
      <w:r>
        <w:rPr>
          <w:rStyle w:val="s0"/>
        </w:rPr>
        <w:t>4) өтініш - өтінішті қарайтын субъектіге неме</w:t>
      </w:r>
      <w:r>
        <w:rPr>
          <w:rStyle w:val="s0"/>
        </w:rPr>
        <w:t>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5041E0">
      <w:pPr>
        <w:jc w:val="both"/>
      </w:pPr>
      <w:r>
        <w:rPr>
          <w:rStyle w:val="s3"/>
          <w:b w:val="0"/>
          <w:bCs w:val="0"/>
        </w:rPr>
        <w:t xml:space="preserve">2011.10.02. № 406-IV ҚР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5041E0">
      <w:pPr>
        <w:ind w:firstLine="400"/>
        <w:jc w:val="both"/>
      </w:pPr>
      <w:r>
        <w:rPr>
          <w:rStyle w:val="s0"/>
        </w:rPr>
        <w:t>5) өтініштерді қарайтын субъектілер (бұдан әрі - субъектілер)  - мемлекеттік органдар, жергі</w:t>
      </w:r>
      <w:r>
        <w:rPr>
          <w:rStyle w:val="s0"/>
        </w:rPr>
        <w:t xml:space="preserve">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 өздерінің құзыреттеріне сәйкес жеке және заңды </w:t>
      </w:r>
      <w:r>
        <w:rPr>
          <w:rStyle w:val="s0"/>
        </w:rPr>
        <w:t>тұлғалардың өтініштері бойынша шешімдерді қарауға және қабылдауға құқылы заңды тұлғалар, сондай-ақ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w:t>
      </w:r>
      <w:r>
        <w:rPr>
          <w:rStyle w:val="s0"/>
        </w:rPr>
        <w:t>лік субъектілері;</w:t>
      </w:r>
    </w:p>
    <w:p w:rsidR="00000000" w:rsidRDefault="005041E0">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есептілікте көрсету;</w:t>
      </w:r>
    </w:p>
    <w:p w:rsidR="00000000" w:rsidRDefault="005041E0">
      <w:pPr>
        <w:ind w:firstLine="400"/>
        <w:jc w:val="both"/>
      </w:pPr>
      <w:r>
        <w:rPr>
          <w:rStyle w:val="s0"/>
        </w:rPr>
        <w:t>7) өтінішті қабылдау - субъектінің, лауазымды тұлғаның жеке және заңды тұлғалардың өті</w:t>
      </w:r>
      <w:r>
        <w:rPr>
          <w:rStyle w:val="s0"/>
        </w:rPr>
        <w:t>ніштерін қабылдау жөніндегі іс-әрекеті;</w:t>
      </w:r>
    </w:p>
    <w:p w:rsidR="00000000" w:rsidRDefault="005041E0">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5041E0">
      <w:pPr>
        <w:ind w:firstLine="400"/>
        <w:jc w:val="both"/>
      </w:pPr>
      <w:r>
        <w:rPr>
          <w:rStyle w:val="s0"/>
        </w:rPr>
        <w:t>9) өтінішті тіркеу - ақпараттық есепке алу құжатында ө</w:t>
      </w:r>
      <w:r>
        <w:rPr>
          <w:rStyle w:val="s0"/>
        </w:rPr>
        <w:t>тініштің мазмұны бойынша қысқаша деректерді тіркеу және келіп түскен әрбір өтінішке тіркеу нөмірін беру;</w:t>
      </w:r>
    </w:p>
    <w:p w:rsidR="00000000" w:rsidRDefault="005041E0">
      <w:pPr>
        <w:ind w:firstLine="400"/>
        <w:jc w:val="both"/>
      </w:pPr>
      <w:r>
        <w:rPr>
          <w:rStyle w:val="s0"/>
        </w:rPr>
        <w:t>10) сауал - адамның жеке немесе қоғамдық сипаттағы қызығушылық туғызатын мәселелер бойынша ақпарат беру туралы өтініші;</w:t>
      </w:r>
    </w:p>
    <w:p w:rsidR="00000000" w:rsidRDefault="005041E0">
      <w:pPr>
        <w:ind w:firstLine="400"/>
        <w:jc w:val="both"/>
      </w:pPr>
      <w:r>
        <w:rPr>
          <w:rStyle w:val="s0"/>
        </w:rPr>
        <w:t>11) ұсыныс - адамның заңдарды ж</w:t>
      </w:r>
      <w:r>
        <w:rPr>
          <w:rStyle w:val="s0"/>
        </w:rPr>
        <w:t>әне</w:t>
      </w:r>
      <w:r>
        <w:rPr>
          <w:rStyle w:val="s0"/>
        </w:rPr>
        <w:t xml:space="preserve">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5041E0">
      <w:pPr>
        <w:ind w:firstLine="400"/>
        <w:jc w:val="both"/>
      </w:pPr>
      <w:r>
        <w:rPr>
          <w:rStyle w:val="s0"/>
        </w:rPr>
        <w:t>12) үн қосу - адамның мемлекет жү</w:t>
      </w:r>
      <w:r>
        <w:rPr>
          <w:rStyle w:val="s0"/>
        </w:rPr>
        <w:t>ргізіп отырған ішкі және сыртқы саясатқа, сондай-ақ қоғамдық сипаттағы оқиғалар мен құбылыстарға өз көзқарасын білдіруі;</w:t>
      </w:r>
    </w:p>
    <w:p w:rsidR="00000000" w:rsidRDefault="005041E0">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w:t>
      </w:r>
      <w:r>
        <w:rPr>
          <w:rStyle w:val="s3"/>
          <w:b w:val="0"/>
          <w:bCs w:val="0"/>
        </w:rPr>
        <w:t>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5041E0">
      <w:pPr>
        <w:ind w:firstLine="400"/>
        <w:jc w:val="both"/>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w:t>
      </w:r>
      <w:r>
        <w:rPr>
          <w:rStyle w:val="s0"/>
        </w:rPr>
        <w:t>емлекеттік органдардың, жергілікті өзін-өзі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w:t>
      </w:r>
      <w:r>
        <w:rPr>
          <w:rStyle w:val="s0"/>
        </w:rPr>
        <w:t>іне тауарлар (жұмыстар, көрсетілетін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w:t>
      </w:r>
      <w:r>
        <w:rPr>
          <w:rStyle w:val="s0"/>
        </w:rPr>
        <w:t>ндай-ақ олардың заңсыз шешiмдерiнiң күшiн жою туралы талабы.</w:t>
      </w:r>
    </w:p>
    <w:p w:rsidR="00000000" w:rsidRDefault="005041E0">
      <w:pPr>
        <w:ind w:firstLine="400"/>
        <w:jc w:val="both"/>
      </w:pPr>
      <w:r>
        <w:t> </w:t>
      </w:r>
    </w:p>
    <w:p w:rsidR="00000000" w:rsidRDefault="005041E0">
      <w:pPr>
        <w:ind w:left="1200" w:hanging="800"/>
        <w:jc w:val="both"/>
      </w:pPr>
      <w:bookmarkStart w:id="2" w:name="SUB20000"/>
      <w:bookmarkEnd w:id="2"/>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5041E0">
      <w:pPr>
        <w:ind w:firstLine="400"/>
        <w:jc w:val="both"/>
      </w:pPr>
      <w:r>
        <w:rPr>
          <w:rStyle w:val="s0"/>
        </w:rPr>
        <w:t>1. Жеке және заңды тұлғалардың өтініштерін қарау тәртібі туралы Қазақстан Республикасының</w:t>
      </w:r>
      <w:r>
        <w:rPr>
          <w:rStyle w:val="s0"/>
        </w:rPr>
        <w:t xml:space="preserve">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041E0">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5041E0">
      <w:pPr>
        <w:ind w:firstLine="400"/>
        <w:jc w:val="both"/>
      </w:pPr>
      <w:r>
        <w:rPr>
          <w:rStyle w:val="s0"/>
        </w:rPr>
        <w:t> </w:t>
      </w:r>
    </w:p>
    <w:p w:rsidR="00000000" w:rsidRDefault="005041E0">
      <w:pPr>
        <w:ind w:left="1200" w:hanging="800"/>
        <w:jc w:val="both"/>
      </w:pPr>
      <w:bookmarkStart w:id="3" w:name="SUB30000"/>
      <w:bookmarkEnd w:id="3"/>
      <w:r>
        <w:rPr>
          <w:rStyle w:val="s1"/>
        </w:rPr>
        <w:t>3-бап</w:t>
      </w:r>
      <w:r>
        <w:rPr>
          <w:rStyle w:val="s0"/>
        </w:rPr>
        <w:t>. Осы Заңның қолданылу аясы</w:t>
      </w:r>
    </w:p>
    <w:p w:rsidR="00000000" w:rsidRDefault="005041E0">
      <w:pPr>
        <w:ind w:firstLine="400"/>
        <w:jc w:val="both"/>
      </w:pPr>
      <w:r>
        <w:rPr>
          <w:rStyle w:val="s0"/>
        </w:rPr>
        <w:t>1. Осы Заңның күші өтініштер берген жеке және заңды т</w:t>
      </w:r>
      <w:r>
        <w:rPr>
          <w:rStyle w:val="s0"/>
        </w:rPr>
        <w:t>ұлғаларға</w:t>
      </w:r>
      <w:r>
        <w:rPr>
          <w:rStyle w:val="s0"/>
        </w:rPr>
        <w:t>, өтініштерді қарайтын субъектілер мен лауазымды тұлғаларға қолданылады.</w:t>
      </w:r>
    </w:p>
    <w:p w:rsidR="00000000" w:rsidRDefault="005041E0">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w:t>
      </w:r>
      <w:r>
        <w:rPr>
          <w:rStyle w:val="s0"/>
        </w:rPr>
        <w:t>йды.</w:t>
      </w:r>
    </w:p>
    <w:p w:rsidR="00000000" w:rsidRDefault="005041E0">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w:t>
      </w:r>
      <w:r>
        <w:rPr>
          <w:rStyle w:val="s0"/>
        </w:rPr>
        <w:t>ұмыстарды</w:t>
      </w:r>
      <w:r>
        <w:rPr>
          <w:rStyle w:val="s0"/>
        </w:rPr>
        <w:t>, көрсетілетін қызметтерді) ұсыну мәселелері бойынша өтініштерді қарайды.</w:t>
      </w:r>
    </w:p>
    <w:p w:rsidR="00000000" w:rsidRDefault="005041E0">
      <w:pPr>
        <w:ind w:firstLine="400"/>
        <w:jc w:val="both"/>
      </w:pPr>
      <w:r>
        <w:rPr>
          <w:rStyle w:val="s0"/>
        </w:rPr>
        <w:t> </w:t>
      </w:r>
    </w:p>
    <w:p w:rsidR="00000000" w:rsidRDefault="005041E0">
      <w:pPr>
        <w:ind w:left="1200" w:hanging="800"/>
        <w:jc w:val="both"/>
      </w:pPr>
      <w:bookmarkStart w:id="4" w:name="SUB40000"/>
      <w:bookmarkEnd w:id="4"/>
      <w:r>
        <w:rPr>
          <w:rStyle w:val="s1"/>
        </w:rPr>
        <w:t>4-бап</w:t>
      </w:r>
      <w:r>
        <w:rPr>
          <w:rStyle w:val="s0"/>
        </w:rPr>
        <w:t>. Осы Заңның принциптерi</w:t>
      </w:r>
    </w:p>
    <w:p w:rsidR="00000000" w:rsidRDefault="005041E0">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5041E0">
      <w:pPr>
        <w:ind w:firstLine="400"/>
        <w:jc w:val="both"/>
      </w:pPr>
      <w:r>
        <w:rPr>
          <w:rStyle w:val="s0"/>
        </w:rPr>
        <w:t>1) заңдылық;</w:t>
      </w:r>
    </w:p>
    <w:p w:rsidR="00000000" w:rsidRDefault="005041E0">
      <w:pPr>
        <w:ind w:firstLine="400"/>
        <w:jc w:val="both"/>
      </w:pPr>
      <w:r>
        <w:rPr>
          <w:rStyle w:val="s0"/>
        </w:rPr>
        <w:t>2) өтініштерге қ</w:t>
      </w:r>
      <w:r>
        <w:rPr>
          <w:rStyle w:val="s0"/>
        </w:rPr>
        <w:t>ойылатын талаптардың бірыңғайлылығы;</w:t>
      </w:r>
    </w:p>
    <w:p w:rsidR="00000000" w:rsidRDefault="005041E0">
      <w:pPr>
        <w:ind w:firstLine="400"/>
        <w:jc w:val="both"/>
      </w:pPr>
      <w:r>
        <w:rPr>
          <w:rStyle w:val="s0"/>
        </w:rPr>
        <w:t>3) жеке және заңды тұлғалар құқықтарының, бостандықтары мен заңды мүдделерінің сақталуының кепілдіктері;</w:t>
      </w:r>
    </w:p>
    <w:p w:rsidR="00000000" w:rsidRDefault="005041E0">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5041E0">
      <w:pPr>
        <w:ind w:firstLine="400"/>
        <w:jc w:val="both"/>
      </w:pPr>
      <w:r>
        <w:rPr>
          <w:rStyle w:val="s0"/>
        </w:rPr>
        <w:t>5) жеке және заңды тұл</w:t>
      </w:r>
      <w:r>
        <w:rPr>
          <w:rStyle w:val="s0"/>
        </w:rPr>
        <w:t>ғалардың</w:t>
      </w:r>
      <w:r>
        <w:rPr>
          <w:rStyle w:val="s0"/>
        </w:rPr>
        <w:t xml:space="preserve"> теңдігі;</w:t>
      </w:r>
    </w:p>
    <w:p w:rsidR="00000000" w:rsidRDefault="005041E0">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5041E0">
      <w:pPr>
        <w:ind w:firstLine="400"/>
        <w:jc w:val="both"/>
      </w:pPr>
      <w:r>
        <w:rPr>
          <w:rStyle w:val="s0"/>
        </w:rPr>
        <w:t> </w:t>
      </w:r>
    </w:p>
    <w:p w:rsidR="00000000" w:rsidRDefault="005041E0">
      <w:pPr>
        <w:ind w:left="1200" w:hanging="800"/>
        <w:jc w:val="both"/>
      </w:pPr>
      <w:bookmarkStart w:id="5" w:name="SUB50000"/>
      <w:bookmarkEnd w:id="5"/>
      <w:r>
        <w:rPr>
          <w:rStyle w:val="s1"/>
        </w:rPr>
        <w:t>5-бап</w:t>
      </w:r>
      <w:r>
        <w:rPr>
          <w:rStyle w:val="s0"/>
        </w:rPr>
        <w:t>. Қарауға жатпайтын өтініштер</w:t>
      </w:r>
    </w:p>
    <w:p w:rsidR="00000000" w:rsidRDefault="005041E0">
      <w:pPr>
        <w:ind w:firstLine="400"/>
        <w:jc w:val="both"/>
      </w:pPr>
      <w:r>
        <w:rPr>
          <w:rStyle w:val="s0"/>
        </w:rPr>
        <w:t>1. Мыналар қарауға жатпайды:</w:t>
      </w:r>
    </w:p>
    <w:p w:rsidR="00000000" w:rsidRDefault="005041E0">
      <w:pPr>
        <w:ind w:firstLine="400"/>
        <w:jc w:val="both"/>
      </w:pPr>
      <w:r>
        <w:rPr>
          <w:rStyle w:val="s0"/>
        </w:rPr>
        <w:t xml:space="preserve">1) мұндай өтініште дайындалып жатқан немесе жасалған қылмыстар туралы </w:t>
      </w:r>
      <w:r>
        <w:rPr>
          <w:rStyle w:val="s0"/>
        </w:rPr>
        <w:t>не мемлекеттік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5041E0">
      <w:pPr>
        <w:ind w:firstLine="400"/>
        <w:jc w:val="both"/>
      </w:pPr>
      <w:r>
        <w:rPr>
          <w:rStyle w:val="s0"/>
        </w:rPr>
        <w:t>2) мәселенің мәні баяндалмаған өтініш.</w:t>
      </w:r>
    </w:p>
    <w:p w:rsidR="00000000" w:rsidRDefault="005041E0">
      <w:pPr>
        <w:ind w:firstLine="400"/>
        <w:jc w:val="both"/>
      </w:pPr>
      <w:r>
        <w:rPr>
          <w:rStyle w:val="s0"/>
        </w:rPr>
        <w:t>2. Еге</w:t>
      </w:r>
      <w:r>
        <w:rPr>
          <w:rStyle w:val="s0"/>
        </w:rPr>
        <w:t>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5041E0">
      <w:pPr>
        <w:ind w:firstLine="400"/>
        <w:jc w:val="both"/>
      </w:pPr>
      <w:r>
        <w:rPr>
          <w:rStyle w:val="s0"/>
        </w:rPr>
        <w:t> </w:t>
      </w:r>
    </w:p>
    <w:p w:rsidR="00000000" w:rsidRDefault="005041E0">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5041E0">
      <w:pPr>
        <w:ind w:firstLine="400"/>
        <w:jc w:val="both"/>
      </w:pPr>
      <w:r>
        <w:rPr>
          <w:rStyle w:val="s0"/>
        </w:rPr>
        <w:t>1. Өтініш құзыретіне өтініште қойылған мәселелерді шешу кіретін субъ</w:t>
      </w:r>
      <w:r>
        <w:rPr>
          <w:rStyle w:val="s0"/>
        </w:rPr>
        <w:t>ектіге немесе лауазымды тұлғаға жіберілуге тиіс.</w:t>
      </w:r>
    </w:p>
    <w:p w:rsidR="00000000" w:rsidRDefault="005041E0">
      <w:pPr>
        <w:ind w:firstLine="400"/>
        <w:jc w:val="both"/>
      </w:pPr>
      <w:r>
        <w:rPr>
          <w:rStyle w:val="s0"/>
        </w:rPr>
        <w:t>2. Жеке тұлғаның өтінішінде оның тегі, аты, сондай-ақ қалауы бойынша әкесінің аты, почталық мекен-жайы, заңды тұлғаның өтінішінде - оның атауы, почталық мекен-жайы, шығыс нөмірі мен күні көрсетіледі. Өтінішк</w:t>
      </w:r>
      <w:r>
        <w:rPr>
          <w:rStyle w:val="s0"/>
        </w:rPr>
        <w:t>е арыз иесі қол қоюы не ол электрондық цифрлық қолтаңбамен куәландырылуға тиіс.</w:t>
      </w:r>
    </w:p>
    <w:p w:rsidR="00000000" w:rsidRDefault="005041E0">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w:t>
      </w:r>
      <w:r>
        <w:rPr>
          <w:rStyle w:val="s0"/>
        </w:rPr>
        <w:t>іледі.</w:t>
      </w:r>
    </w:p>
    <w:p w:rsidR="00000000" w:rsidRDefault="005041E0">
      <w:pPr>
        <w:ind w:firstLine="400"/>
        <w:jc w:val="both"/>
      </w:pPr>
      <w:r>
        <w:rPr>
          <w:rStyle w:val="s0"/>
        </w:rPr>
        <w:t>3. Субъектіге тікелей жазбаша өтініш жасаған арыз берушіге тіркелген күні мен уақыты, өтінішті қабылдаған адамның тегі мен аты-жөні көрсетілген талон беріледі.</w:t>
      </w:r>
    </w:p>
    <w:p w:rsidR="00000000" w:rsidRDefault="005041E0">
      <w:pPr>
        <w:ind w:firstLine="400"/>
        <w:jc w:val="both"/>
      </w:pPr>
      <w:r>
        <w:rPr>
          <w:rStyle w:val="s0"/>
        </w:rPr>
        <w:t> </w:t>
      </w:r>
    </w:p>
    <w:p w:rsidR="00000000" w:rsidRDefault="005041E0">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5041E0">
      <w:pPr>
        <w:ind w:firstLine="400"/>
        <w:jc w:val="both"/>
      </w:pPr>
      <w:r>
        <w:rPr>
          <w:rStyle w:val="s0"/>
        </w:rPr>
        <w:t xml:space="preserve">1. Осы </w:t>
      </w:r>
      <w:r>
        <w:rPr>
          <w:rStyle w:val="s0"/>
        </w:rPr>
        <w:t>Заңда белгіленген тәртіппен берілген өтініштер міндетті түрде қабылдануға, тіркелуге, есепке алынуға және қаралуға тиіс.</w:t>
      </w:r>
    </w:p>
    <w:p w:rsidR="00000000" w:rsidRDefault="005041E0">
      <w:pPr>
        <w:ind w:firstLine="400"/>
        <w:jc w:val="both"/>
      </w:pPr>
      <w:r>
        <w:rPr>
          <w:rStyle w:val="s0"/>
        </w:rPr>
        <w:t>Өтінішті</w:t>
      </w:r>
      <w:r>
        <w:rPr>
          <w:rStyle w:val="s0"/>
        </w:rPr>
        <w:t xml:space="preserve"> қабылдаудан бас тартуға тыйым салынады.</w:t>
      </w:r>
    </w:p>
    <w:p w:rsidR="00000000" w:rsidRDefault="005041E0">
      <w:pPr>
        <w:jc w:val="both"/>
      </w:pPr>
      <w:r>
        <w:rPr>
          <w:rStyle w:val="s3"/>
          <w:b w:val="0"/>
          <w:bCs w:val="0"/>
        </w:rPr>
        <w:t xml:space="preserve">2011.10.02. № 406-IV ҚР </w:t>
      </w:r>
      <w:hyperlink r:id="rId16" w:anchor="sub_id=1302" w:history="1">
        <w:r>
          <w:rPr>
            <w:rStyle w:val="a3"/>
            <w:i/>
            <w:iCs/>
            <w:bdr w:val="none" w:sz="0" w:space="0" w:color="auto" w:frame="1"/>
          </w:rPr>
          <w:t>Заңымен</w:t>
        </w:r>
      </w:hyperlink>
      <w:r>
        <w:rPr>
          <w:rStyle w:val="s3"/>
          <w:b w:val="0"/>
          <w:bCs w:val="0"/>
        </w:rPr>
        <w:t xml:space="preserve"> 2-тармақ өзгертілді (</w:t>
      </w:r>
      <w:hyperlink r:id="rId17" w:anchor="sub_id=70200" w:history="1">
        <w:r>
          <w:rPr>
            <w:rStyle w:val="a3"/>
            <w:b/>
            <w:bCs/>
            <w:i/>
            <w:iCs/>
            <w:bdr w:val="none" w:sz="0" w:space="0" w:color="auto" w:frame="1"/>
          </w:rPr>
          <w:t>бұр.ред.қара</w:t>
        </w:r>
      </w:hyperlink>
      <w:r>
        <w:rPr>
          <w:rStyle w:val="s3"/>
          <w:b w:val="0"/>
          <w:bCs w:val="0"/>
        </w:rPr>
        <w:t>)</w:t>
      </w:r>
    </w:p>
    <w:p w:rsidR="00000000" w:rsidRDefault="005041E0">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 түсетін өтініштерін есепке алу құқықтық статистика және арнайы есепке алу саласында өз құзыреті шегінде стат</w:t>
      </w:r>
      <w:r>
        <w:rPr>
          <w:rStyle w:val="s0"/>
        </w:rPr>
        <w:t>истикалық қызметті жүзеге асыратын мемлекеттік орган белгілеген тәртіппен жүзеге асырылады.</w:t>
      </w:r>
    </w:p>
    <w:p w:rsidR="00000000" w:rsidRDefault="005041E0">
      <w:pPr>
        <w:ind w:firstLine="400"/>
        <w:jc w:val="both"/>
      </w:pPr>
      <w:r>
        <w:rPr>
          <w:rStyle w:val="s0"/>
        </w:rPr>
        <w:t xml:space="preserve">3. Жеке және заңды тұлғалардың өтініштерімен жұмысты ұйымдастырудың, қабылдаудың, тіркеудің және есепке алудың жай-күйі үшін субъектілердің басшылары мен лауазымды </w:t>
      </w:r>
      <w:r>
        <w:rPr>
          <w:rStyle w:val="s0"/>
        </w:rPr>
        <w:t>тұлғалар дербес жауаптылықта болады.</w:t>
      </w:r>
    </w:p>
    <w:p w:rsidR="00000000" w:rsidRDefault="005041E0">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18" w:history="1">
        <w:r>
          <w:rPr>
            <w:rStyle w:val="a3"/>
          </w:rPr>
          <w:t>азаматтық заңнамасында</w:t>
        </w:r>
      </w:hyperlink>
      <w:r>
        <w:rPr>
          <w:rStyle w:val="s0"/>
        </w:rPr>
        <w:t xml:space="preserve"> белгіленген тәртіп</w:t>
      </w:r>
      <w:r>
        <w:rPr>
          <w:rStyle w:val="s0"/>
        </w:rPr>
        <w:t>пен жүргізіледі.</w:t>
      </w:r>
    </w:p>
    <w:p w:rsidR="00000000" w:rsidRDefault="005041E0">
      <w:pPr>
        <w:ind w:firstLine="400"/>
        <w:jc w:val="both"/>
      </w:pPr>
      <w:r>
        <w:rPr>
          <w:rStyle w:val="s0"/>
        </w:rPr>
        <w:t xml:space="preserve">5. Жеке және заңды тұлғалардың жалпыға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19"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5041E0">
      <w:pPr>
        <w:jc w:val="both"/>
      </w:pPr>
      <w:r>
        <w:rPr>
          <w:rStyle w:val="s3"/>
          <w:b w:val="0"/>
          <w:bCs w:val="0"/>
        </w:rPr>
        <w:t xml:space="preserve">2011.10.02. № 406-IV ҚР </w:t>
      </w:r>
      <w:hyperlink r:id="rId20" w:anchor="sub_id=1302" w:history="1">
        <w:r>
          <w:rPr>
            <w:rStyle w:val="a3"/>
            <w:i/>
            <w:iCs/>
            <w:bdr w:val="none" w:sz="0" w:space="0" w:color="auto" w:frame="1"/>
          </w:rPr>
          <w:t>Заңымен</w:t>
        </w:r>
      </w:hyperlink>
      <w:r>
        <w:rPr>
          <w:rStyle w:val="s3"/>
          <w:b w:val="0"/>
          <w:bCs w:val="0"/>
        </w:rPr>
        <w:t xml:space="preserve"> 6-тармақ өзгертілді (</w:t>
      </w:r>
      <w:hyperlink r:id="rId21" w:anchor="sub_id=70600" w:history="1">
        <w:r>
          <w:rPr>
            <w:rStyle w:val="a3"/>
            <w:b/>
            <w:bCs/>
            <w:i/>
            <w:iCs/>
            <w:bdr w:val="none" w:sz="0" w:space="0" w:color="auto" w:frame="1"/>
          </w:rPr>
          <w:t>бұр.ред.қара</w:t>
        </w:r>
      </w:hyperlink>
      <w:r>
        <w:rPr>
          <w:rStyle w:val="s3"/>
          <w:b w:val="0"/>
          <w:bCs w:val="0"/>
        </w:rPr>
        <w:t>)</w:t>
      </w:r>
    </w:p>
    <w:p w:rsidR="00000000" w:rsidRDefault="005041E0">
      <w:pPr>
        <w:ind w:firstLine="400"/>
        <w:jc w:val="both"/>
      </w:pPr>
      <w:r>
        <w:rPr>
          <w:rStyle w:val="s0"/>
        </w:rPr>
        <w:t>6. Өтініште қойылған мәселелерді шешу құзыретіне кірмейтін субъектіге немесе лауазымды тұлғаға келіп түскен өтініш үш жұмыс күнінен кешіктірілмейтін мерзімде бұл туралы арыз беру</w:t>
      </w:r>
      <w:r>
        <w:rPr>
          <w:rStyle w:val="s0"/>
        </w:rPr>
        <w:t>шіге хабарлана отырып, тиісті субъектілерге жіберіледі.</w:t>
      </w:r>
    </w:p>
    <w:p w:rsidR="00000000" w:rsidRDefault="005041E0">
      <w:pPr>
        <w:ind w:firstLine="400"/>
        <w:jc w:val="both"/>
      </w:pPr>
      <w:r>
        <w:rPr>
          <w:rStyle w:val="s0"/>
        </w:rPr>
        <w:t>Осы тармақтың талабы ірі кәсіпкерлік субъектілеріне қолданылмайды.</w:t>
      </w:r>
    </w:p>
    <w:p w:rsidR="00000000" w:rsidRDefault="005041E0">
      <w:pPr>
        <w:ind w:firstLine="400"/>
        <w:jc w:val="both"/>
      </w:pPr>
      <w:r>
        <w:t> </w:t>
      </w:r>
    </w:p>
    <w:p w:rsidR="00000000" w:rsidRDefault="005041E0">
      <w:pPr>
        <w:ind w:left="1200" w:hanging="800"/>
        <w:jc w:val="both"/>
      </w:pPr>
      <w:bookmarkStart w:id="8" w:name="SUB80000"/>
      <w:bookmarkEnd w:id="8"/>
      <w:r>
        <w:rPr>
          <w:rStyle w:val="s1"/>
        </w:rPr>
        <w:t>8-бап</w:t>
      </w:r>
      <w:r>
        <w:rPr>
          <w:rStyle w:val="s0"/>
        </w:rPr>
        <w:t>. Өтінішті қарау мерзімдерi</w:t>
      </w:r>
    </w:p>
    <w:p w:rsidR="00000000" w:rsidRDefault="005041E0">
      <w:pPr>
        <w:ind w:firstLine="400"/>
        <w:jc w:val="both"/>
      </w:pPr>
      <w:r>
        <w:rPr>
          <w:rStyle w:val="s0"/>
        </w:rPr>
        <w:t>1. Қарау үшін өзге субъектілерден, лауазымды тұлғалардан ақпарат алу не жергілікті жерге барып тек</w:t>
      </w:r>
      <w:r>
        <w:rPr>
          <w:rStyle w:val="s0"/>
        </w:rPr>
        <w:t>серу талап етілмейтін жеке және (немесе) заңды тұлғаның өтініші күнтізбелік он бес күн ішінде қаралады.</w:t>
      </w:r>
    </w:p>
    <w:p w:rsidR="00000000" w:rsidRDefault="005041E0">
      <w:pPr>
        <w:ind w:firstLine="400"/>
        <w:jc w:val="both"/>
      </w:pPr>
      <w:r>
        <w:rPr>
          <w:rStyle w:val="s0"/>
        </w:rPr>
        <w:t xml:space="preserve">2. Қарау үшін өзге субъектілерден, лауазымды тұлғалардан ақпарат алу не жергілікті жерге барып тексеру талап етілетін жеке және (немесе) заңды тұлғаның </w:t>
      </w:r>
      <w:r>
        <w:rPr>
          <w:rStyle w:val="s0"/>
        </w:rPr>
        <w:t>өтініші</w:t>
      </w:r>
      <w:r>
        <w:rPr>
          <w:rStyle w:val="s0"/>
        </w:rPr>
        <w:t xml:space="preserve"> субъектіге, лауазымды тұлғаға келіп түскен күнінен бастап күнтізбелік отыз күн ішінде қаралады және ол бойынша шешім қабылданады.</w:t>
      </w:r>
    </w:p>
    <w:p w:rsidR="00000000" w:rsidRDefault="005041E0">
      <w:pPr>
        <w:ind w:firstLine="400"/>
        <w:jc w:val="both"/>
      </w:pPr>
      <w:r>
        <w:rPr>
          <w:rStyle w:val="s0"/>
        </w:rPr>
        <w:t>Қосымша</w:t>
      </w:r>
      <w:r>
        <w:rPr>
          <w:rStyle w:val="s0"/>
        </w:rPr>
        <w:t xml:space="preserve"> зерделеу немесе тексеру жүргізу қажет болған жағдайларда, қарау мерзімі күнтізбелік отыз күннен аспайтын мерзі</w:t>
      </w:r>
      <w:r>
        <w:rPr>
          <w:rStyle w:val="s0"/>
        </w:rPr>
        <w:t>мге ұзартылуы мүмкін, бұл туралы қарау мерзімі ұзартылған кезден бастап күнтізбелік үш күн ішінде арыз берушіге хабарланады.</w:t>
      </w:r>
    </w:p>
    <w:p w:rsidR="00000000" w:rsidRDefault="005041E0">
      <w:pPr>
        <w:ind w:firstLine="400"/>
        <w:jc w:val="both"/>
      </w:pPr>
      <w:r>
        <w:rPr>
          <w:rStyle w:val="s0"/>
        </w:rPr>
        <w:t>3. Өтінішті қарау мерзімін субъектінің басшысы немесе оның орынбасары ұзартады.</w:t>
      </w:r>
    </w:p>
    <w:p w:rsidR="00000000" w:rsidRDefault="005041E0">
      <w:pPr>
        <w:ind w:firstLine="400"/>
        <w:jc w:val="both"/>
      </w:pPr>
      <w:r>
        <w:rPr>
          <w:rStyle w:val="s0"/>
        </w:rPr>
        <w:t>4. Егер өтініште баяндалған мәселелерді шешу ұзақ м</w:t>
      </w:r>
      <w:r>
        <w:rPr>
          <w:rStyle w:val="s0"/>
        </w:rPr>
        <w:t>ерзімді талап етсе, онда өтініш түпкілікті орындалғанға дейін қосымша бақылауға қойылады, бұл туралы күнтізбелік үш күн ішінде арыз берушіге хабарланады.</w:t>
      </w:r>
    </w:p>
    <w:p w:rsidR="00000000" w:rsidRDefault="005041E0">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5041E0">
      <w:pPr>
        <w:ind w:firstLine="400"/>
        <w:jc w:val="both"/>
      </w:pPr>
      <w:r>
        <w:rPr>
          <w:rStyle w:val="s0"/>
        </w:rPr>
        <w:t> </w:t>
      </w:r>
    </w:p>
    <w:p w:rsidR="00000000" w:rsidRDefault="005041E0">
      <w:pPr>
        <w:ind w:left="1200" w:hanging="800"/>
        <w:jc w:val="both"/>
      </w:pPr>
      <w:bookmarkStart w:id="9" w:name="SUB90000"/>
      <w:bookmarkEnd w:id="9"/>
      <w:r>
        <w:rPr>
          <w:rStyle w:val="s1"/>
        </w:rPr>
        <w:t>9</w:t>
      </w:r>
      <w:r>
        <w:rPr>
          <w:rStyle w:val="s1"/>
        </w:rPr>
        <w:t>-бап</w:t>
      </w:r>
      <w:r>
        <w:rPr>
          <w:rStyle w:val="s0"/>
        </w:rPr>
        <w:t>. Жеке және заңды тұлғалардың өтініштерін қарау</w:t>
      </w:r>
    </w:p>
    <w:p w:rsidR="00000000" w:rsidRDefault="005041E0">
      <w:pPr>
        <w:ind w:firstLine="400"/>
        <w:jc w:val="both"/>
      </w:pPr>
      <w:r>
        <w:rPr>
          <w:rStyle w:val="s0"/>
        </w:rPr>
        <w:t>1. Субъектілер мен лауазымды тұлғалар өз құзыреті шегінде:</w:t>
      </w:r>
    </w:p>
    <w:p w:rsidR="00000000" w:rsidRDefault="005041E0">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5041E0">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5041E0">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5041E0">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5041E0">
      <w:pPr>
        <w:ind w:firstLine="400"/>
        <w:jc w:val="both"/>
      </w:pPr>
      <w:r>
        <w:rPr>
          <w:rStyle w:val="s0"/>
        </w:rPr>
        <w:t>2. Мемлекеттік немесе заңмен қорғалатын өзге де құпияны қамтитындарды қоспағанда, өтініштерді қара</w:t>
      </w:r>
      <w:r>
        <w:rPr>
          <w:rStyle w:val="s0"/>
        </w:rPr>
        <w:t>у үшін маңызы бар актілер, құжаттар мен басқа да материалдар өтініштерді тікелей қарайтын субъектілерге немесе лауазымды тұлғаларға күнтізбелік он бес күн ішінде беріледі.</w:t>
      </w:r>
    </w:p>
    <w:p w:rsidR="00000000" w:rsidRDefault="005041E0">
      <w:pPr>
        <w:ind w:firstLine="400"/>
        <w:jc w:val="both"/>
      </w:pPr>
      <w:r>
        <w:rPr>
          <w:rStyle w:val="s0"/>
        </w:rPr>
        <w:t xml:space="preserve">Жеке және заңды тұлғалардың құқықтарына, бостандықтары мен заңды мүдделеріне нұқсан </w:t>
      </w:r>
      <w:r>
        <w:rPr>
          <w:rStyle w:val="s0"/>
        </w:rPr>
        <w:t>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5041E0">
      <w:pPr>
        <w:ind w:firstLine="400"/>
        <w:jc w:val="both"/>
      </w:pPr>
      <w:r>
        <w:rPr>
          <w:rStyle w:val="s0"/>
        </w:rPr>
        <w:t>3. Өтініштерді қарау нәтижелері бойынша мынадай шешімдердің бірі қабылданады:</w:t>
      </w:r>
    </w:p>
    <w:p w:rsidR="00000000" w:rsidRDefault="005041E0">
      <w:pPr>
        <w:ind w:firstLine="400"/>
        <w:jc w:val="both"/>
      </w:pPr>
      <w:r>
        <w:rPr>
          <w:rStyle w:val="s0"/>
        </w:rPr>
        <w:t>1) өтінішті толық немесе ішінара қанағаттандыру туралы;</w:t>
      </w:r>
    </w:p>
    <w:p w:rsidR="00000000" w:rsidRDefault="005041E0">
      <w:pPr>
        <w:ind w:firstLine="400"/>
        <w:jc w:val="both"/>
      </w:pPr>
      <w:r>
        <w:rPr>
          <w:rStyle w:val="s0"/>
        </w:rPr>
        <w:t>2) осындай шешім қабылдауды негіздей отырып, өтінішті қанағаттандырудан бас тарту туралы;</w:t>
      </w:r>
    </w:p>
    <w:p w:rsidR="00000000" w:rsidRDefault="005041E0">
      <w:pPr>
        <w:ind w:firstLine="400"/>
        <w:jc w:val="both"/>
      </w:pPr>
      <w:r>
        <w:rPr>
          <w:rStyle w:val="s0"/>
        </w:rPr>
        <w:t>3) өтініштің мәні бойынша түсінік беру туралы;</w:t>
      </w:r>
    </w:p>
    <w:p w:rsidR="00000000" w:rsidRDefault="005041E0">
      <w:pPr>
        <w:ind w:firstLine="400"/>
        <w:jc w:val="both"/>
      </w:pPr>
      <w:r>
        <w:rPr>
          <w:rStyle w:val="s0"/>
        </w:rPr>
        <w:t>4) өтінішті қарауды тоқтату туралы.</w:t>
      </w:r>
    </w:p>
    <w:p w:rsidR="00000000" w:rsidRDefault="005041E0">
      <w:pPr>
        <w:ind w:firstLine="400"/>
        <w:jc w:val="both"/>
      </w:pPr>
      <w:r>
        <w:rPr>
          <w:rStyle w:val="s0"/>
        </w:rPr>
        <w:t>4. Бір тұлғаның мүддесі үші</w:t>
      </w:r>
      <w:r>
        <w:rPr>
          <w:rStyle w:val="s0"/>
        </w:rPr>
        <w:t>н бір мәселе бойынша бірнеше өтініш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w:t>
      </w:r>
      <w:r>
        <w:rPr>
          <w:rStyle w:val="s0"/>
        </w:rPr>
        <w:t>желері туралы арыз берушілерге хабарлана отырып, бір өтініш ретінде қаралады.</w:t>
      </w:r>
    </w:p>
    <w:p w:rsidR="00000000" w:rsidRDefault="005041E0">
      <w:pPr>
        <w:ind w:firstLine="400"/>
        <w:jc w:val="both"/>
      </w:pPr>
      <w:r>
        <w:rPr>
          <w:rStyle w:val="s0"/>
        </w:rPr>
        <w:t> </w:t>
      </w:r>
    </w:p>
    <w:p w:rsidR="00000000" w:rsidRDefault="005041E0">
      <w:pPr>
        <w:ind w:left="1200" w:hanging="800"/>
        <w:jc w:val="both"/>
      </w:pPr>
      <w:bookmarkStart w:id="10" w:name="SUB100000"/>
      <w:bookmarkEnd w:id="10"/>
      <w:r>
        <w:rPr>
          <w:rStyle w:val="s1"/>
        </w:rPr>
        <w:t>10-бап</w:t>
      </w:r>
      <w:r>
        <w:rPr>
          <w:rStyle w:val="s0"/>
        </w:rPr>
        <w:t>. Өтініштерге берілетін жауаптар</w:t>
      </w:r>
    </w:p>
    <w:p w:rsidR="00000000" w:rsidRDefault="005041E0">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w:t>
      </w:r>
      <w:r>
        <w:rPr>
          <w:rStyle w:val="s0"/>
        </w:rPr>
        <w:t>емлекеттік тілде немесе өтініш берілген тілде болуға, арыз берушінің қабылданған шешімге шағым жасау құқықтарын түсіндіре отырып, оның дәлелін жоққа шығаратын немесе растайтын нақты деректерді қамтуға тиіс.</w:t>
      </w:r>
    </w:p>
    <w:p w:rsidR="00000000" w:rsidRDefault="005041E0">
      <w:pPr>
        <w:ind w:firstLine="400"/>
        <w:jc w:val="both"/>
      </w:pPr>
      <w:r>
        <w:rPr>
          <w:rStyle w:val="s0"/>
        </w:rPr>
        <w:t>2. Қандай да бір ұсынымдар, талаптар, өтінішхатта</w:t>
      </w:r>
      <w:r>
        <w:rPr>
          <w:rStyle w:val="s0"/>
        </w:rPr>
        <w:t>р, өтініш айтулар болмаған кезде өтініштер назарға алынады және оларды субъектінің басшысы немесе оның орынбасары іске жабады.</w:t>
      </w:r>
    </w:p>
    <w:p w:rsidR="00000000" w:rsidRDefault="005041E0">
      <w:pPr>
        <w:ind w:firstLine="400"/>
        <w:jc w:val="both"/>
      </w:pPr>
      <w:r>
        <w:rPr>
          <w:rStyle w:val="s0"/>
        </w:rPr>
        <w:t> </w:t>
      </w:r>
    </w:p>
    <w:p w:rsidR="00000000" w:rsidRDefault="005041E0">
      <w:pPr>
        <w:ind w:left="1200" w:hanging="800"/>
        <w:jc w:val="both"/>
      </w:pPr>
      <w:bookmarkStart w:id="11" w:name="SUB110000"/>
      <w:bookmarkEnd w:id="11"/>
      <w:r>
        <w:rPr>
          <w:rStyle w:val="s1"/>
        </w:rPr>
        <w:t>11-бап</w:t>
      </w:r>
      <w:r>
        <w:rPr>
          <w:rStyle w:val="s0"/>
        </w:rPr>
        <w:t>. Өтініштерді қарауды тоқтату</w:t>
      </w:r>
    </w:p>
    <w:p w:rsidR="00000000" w:rsidRDefault="005041E0">
      <w:pPr>
        <w:ind w:firstLine="400"/>
        <w:jc w:val="both"/>
      </w:pPr>
      <w:r>
        <w:rPr>
          <w:rStyle w:val="s0"/>
        </w:rPr>
        <w:t>1. Егер қайта жасалған өтініштерде жаңа дәлелдер немесе жаңадан анықталған мән-жайлар келті</w:t>
      </w:r>
      <w:r>
        <w:rPr>
          <w:rStyle w:val="s0"/>
        </w:rPr>
        <w:t>рілмесе, ал осының алдындағы өтініштің материалдарында тексерудің егжей-тегжейлі материалдары бар болса және арыз берушілерге белгіленген тәртіппен жауаптар берілсе, өтініштерді қарау тоқтатылады.</w:t>
      </w:r>
    </w:p>
    <w:p w:rsidR="00000000" w:rsidRDefault="005041E0">
      <w:pPr>
        <w:ind w:firstLine="400"/>
        <w:jc w:val="both"/>
      </w:pPr>
      <w:r>
        <w:rPr>
          <w:rStyle w:val="s0"/>
        </w:rPr>
        <w:t>2. Өтініштерді қарауды тоқтату туралы шешімді субъектінің б</w:t>
      </w:r>
      <w:r>
        <w:rPr>
          <w:rStyle w:val="s0"/>
        </w:rPr>
        <w:t>асшысы немесе оның орынбасары қабылдауға құқылы.</w:t>
      </w:r>
    </w:p>
    <w:p w:rsidR="00000000" w:rsidRDefault="005041E0">
      <w:pPr>
        <w:ind w:firstLine="400"/>
        <w:jc w:val="both"/>
      </w:pPr>
      <w:r>
        <w:rPr>
          <w:rStyle w:val="s0"/>
        </w:rPr>
        <w:t> </w:t>
      </w:r>
    </w:p>
    <w:p w:rsidR="00000000" w:rsidRDefault="005041E0">
      <w:pPr>
        <w:ind w:left="1200" w:hanging="800"/>
        <w:jc w:val="both"/>
      </w:pPr>
      <w:bookmarkStart w:id="12" w:name="SUB120000"/>
      <w:bookmarkEnd w:id="12"/>
      <w:r>
        <w:rPr>
          <w:rStyle w:val="s1"/>
        </w:rPr>
        <w:t>12-бап</w:t>
      </w:r>
      <w:r>
        <w:rPr>
          <w:rStyle w:val="s0"/>
        </w:rPr>
        <w:t>. Өтініштерді қарау нәтижелері бойынша қабылданған шешімдерге шағым жасау</w:t>
      </w:r>
    </w:p>
    <w:p w:rsidR="00000000" w:rsidRDefault="005041E0">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w:t>
      </w:r>
      <w:r>
        <w:rPr>
          <w:rStyle w:val="s0"/>
        </w:rPr>
        <w:t>ған</w:t>
      </w:r>
      <w:r>
        <w:rPr>
          <w:rStyle w:val="s0"/>
        </w:rPr>
        <w:t xml:space="preserve"> лауазымды тұлғаға немесе субъектіге, жеке немесе заңды тұлғаға тиісті субъектінің немесе заңды тұлғаның іс-әрекет жасағаны не шешім қабылдағаны туралы белгілі болған кезден бастап, үш айдан кешіктірілмей шағым беріледі. Шағым беру мерзімінің өтіп кетуі</w:t>
      </w:r>
      <w:r>
        <w:rPr>
          <w:rStyle w:val="s0"/>
        </w:rPr>
        <w:t xml:space="preserve"> субъекті немесе заңды тұлға үшін шағымды қараудан бас тартуға негіз болып табылмайды. Шағым беру мерзімінің өтіп кету себептері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5041E0">
      <w:pPr>
        <w:ind w:firstLine="400"/>
        <w:jc w:val="both"/>
      </w:pPr>
      <w:r>
        <w:rPr>
          <w:rStyle w:val="s0"/>
        </w:rPr>
        <w:t>Ж</w:t>
      </w:r>
      <w:r>
        <w:rPr>
          <w:rStyle w:val="s0"/>
        </w:rPr>
        <w:t>оғары тұрған лауазымды тұлға немесе субъект болмаған не арыз беруші қабылданған шешіммен келіспеген жағдайда арыз тікелей сотқа беріледі.</w:t>
      </w:r>
    </w:p>
    <w:p w:rsidR="00000000" w:rsidRDefault="005041E0">
      <w:pPr>
        <w:ind w:firstLine="400"/>
        <w:jc w:val="both"/>
      </w:pPr>
      <w:r>
        <w:rPr>
          <w:rStyle w:val="s0"/>
        </w:rPr>
        <w:t> </w:t>
      </w:r>
    </w:p>
    <w:p w:rsidR="00000000" w:rsidRDefault="005041E0">
      <w:pPr>
        <w:ind w:left="1200" w:hanging="800"/>
        <w:jc w:val="both"/>
      </w:pPr>
      <w:bookmarkStart w:id="13" w:name="SUB130000"/>
      <w:bookmarkEnd w:id="13"/>
      <w:r>
        <w:rPr>
          <w:rStyle w:val="s1"/>
        </w:rPr>
        <w:t>13-бап</w:t>
      </w:r>
      <w:r>
        <w:rPr>
          <w:rStyle w:val="s0"/>
        </w:rPr>
        <w:t>. Жеке тұлғаларды және заңды тұлғалардың өкілдерін жеке қабылдау</w:t>
      </w:r>
    </w:p>
    <w:p w:rsidR="00000000" w:rsidRDefault="005041E0">
      <w:pPr>
        <w:ind w:firstLine="400"/>
        <w:jc w:val="both"/>
      </w:pPr>
      <w:r>
        <w:rPr>
          <w:rStyle w:val="s0"/>
        </w:rPr>
        <w:t>1. Мемлекеттік органдардың, жергілікті өзін-ө</w:t>
      </w:r>
      <w:r>
        <w:rPr>
          <w:rStyle w:val="s0"/>
        </w:rPr>
        <w:t>зі басқару органдарының басшылары және олардың орынбасарлары айына кемінде бір рет тиісті мемлекеттік органның басшысы бекітетін қабылдау кестесіне сәйкес азаматтарды және заңды тұлғалардың өкілдерін, оның ішінде осы органдардың қызметкерлерін жеке қабылда</w:t>
      </w:r>
      <w:r>
        <w:rPr>
          <w:rStyle w:val="s0"/>
        </w:rPr>
        <w:t>уды жүргізуге міндетті.</w:t>
      </w:r>
    </w:p>
    <w:p w:rsidR="00000000" w:rsidRDefault="005041E0">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тиіс.</w:t>
      </w:r>
    </w:p>
    <w:p w:rsidR="00000000" w:rsidRDefault="005041E0">
      <w:pPr>
        <w:ind w:firstLine="400"/>
        <w:jc w:val="both"/>
      </w:pPr>
      <w:r>
        <w:rPr>
          <w:rStyle w:val="s0"/>
        </w:rPr>
        <w:t>3. Егер өтінішті лауазымды тұлға қабылдау кезінде шеше алмаса, ол жазбаша нысанда баяндалады және оныме</w:t>
      </w:r>
      <w:r>
        <w:rPr>
          <w:rStyle w:val="s0"/>
        </w:rPr>
        <w:t>н жазбаша өтініш ретінде жұмыс жүргізіледі.</w:t>
      </w:r>
    </w:p>
    <w:p w:rsidR="00000000" w:rsidRDefault="005041E0">
      <w:pPr>
        <w:ind w:firstLine="400"/>
        <w:jc w:val="both"/>
      </w:pPr>
      <w:r>
        <w:rPr>
          <w:rStyle w:val="s0"/>
        </w:rPr>
        <w:t> </w:t>
      </w:r>
    </w:p>
    <w:p w:rsidR="00000000" w:rsidRDefault="005041E0">
      <w:pPr>
        <w:ind w:left="1200" w:hanging="800"/>
        <w:jc w:val="both"/>
      </w:pPr>
      <w:bookmarkStart w:id="14" w:name="SUB140000"/>
      <w:bookmarkEnd w:id="14"/>
      <w:r>
        <w:rPr>
          <w:rStyle w:val="s1"/>
        </w:rPr>
        <w:t>14-бап</w:t>
      </w:r>
      <w:r>
        <w:rPr>
          <w:rStyle w:val="s0"/>
        </w:rPr>
        <w:t>. Жеке және заңды тұлғалардың өтініштерді қарау кезіндегі құқықтары</w:t>
      </w:r>
    </w:p>
    <w:p w:rsidR="00000000" w:rsidRDefault="005041E0">
      <w:pPr>
        <w:ind w:firstLine="400"/>
        <w:jc w:val="both"/>
      </w:pPr>
      <w:r>
        <w:rPr>
          <w:rStyle w:val="s0"/>
        </w:rPr>
        <w:t>Өтініш</w:t>
      </w:r>
      <w:r>
        <w:rPr>
          <w:rStyle w:val="s0"/>
        </w:rPr>
        <w:t xml:space="preserve"> берген жеке не заңды тұлғаның:</w:t>
      </w:r>
    </w:p>
    <w:p w:rsidR="00000000" w:rsidRDefault="005041E0">
      <w:pPr>
        <w:ind w:firstLine="400"/>
        <w:jc w:val="both"/>
      </w:pPr>
      <w:r>
        <w:rPr>
          <w:rStyle w:val="s0"/>
        </w:rPr>
        <w:t>1) өз өтінішін растау үшін қосымша құжаттар мен материалдар беруге не оларды талап ету туралы сұра</w:t>
      </w:r>
      <w:r>
        <w:rPr>
          <w:rStyle w:val="s0"/>
        </w:rPr>
        <w:t>уға;</w:t>
      </w:r>
    </w:p>
    <w:p w:rsidR="00000000" w:rsidRDefault="005041E0">
      <w:pPr>
        <w:ind w:firstLine="400"/>
        <w:jc w:val="both"/>
      </w:pPr>
      <w:r>
        <w:rPr>
          <w:rStyle w:val="s0"/>
        </w:rPr>
        <w:t>2) өтінішті қарайтын адамға дәлелдерін түсіндіруге;</w:t>
      </w:r>
    </w:p>
    <w:p w:rsidR="00000000" w:rsidRDefault="005041E0">
      <w:pPr>
        <w:ind w:firstLine="400"/>
        <w:jc w:val="both"/>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5041E0">
      <w:pPr>
        <w:ind w:firstLine="400"/>
        <w:jc w:val="both"/>
      </w:pPr>
      <w:r>
        <w:rPr>
          <w:rStyle w:val="s0"/>
        </w:rPr>
        <w:t>4) қабылданған шешім туралы жазбаша немесе ауызша нысанда дәлелді жауап алуға;</w:t>
      </w:r>
    </w:p>
    <w:p w:rsidR="00000000" w:rsidRDefault="005041E0">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5041E0">
      <w:pPr>
        <w:ind w:firstLine="400"/>
        <w:jc w:val="both"/>
      </w:pPr>
      <w:r>
        <w:rPr>
          <w:rStyle w:val="s0"/>
        </w:rPr>
        <w:t>6) лауазымды тұлғалардың іс-әрекеттеріне (әрекетсіздігіне) не өтініш бо</w:t>
      </w:r>
      <w:r>
        <w:rPr>
          <w:rStyle w:val="s0"/>
        </w:rPr>
        <w:t>йынша қабылданған шешімге шағым жасауға;</w:t>
      </w:r>
    </w:p>
    <w:p w:rsidR="00000000" w:rsidRDefault="005041E0">
      <w:pPr>
        <w:jc w:val="both"/>
      </w:pPr>
      <w:r>
        <w:rPr>
          <w:rStyle w:val="s3"/>
          <w:b w:val="0"/>
          <w:bCs w:val="0"/>
        </w:rPr>
        <w:t xml:space="preserve">2011.21.07. № 467-ІV ҚР </w:t>
      </w:r>
      <w:hyperlink r:id="rId22" w:anchor="sub_id=700" w:history="1">
        <w:r>
          <w:rPr>
            <w:rStyle w:val="a3"/>
            <w:i/>
            <w:iCs/>
            <w:bdr w:val="none" w:sz="0" w:space="0" w:color="auto" w:frame="1"/>
          </w:rPr>
          <w:t>Заңымен</w:t>
        </w:r>
      </w:hyperlink>
      <w:r>
        <w:rPr>
          <w:rStyle w:val="s3"/>
          <w:b w:val="0"/>
          <w:bCs w:val="0"/>
        </w:rPr>
        <w:t xml:space="preserve"> 7) тармақша өзгертілді (2012 жылғы 1 қаңтардан бастап қолданысқа енгізілді) (</w:t>
      </w:r>
      <w:hyperlink r:id="rId23" w:anchor="sub_id=140000" w:history="1">
        <w:r>
          <w:rPr>
            <w:rStyle w:val="a3"/>
            <w:b/>
            <w:bCs/>
            <w:i/>
            <w:iCs/>
            <w:bdr w:val="none" w:sz="0" w:space="0" w:color="auto" w:frame="1"/>
          </w:rPr>
          <w:t>бұр.ред.қара</w:t>
        </w:r>
      </w:hyperlink>
      <w:r>
        <w:rPr>
          <w:rStyle w:val="s3"/>
          <w:b w:val="0"/>
          <w:bCs w:val="0"/>
        </w:rPr>
        <w:t>)</w:t>
      </w:r>
    </w:p>
    <w:p w:rsidR="00000000" w:rsidRDefault="005041E0">
      <w:pPr>
        <w:ind w:firstLine="400"/>
        <w:jc w:val="both"/>
      </w:pPr>
      <w:r>
        <w:rPr>
          <w:rStyle w:val="s0"/>
        </w:rPr>
        <w:t xml:space="preserve">7) Қазақстан Республикасының </w:t>
      </w:r>
      <w:hyperlink r:id="rId24" w:history="1">
        <w:r>
          <w:rPr>
            <w:rStyle w:val="a3"/>
          </w:rPr>
          <w:t>Салық кодексінде</w:t>
        </w:r>
      </w:hyperlink>
      <w:r>
        <w:rPr>
          <w:rStyle w:val="s0"/>
        </w:rPr>
        <w:t xml:space="preserve"> көзделген жағдайларды қоспағанда, өтінішті қара</w:t>
      </w:r>
      <w:r>
        <w:rPr>
          <w:rStyle w:val="s0"/>
        </w:rPr>
        <w:t>уды тоқтату туралы өтінішхат беруге құқығы бар.</w:t>
      </w:r>
    </w:p>
    <w:p w:rsidR="00000000" w:rsidRDefault="005041E0">
      <w:pPr>
        <w:ind w:firstLine="400"/>
        <w:jc w:val="both"/>
      </w:pPr>
      <w:r>
        <w:rPr>
          <w:rStyle w:val="s0"/>
        </w:rPr>
        <w:t> </w:t>
      </w:r>
    </w:p>
    <w:p w:rsidR="00000000" w:rsidRDefault="005041E0">
      <w:pPr>
        <w:jc w:val="both"/>
      </w:pPr>
      <w:bookmarkStart w:id="15" w:name="SUB150000"/>
      <w:bookmarkEnd w:id="15"/>
      <w:r>
        <w:rPr>
          <w:rStyle w:val="s3"/>
          <w:b w:val="0"/>
          <w:bCs w:val="0"/>
        </w:rPr>
        <w:t xml:space="preserve">2011.10.02. № 406-IV ҚР </w:t>
      </w:r>
      <w:hyperlink r:id="rId25" w:anchor="sub_id=1303" w:history="1">
        <w:r>
          <w:rPr>
            <w:rStyle w:val="a3"/>
            <w:i/>
            <w:iCs/>
            <w:bdr w:val="none" w:sz="0" w:space="0" w:color="auto" w:frame="1"/>
          </w:rPr>
          <w:t>Заңымен</w:t>
        </w:r>
      </w:hyperlink>
      <w:r>
        <w:rPr>
          <w:rStyle w:val="s3"/>
          <w:b w:val="0"/>
          <w:bCs w:val="0"/>
        </w:rPr>
        <w:t xml:space="preserve"> 15-бап өзгертілді (</w:t>
      </w:r>
      <w:hyperlink r:id="rId26" w:anchor="sub_id=150000" w:history="1">
        <w:r>
          <w:rPr>
            <w:rStyle w:val="a3"/>
            <w:i/>
            <w:iCs/>
            <w:bdr w:val="none" w:sz="0" w:space="0" w:color="auto" w:frame="1"/>
          </w:rPr>
          <w:t>бұр.ред.қара</w:t>
        </w:r>
      </w:hyperlink>
      <w:r>
        <w:rPr>
          <w:rStyle w:val="s3"/>
          <w:b w:val="0"/>
          <w:bCs w:val="0"/>
        </w:rPr>
        <w:t>)</w:t>
      </w:r>
    </w:p>
    <w:p w:rsidR="00000000" w:rsidRDefault="005041E0">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5041E0">
      <w:pPr>
        <w:ind w:firstLine="400"/>
        <w:jc w:val="both"/>
      </w:pPr>
      <w:r>
        <w:rPr>
          <w:rStyle w:val="s0"/>
        </w:rPr>
        <w:t>1. Субъектілердің, лауазымды тұлғалардың:</w:t>
      </w:r>
    </w:p>
    <w:p w:rsidR="00000000" w:rsidRDefault="005041E0">
      <w:pPr>
        <w:ind w:firstLine="400"/>
        <w:jc w:val="both"/>
      </w:pPr>
      <w:r>
        <w:rPr>
          <w:rStyle w:val="s0"/>
        </w:rPr>
        <w:t>1) өтініштерді белгіленген тәртіппен қарау үшін қажетті ақпаратты сұратуға және алуға;</w:t>
      </w:r>
    </w:p>
    <w:p w:rsidR="00000000" w:rsidRDefault="005041E0">
      <w:pPr>
        <w:ind w:firstLine="400"/>
        <w:jc w:val="both"/>
      </w:pPr>
      <w:r>
        <w:rPr>
          <w:rStyle w:val="s0"/>
        </w:rPr>
        <w:t>2) көрінеу жалған мәліметте</w:t>
      </w:r>
      <w:r>
        <w:rPr>
          <w:rStyle w:val="s0"/>
        </w:rPr>
        <w:t>рден тұратын өтініштерді тексеруге байланысты тартқан шығындарды өндіріп алу туралы сотқа жүгінуге құқығы бар.</w:t>
      </w:r>
    </w:p>
    <w:p w:rsidR="00000000" w:rsidRDefault="005041E0">
      <w:pPr>
        <w:ind w:firstLine="400"/>
        <w:jc w:val="both"/>
      </w:pPr>
      <w:r>
        <w:rPr>
          <w:rStyle w:val="s0"/>
        </w:rPr>
        <w:t>2. Субъектілер мен лауазымды тұлғалар:</w:t>
      </w:r>
    </w:p>
    <w:p w:rsidR="00000000" w:rsidRDefault="005041E0">
      <w:pPr>
        <w:ind w:firstLine="400"/>
        <w:jc w:val="both"/>
      </w:pPr>
      <w:r>
        <w:rPr>
          <w:rStyle w:val="s0"/>
        </w:rPr>
        <w:t>1) осы Заңда белгіленген тәртіппен әрі мерзімде жеке және заңды тұлғалардан өтініштер қабылдауға және олар</w:t>
      </w:r>
      <w:r>
        <w:rPr>
          <w:rStyle w:val="s0"/>
        </w:rPr>
        <w:t>ды қарауға;</w:t>
      </w:r>
    </w:p>
    <w:p w:rsidR="00000000" w:rsidRDefault="005041E0">
      <w:pPr>
        <w:ind w:firstLine="400"/>
        <w:jc w:val="both"/>
      </w:pPr>
      <w:r>
        <w:rPr>
          <w:rStyle w:val="s0"/>
        </w:rPr>
        <w:t>2) заңды және негізделген шешімдер қабылдауға;</w:t>
      </w:r>
    </w:p>
    <w:p w:rsidR="00000000" w:rsidRDefault="005041E0">
      <w:pPr>
        <w:ind w:firstLine="400"/>
        <w:jc w:val="both"/>
      </w:pPr>
      <w:r>
        <w:rPr>
          <w:rStyle w:val="s0"/>
        </w:rPr>
        <w:t>3) қабылданған шешімдердің орындалуын бақылауды қамтамасыз етуге;</w:t>
      </w:r>
    </w:p>
    <w:p w:rsidR="00000000" w:rsidRDefault="005041E0">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5041E0">
      <w:pPr>
        <w:ind w:firstLine="400"/>
        <w:jc w:val="both"/>
      </w:pPr>
      <w:r>
        <w:rPr>
          <w:rStyle w:val="s0"/>
        </w:rPr>
        <w:t>5) жеке тұлғал</w:t>
      </w:r>
      <w:r>
        <w:rPr>
          <w:rStyle w:val="s0"/>
        </w:rPr>
        <w:t>арды, соның ішінде заңды 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мүдделерін қорғау мақсатында өтініш беруіне байланысты қудалау</w:t>
      </w:r>
      <w:r>
        <w:rPr>
          <w:rStyle w:val="s0"/>
        </w:rPr>
        <w:t>дың жолын кесуге;</w:t>
      </w:r>
    </w:p>
    <w:p w:rsidR="00000000" w:rsidRDefault="005041E0">
      <w:pPr>
        <w:ind w:firstLine="400"/>
        <w:jc w:val="both"/>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5041E0">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w:t>
      </w:r>
      <w:r>
        <w:rPr>
          <w:rStyle w:val="s0"/>
        </w:rPr>
        <w:t>үктеу</w:t>
      </w:r>
      <w:r>
        <w:rPr>
          <w:rStyle w:val="s0"/>
        </w:rPr>
        <w:t xml:space="preserve"> жағдайларын болғызбауға;</w:t>
      </w:r>
    </w:p>
    <w:p w:rsidR="00000000" w:rsidRDefault="005041E0">
      <w:pPr>
        <w:ind w:firstLine="400"/>
        <w:jc w:val="both"/>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5041E0">
      <w:pPr>
        <w:ind w:firstLine="400"/>
        <w:jc w:val="both"/>
      </w:pPr>
      <w:r>
        <w:rPr>
          <w:rStyle w:val="s0"/>
        </w:rPr>
        <w:t xml:space="preserve">9) жеке тұлғалардың, соның ішінде заңды тұлғаның мүддесін танытушы тұлғалардың келісімінсіз </w:t>
      </w:r>
      <w:r>
        <w:rPr>
          <w:rStyle w:val="s0"/>
        </w:rPr>
        <w:t>олардың жеке өмірі туралы мәліметтерді немесе мемлекеттік не заңмен қорғалатын өзге де құпияны құрайтын мәліметтерді жария етпеуге; жеке тұлғаның жеке басы туралы өтінішке қатысы жоқ деректердің анықталуына жол бермеуге;</w:t>
      </w:r>
    </w:p>
    <w:p w:rsidR="00000000" w:rsidRDefault="005041E0">
      <w:pPr>
        <w:ind w:firstLine="400"/>
        <w:jc w:val="both"/>
      </w:pPr>
      <w:r>
        <w:rPr>
          <w:rStyle w:val="s0"/>
        </w:rPr>
        <w:t>10) жеке және заңды тұлғалардың өті</w:t>
      </w:r>
      <w:r>
        <w:rPr>
          <w:rStyle w:val="s0"/>
        </w:rPr>
        <w:t>ніштерін,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зерделеуге;</w:t>
      </w:r>
    </w:p>
    <w:p w:rsidR="00000000" w:rsidRDefault="005041E0">
      <w:pPr>
        <w:ind w:firstLine="400"/>
        <w:jc w:val="both"/>
      </w:pPr>
      <w:r>
        <w:rPr>
          <w:rStyle w:val="s0"/>
        </w:rPr>
        <w:t xml:space="preserve">11) жеке және заңды тұлғалардың өтініштерін қарау жөніндегі жұмыстың </w:t>
      </w:r>
      <w:r>
        <w:rPr>
          <w:rStyle w:val="s0"/>
        </w:rPr>
        <w:t>жай-күйін жүйелі түрде тексеруге;</w:t>
      </w:r>
    </w:p>
    <w:p w:rsidR="00000000" w:rsidRDefault="005041E0">
      <w:pPr>
        <w:ind w:firstLine="400"/>
        <w:jc w:val="both"/>
      </w:pPr>
      <w:r>
        <w:rPr>
          <w:rStyle w:val="s0"/>
        </w:rPr>
        <w:t>12) құқықтық статистика және арнайы есепке алу саласында өз құзыреті шегінде статистикалық қызметті жүзеге асыратын мемлекеттік орган белгілеген мерзім мен көлемде келіп түскен, қаралған өтініштердің саны мен оларды қарауд</w:t>
      </w:r>
      <w:r>
        <w:rPr>
          <w:rStyle w:val="s0"/>
        </w:rPr>
        <w:t>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5041E0">
      <w:pPr>
        <w:ind w:firstLine="400"/>
        <w:jc w:val="both"/>
      </w:pPr>
      <w:r>
        <w:rPr>
          <w:rStyle w:val="s0"/>
        </w:rPr>
        <w:t> </w:t>
      </w:r>
    </w:p>
    <w:p w:rsidR="00000000" w:rsidRDefault="005041E0">
      <w:pPr>
        <w:jc w:val="both"/>
      </w:pPr>
      <w:bookmarkStart w:id="16" w:name="SUB160000"/>
      <w:bookmarkEnd w:id="16"/>
      <w:r>
        <w:rPr>
          <w:rStyle w:val="s3"/>
          <w:b w:val="0"/>
          <w:bCs w:val="0"/>
        </w:rPr>
        <w:t xml:space="preserve">2011.10.02. № 406-IV ҚР </w:t>
      </w:r>
      <w:hyperlink r:id="rId27" w:anchor="sub_id=1304" w:history="1">
        <w:r>
          <w:rPr>
            <w:rStyle w:val="a3"/>
            <w:i/>
            <w:iCs/>
            <w:bdr w:val="none" w:sz="0" w:space="0" w:color="auto" w:frame="1"/>
          </w:rPr>
          <w:t>Заңымен</w:t>
        </w:r>
      </w:hyperlink>
      <w:r>
        <w:rPr>
          <w:rStyle w:val="s3"/>
          <w:b w:val="0"/>
          <w:bCs w:val="0"/>
        </w:rPr>
        <w:t xml:space="preserve"> 16-бап жаңа редакцияда (</w:t>
      </w:r>
      <w:hyperlink r:id="rId28" w:anchor="sub_id=160000" w:history="1">
        <w:r>
          <w:rPr>
            <w:rStyle w:val="a3"/>
            <w:i/>
            <w:iCs/>
            <w:bdr w:val="none" w:sz="0" w:space="0" w:color="auto" w:frame="1"/>
          </w:rPr>
          <w:t>бұр.ред.қара</w:t>
        </w:r>
      </w:hyperlink>
      <w:r>
        <w:rPr>
          <w:rStyle w:val="s3"/>
          <w:b w:val="0"/>
          <w:bCs w:val="0"/>
        </w:rPr>
        <w:t>)</w:t>
      </w:r>
    </w:p>
    <w:p w:rsidR="00000000" w:rsidRDefault="005041E0">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5041E0">
      <w:pPr>
        <w:ind w:firstLine="400"/>
        <w:jc w:val="both"/>
      </w:pPr>
      <w:r>
        <w:rPr>
          <w:rStyle w:val="s0"/>
        </w:rPr>
        <w:t xml:space="preserve">Мемлекеттік органдарда, жергілікті өзін-өзі </w:t>
      </w:r>
      <w:r>
        <w:rPr>
          <w:rStyle w:val="s0"/>
        </w:rPr>
        <w:t>басқару органдарында,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тұлғаларда жеке тұлғалардың өтініштері бойынша іс қағаздарын ж</w:t>
      </w:r>
      <w:r>
        <w:rPr>
          <w:rStyle w:val="s0"/>
        </w:rPr>
        <w:t>үргізу</w:t>
      </w:r>
      <w:r>
        <w:rPr>
          <w:rStyle w:val="s0"/>
        </w:rPr>
        <w:t xml:space="preserve"> және заңды тұлғалардың өтініштері бойынша іс қағаздарын жүргізу Қазақстан Республикасының заңнамасында белгіленген тәртіппен іс қағаздарын жүргізудің басқа түрлерінен бөлек, ірі кәсіпкерлік субъектілерінде іс қағаздарын жүргізу жөніндегі ішкі реглам</w:t>
      </w:r>
      <w:r>
        <w:rPr>
          <w:rStyle w:val="s0"/>
        </w:rPr>
        <w:t>ентке сәйкес жүргізіледі.</w:t>
      </w:r>
    </w:p>
    <w:p w:rsidR="00000000" w:rsidRDefault="005041E0">
      <w:pPr>
        <w:ind w:firstLine="400"/>
        <w:jc w:val="both"/>
      </w:pPr>
      <w:r>
        <w:t> </w:t>
      </w:r>
    </w:p>
    <w:p w:rsidR="00000000" w:rsidRDefault="005041E0">
      <w:pPr>
        <w:ind w:left="1200" w:hanging="800"/>
        <w:jc w:val="both"/>
      </w:pPr>
      <w:bookmarkStart w:id="17" w:name="SUB170000"/>
      <w:bookmarkEnd w:id="17"/>
      <w:r>
        <w:rPr>
          <w:rStyle w:val="s1"/>
        </w:rPr>
        <w:t>17-бап</w:t>
      </w:r>
      <w:r>
        <w:rPr>
          <w:rStyle w:val="s0"/>
        </w:rPr>
        <w:t>. Жеке және заңды тұлғалардың өтініштерін қарау тәртібі туралы Қазақстан Республикасының заңнамасын бұзғаны үшін жауаптылық</w:t>
      </w:r>
    </w:p>
    <w:p w:rsidR="00000000" w:rsidRDefault="005041E0">
      <w:pPr>
        <w:ind w:firstLine="400"/>
        <w:jc w:val="both"/>
      </w:pPr>
      <w:r>
        <w:rPr>
          <w:rStyle w:val="s0"/>
        </w:rPr>
        <w:t xml:space="preserve">Жеке және заңды тұлғалардың өтініштерін қарау тәртібі туралы Қазақстан Республикасының заңнамасын </w:t>
      </w:r>
      <w:r>
        <w:rPr>
          <w:rStyle w:val="s0"/>
        </w:rPr>
        <w:t>бұзу Қазақстан Республикасының заңдарына сәйкес жауаптылыққа әкеп соғады.</w:t>
      </w:r>
    </w:p>
    <w:p w:rsidR="00000000" w:rsidRDefault="005041E0">
      <w:pPr>
        <w:ind w:firstLine="400"/>
        <w:jc w:val="both"/>
      </w:pPr>
      <w:r>
        <w:rPr>
          <w:rStyle w:val="s0"/>
        </w:rPr>
        <w:t> </w:t>
      </w:r>
    </w:p>
    <w:p w:rsidR="00000000" w:rsidRDefault="005041E0">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5041E0">
      <w:pPr>
        <w:ind w:firstLine="400"/>
        <w:jc w:val="both"/>
      </w:pPr>
      <w:r>
        <w:rPr>
          <w:rStyle w:val="s0"/>
        </w:rPr>
        <w:t>1. Осы Заң ресми жарияланған күнінен бастап қолданысқа енгізіледі.</w:t>
      </w:r>
    </w:p>
    <w:p w:rsidR="00000000" w:rsidRDefault="005041E0">
      <w:pPr>
        <w:ind w:firstLine="400"/>
        <w:jc w:val="both"/>
      </w:pPr>
      <w:r>
        <w:rPr>
          <w:rStyle w:val="s0"/>
        </w:rPr>
        <w:t>2. Қазақстан Республикасы Президентінің «Азаматтардың өтініштерін қар</w:t>
      </w:r>
      <w:r>
        <w:rPr>
          <w:rStyle w:val="s0"/>
        </w:rPr>
        <w:t xml:space="preserve">ау тәртібі туралы» 1995 жылғы 19 маусымдағы № 2340 заң күші бар </w:t>
      </w:r>
      <w:hyperlink r:id="rId29" w:history="1">
        <w:r>
          <w:rPr>
            <w:rStyle w:val="a3"/>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5041E0">
      <w:pPr>
        <w:ind w:firstLine="400"/>
        <w:jc w:val="both"/>
      </w:pPr>
      <w:r>
        <w:rPr>
          <w:rStyle w:val="s0"/>
        </w:rPr>
        <w:t> </w:t>
      </w:r>
    </w:p>
    <w:p w:rsidR="00000000" w:rsidRDefault="005041E0">
      <w:pPr>
        <w:ind w:firstLine="400"/>
        <w:jc w:val="right"/>
      </w:pPr>
      <w:r>
        <w:rPr>
          <w:rStyle w:val="s0"/>
          <w:b/>
          <w:bCs/>
        </w:rPr>
        <w:t>Қазақстан</w:t>
      </w:r>
      <w:r>
        <w:rPr>
          <w:rStyle w:val="s0"/>
          <w:b/>
          <w:bCs/>
        </w:rPr>
        <w:t xml:space="preserve"> Республикасының</w:t>
      </w:r>
    </w:p>
    <w:p w:rsidR="00000000" w:rsidRDefault="005041E0">
      <w:pPr>
        <w:ind w:firstLine="400"/>
        <w:jc w:val="right"/>
      </w:pPr>
      <w:r>
        <w:rPr>
          <w:rStyle w:val="s0"/>
          <w:b/>
          <w:bCs/>
        </w:rPr>
        <w:t>Президенті</w:t>
      </w:r>
    </w:p>
    <w:p w:rsidR="00000000" w:rsidRDefault="005041E0">
      <w:pPr>
        <w:ind w:firstLine="400"/>
        <w:jc w:val="right"/>
      </w:pPr>
      <w:r>
        <w:rPr>
          <w:rStyle w:val="s0"/>
          <w:b/>
          <w:bCs/>
        </w:rPr>
        <w:t>Н. Назарбаев</w:t>
      </w:r>
    </w:p>
    <w:p w:rsidR="00000000" w:rsidRDefault="005041E0">
      <w:pPr>
        <w:ind w:firstLine="400"/>
        <w:jc w:val="both"/>
      </w:pPr>
      <w:r>
        <w:rPr>
          <w:rStyle w:val="s0"/>
        </w:rPr>
        <w:t> </w:t>
      </w:r>
    </w:p>
    <w:p w:rsidR="00000000" w:rsidRDefault="005041E0">
      <w:r>
        <w:rPr>
          <w:rStyle w:val="s0"/>
        </w:rPr>
        <w:t xml:space="preserve">Астана, Ақорда, 2007 жылғы қаңтардың 12-сі. </w:t>
      </w:r>
    </w:p>
    <w:p w:rsidR="00000000" w:rsidRDefault="005041E0">
      <w:r>
        <w:rPr>
          <w:rStyle w:val="s0"/>
        </w:rPr>
        <w:t xml:space="preserve">№ 221-III ҚРЗ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p w:rsidR="00000000" w:rsidRDefault="005041E0">
      <w:pPr>
        <w:ind w:firstLine="400"/>
        <w:jc w:val="both"/>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1E0" w:rsidRDefault="005041E0" w:rsidP="005041E0">
      <w:r>
        <w:separator/>
      </w:r>
    </w:p>
  </w:endnote>
  <w:endnote w:type="continuationSeparator" w:id="0">
    <w:p w:rsidR="005041E0" w:rsidRDefault="005041E0" w:rsidP="00504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1E0" w:rsidRDefault="005041E0" w:rsidP="005041E0">
      <w:r>
        <w:separator/>
      </w:r>
    </w:p>
  </w:footnote>
  <w:footnote w:type="continuationSeparator" w:id="0">
    <w:p w:rsidR="005041E0" w:rsidRDefault="005041E0" w:rsidP="005041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rsidP="005041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1E0" w:rsidRPr="005041E0" w:rsidRDefault="005041E0" w:rsidP="005041E0">
    <w:pPr>
      <w:pStyle w:val="a6"/>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1E0" w:rsidRDefault="005041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1E0"/>
    <w:rsid w:val="005041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5041E0"/>
    <w:pPr>
      <w:tabs>
        <w:tab w:val="center" w:pos="4677"/>
        <w:tab w:val="right" w:pos="9355"/>
      </w:tabs>
    </w:pPr>
  </w:style>
  <w:style w:type="character" w:customStyle="1" w:styleId="a7">
    <w:name w:val="Верхний колонтитул Знак"/>
    <w:basedOn w:val="a0"/>
    <w:link w:val="a6"/>
    <w:uiPriority w:val="99"/>
    <w:rsid w:val="005041E0"/>
    <w:rPr>
      <w:rFonts w:eastAsiaTheme="minorEastAsia"/>
      <w:color w:val="000000"/>
      <w:sz w:val="24"/>
      <w:szCs w:val="24"/>
    </w:rPr>
  </w:style>
  <w:style w:type="paragraph" w:styleId="a8">
    <w:name w:val="footer"/>
    <w:basedOn w:val="a"/>
    <w:link w:val="a9"/>
    <w:uiPriority w:val="99"/>
    <w:unhideWhenUsed/>
    <w:rsid w:val="005041E0"/>
    <w:pPr>
      <w:tabs>
        <w:tab w:val="center" w:pos="4677"/>
        <w:tab w:val="right" w:pos="9355"/>
      </w:tabs>
    </w:pPr>
  </w:style>
  <w:style w:type="character" w:customStyle="1" w:styleId="a9">
    <w:name w:val="Нижний колонтитул Знак"/>
    <w:basedOn w:val="a0"/>
    <w:link w:val="a8"/>
    <w:uiPriority w:val="99"/>
    <w:rsid w:val="005041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5041E0"/>
    <w:pPr>
      <w:tabs>
        <w:tab w:val="center" w:pos="4677"/>
        <w:tab w:val="right" w:pos="9355"/>
      </w:tabs>
    </w:pPr>
  </w:style>
  <w:style w:type="character" w:customStyle="1" w:styleId="a7">
    <w:name w:val="Верхний колонтитул Знак"/>
    <w:basedOn w:val="a0"/>
    <w:link w:val="a6"/>
    <w:uiPriority w:val="99"/>
    <w:rsid w:val="005041E0"/>
    <w:rPr>
      <w:rFonts w:eastAsiaTheme="minorEastAsia"/>
      <w:color w:val="000000"/>
      <w:sz w:val="24"/>
      <w:szCs w:val="24"/>
    </w:rPr>
  </w:style>
  <w:style w:type="paragraph" w:styleId="a8">
    <w:name w:val="footer"/>
    <w:basedOn w:val="a"/>
    <w:link w:val="a9"/>
    <w:uiPriority w:val="99"/>
    <w:unhideWhenUsed/>
    <w:rsid w:val="005041E0"/>
    <w:pPr>
      <w:tabs>
        <w:tab w:val="center" w:pos="4677"/>
        <w:tab w:val="right" w:pos="9355"/>
      </w:tabs>
    </w:pPr>
  </w:style>
  <w:style w:type="character" w:customStyle="1" w:styleId="a9">
    <w:name w:val="Нижний колонтитул Знак"/>
    <w:basedOn w:val="a0"/>
    <w:link w:val="a8"/>
    <w:uiPriority w:val="99"/>
    <w:rsid w:val="005041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0933965" TargetMode="External"/><Relationship Id="rId21" Type="http://schemas.openxmlformats.org/officeDocument/2006/relationships/hyperlink" Target="http://online.zakon.kz/Document/?doc_id=30933965" TargetMode="External"/><Relationship Id="rId34" Type="http://schemas.openxmlformats.org/officeDocument/2006/relationships/header" Target="header3.xml"/><Relationship Id="rId7" Type="http://schemas.openxmlformats.org/officeDocument/2006/relationships/hyperlink" Target="http://online.zakon.kz/Document/?doc_id=30086585"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933965" TargetMode="External"/><Relationship Id="rId25" Type="http://schemas.openxmlformats.org/officeDocument/2006/relationships/hyperlink" Target="http://online.zakon.kz/Document/?doc_id=30932995"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932995" TargetMode="External"/><Relationship Id="rId20" Type="http://schemas.openxmlformats.org/officeDocument/2006/relationships/hyperlink" Target="http://online.zakon.kz/Document/?doc_id=30932995" TargetMode="External"/><Relationship Id="rId29" Type="http://schemas.openxmlformats.org/officeDocument/2006/relationships/hyperlink" Target="http://online.zakon.kz/Document/?doc_id=510037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30366245"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1096200" TargetMode="External"/><Relationship Id="rId28" Type="http://schemas.openxmlformats.org/officeDocument/2006/relationships/hyperlink" Target="http://online.zakon.kz/Document/?doc_id=30933965" TargetMode="External"/><Relationship Id="rId36" Type="http://schemas.openxmlformats.org/officeDocument/2006/relationships/fontTable" Target="fontTable.xml"/><Relationship Id="rId10" Type="http://schemas.openxmlformats.org/officeDocument/2006/relationships/hyperlink" Target="http://online.zakon.kz/Document/?doc_id=30932995" TargetMode="External"/><Relationship Id="rId19" Type="http://schemas.openxmlformats.org/officeDocument/2006/relationships/hyperlink" Target="http://online.zakon.kz/Document/?doc_id=51035484"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1037865" TargetMode="External"/><Relationship Id="rId27" Type="http://schemas.openxmlformats.org/officeDocument/2006/relationships/hyperlink" Target="http://online.zakon.kz/Document/?doc_id=30932995"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online.zakon.kz/Document/?doc_id=30932995"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2528</Words>
  <Characters>20729</Characters>
  <Application>Microsoft Office Word</Application>
  <DocSecurity>0</DocSecurity>
  <Lines>172</Lines>
  <Paragraphs>46</Paragraphs>
  <ScaleCrop>false</ScaleCrop>
  <Company/>
  <LinksUpToDate>false</LinksUpToDate>
  <CharactersWithSpaces>23211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2023-09-15T13:51:00Z</dcterms:created>
  <dcterms:modified xsi:type="dcterms:W3CDTF">2023-09-15T13:51:00Z</dcterms:modified>
</cp:coreProperties>
</file>