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3B9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25 февраля 2013 года № 73 «Об утверждении Правил применения мер раннего реагирования и методики определения факторов, влияющих на ухудшение финансового положения банка второго уровня» (с и</w:t>
      </w:r>
      <w:r>
        <w:rPr>
          <w:rStyle w:val="s0"/>
          <w:b/>
          <w:bCs/>
        </w:rPr>
        <w:t>зменениями и дополнениями от 26.07.2013 г.) (утратило силу)</w:t>
      </w:r>
    </w:p>
    <w:p w:rsidR="00000000" w:rsidRDefault="00473B9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73B9B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10 апреля 2013 года под № 8416</w:t>
      </w:r>
    </w:p>
    <w:p w:rsidR="00000000" w:rsidRDefault="00473B9B">
      <w:pPr>
        <w:ind w:firstLine="400"/>
        <w:jc w:val="both"/>
      </w:pPr>
      <w:r>
        <w:rPr>
          <w:rStyle w:val="s0"/>
        </w:rPr>
        <w:t> </w:t>
      </w:r>
    </w:p>
    <w:p w:rsidR="00000000" w:rsidRDefault="00473B9B">
      <w:pPr>
        <w:ind w:firstLine="400"/>
        <w:jc w:val="both"/>
      </w:pPr>
      <w:r>
        <w:rPr>
          <w:rStyle w:val="s0"/>
        </w:rPr>
        <w:t>Опубликовано: «Юридическая газета» от 26 июня 2013 г. № 93 (2468)</w:t>
      </w:r>
    </w:p>
    <w:p w:rsidR="00000000" w:rsidRDefault="00473B9B">
      <w:pPr>
        <w:ind w:firstLine="400"/>
        <w:jc w:val="both"/>
      </w:pPr>
      <w:r>
        <w:t> </w:t>
      </w:r>
    </w:p>
    <w:p w:rsidR="00000000" w:rsidRDefault="00473B9B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23 апреля 2014 года № 68</w:t>
      </w:r>
    </w:p>
    <w:p w:rsidR="00000000" w:rsidRDefault="00473B9B">
      <w:pPr>
        <w:ind w:firstLine="400"/>
        <w:jc w:val="both"/>
      </w:pPr>
      <w:r>
        <w:t> </w:t>
      </w:r>
    </w:p>
    <w:p w:rsidR="00000000" w:rsidRDefault="00473B9B">
      <w:pPr>
        <w:ind w:firstLine="400"/>
        <w:jc w:val="both"/>
      </w:pPr>
      <w:r>
        <w:t>Внесены измене</w:t>
      </w:r>
      <w:r>
        <w:t>ния:</w:t>
      </w:r>
    </w:p>
    <w:p w:rsidR="00000000" w:rsidRDefault="00473B9B">
      <w:r>
        <w:t> </w:t>
      </w:r>
    </w:p>
    <w:p w:rsidR="00000000" w:rsidRDefault="00473B9B">
      <w:pPr>
        <w:ind w:firstLine="400"/>
        <w:jc w:val="both"/>
      </w:pPr>
      <w:hyperlink r:id="rId8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26.07.13 г. № 204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473B9B">
      <w:pPr>
        <w:ind w:firstLine="400"/>
        <w:jc w:val="both"/>
      </w:pPr>
      <w:r>
        <w:rPr>
          <w:rStyle w:val="s0"/>
        </w:rPr>
        <w:t> </w:t>
      </w:r>
    </w:p>
    <w:p w:rsidR="00000000" w:rsidRDefault="00473B9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73B9B">
      <w:pPr>
        <w:ind w:firstLine="400"/>
        <w:jc w:val="both"/>
      </w:pPr>
      <w:r>
        <w:rPr>
          <w:rStyle w:val="s0"/>
        </w:rPr>
        <w:t> </w:t>
      </w:r>
    </w:p>
    <w:p w:rsidR="00000000" w:rsidRDefault="00473B9B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26.07.13 г.</w:t>
      </w:r>
    </w:p>
    <w:p w:rsidR="00000000" w:rsidRDefault="00473B9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3B9B" w:rsidRDefault="00473B9B" w:rsidP="00473B9B">
      <w:r>
        <w:separator/>
      </w:r>
    </w:p>
  </w:endnote>
  <w:endnote w:type="continuationSeparator" w:id="0">
    <w:p w:rsidR="00473B9B" w:rsidRDefault="00473B9B" w:rsidP="00473B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B9B" w:rsidRDefault="00473B9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B9B" w:rsidRDefault="00473B9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B9B" w:rsidRDefault="00473B9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3B9B" w:rsidRDefault="00473B9B" w:rsidP="00473B9B">
      <w:r>
        <w:separator/>
      </w:r>
    </w:p>
  </w:footnote>
  <w:footnote w:type="continuationSeparator" w:id="0">
    <w:p w:rsidR="00473B9B" w:rsidRDefault="00473B9B" w:rsidP="00473B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B9B" w:rsidRDefault="00473B9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B9B" w:rsidRDefault="00473B9B" w:rsidP="00473B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3B9B" w:rsidRPr="00473B9B" w:rsidRDefault="00473B9B" w:rsidP="00473B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25.02.2013 № 73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B9B" w:rsidRDefault="00473B9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3B9B"/>
    <w:rsid w:val="00473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3B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3B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3B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3B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3B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3B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3B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3B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255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6878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4304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257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1071</Characters>
  <Application>Microsoft Office Word</Application>
  <DocSecurity>0</DocSecurity>
  <Lines>8</Lines>
  <Paragraphs>2</Paragraphs>
  <ScaleCrop>false</ScaleCrop>
  <Company/>
  <LinksUpToDate>false</LinksUpToDate>
  <CharactersWithSpaces>1191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25.02.2013 № 73 (©Paragraph 2023)</dc:title>
  <dc:subject/>
  <dc:creator>Сергей М</dc:creator>
  <cp:keywords/>
  <dc:description/>
  <cp:lastModifiedBy>Сергей М</cp:lastModifiedBy>
  <cp:revision>2</cp:revision>
  <dcterms:created xsi:type="dcterms:W3CDTF">2023-10-14T04:17:00Z</dcterms:created>
  <dcterms:modified xsi:type="dcterms:W3CDTF">2023-10-14T04:17:00Z</dcterms:modified>
</cp:coreProperties>
</file>