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21E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15 мамырдағы № 487 Қаулысы (2014.28.01. берілген өзгерістермен) (күші жойылды)</w:t>
      </w:r>
    </w:p>
    <w:p w:rsidR="00000000" w:rsidRDefault="001D21ED">
      <w:pPr>
        <w:pStyle w:val="pj"/>
      </w:pPr>
      <w:r>
        <w:t> </w:t>
      </w:r>
    </w:p>
    <w:p w:rsidR="00000000" w:rsidRDefault="001D21ED">
      <w:pPr>
        <w:pStyle w:val="pj"/>
      </w:pPr>
      <w:r>
        <w:rPr>
          <w:rStyle w:val="s0"/>
        </w:rPr>
        <w:t>Жариялануы: ҚР Президенті мен ҚР Үкіметінің Актілер жинағы, 2013 ж., № 32, 495-құжат</w:t>
      </w:r>
    </w:p>
    <w:p w:rsidR="00000000" w:rsidRDefault="001D21ED">
      <w:pPr>
        <w:pStyle w:val="pj"/>
      </w:pPr>
      <w:r>
        <w:t> </w:t>
      </w:r>
    </w:p>
    <w:p w:rsidR="00000000" w:rsidRDefault="001D2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D21ED">
      <w:pPr>
        <w:pStyle w:val="pj"/>
      </w:pPr>
      <w:r>
        <w:rPr>
          <w:rStyle w:val="s0"/>
        </w:rPr>
        <w:t> </w:t>
      </w:r>
    </w:p>
    <w:p w:rsidR="00000000" w:rsidRDefault="001D21ED">
      <w:pPr>
        <w:pStyle w:val="pj"/>
      </w:pPr>
      <w:r>
        <w:rPr>
          <w:rStyle w:val="s0"/>
        </w:rPr>
        <w:t>Енгізілген өзгеріс</w:t>
      </w:r>
      <w:r>
        <w:rPr>
          <w:rStyle w:val="s0"/>
        </w:rPr>
        <w:t>тер:</w:t>
      </w:r>
    </w:p>
    <w:p w:rsidR="00000000" w:rsidRDefault="001D21ED">
      <w:pPr>
        <w:pStyle w:val="pj"/>
      </w:pPr>
      <w:r>
        <w:rPr>
          <w:rStyle w:val="s0"/>
        </w:rPr>
        <w:t> </w:t>
      </w:r>
    </w:p>
    <w:p w:rsidR="00000000" w:rsidRDefault="001D2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D2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2014.21.01. № 20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</w:t>
      </w:r>
      <w:r>
        <w:rPr>
          <w:rStyle w:val="s0"/>
        </w:rPr>
        <w:t>гізілді)</w:t>
      </w:r>
    </w:p>
    <w:p w:rsidR="00000000" w:rsidRDefault="001D2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2014.28.01. № 34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</w:t>
      </w:r>
      <w:r>
        <w:rPr>
          <w:rStyle w:val="s0"/>
        </w:rPr>
        <w:t>гізілді)</w:t>
      </w:r>
    </w:p>
    <w:p w:rsidR="00000000" w:rsidRDefault="001D21ED">
      <w:pPr>
        <w:pStyle w:val="pj"/>
      </w:pPr>
      <w:r>
        <w:rPr>
          <w:rStyle w:val="s0"/>
        </w:rPr>
        <w:t> </w:t>
      </w:r>
    </w:p>
    <w:p w:rsidR="00000000" w:rsidRDefault="001D21ED">
      <w:pPr>
        <w:pStyle w:val="pj"/>
      </w:pPr>
      <w:r>
        <w:rPr>
          <w:rStyle w:val="s0"/>
        </w:rPr>
        <w:t>Бұрынғы редакциялар:</w:t>
      </w:r>
    </w:p>
    <w:p w:rsidR="00000000" w:rsidRDefault="001D21ED">
      <w:pPr>
        <w:pStyle w:val="pj"/>
      </w:pPr>
      <w:r>
        <w:rPr>
          <w:rStyle w:val="s0"/>
        </w:rPr>
        <w:t> </w:t>
      </w:r>
    </w:p>
    <w:p w:rsidR="00000000" w:rsidRDefault="001D21ED">
      <w:pPr>
        <w:pStyle w:val="pj"/>
      </w:pPr>
      <w:r>
        <w:rPr>
          <w:rStyle w:val="s0"/>
        </w:rPr>
        <w:t xml:space="preserve">2013 ж. 18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1D21ED">
      <w:pPr>
        <w:pStyle w:val="pj"/>
      </w:pPr>
      <w:r>
        <w:rPr>
          <w:rStyle w:val="s0"/>
        </w:rPr>
        <w:t xml:space="preserve">2014 ж. 21 қаңтарға дейін қолданылған </w:t>
      </w:r>
      <w:hyperlink r:id="rId15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1D21ED">
      <w:pPr>
        <w:pStyle w:val="pj"/>
      </w:pPr>
      <w:r>
        <w:rPr>
          <w:rStyle w:val="s0"/>
        </w:rPr>
        <w:t xml:space="preserve">2014 ж. 28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D21ED">
      <w:pPr>
        <w:pStyle w:val="pj"/>
      </w:pPr>
      <w:r>
        <w:t> </w:t>
      </w:r>
    </w:p>
    <w:p w:rsidR="00000000" w:rsidRDefault="001D21ED">
      <w:pPr>
        <w:pStyle w:val="pj"/>
      </w:pPr>
      <w:r>
        <w:t> </w:t>
      </w:r>
    </w:p>
    <w:p w:rsidR="00000000" w:rsidRDefault="001D21ED">
      <w:pPr>
        <w:pStyle w:val="pj"/>
      </w:pPr>
      <w:r>
        <w:rPr>
          <w:rStyle w:val="s0"/>
        </w:rPr>
        <w:t> </w:t>
      </w:r>
    </w:p>
    <w:p w:rsidR="00000000" w:rsidRDefault="001D21ED">
      <w:pPr>
        <w:pStyle w:val="p"/>
      </w:pPr>
      <w:r>
        <w:t> </w:t>
      </w:r>
    </w:p>
    <w:p w:rsidR="00000000" w:rsidRDefault="001D21ED">
      <w:pPr>
        <w:pStyle w:val="p"/>
      </w:pPr>
      <w:r>
        <w:t> </w:t>
      </w:r>
    </w:p>
    <w:p w:rsidR="00000000" w:rsidRDefault="001D21ED">
      <w:pPr>
        <w:pStyle w:val="pj"/>
      </w:pPr>
      <w:r>
        <w:t> </w:t>
      </w:r>
    </w:p>
    <w:p w:rsidR="00000000" w:rsidRDefault="001D21ED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1ED" w:rsidRDefault="001D21ED" w:rsidP="001D21ED">
      <w:r>
        <w:separator/>
      </w:r>
    </w:p>
  </w:endnote>
  <w:endnote w:type="continuationSeparator" w:id="0">
    <w:p w:rsidR="001D21ED" w:rsidRDefault="001D21ED" w:rsidP="001D2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1ED" w:rsidRDefault="001D21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1ED" w:rsidRDefault="001D21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1ED" w:rsidRDefault="001D21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1ED" w:rsidRDefault="001D21ED" w:rsidP="001D21ED">
      <w:r>
        <w:separator/>
      </w:r>
    </w:p>
  </w:footnote>
  <w:footnote w:type="continuationSeparator" w:id="0">
    <w:p w:rsidR="001D21ED" w:rsidRDefault="001D21ED" w:rsidP="001D21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1ED" w:rsidRDefault="001D21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1ED" w:rsidRDefault="001D21ED" w:rsidP="001D2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21ED" w:rsidRPr="001D21ED" w:rsidRDefault="001D21ED" w:rsidP="001D2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15 мамырдағы № 487 Қаулысы (2014.28.01.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1ED" w:rsidRDefault="001D21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21ED"/>
    <w:rsid w:val="001D2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2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1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1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2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21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2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21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8125" TargetMode="External"/><Relationship Id="rId13" Type="http://schemas.openxmlformats.org/officeDocument/2006/relationships/hyperlink" Target="http://online.zakon.kz/Document/?doc_id=3152927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551706" TargetMode="External"/><Relationship Id="rId12" Type="http://schemas.openxmlformats.org/officeDocument/2006/relationships/hyperlink" Target="http://online.zakon.kz/Document/?doc_id=3149993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2928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69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1110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9697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2187" TargetMode="External"/><Relationship Id="rId14" Type="http://schemas.openxmlformats.org/officeDocument/2006/relationships/hyperlink" Target="http://online.zakon.kz/Document/?doc_id=3146913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1498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15 мамырдағы № 487 Қаулысы (2014.28.01.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2024-01-17T09:20:00Z</dcterms:created>
  <dcterms:modified xsi:type="dcterms:W3CDTF">2024-01-17T09:20:00Z</dcterms:modified>
</cp:coreProperties>
</file>